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27B429D"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B73CC1"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F2BCC6C" w14:textId="41108167" w:rsidR="00687CE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266746" w:history="1">
        <w:r w:rsidR="00687CEC" w:rsidRPr="003445F1">
          <w:rPr>
            <w:rStyle w:val="af0"/>
          </w:rPr>
          <w:t>«ОГСЭ.01 ОСНОВЫ ФИЛОСОФИИ»</w:t>
        </w:r>
        <w:r w:rsidR="00687CEC">
          <w:rPr>
            <w:webHidden/>
          </w:rPr>
          <w:tab/>
        </w:r>
        <w:r w:rsidR="00687CEC">
          <w:rPr>
            <w:webHidden/>
          </w:rPr>
          <w:fldChar w:fldCharType="begin"/>
        </w:r>
        <w:r w:rsidR="00687CEC">
          <w:rPr>
            <w:webHidden/>
          </w:rPr>
          <w:instrText xml:space="preserve"> PAGEREF _Toc169266746 \h </w:instrText>
        </w:r>
        <w:r w:rsidR="00687CEC">
          <w:rPr>
            <w:webHidden/>
          </w:rPr>
        </w:r>
        <w:r w:rsidR="00687CEC">
          <w:rPr>
            <w:webHidden/>
          </w:rPr>
          <w:fldChar w:fldCharType="separate"/>
        </w:r>
        <w:r w:rsidR="00687CEC">
          <w:rPr>
            <w:webHidden/>
          </w:rPr>
          <w:t>3</w:t>
        </w:r>
        <w:r w:rsidR="00687CEC">
          <w:rPr>
            <w:webHidden/>
          </w:rPr>
          <w:fldChar w:fldCharType="end"/>
        </w:r>
      </w:hyperlink>
    </w:p>
    <w:p w14:paraId="5E4E2931" w14:textId="4F1C91FB" w:rsidR="00687CEC" w:rsidRDefault="00145FD5">
      <w:pPr>
        <w:pStyle w:val="14"/>
        <w:rPr>
          <w:rFonts w:asciiTheme="minorHAnsi" w:eastAsiaTheme="minorEastAsia" w:hAnsiTheme="minorHAnsi" w:cstheme="minorBidi"/>
          <w:b w:val="0"/>
          <w:bCs w:val="0"/>
          <w:lang w:eastAsia="ru-RU"/>
        </w:rPr>
      </w:pPr>
      <w:hyperlink w:anchor="_Toc169266747" w:history="1">
        <w:r w:rsidR="00687CEC" w:rsidRPr="003445F1">
          <w:rPr>
            <w:rStyle w:val="af0"/>
          </w:rPr>
          <w:t>«ОГСЭ.02 ИСТОРИЯ»</w:t>
        </w:r>
        <w:r w:rsidR="00687CEC">
          <w:rPr>
            <w:webHidden/>
          </w:rPr>
          <w:tab/>
        </w:r>
        <w:r w:rsidR="00687CEC">
          <w:rPr>
            <w:webHidden/>
          </w:rPr>
          <w:fldChar w:fldCharType="begin"/>
        </w:r>
        <w:r w:rsidR="00687CEC">
          <w:rPr>
            <w:webHidden/>
          </w:rPr>
          <w:instrText xml:space="preserve"> PAGEREF _Toc169266747 \h </w:instrText>
        </w:r>
        <w:r w:rsidR="00687CEC">
          <w:rPr>
            <w:webHidden/>
          </w:rPr>
        </w:r>
        <w:r w:rsidR="00687CEC">
          <w:rPr>
            <w:webHidden/>
          </w:rPr>
          <w:fldChar w:fldCharType="separate"/>
        </w:r>
        <w:r w:rsidR="00687CEC">
          <w:rPr>
            <w:webHidden/>
          </w:rPr>
          <w:t>11</w:t>
        </w:r>
        <w:r w:rsidR="00687CEC">
          <w:rPr>
            <w:webHidden/>
          </w:rPr>
          <w:fldChar w:fldCharType="end"/>
        </w:r>
      </w:hyperlink>
    </w:p>
    <w:p w14:paraId="778F3475" w14:textId="60392993" w:rsidR="00687CEC" w:rsidRDefault="00145FD5">
      <w:pPr>
        <w:pStyle w:val="14"/>
        <w:rPr>
          <w:rFonts w:asciiTheme="minorHAnsi" w:eastAsiaTheme="minorEastAsia" w:hAnsiTheme="minorHAnsi" w:cstheme="minorBidi"/>
          <w:b w:val="0"/>
          <w:bCs w:val="0"/>
          <w:lang w:eastAsia="ru-RU"/>
        </w:rPr>
      </w:pPr>
      <w:hyperlink w:anchor="_Toc169266748" w:history="1">
        <w:r w:rsidR="00687CEC" w:rsidRPr="003445F1">
          <w:rPr>
            <w:rStyle w:val="af0"/>
          </w:rPr>
          <w:t>«ОГСЭ.03 ПСИХОЛОГИЯ ОБЩЕНИЯ»</w:t>
        </w:r>
        <w:r w:rsidR="00687CEC">
          <w:rPr>
            <w:webHidden/>
          </w:rPr>
          <w:tab/>
        </w:r>
        <w:r w:rsidR="00687CEC">
          <w:rPr>
            <w:webHidden/>
          </w:rPr>
          <w:fldChar w:fldCharType="begin"/>
        </w:r>
        <w:r w:rsidR="00687CEC">
          <w:rPr>
            <w:webHidden/>
          </w:rPr>
          <w:instrText xml:space="preserve"> PAGEREF _Toc169266748 \h </w:instrText>
        </w:r>
        <w:r w:rsidR="00687CEC">
          <w:rPr>
            <w:webHidden/>
          </w:rPr>
        </w:r>
        <w:r w:rsidR="00687CEC">
          <w:rPr>
            <w:webHidden/>
          </w:rPr>
          <w:fldChar w:fldCharType="separate"/>
        </w:r>
        <w:r w:rsidR="00687CEC">
          <w:rPr>
            <w:webHidden/>
          </w:rPr>
          <w:t>18</w:t>
        </w:r>
        <w:r w:rsidR="00687CEC">
          <w:rPr>
            <w:webHidden/>
          </w:rPr>
          <w:fldChar w:fldCharType="end"/>
        </w:r>
      </w:hyperlink>
    </w:p>
    <w:p w14:paraId="4BDC6FC7" w14:textId="79EFE147" w:rsidR="00687CEC" w:rsidRDefault="00145FD5">
      <w:pPr>
        <w:pStyle w:val="14"/>
        <w:rPr>
          <w:rFonts w:asciiTheme="minorHAnsi" w:eastAsiaTheme="minorEastAsia" w:hAnsiTheme="minorHAnsi" w:cstheme="minorBidi"/>
          <w:b w:val="0"/>
          <w:bCs w:val="0"/>
          <w:lang w:eastAsia="ru-RU"/>
        </w:rPr>
      </w:pPr>
      <w:hyperlink w:anchor="_Toc169266749" w:history="1">
        <w:r w:rsidR="00687CEC" w:rsidRPr="003445F1">
          <w:rPr>
            <w:rStyle w:val="af0"/>
          </w:rPr>
          <w:t>«ОГСЭ.04 ИНОСТРАННЫЙ ЯЗЫК»</w:t>
        </w:r>
        <w:r w:rsidR="00687CEC">
          <w:rPr>
            <w:webHidden/>
          </w:rPr>
          <w:tab/>
        </w:r>
        <w:r w:rsidR="00687CEC">
          <w:rPr>
            <w:webHidden/>
          </w:rPr>
          <w:fldChar w:fldCharType="begin"/>
        </w:r>
        <w:r w:rsidR="00687CEC">
          <w:rPr>
            <w:webHidden/>
          </w:rPr>
          <w:instrText xml:space="preserve"> PAGEREF _Toc169266749 \h </w:instrText>
        </w:r>
        <w:r w:rsidR="00687CEC">
          <w:rPr>
            <w:webHidden/>
          </w:rPr>
        </w:r>
        <w:r w:rsidR="00687CEC">
          <w:rPr>
            <w:webHidden/>
          </w:rPr>
          <w:fldChar w:fldCharType="separate"/>
        </w:r>
        <w:r w:rsidR="00687CEC">
          <w:rPr>
            <w:webHidden/>
          </w:rPr>
          <w:t>25</w:t>
        </w:r>
        <w:r w:rsidR="00687CEC">
          <w:rPr>
            <w:webHidden/>
          </w:rPr>
          <w:fldChar w:fldCharType="end"/>
        </w:r>
      </w:hyperlink>
    </w:p>
    <w:p w14:paraId="62B9081F" w14:textId="1CC931A5" w:rsidR="00687CEC" w:rsidRDefault="00145FD5">
      <w:pPr>
        <w:pStyle w:val="14"/>
        <w:rPr>
          <w:rFonts w:asciiTheme="minorHAnsi" w:eastAsiaTheme="minorEastAsia" w:hAnsiTheme="minorHAnsi" w:cstheme="minorBidi"/>
          <w:b w:val="0"/>
          <w:bCs w:val="0"/>
          <w:lang w:eastAsia="ru-RU"/>
        </w:rPr>
      </w:pPr>
      <w:hyperlink w:anchor="_Toc169266750" w:history="1">
        <w:r w:rsidR="00687CEC" w:rsidRPr="003445F1">
          <w:rPr>
            <w:rStyle w:val="af0"/>
          </w:rPr>
          <w:t>«ОГСЭ.05 ФИЗИЧЕСКАЯ КУЛЬТУРА»</w:t>
        </w:r>
        <w:r w:rsidR="00687CEC">
          <w:rPr>
            <w:webHidden/>
          </w:rPr>
          <w:tab/>
        </w:r>
        <w:r w:rsidR="00687CEC">
          <w:rPr>
            <w:webHidden/>
          </w:rPr>
          <w:fldChar w:fldCharType="begin"/>
        </w:r>
        <w:r w:rsidR="00687CEC">
          <w:rPr>
            <w:webHidden/>
          </w:rPr>
          <w:instrText xml:space="preserve"> PAGEREF _Toc169266750 \h </w:instrText>
        </w:r>
        <w:r w:rsidR="00687CEC">
          <w:rPr>
            <w:webHidden/>
          </w:rPr>
        </w:r>
        <w:r w:rsidR="00687CEC">
          <w:rPr>
            <w:webHidden/>
          </w:rPr>
          <w:fldChar w:fldCharType="separate"/>
        </w:r>
        <w:r w:rsidR="00687CEC">
          <w:rPr>
            <w:webHidden/>
          </w:rPr>
          <w:t>37</w:t>
        </w:r>
        <w:r w:rsidR="00687CEC">
          <w:rPr>
            <w:webHidden/>
          </w:rPr>
          <w:fldChar w:fldCharType="end"/>
        </w:r>
      </w:hyperlink>
    </w:p>
    <w:p w14:paraId="6F797D80" w14:textId="6B023F57" w:rsidR="00687CEC" w:rsidRDefault="00145FD5">
      <w:pPr>
        <w:pStyle w:val="14"/>
        <w:rPr>
          <w:rFonts w:asciiTheme="minorHAnsi" w:eastAsiaTheme="minorEastAsia" w:hAnsiTheme="minorHAnsi" w:cstheme="minorBidi"/>
          <w:b w:val="0"/>
          <w:bCs w:val="0"/>
          <w:lang w:eastAsia="ru-RU"/>
        </w:rPr>
      </w:pPr>
      <w:hyperlink w:anchor="_Toc169266751" w:history="1">
        <w:r w:rsidR="00687CEC" w:rsidRPr="003445F1">
          <w:rPr>
            <w:rStyle w:val="af0"/>
          </w:rPr>
          <w:t>«ОП.01 МУЗЫКАЛЬНАЯ ЛИТЕРАТУРА XX ВЕКА»</w:t>
        </w:r>
        <w:r w:rsidR="00687CEC">
          <w:rPr>
            <w:webHidden/>
          </w:rPr>
          <w:tab/>
        </w:r>
        <w:r w:rsidR="00687CEC">
          <w:rPr>
            <w:webHidden/>
          </w:rPr>
          <w:fldChar w:fldCharType="begin"/>
        </w:r>
        <w:r w:rsidR="00687CEC">
          <w:rPr>
            <w:webHidden/>
          </w:rPr>
          <w:instrText xml:space="preserve"> PAGEREF _Toc169266751 \h </w:instrText>
        </w:r>
        <w:r w:rsidR="00687CEC">
          <w:rPr>
            <w:webHidden/>
          </w:rPr>
        </w:r>
        <w:r w:rsidR="00687CEC">
          <w:rPr>
            <w:webHidden/>
          </w:rPr>
          <w:fldChar w:fldCharType="separate"/>
        </w:r>
        <w:r w:rsidR="00687CEC">
          <w:rPr>
            <w:webHidden/>
          </w:rPr>
          <w:t>46</w:t>
        </w:r>
        <w:r w:rsidR="00687CEC">
          <w:rPr>
            <w:webHidden/>
          </w:rPr>
          <w:fldChar w:fldCharType="end"/>
        </w:r>
      </w:hyperlink>
    </w:p>
    <w:p w14:paraId="22D09B73" w14:textId="7FCC97FE" w:rsidR="00687CEC" w:rsidRDefault="00145FD5">
      <w:pPr>
        <w:pStyle w:val="14"/>
        <w:rPr>
          <w:rFonts w:asciiTheme="minorHAnsi" w:eastAsiaTheme="minorEastAsia" w:hAnsiTheme="minorHAnsi" w:cstheme="minorBidi"/>
          <w:b w:val="0"/>
          <w:bCs w:val="0"/>
          <w:lang w:eastAsia="ru-RU"/>
        </w:rPr>
      </w:pPr>
      <w:hyperlink w:anchor="_Toc169266752" w:history="1">
        <w:r w:rsidR="00687CEC" w:rsidRPr="003445F1">
          <w:rPr>
            <w:rStyle w:val="af0"/>
          </w:rPr>
          <w:t>«ОП.02  СОЛЬФЕДЖИО»</w:t>
        </w:r>
        <w:r w:rsidR="00687CEC">
          <w:rPr>
            <w:webHidden/>
          </w:rPr>
          <w:tab/>
        </w:r>
        <w:r w:rsidR="00687CEC">
          <w:rPr>
            <w:webHidden/>
          </w:rPr>
          <w:fldChar w:fldCharType="begin"/>
        </w:r>
        <w:r w:rsidR="00687CEC">
          <w:rPr>
            <w:webHidden/>
          </w:rPr>
          <w:instrText xml:space="preserve"> PAGEREF _Toc169266752 \h </w:instrText>
        </w:r>
        <w:r w:rsidR="00687CEC">
          <w:rPr>
            <w:webHidden/>
          </w:rPr>
        </w:r>
        <w:r w:rsidR="00687CEC">
          <w:rPr>
            <w:webHidden/>
          </w:rPr>
          <w:fldChar w:fldCharType="separate"/>
        </w:r>
        <w:r w:rsidR="00687CEC">
          <w:rPr>
            <w:webHidden/>
          </w:rPr>
          <w:t>55</w:t>
        </w:r>
        <w:r w:rsidR="00687CEC">
          <w:rPr>
            <w:webHidden/>
          </w:rPr>
          <w:fldChar w:fldCharType="end"/>
        </w:r>
      </w:hyperlink>
    </w:p>
    <w:p w14:paraId="37E85FAC" w14:textId="4D5DEB86" w:rsidR="00687CEC" w:rsidRDefault="00145FD5">
      <w:pPr>
        <w:pStyle w:val="14"/>
        <w:rPr>
          <w:rFonts w:asciiTheme="minorHAnsi" w:eastAsiaTheme="minorEastAsia" w:hAnsiTheme="minorHAnsi" w:cstheme="minorBidi"/>
          <w:b w:val="0"/>
          <w:bCs w:val="0"/>
          <w:lang w:eastAsia="ru-RU"/>
        </w:rPr>
      </w:pPr>
      <w:hyperlink w:anchor="_Toc169266753" w:history="1">
        <w:r w:rsidR="00687CEC" w:rsidRPr="003445F1">
          <w:rPr>
            <w:rStyle w:val="af0"/>
          </w:rPr>
          <w:t>«ОП.03 МУЗЫКАЛЬНАЯ ИНФОРМАТИКА»</w:t>
        </w:r>
        <w:r w:rsidR="00687CEC">
          <w:rPr>
            <w:webHidden/>
          </w:rPr>
          <w:tab/>
        </w:r>
        <w:r w:rsidR="00687CEC">
          <w:rPr>
            <w:webHidden/>
          </w:rPr>
          <w:fldChar w:fldCharType="begin"/>
        </w:r>
        <w:r w:rsidR="00687CEC">
          <w:rPr>
            <w:webHidden/>
          </w:rPr>
          <w:instrText xml:space="preserve"> PAGEREF _Toc169266753 \h </w:instrText>
        </w:r>
        <w:r w:rsidR="00687CEC">
          <w:rPr>
            <w:webHidden/>
          </w:rPr>
        </w:r>
        <w:r w:rsidR="00687CEC">
          <w:rPr>
            <w:webHidden/>
          </w:rPr>
          <w:fldChar w:fldCharType="separate"/>
        </w:r>
        <w:r w:rsidR="00687CEC">
          <w:rPr>
            <w:webHidden/>
          </w:rPr>
          <w:t>63</w:t>
        </w:r>
        <w:r w:rsidR="00687CEC">
          <w:rPr>
            <w:webHidden/>
          </w:rPr>
          <w:fldChar w:fldCharType="end"/>
        </w:r>
      </w:hyperlink>
    </w:p>
    <w:p w14:paraId="68AB1B9B" w14:textId="28542D5C" w:rsidR="00687CEC" w:rsidRDefault="00145FD5">
      <w:pPr>
        <w:pStyle w:val="14"/>
        <w:rPr>
          <w:rFonts w:asciiTheme="minorHAnsi" w:eastAsiaTheme="minorEastAsia" w:hAnsiTheme="minorHAnsi" w:cstheme="minorBidi"/>
          <w:b w:val="0"/>
          <w:bCs w:val="0"/>
          <w:lang w:eastAsia="ru-RU"/>
        </w:rPr>
      </w:pPr>
      <w:hyperlink w:anchor="_Toc169266754" w:history="1">
        <w:r w:rsidR="00687CEC" w:rsidRPr="003445F1">
          <w:rPr>
            <w:rStyle w:val="af0"/>
          </w:rPr>
          <w:t>«ОП.04 ЭЛЕКТРОРАДИОИЗМЕРЕНИЯ»</w:t>
        </w:r>
        <w:r w:rsidR="00687CEC">
          <w:rPr>
            <w:webHidden/>
          </w:rPr>
          <w:tab/>
        </w:r>
        <w:r w:rsidR="00687CEC">
          <w:rPr>
            <w:webHidden/>
          </w:rPr>
          <w:fldChar w:fldCharType="begin"/>
        </w:r>
        <w:r w:rsidR="00687CEC">
          <w:rPr>
            <w:webHidden/>
          </w:rPr>
          <w:instrText xml:space="preserve"> PAGEREF _Toc169266754 \h </w:instrText>
        </w:r>
        <w:r w:rsidR="00687CEC">
          <w:rPr>
            <w:webHidden/>
          </w:rPr>
        </w:r>
        <w:r w:rsidR="00687CEC">
          <w:rPr>
            <w:webHidden/>
          </w:rPr>
          <w:fldChar w:fldCharType="separate"/>
        </w:r>
        <w:r w:rsidR="00687CEC">
          <w:rPr>
            <w:webHidden/>
          </w:rPr>
          <w:t>72</w:t>
        </w:r>
        <w:r w:rsidR="00687CEC">
          <w:rPr>
            <w:webHidden/>
          </w:rPr>
          <w:fldChar w:fldCharType="end"/>
        </w:r>
      </w:hyperlink>
    </w:p>
    <w:p w14:paraId="074EE626" w14:textId="2A60A3D5" w:rsidR="00687CEC" w:rsidRDefault="00145FD5">
      <w:pPr>
        <w:pStyle w:val="14"/>
        <w:rPr>
          <w:rFonts w:asciiTheme="minorHAnsi" w:eastAsiaTheme="minorEastAsia" w:hAnsiTheme="minorHAnsi" w:cstheme="minorBidi"/>
          <w:b w:val="0"/>
          <w:bCs w:val="0"/>
          <w:lang w:eastAsia="ru-RU"/>
        </w:rPr>
      </w:pPr>
      <w:hyperlink w:anchor="_Toc169266755" w:history="1">
        <w:r w:rsidR="00687CEC" w:rsidRPr="003445F1">
          <w:rPr>
            <w:rStyle w:val="af0"/>
          </w:rPr>
          <w:t>«ОП.05 ВЫЧИСЛИТЕЛЬНАЯ ТЕХНИКА»</w:t>
        </w:r>
        <w:r w:rsidR="00687CEC">
          <w:rPr>
            <w:webHidden/>
          </w:rPr>
          <w:tab/>
        </w:r>
        <w:r w:rsidR="00687CEC">
          <w:rPr>
            <w:webHidden/>
          </w:rPr>
          <w:fldChar w:fldCharType="begin"/>
        </w:r>
        <w:r w:rsidR="00687CEC">
          <w:rPr>
            <w:webHidden/>
          </w:rPr>
          <w:instrText xml:space="preserve"> PAGEREF _Toc169266755 \h </w:instrText>
        </w:r>
        <w:r w:rsidR="00687CEC">
          <w:rPr>
            <w:webHidden/>
          </w:rPr>
        </w:r>
        <w:r w:rsidR="00687CEC">
          <w:rPr>
            <w:webHidden/>
          </w:rPr>
          <w:fldChar w:fldCharType="separate"/>
        </w:r>
        <w:r w:rsidR="00687CEC">
          <w:rPr>
            <w:webHidden/>
          </w:rPr>
          <w:t>78</w:t>
        </w:r>
        <w:r w:rsidR="00687CEC">
          <w:rPr>
            <w:webHidden/>
          </w:rPr>
          <w:fldChar w:fldCharType="end"/>
        </w:r>
      </w:hyperlink>
    </w:p>
    <w:p w14:paraId="78DFF54D" w14:textId="2F9CC72A" w:rsidR="00687CEC" w:rsidRDefault="00145FD5">
      <w:pPr>
        <w:pStyle w:val="14"/>
        <w:rPr>
          <w:rFonts w:asciiTheme="minorHAnsi" w:eastAsiaTheme="minorEastAsia" w:hAnsiTheme="minorHAnsi" w:cstheme="minorBidi"/>
          <w:b w:val="0"/>
          <w:bCs w:val="0"/>
          <w:lang w:eastAsia="ru-RU"/>
        </w:rPr>
      </w:pPr>
      <w:hyperlink w:anchor="_Toc169266756" w:history="1">
        <w:r w:rsidR="00687CEC" w:rsidRPr="003445F1">
          <w:rPr>
            <w:rStyle w:val="af0"/>
          </w:rPr>
          <w:t>«ОП.06 МЕТРОЛОГИЯ, СТАНДАРТИЗАЦИЯ И СЕРТИФИКАЦИЯ»</w:t>
        </w:r>
        <w:r w:rsidR="00687CEC">
          <w:rPr>
            <w:webHidden/>
          </w:rPr>
          <w:tab/>
        </w:r>
        <w:r w:rsidR="00687CEC">
          <w:rPr>
            <w:webHidden/>
          </w:rPr>
          <w:fldChar w:fldCharType="begin"/>
        </w:r>
        <w:r w:rsidR="00687CEC">
          <w:rPr>
            <w:webHidden/>
          </w:rPr>
          <w:instrText xml:space="preserve"> PAGEREF _Toc169266756 \h </w:instrText>
        </w:r>
        <w:r w:rsidR="00687CEC">
          <w:rPr>
            <w:webHidden/>
          </w:rPr>
        </w:r>
        <w:r w:rsidR="00687CEC">
          <w:rPr>
            <w:webHidden/>
          </w:rPr>
          <w:fldChar w:fldCharType="separate"/>
        </w:r>
        <w:r w:rsidR="00687CEC">
          <w:rPr>
            <w:webHidden/>
          </w:rPr>
          <w:t>85</w:t>
        </w:r>
        <w:r w:rsidR="00687CEC">
          <w:rPr>
            <w:webHidden/>
          </w:rPr>
          <w:fldChar w:fldCharType="end"/>
        </w:r>
      </w:hyperlink>
    </w:p>
    <w:p w14:paraId="42D27F56" w14:textId="55C2C833" w:rsidR="00687CEC" w:rsidRDefault="00145FD5">
      <w:pPr>
        <w:pStyle w:val="14"/>
        <w:rPr>
          <w:rFonts w:asciiTheme="minorHAnsi" w:eastAsiaTheme="minorEastAsia" w:hAnsiTheme="minorHAnsi" w:cstheme="minorBidi"/>
          <w:b w:val="0"/>
          <w:bCs w:val="0"/>
          <w:lang w:eastAsia="ru-RU"/>
        </w:rPr>
      </w:pPr>
      <w:hyperlink w:anchor="_Toc169266757" w:history="1">
        <w:r w:rsidR="00687CEC" w:rsidRPr="003445F1">
          <w:rPr>
            <w:rStyle w:val="af0"/>
          </w:rPr>
          <w:t>«ОП.07 БЕЗОПАСНОСТЬ ЖИЗНЕДЕЯТЕЛЬНОСТИ»</w:t>
        </w:r>
        <w:r w:rsidR="00687CEC">
          <w:rPr>
            <w:webHidden/>
          </w:rPr>
          <w:tab/>
        </w:r>
        <w:r w:rsidR="00687CEC">
          <w:rPr>
            <w:webHidden/>
          </w:rPr>
          <w:fldChar w:fldCharType="begin"/>
        </w:r>
        <w:r w:rsidR="00687CEC">
          <w:rPr>
            <w:webHidden/>
          </w:rPr>
          <w:instrText xml:space="preserve"> PAGEREF _Toc169266757 \h </w:instrText>
        </w:r>
        <w:r w:rsidR="00687CEC">
          <w:rPr>
            <w:webHidden/>
          </w:rPr>
        </w:r>
        <w:r w:rsidR="00687CEC">
          <w:rPr>
            <w:webHidden/>
          </w:rPr>
          <w:fldChar w:fldCharType="separate"/>
        </w:r>
        <w:r w:rsidR="00687CEC">
          <w:rPr>
            <w:webHidden/>
          </w:rPr>
          <w:t>92</w:t>
        </w:r>
        <w:r w:rsidR="00687CEC">
          <w:rPr>
            <w:webHidden/>
          </w:rPr>
          <w:fldChar w:fldCharType="end"/>
        </w:r>
      </w:hyperlink>
    </w:p>
    <w:p w14:paraId="206BE388" w14:textId="1FAA677A" w:rsidR="00687CEC" w:rsidRDefault="00145FD5">
      <w:pPr>
        <w:pStyle w:val="14"/>
        <w:rPr>
          <w:rFonts w:asciiTheme="minorHAnsi" w:eastAsiaTheme="minorEastAsia" w:hAnsiTheme="minorHAnsi" w:cstheme="minorBidi"/>
          <w:b w:val="0"/>
          <w:bCs w:val="0"/>
          <w:lang w:eastAsia="ru-RU"/>
        </w:rPr>
      </w:pPr>
      <w:hyperlink w:anchor="_Toc169266758" w:history="1">
        <w:r w:rsidR="00687CEC" w:rsidRPr="003445F1">
          <w:rPr>
            <w:rStyle w:val="af0"/>
            <w:rFonts w:eastAsia="Segoe UI"/>
          </w:rPr>
          <w:t>«</w:t>
        </w:r>
        <w:r w:rsidR="00687CEC" w:rsidRPr="003445F1">
          <w:rPr>
            <w:rStyle w:val="af0"/>
          </w:rPr>
          <w:t>ОП.07 БЕЗОПАСНОСТЬ ЖИЗНЕДЕЯТЕЛЬНОСТИ»</w:t>
        </w:r>
        <w:r w:rsidR="00687CEC">
          <w:rPr>
            <w:webHidden/>
          </w:rPr>
          <w:tab/>
        </w:r>
        <w:r w:rsidR="00687CEC">
          <w:rPr>
            <w:webHidden/>
          </w:rPr>
          <w:fldChar w:fldCharType="begin"/>
        </w:r>
        <w:r w:rsidR="00687CEC">
          <w:rPr>
            <w:webHidden/>
          </w:rPr>
          <w:instrText xml:space="preserve"> PAGEREF _Toc169266758 \h </w:instrText>
        </w:r>
        <w:r w:rsidR="00687CEC">
          <w:rPr>
            <w:webHidden/>
          </w:rPr>
        </w:r>
        <w:r w:rsidR="00687CEC">
          <w:rPr>
            <w:webHidden/>
          </w:rPr>
          <w:fldChar w:fldCharType="separate"/>
        </w:r>
        <w:r w:rsidR="00687CEC">
          <w:rPr>
            <w:webHidden/>
          </w:rPr>
          <w:t>94</w:t>
        </w:r>
        <w:r w:rsidR="00687CEC">
          <w:rPr>
            <w:webHidden/>
          </w:rPr>
          <w:fldChar w:fldCharType="end"/>
        </w:r>
      </w:hyperlink>
    </w:p>
    <w:p w14:paraId="15516DDC" w14:textId="6604915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95AD5BC"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687CEC">
        <w:rPr>
          <w:b/>
          <w:bCs/>
          <w:lang w:val="ru-RU"/>
        </w:rPr>
        <w:t>4</w:t>
      </w:r>
      <w:r w:rsidRPr="00A0276D">
        <w:rPr>
          <w:b/>
          <w:bCs/>
          <w:lang w:val="ru-RU"/>
        </w:rPr>
        <w:t xml:space="preserve"> г.</w:t>
      </w:r>
      <w:bookmarkEnd w:id="2"/>
      <w:bookmarkEnd w:id="3"/>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4E8D6C2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1C18ED5" w14:textId="03239D5F" w:rsidR="00502F97" w:rsidRPr="00681044" w:rsidRDefault="00681044" w:rsidP="00502F97">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815F0DD" w:rsidR="00CD2973" w:rsidRDefault="00681044" w:rsidP="006E7FF4">
      <w:pPr>
        <w:pStyle w:val="1"/>
      </w:pPr>
      <w:bookmarkStart w:id="4" w:name="_Toc150695621"/>
      <w:bookmarkStart w:id="5" w:name="_Toc150695786"/>
      <w:bookmarkStart w:id="6" w:name="_Toc169266746"/>
      <w:r w:rsidRPr="006E7FF4">
        <w:t>«</w:t>
      </w:r>
      <w:r w:rsidRPr="00681044">
        <w:t>ОГСЭ.01</w:t>
      </w:r>
      <w:r>
        <w:t xml:space="preserve"> </w:t>
      </w:r>
      <w:r w:rsidRPr="00681044">
        <w:t>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1C1BE469" w:rsidR="000143A1" w:rsidRPr="000143A1" w:rsidRDefault="00145FD5">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75164724" w:rsidR="000143A1" w:rsidRPr="000143A1" w:rsidRDefault="00145FD5">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2B4165A" w:rsidR="000143A1" w:rsidRPr="000143A1" w:rsidRDefault="00145FD5">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01CA78A7" w:rsidR="000143A1" w:rsidRPr="000143A1" w:rsidRDefault="00145FD5">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4F835F2E" w:rsidR="000143A1" w:rsidRPr="000143A1" w:rsidRDefault="00145FD5">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DE7509C" w:rsidR="000143A1" w:rsidRPr="000143A1" w:rsidRDefault="00145FD5">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2E0C6CE8" w:rsidR="000143A1" w:rsidRPr="000143A1" w:rsidRDefault="00145FD5">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DBABA0D" w:rsidR="000143A1" w:rsidRPr="000143A1" w:rsidRDefault="00145FD5">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6F806048" w:rsidR="000143A1" w:rsidRPr="000143A1" w:rsidRDefault="00145FD5">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2AFAA903" w:rsidR="000143A1" w:rsidRPr="000143A1" w:rsidRDefault="00145FD5">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D329F7E" w:rsidR="000143A1" w:rsidRPr="000143A1" w:rsidRDefault="00145FD5">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1" w:name="_Toc156294566"/>
      <w:bookmarkStart w:id="12" w:name="_Toc156294876"/>
      <w:r w:rsidRPr="00F70F81">
        <w:lastRenderedPageBreak/>
        <w:t>Общая характеристика</w:t>
      </w:r>
      <w:bookmarkEnd w:id="7"/>
      <w:bookmarkEnd w:id="8"/>
      <w:bookmarkEnd w:id="9"/>
      <w:bookmarkEnd w:id="11"/>
      <w:bookmarkEnd w:id="12"/>
      <w:r w:rsidR="00601C7C" w:rsidRPr="00F70F81">
        <w:rPr>
          <w:rFonts w:asciiTheme="minorHAnsi" w:hAnsiTheme="minorHAnsi"/>
          <w:lang w:val="ru-RU"/>
        </w:rPr>
        <w:t xml:space="preserve"> </w:t>
      </w:r>
      <w:bookmarkStart w:id="13" w:name="_Hlk158201963"/>
      <w:r w:rsidR="00601C7C" w:rsidRPr="00F70F81">
        <w:t>ПРИМЕРНОЙ РАБОЧЕЙ ПРОГРАММЫ УЧЕБНОЙ ДИСЦИПЛИНЫ</w:t>
      </w:r>
    </w:p>
    <w:p w14:paraId="72E221FD" w14:textId="7C719FCC" w:rsidR="00601C7C" w:rsidRPr="00F70F81" w:rsidRDefault="00601C7C" w:rsidP="00601C7C">
      <w:pPr>
        <w:pStyle w:val="1d"/>
        <w:jc w:val="center"/>
        <w:rPr>
          <w:rFonts w:eastAsia="Segoe UI"/>
          <w:lang w:val="ru-RU"/>
        </w:rPr>
      </w:pPr>
      <w:r w:rsidRPr="00F70F81">
        <w:rPr>
          <w:rFonts w:eastAsia="Segoe UI"/>
          <w:lang w:val="ru-RU"/>
        </w:rPr>
        <w:t>«</w:t>
      </w:r>
      <w:r w:rsidR="00681044" w:rsidRPr="00A06B0A">
        <w:rPr>
          <w:lang w:val="ru-RU"/>
        </w:rPr>
        <w:t>ОГСЭ.01 ОСНОВЫ ФИЛОСОФИИ</w:t>
      </w:r>
      <w:r w:rsidRPr="00F70F81">
        <w:rPr>
          <w:rFonts w:eastAsia="Segoe UI"/>
          <w:lang w:val="ru-RU"/>
        </w:rPr>
        <w:t>»</w:t>
      </w:r>
    </w:p>
    <w:bookmarkEnd w:id="13"/>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4"/>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5"/>
      <w:bookmarkEnd w:id="16"/>
    </w:p>
    <w:p w14:paraId="1EFA392A" w14:textId="4433B24C" w:rsidR="00C63897" w:rsidRPr="00015254" w:rsidRDefault="004F5C5E" w:rsidP="00A3570A">
      <w:pPr>
        <w:suppressAutoHyphens/>
        <w:spacing w:line="276" w:lineRule="auto"/>
        <w:ind w:firstLine="709"/>
        <w:jc w:val="both"/>
        <w:rPr>
          <w:rFonts w:ascii="Times New Roman" w:hAnsi="Times New Roman" w:cs="Times New Roman"/>
          <w:sz w:val="24"/>
          <w:szCs w:val="24"/>
        </w:rPr>
      </w:pPr>
      <w:r w:rsidRPr="00015254">
        <w:rPr>
          <w:rFonts w:ascii="Times New Roman" w:hAnsi="Times New Roman" w:cs="Times New Roman"/>
          <w:sz w:val="24"/>
          <w:szCs w:val="24"/>
        </w:rPr>
        <w:t xml:space="preserve">Цель </w:t>
      </w:r>
      <w:r w:rsidR="00F5373D" w:rsidRPr="00015254">
        <w:rPr>
          <w:rFonts w:ascii="Times New Roman" w:hAnsi="Times New Roman" w:cs="Times New Roman"/>
          <w:sz w:val="24"/>
          <w:szCs w:val="24"/>
        </w:rPr>
        <w:t>дисциплины</w:t>
      </w:r>
      <w:r w:rsidR="00DF068E" w:rsidRPr="00015254">
        <w:rPr>
          <w:rFonts w:ascii="Times New Roman" w:hAnsi="Times New Roman" w:cs="Times New Roman"/>
          <w:sz w:val="24"/>
          <w:szCs w:val="24"/>
        </w:rPr>
        <w:t xml:space="preserve"> «</w:t>
      </w:r>
      <w:r w:rsidR="00FC5AC5" w:rsidRPr="00015254">
        <w:rPr>
          <w:rFonts w:ascii="Times New Roman" w:hAnsi="Times New Roman" w:cs="Times New Roman"/>
          <w:sz w:val="24"/>
          <w:szCs w:val="24"/>
        </w:rPr>
        <w:t>ОГСЭ.01 Основы философии</w:t>
      </w:r>
      <w:r w:rsidR="00DF068E" w:rsidRPr="00015254">
        <w:rPr>
          <w:rFonts w:ascii="Times New Roman" w:hAnsi="Times New Roman" w:cs="Times New Roman"/>
          <w:sz w:val="24"/>
          <w:szCs w:val="24"/>
        </w:rPr>
        <w:t>»</w:t>
      </w:r>
      <w:r w:rsidRPr="00015254">
        <w:rPr>
          <w:rFonts w:ascii="Times New Roman" w:hAnsi="Times New Roman" w:cs="Times New Roman"/>
          <w:sz w:val="24"/>
          <w:szCs w:val="24"/>
        </w:rPr>
        <w:t>:</w:t>
      </w:r>
      <w:r w:rsidR="00FC5AC5" w:rsidRPr="00015254">
        <w:rPr>
          <w:rFonts w:ascii="Times New Roman" w:hAnsi="Times New Roman" w:cs="Times New Roman"/>
          <w:sz w:val="24"/>
          <w:szCs w:val="24"/>
        </w:rPr>
        <w:t xml:space="preserve"> формирования у студентов понимания основных философских концепций, идей и методов, а также развитие критического мышле</w:t>
      </w:r>
      <w:r w:rsidR="00015254" w:rsidRPr="00015254">
        <w:rPr>
          <w:rFonts w:ascii="Times New Roman" w:hAnsi="Times New Roman" w:cs="Times New Roman"/>
          <w:sz w:val="24"/>
          <w:szCs w:val="24"/>
        </w:rPr>
        <w:t xml:space="preserve">ния, способности анализировать и оценивать различные точки зрения на философские проблемы. </w:t>
      </w:r>
      <w:r w:rsidRPr="00015254">
        <w:rPr>
          <w:rFonts w:ascii="Times New Roman" w:hAnsi="Times New Roman" w:cs="Times New Roman"/>
          <w:sz w:val="24"/>
          <w:szCs w:val="24"/>
        </w:rPr>
        <w:t xml:space="preserve"> </w:t>
      </w:r>
    </w:p>
    <w:p w14:paraId="6DF4969D" w14:textId="01419C03" w:rsidR="004F5C5E" w:rsidRPr="00FC5AC5" w:rsidRDefault="00B115E3" w:rsidP="00A3570A">
      <w:pPr>
        <w:suppressAutoHyphens/>
        <w:spacing w:line="276" w:lineRule="auto"/>
        <w:ind w:firstLine="709"/>
        <w:jc w:val="both"/>
        <w:rPr>
          <w:rFonts w:ascii="Times New Roman" w:hAnsi="Times New Roman" w:cs="Times New Roman"/>
          <w:sz w:val="24"/>
          <w:szCs w:val="24"/>
        </w:rPr>
      </w:pPr>
      <w:r w:rsidRPr="00FC5AC5">
        <w:rPr>
          <w:rFonts w:ascii="Times New Roman" w:hAnsi="Times New Roman" w:cs="Times New Roman"/>
          <w:sz w:val="24"/>
          <w:szCs w:val="24"/>
        </w:rPr>
        <w:t>Дисциплина</w:t>
      </w:r>
      <w:r w:rsidR="004F5C5E" w:rsidRPr="00FC5AC5">
        <w:rPr>
          <w:rFonts w:ascii="Times New Roman" w:hAnsi="Times New Roman" w:cs="Times New Roman"/>
          <w:sz w:val="24"/>
          <w:szCs w:val="24"/>
        </w:rPr>
        <w:t xml:space="preserve"> </w:t>
      </w:r>
      <w:r w:rsidRPr="00FC5AC5">
        <w:rPr>
          <w:rFonts w:ascii="Times New Roman" w:hAnsi="Times New Roman" w:cs="Times New Roman"/>
          <w:sz w:val="24"/>
          <w:szCs w:val="24"/>
        </w:rPr>
        <w:t>«</w:t>
      </w:r>
      <w:r w:rsidR="00FC5AC5" w:rsidRPr="00015254">
        <w:rPr>
          <w:rFonts w:ascii="Times New Roman" w:hAnsi="Times New Roman" w:cs="Times New Roman"/>
          <w:sz w:val="24"/>
          <w:szCs w:val="24"/>
        </w:rPr>
        <w:t>ОГСЭ.01 Основы философии</w:t>
      </w:r>
      <w:r w:rsidRPr="00FC5AC5">
        <w:rPr>
          <w:rFonts w:ascii="Times New Roman" w:hAnsi="Times New Roman" w:cs="Times New Roman"/>
          <w:sz w:val="24"/>
          <w:szCs w:val="24"/>
        </w:rPr>
        <w:t xml:space="preserve">» </w:t>
      </w:r>
      <w:r w:rsidR="00FC5AC5" w:rsidRPr="00FC5AC5">
        <w:rPr>
          <w:rFonts w:ascii="Times New Roman" w:hAnsi="Times New Roman" w:cs="Times New Roman"/>
          <w:sz w:val="24"/>
          <w:szCs w:val="24"/>
        </w:rPr>
        <w:t>включена в обязательную часть  гуманитарного и социально-экономического цикла образовательной программы</w:t>
      </w:r>
      <w:r w:rsidR="004F5C5E" w:rsidRPr="00FC5AC5">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7"/>
      <w:bookmarkEnd w:id="18"/>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285"/>
        <w:gridCol w:w="5103"/>
      </w:tblGrid>
      <w:tr w:rsidR="00015254" w:rsidRPr="00015254" w14:paraId="021E4F30" w14:textId="77777777" w:rsidTr="00015254">
        <w:tc>
          <w:tcPr>
            <w:tcW w:w="1246" w:type="dxa"/>
            <w:tcBorders>
              <w:top w:val="single" w:sz="4" w:space="0" w:color="auto"/>
              <w:left w:val="single" w:sz="4" w:space="0" w:color="auto"/>
              <w:right w:val="single" w:sz="4" w:space="0" w:color="auto"/>
            </w:tcBorders>
          </w:tcPr>
          <w:p w14:paraId="13F92B53" w14:textId="7C4AE9F2" w:rsidR="00015254" w:rsidRPr="00015254" w:rsidRDefault="00015254" w:rsidP="00015254">
            <w:pPr>
              <w:jc w:val="center"/>
              <w:rPr>
                <w:rStyle w:val="afb"/>
                <w:b/>
                <w:i w:val="0"/>
                <w:sz w:val="24"/>
                <w:szCs w:val="24"/>
              </w:rPr>
            </w:pPr>
            <w:bookmarkStart w:id="19" w:name="_Hlk158201861"/>
            <w:r w:rsidRPr="00015254">
              <w:rPr>
                <w:rStyle w:val="afb"/>
                <w:b/>
                <w:i w:val="0"/>
                <w:sz w:val="24"/>
                <w:szCs w:val="24"/>
              </w:rPr>
              <w:t>Код ОК,</w:t>
            </w:r>
          </w:p>
          <w:p w14:paraId="0289AEA8" w14:textId="60FDDBED" w:rsidR="00015254" w:rsidRPr="00015254" w:rsidRDefault="00015254" w:rsidP="00015254">
            <w:pPr>
              <w:jc w:val="center"/>
              <w:rPr>
                <w:rStyle w:val="afb"/>
                <w:b/>
                <w:i w:val="0"/>
                <w:sz w:val="24"/>
                <w:szCs w:val="24"/>
              </w:rPr>
            </w:pPr>
            <w:r w:rsidRPr="00015254">
              <w:rPr>
                <w:rStyle w:val="afb"/>
                <w:b/>
                <w:i w:val="0"/>
                <w:sz w:val="24"/>
                <w:szCs w:val="24"/>
              </w:rPr>
              <w:t>ПК</w:t>
            </w:r>
          </w:p>
        </w:tc>
        <w:tc>
          <w:tcPr>
            <w:tcW w:w="3285" w:type="dxa"/>
            <w:tcBorders>
              <w:top w:val="single" w:sz="4" w:space="0" w:color="auto"/>
              <w:left w:val="single" w:sz="4" w:space="0" w:color="auto"/>
              <w:right w:val="single" w:sz="4" w:space="0" w:color="auto"/>
            </w:tcBorders>
          </w:tcPr>
          <w:p w14:paraId="76FE1A7A" w14:textId="77777777" w:rsidR="00015254" w:rsidRPr="00015254" w:rsidRDefault="00015254" w:rsidP="00015254">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015254" w:rsidRPr="00015254" w:rsidRDefault="00015254" w:rsidP="00015254">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015254" w:rsidRPr="000E591D" w14:paraId="1B959B65" w14:textId="77777777" w:rsidTr="00015254">
        <w:tc>
          <w:tcPr>
            <w:tcW w:w="1246" w:type="dxa"/>
            <w:tcBorders>
              <w:top w:val="single" w:sz="4" w:space="0" w:color="auto"/>
              <w:left w:val="single" w:sz="4" w:space="0" w:color="auto"/>
              <w:right w:val="single" w:sz="4" w:space="0" w:color="auto"/>
            </w:tcBorders>
          </w:tcPr>
          <w:p w14:paraId="5FD08FD2" w14:textId="7BB92A1C" w:rsidR="00015254" w:rsidRPr="00F70F81" w:rsidRDefault="00015254" w:rsidP="00015254">
            <w:pPr>
              <w:tabs>
                <w:tab w:val="left" w:pos="614"/>
              </w:tabs>
              <w:rPr>
                <w:rFonts w:ascii="Times New Roman" w:hAnsi="Times New Roman" w:cs="Times New Roman"/>
                <w:bCs/>
                <w:sz w:val="24"/>
                <w:szCs w:val="24"/>
              </w:rPr>
            </w:pPr>
            <w:r w:rsidRPr="00DB54EB">
              <w:rPr>
                <w:rFonts w:ascii="Times New Roman" w:hAnsi="Times New Roman"/>
                <w:sz w:val="24"/>
                <w:szCs w:val="24"/>
              </w:rPr>
              <w:t>ОК 1, 3-8</w:t>
            </w:r>
          </w:p>
        </w:tc>
        <w:tc>
          <w:tcPr>
            <w:tcW w:w="3285" w:type="dxa"/>
            <w:tcBorders>
              <w:top w:val="single" w:sz="4" w:space="0" w:color="auto"/>
              <w:left w:val="single" w:sz="4" w:space="0" w:color="auto"/>
              <w:right w:val="single" w:sz="4" w:space="0" w:color="auto"/>
            </w:tcBorders>
          </w:tcPr>
          <w:p w14:paraId="5F2A4BA6" w14:textId="74F81471" w:rsidR="00015254" w:rsidRPr="00F70F81" w:rsidRDefault="00015254" w:rsidP="00015254">
            <w:pPr>
              <w:rPr>
                <w:rFonts w:ascii="Times New Roman" w:hAnsi="Times New Roman" w:cs="Times New Roman"/>
                <w:bCs/>
                <w:sz w:val="24"/>
                <w:szCs w:val="24"/>
              </w:rPr>
            </w:pPr>
            <w:r w:rsidRPr="00566E75">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5103" w:type="dxa"/>
            <w:tcBorders>
              <w:top w:val="single" w:sz="4" w:space="0" w:color="auto"/>
              <w:left w:val="single" w:sz="4" w:space="0" w:color="auto"/>
              <w:bottom w:val="single" w:sz="4" w:space="0" w:color="auto"/>
              <w:right w:val="single" w:sz="4" w:space="0" w:color="auto"/>
            </w:tcBorders>
            <w:shd w:val="clear" w:color="auto" w:fill="auto"/>
          </w:tcPr>
          <w:p w14:paraId="6B4471AD" w14:textId="77777777" w:rsidR="00015254" w:rsidRPr="00DB54EB" w:rsidRDefault="00015254" w:rsidP="00015254">
            <w:pPr>
              <w:suppressAutoHyphens/>
              <w:jc w:val="both"/>
              <w:rPr>
                <w:rFonts w:ascii="Times New Roman" w:hAnsi="Times New Roman"/>
                <w:sz w:val="24"/>
                <w:szCs w:val="24"/>
              </w:rPr>
            </w:pPr>
            <w:r w:rsidRPr="00DB54EB">
              <w:rPr>
                <w:rFonts w:ascii="Times New Roman" w:hAnsi="Times New Roman"/>
                <w:sz w:val="24"/>
                <w:szCs w:val="24"/>
              </w:rPr>
              <w:t>основные категории и понятия философии</w:t>
            </w:r>
          </w:p>
          <w:p w14:paraId="3BC9F076" w14:textId="77777777" w:rsidR="00015254" w:rsidRPr="000B1AF2" w:rsidRDefault="00015254" w:rsidP="00015254">
            <w:pPr>
              <w:suppressAutoHyphens/>
              <w:jc w:val="both"/>
              <w:rPr>
                <w:rFonts w:ascii="Times New Roman" w:hAnsi="Times New Roman"/>
                <w:bCs/>
                <w:sz w:val="24"/>
                <w:szCs w:val="24"/>
              </w:rPr>
            </w:pPr>
            <w:r w:rsidRPr="00DB54EB">
              <w:rPr>
                <w:rFonts w:ascii="Times New Roman" w:hAnsi="Times New Roman"/>
                <w:sz w:val="24"/>
                <w:szCs w:val="24"/>
              </w:rPr>
              <w:t>роль философии в жизни человека и общества</w:t>
            </w:r>
          </w:p>
          <w:p w14:paraId="4D1AA706" w14:textId="77777777" w:rsidR="00015254" w:rsidRPr="000B1AF2" w:rsidRDefault="00015254" w:rsidP="00015254">
            <w:pPr>
              <w:suppressAutoHyphens/>
              <w:jc w:val="both"/>
              <w:rPr>
                <w:rFonts w:ascii="Times New Roman" w:hAnsi="Times New Roman"/>
                <w:bCs/>
                <w:sz w:val="24"/>
                <w:szCs w:val="24"/>
              </w:rPr>
            </w:pPr>
            <w:r w:rsidRPr="00DB54EB">
              <w:rPr>
                <w:rFonts w:ascii="Times New Roman" w:hAnsi="Times New Roman"/>
                <w:iCs/>
                <w:sz w:val="24"/>
                <w:szCs w:val="24"/>
              </w:rPr>
              <w:t>основы философского учения о бытии</w:t>
            </w:r>
          </w:p>
          <w:p w14:paraId="128667F3" w14:textId="77777777" w:rsidR="00015254" w:rsidRDefault="00015254" w:rsidP="00015254">
            <w:pPr>
              <w:suppressAutoHyphens/>
              <w:rPr>
                <w:rFonts w:ascii="Times New Roman" w:hAnsi="Times New Roman"/>
                <w:b/>
                <w:bCs/>
                <w:iCs/>
                <w:sz w:val="24"/>
                <w:szCs w:val="24"/>
              </w:rPr>
            </w:pPr>
            <w:r w:rsidRPr="00DB54EB">
              <w:rPr>
                <w:rFonts w:ascii="Times New Roman" w:hAnsi="Times New Roman"/>
                <w:bCs/>
                <w:sz w:val="24"/>
                <w:szCs w:val="24"/>
              </w:rPr>
              <w:t>сущность процесса познания</w:t>
            </w:r>
          </w:p>
          <w:p w14:paraId="494E95CA" w14:textId="77777777" w:rsidR="00015254" w:rsidRPr="0045111A" w:rsidRDefault="00015254" w:rsidP="00015254">
            <w:r w:rsidRPr="00DB54EB">
              <w:rPr>
                <w:rFonts w:ascii="Times New Roman" w:hAnsi="Times New Roman"/>
                <w:bCs/>
                <w:iCs/>
                <w:sz w:val="24"/>
                <w:szCs w:val="24"/>
              </w:rPr>
              <w:t>основы научной, философской и религиозной картин мира</w:t>
            </w:r>
          </w:p>
          <w:p w14:paraId="66D54F48" w14:textId="77777777" w:rsidR="00015254" w:rsidRPr="00DB54EB" w:rsidRDefault="00015254" w:rsidP="00015254">
            <w:pPr>
              <w:rPr>
                <w:rFonts w:ascii="Times New Roman" w:hAnsi="Times New Roman"/>
                <w:bCs/>
                <w:iCs/>
                <w:sz w:val="24"/>
                <w:szCs w:val="24"/>
              </w:rPr>
            </w:pPr>
            <w:r w:rsidRPr="00DB54EB">
              <w:rPr>
                <w:rFonts w:ascii="Times New Roman" w:hAnsi="Times New Roman"/>
                <w:bCs/>
                <w:iCs/>
                <w:sz w:val="24"/>
                <w:szCs w:val="24"/>
              </w:rPr>
              <w:t>об условиях формирования личности, свободе и ответственности за сохранение жизни, культуры, окружающей среды</w:t>
            </w:r>
          </w:p>
          <w:p w14:paraId="74A50069" w14:textId="204F6263" w:rsidR="00015254" w:rsidRPr="00F70F81" w:rsidRDefault="00015254" w:rsidP="00015254">
            <w:pPr>
              <w:rPr>
                <w:rFonts w:ascii="Times New Roman" w:hAnsi="Times New Roman" w:cs="Times New Roman"/>
                <w:bCs/>
                <w:i/>
                <w:sz w:val="24"/>
                <w:szCs w:val="24"/>
              </w:rPr>
            </w:pPr>
            <w:r w:rsidRPr="00DB54EB">
              <w:rPr>
                <w:rFonts w:ascii="Times New Roman" w:hAnsi="Times New Roman"/>
                <w:bCs/>
                <w:iCs/>
                <w:sz w:val="24"/>
                <w:szCs w:val="24"/>
              </w:rPr>
              <w:t>о социальных и этических проблемах, связанных с развитием и использованием достижений науки, техники и технологий</w:t>
            </w:r>
          </w:p>
        </w:tc>
      </w:tr>
      <w:bookmarkEnd w:id="19"/>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0" w:name="_Toc152334663"/>
      <w:bookmarkStart w:id="21" w:name="_Toc156294569"/>
      <w:bookmarkStart w:id="22"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3B4CB673" w:rsidR="000156CF" w:rsidRPr="00F70F81" w:rsidRDefault="00015254" w:rsidP="00AB61E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09916684" w:rsidR="000156CF" w:rsidRPr="00F70F81" w:rsidRDefault="000156CF" w:rsidP="00AB61E8">
            <w:pPr>
              <w:jc w:val="center"/>
              <w:rPr>
                <w:rFonts w:ascii="Times New Roman" w:hAnsi="Times New Roman" w:cs="Times New Roman"/>
                <w:bCs/>
                <w:sz w:val="24"/>
                <w:szCs w:val="24"/>
              </w:rPr>
            </w:pP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4BBF71AC" w14:textId="0E765FBF"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A78A17D" w14:textId="3EB70638" w:rsidR="000156CF" w:rsidRPr="00F70F81" w:rsidRDefault="000156CF" w:rsidP="00AB61E8">
            <w:pPr>
              <w:jc w:val="center"/>
              <w:rPr>
                <w:rFonts w:ascii="Times New Roman" w:hAnsi="Times New Roman" w:cs="Times New Roman"/>
                <w:bCs/>
                <w:sz w:val="24"/>
                <w:szCs w:val="24"/>
              </w:rPr>
            </w:pP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3F1686ED"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6E43EE36"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4DA0C2B0"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5E430EEF"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8923D04" w:rsidR="000156CF" w:rsidRPr="00F70F81" w:rsidRDefault="00015254" w:rsidP="00AB61E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2B59A7F0" w:rsidR="000156CF" w:rsidRPr="00F70F81" w:rsidRDefault="000156CF" w:rsidP="00AB61E8">
            <w:pPr>
              <w:jc w:val="center"/>
              <w:rPr>
                <w:rFonts w:ascii="Times New Roman" w:hAnsi="Times New Roman" w:cs="Times New Roman"/>
                <w:b/>
                <w:sz w:val="24"/>
                <w:szCs w:val="24"/>
              </w:rPr>
            </w:pPr>
          </w:p>
        </w:tc>
      </w:tr>
      <w:bookmarkEnd w:id="26"/>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7218"/>
      </w:tblGrid>
      <w:tr w:rsidR="00015254" w:rsidRPr="00823D2E" w14:paraId="67D68A95" w14:textId="77777777" w:rsidTr="00015254">
        <w:trPr>
          <w:trHeight w:val="20"/>
        </w:trPr>
        <w:tc>
          <w:tcPr>
            <w:tcW w:w="1198" w:type="pct"/>
            <w:shd w:val="clear" w:color="auto" w:fill="auto"/>
            <w:vAlign w:val="center"/>
          </w:tcPr>
          <w:p w14:paraId="18A5889E" w14:textId="77777777" w:rsidR="00015254" w:rsidRPr="00823D2E" w:rsidRDefault="00015254" w:rsidP="00043777">
            <w:pPr>
              <w:ind w:left="585"/>
              <w:jc w:val="center"/>
              <w:rPr>
                <w:rFonts w:ascii="Times New Roman" w:hAnsi="Times New Roman"/>
                <w:b/>
                <w:bCs/>
                <w:sz w:val="24"/>
                <w:szCs w:val="24"/>
              </w:rPr>
            </w:pPr>
            <w:bookmarkStart w:id="30" w:name="_Toc152334670"/>
            <w:r>
              <w:rPr>
                <w:rFonts w:ascii="Times New Roman" w:eastAsia="Times New Roman" w:hAnsi="Times New Roman" w:cs="Times New Roman"/>
                <w:b/>
                <w:bCs/>
                <w:lang w:eastAsia="ru-RU"/>
              </w:rPr>
              <w:t>Наименование разделов и тем</w:t>
            </w:r>
          </w:p>
        </w:tc>
        <w:tc>
          <w:tcPr>
            <w:tcW w:w="3802" w:type="pct"/>
            <w:vAlign w:val="center"/>
          </w:tcPr>
          <w:p w14:paraId="2176DBAF" w14:textId="77777777" w:rsidR="00015254" w:rsidRPr="00823D2E" w:rsidRDefault="00015254" w:rsidP="00043777">
            <w:pPr>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15254" w:rsidRPr="00823D2E" w14:paraId="48D39731" w14:textId="77777777" w:rsidTr="00015254">
        <w:trPr>
          <w:trHeight w:val="20"/>
        </w:trPr>
        <w:tc>
          <w:tcPr>
            <w:tcW w:w="1198" w:type="pct"/>
          </w:tcPr>
          <w:p w14:paraId="2C8F774F" w14:textId="77777777" w:rsidR="00015254" w:rsidRPr="00823D2E" w:rsidRDefault="00015254" w:rsidP="00043777">
            <w:pPr>
              <w:jc w:val="center"/>
              <w:rPr>
                <w:rFonts w:ascii="Times New Roman" w:hAnsi="Times New Roman"/>
                <w:bCs/>
                <w:sz w:val="24"/>
                <w:szCs w:val="24"/>
              </w:rPr>
            </w:pPr>
            <w:r w:rsidRPr="00823D2E">
              <w:rPr>
                <w:rFonts w:ascii="Times New Roman" w:hAnsi="Times New Roman"/>
                <w:bCs/>
                <w:sz w:val="24"/>
                <w:szCs w:val="24"/>
              </w:rPr>
              <w:t>1</w:t>
            </w:r>
          </w:p>
        </w:tc>
        <w:tc>
          <w:tcPr>
            <w:tcW w:w="3802" w:type="pct"/>
          </w:tcPr>
          <w:p w14:paraId="16E0CADF" w14:textId="77777777" w:rsidR="00015254" w:rsidRPr="00823D2E" w:rsidRDefault="00015254" w:rsidP="00043777">
            <w:pPr>
              <w:jc w:val="center"/>
              <w:rPr>
                <w:rFonts w:ascii="Times New Roman" w:hAnsi="Times New Roman"/>
                <w:bCs/>
                <w:sz w:val="24"/>
                <w:szCs w:val="24"/>
              </w:rPr>
            </w:pPr>
            <w:r w:rsidRPr="00823D2E">
              <w:rPr>
                <w:rFonts w:ascii="Times New Roman" w:hAnsi="Times New Roman"/>
                <w:bCs/>
                <w:sz w:val="24"/>
                <w:szCs w:val="24"/>
              </w:rPr>
              <w:t>2</w:t>
            </w:r>
          </w:p>
        </w:tc>
      </w:tr>
      <w:tr w:rsidR="00015254" w:rsidRPr="00823D2E" w14:paraId="7D5B0CE3" w14:textId="77777777" w:rsidTr="00015254">
        <w:trPr>
          <w:trHeight w:val="20"/>
        </w:trPr>
        <w:tc>
          <w:tcPr>
            <w:tcW w:w="5000" w:type="pct"/>
            <w:gridSpan w:val="2"/>
          </w:tcPr>
          <w:p w14:paraId="785C05E5"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Раздел 1. Предмет философии и ее история</w:t>
            </w:r>
          </w:p>
        </w:tc>
      </w:tr>
      <w:tr w:rsidR="00015254" w:rsidRPr="00823D2E" w14:paraId="5E87C53F" w14:textId="77777777" w:rsidTr="00015254">
        <w:trPr>
          <w:trHeight w:val="20"/>
        </w:trPr>
        <w:tc>
          <w:tcPr>
            <w:tcW w:w="1198" w:type="pct"/>
            <w:vMerge w:val="restart"/>
            <w:tcBorders>
              <w:top w:val="single" w:sz="4" w:space="0" w:color="auto"/>
              <w:left w:val="single" w:sz="4" w:space="0" w:color="auto"/>
              <w:right w:val="single" w:sz="4" w:space="0" w:color="auto"/>
            </w:tcBorders>
          </w:tcPr>
          <w:p w14:paraId="290A537B" w14:textId="77777777" w:rsidR="00015254" w:rsidRPr="00823D2E" w:rsidRDefault="00015254" w:rsidP="00043777">
            <w:pPr>
              <w:widowControl w:val="0"/>
              <w:rPr>
                <w:rFonts w:ascii="Times New Roman" w:hAnsi="Times New Roman"/>
                <w:b/>
                <w:sz w:val="24"/>
                <w:szCs w:val="24"/>
              </w:rPr>
            </w:pPr>
            <w:r w:rsidRPr="00823D2E">
              <w:rPr>
                <w:rFonts w:ascii="Times New Roman" w:hAnsi="Times New Roman"/>
                <w:b/>
                <w:sz w:val="24"/>
                <w:szCs w:val="24"/>
              </w:rPr>
              <w:t xml:space="preserve">Тема 1.1. Основные понятия и предмет </w:t>
            </w:r>
            <w:r w:rsidRPr="00823D2E">
              <w:rPr>
                <w:rFonts w:ascii="Times New Roman" w:hAnsi="Times New Roman"/>
                <w:b/>
                <w:spacing w:val="-1"/>
                <w:sz w:val="24"/>
                <w:szCs w:val="24"/>
              </w:rPr>
              <w:t>философии</w:t>
            </w:r>
          </w:p>
        </w:tc>
        <w:tc>
          <w:tcPr>
            <w:tcW w:w="3802" w:type="pct"/>
            <w:tcBorders>
              <w:top w:val="single" w:sz="4" w:space="0" w:color="auto"/>
              <w:left w:val="single" w:sz="4" w:space="0" w:color="auto"/>
              <w:bottom w:val="single" w:sz="4" w:space="0" w:color="auto"/>
              <w:right w:val="single" w:sz="4" w:space="0" w:color="auto"/>
            </w:tcBorders>
          </w:tcPr>
          <w:p w14:paraId="0C3168A2" w14:textId="77777777" w:rsidR="00015254" w:rsidRPr="00823D2E" w:rsidRDefault="00015254" w:rsidP="00043777">
            <w:pPr>
              <w:rPr>
                <w:rFonts w:ascii="Times New Roman" w:hAnsi="Times New Roman"/>
                <w:b/>
                <w:sz w:val="24"/>
                <w:szCs w:val="24"/>
              </w:rPr>
            </w:pPr>
            <w:r w:rsidRPr="00823D2E">
              <w:rPr>
                <w:rFonts w:ascii="Times New Roman" w:hAnsi="Times New Roman"/>
                <w:b/>
                <w:bCs/>
                <w:sz w:val="24"/>
                <w:szCs w:val="24"/>
              </w:rPr>
              <w:t>Содержание</w:t>
            </w:r>
          </w:p>
        </w:tc>
      </w:tr>
      <w:tr w:rsidR="00015254" w:rsidRPr="00823D2E" w14:paraId="5A81DF26" w14:textId="77777777" w:rsidTr="00015254">
        <w:trPr>
          <w:trHeight w:val="20"/>
        </w:trPr>
        <w:tc>
          <w:tcPr>
            <w:tcW w:w="1198" w:type="pct"/>
            <w:vMerge/>
            <w:tcBorders>
              <w:left w:val="single" w:sz="4" w:space="0" w:color="auto"/>
              <w:right w:val="single" w:sz="4" w:space="0" w:color="auto"/>
            </w:tcBorders>
            <w:vAlign w:val="center"/>
          </w:tcPr>
          <w:p w14:paraId="19A6FD25" w14:textId="77777777" w:rsidR="00015254" w:rsidRPr="00823D2E" w:rsidRDefault="00015254" w:rsidP="00043777">
            <w:pPr>
              <w:rPr>
                <w:rFonts w:ascii="Times New Roman" w:hAnsi="Times New Roman"/>
                <w:b/>
                <w:sz w:val="24"/>
                <w:szCs w:val="24"/>
              </w:rPr>
            </w:pPr>
          </w:p>
        </w:tc>
        <w:tc>
          <w:tcPr>
            <w:tcW w:w="3802" w:type="pct"/>
            <w:tcBorders>
              <w:top w:val="single" w:sz="4" w:space="0" w:color="auto"/>
              <w:left w:val="single" w:sz="4" w:space="0" w:color="auto"/>
              <w:bottom w:val="single" w:sz="4" w:space="0" w:color="auto"/>
              <w:right w:val="single" w:sz="4" w:space="0" w:color="auto"/>
            </w:tcBorders>
          </w:tcPr>
          <w:p w14:paraId="364A4690" w14:textId="77777777" w:rsidR="00015254" w:rsidRPr="00823D2E" w:rsidRDefault="00015254" w:rsidP="00043777">
            <w:pPr>
              <w:widowControl w:val="0"/>
              <w:jc w:val="both"/>
              <w:rPr>
                <w:rFonts w:ascii="Times New Roman" w:hAnsi="Times New Roman"/>
                <w:b/>
                <w:sz w:val="24"/>
                <w:szCs w:val="24"/>
              </w:rPr>
            </w:pPr>
            <w:r w:rsidRPr="00823D2E">
              <w:rPr>
                <w:rFonts w:ascii="Times New Roman" w:hAnsi="Times New Roman"/>
                <w:bCs/>
                <w:sz w:val="24"/>
                <w:szCs w:val="24"/>
              </w:rPr>
              <w:t xml:space="preserve">Философия: ее место в культуре и роль в жизни человека и общества. Характерные черты философии: </w:t>
            </w:r>
            <w:proofErr w:type="spellStart"/>
            <w:r w:rsidRPr="00823D2E">
              <w:rPr>
                <w:rFonts w:ascii="Times New Roman" w:hAnsi="Times New Roman"/>
                <w:bCs/>
                <w:sz w:val="24"/>
                <w:szCs w:val="24"/>
              </w:rPr>
              <w:t>понятийность</w:t>
            </w:r>
            <w:proofErr w:type="spellEnd"/>
            <w:r w:rsidRPr="00823D2E">
              <w:rPr>
                <w:rFonts w:ascii="Times New Roman" w:hAnsi="Times New Roman"/>
                <w:bCs/>
                <w:sz w:val="24"/>
                <w:szCs w:val="24"/>
              </w:rPr>
              <w:t xml:space="preserve">, логичность, </w:t>
            </w:r>
            <w:proofErr w:type="spellStart"/>
            <w:r w:rsidRPr="00823D2E">
              <w:rPr>
                <w:rFonts w:ascii="Times New Roman" w:hAnsi="Times New Roman"/>
                <w:bCs/>
                <w:sz w:val="24"/>
                <w:szCs w:val="24"/>
              </w:rPr>
              <w:t>дискурсивность</w:t>
            </w:r>
            <w:proofErr w:type="spellEnd"/>
            <w:r w:rsidRPr="00823D2E">
              <w:rPr>
                <w:rFonts w:ascii="Times New Roman" w:hAnsi="Times New Roman"/>
                <w:b/>
                <w:bCs/>
                <w:sz w:val="24"/>
                <w:szCs w:val="24"/>
              </w:rPr>
              <w:t>.</w:t>
            </w:r>
            <w:r>
              <w:rPr>
                <w:rFonts w:ascii="Times New Roman" w:hAnsi="Times New Roman"/>
                <w:b/>
                <w:bCs/>
                <w:sz w:val="24"/>
                <w:szCs w:val="24"/>
              </w:rPr>
              <w:t xml:space="preserve"> </w:t>
            </w:r>
            <w:r w:rsidRPr="00823D2E">
              <w:rPr>
                <w:rFonts w:ascii="Times New Roman" w:hAnsi="Times New Roman"/>
                <w:bCs/>
                <w:sz w:val="24"/>
                <w:szCs w:val="24"/>
              </w:rPr>
              <w:t>Предмет и определение философии. Основной вопрос философии</w:t>
            </w:r>
          </w:p>
        </w:tc>
      </w:tr>
      <w:tr w:rsidR="00015254" w:rsidRPr="00823D2E" w14:paraId="5AC68879" w14:textId="77777777" w:rsidTr="00015254">
        <w:trPr>
          <w:trHeight w:val="20"/>
        </w:trPr>
        <w:tc>
          <w:tcPr>
            <w:tcW w:w="1198" w:type="pct"/>
            <w:vMerge/>
            <w:tcBorders>
              <w:left w:val="single" w:sz="4" w:space="0" w:color="auto"/>
              <w:right w:val="single" w:sz="4" w:space="0" w:color="auto"/>
            </w:tcBorders>
          </w:tcPr>
          <w:p w14:paraId="435A90AB" w14:textId="77777777" w:rsidR="00015254" w:rsidRPr="00823D2E" w:rsidRDefault="00015254" w:rsidP="00043777">
            <w:pPr>
              <w:rPr>
                <w:rFonts w:ascii="Times New Roman" w:hAnsi="Times New Roman"/>
                <w:b/>
                <w:sz w:val="24"/>
                <w:szCs w:val="24"/>
              </w:rPr>
            </w:pPr>
          </w:p>
        </w:tc>
        <w:tc>
          <w:tcPr>
            <w:tcW w:w="3802" w:type="pct"/>
            <w:tcBorders>
              <w:left w:val="single" w:sz="4" w:space="0" w:color="auto"/>
            </w:tcBorders>
          </w:tcPr>
          <w:p w14:paraId="046CBE20" w14:textId="77777777" w:rsidR="00015254" w:rsidRPr="00823D2E" w:rsidRDefault="00015254"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34E23E3C" w14:textId="77777777" w:rsidTr="00015254">
        <w:trPr>
          <w:trHeight w:val="20"/>
        </w:trPr>
        <w:tc>
          <w:tcPr>
            <w:tcW w:w="1198" w:type="pct"/>
            <w:vMerge/>
            <w:tcBorders>
              <w:left w:val="single" w:sz="4" w:space="0" w:color="auto"/>
              <w:right w:val="single" w:sz="4" w:space="0" w:color="auto"/>
            </w:tcBorders>
          </w:tcPr>
          <w:p w14:paraId="0D6E624D" w14:textId="77777777" w:rsidR="00015254" w:rsidRPr="00823D2E" w:rsidRDefault="00015254" w:rsidP="00043777">
            <w:pPr>
              <w:rPr>
                <w:rFonts w:ascii="Times New Roman" w:hAnsi="Times New Roman"/>
                <w:b/>
                <w:sz w:val="24"/>
                <w:szCs w:val="24"/>
              </w:rPr>
            </w:pPr>
          </w:p>
        </w:tc>
        <w:tc>
          <w:tcPr>
            <w:tcW w:w="3802" w:type="pct"/>
            <w:tcBorders>
              <w:left w:val="single" w:sz="4" w:space="0" w:color="auto"/>
            </w:tcBorders>
          </w:tcPr>
          <w:p w14:paraId="5EBDDD5E"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Практическое занятие</w:t>
            </w:r>
            <w:r>
              <w:rPr>
                <w:rFonts w:ascii="Times New Roman" w:hAnsi="Times New Roman"/>
                <w:sz w:val="24"/>
                <w:szCs w:val="24"/>
              </w:rPr>
              <w:t xml:space="preserve"> 1. </w:t>
            </w:r>
            <w:r w:rsidRPr="00823D2E">
              <w:rPr>
                <w:rFonts w:ascii="Times New Roman" w:hAnsi="Times New Roman"/>
                <w:sz w:val="24"/>
                <w:szCs w:val="24"/>
              </w:rPr>
              <w:t>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r>
      <w:tr w:rsidR="00015254" w:rsidRPr="00823D2E" w14:paraId="5682EEBC" w14:textId="77777777" w:rsidTr="00015254">
        <w:trPr>
          <w:trHeight w:val="20"/>
        </w:trPr>
        <w:tc>
          <w:tcPr>
            <w:tcW w:w="1198" w:type="pct"/>
            <w:vMerge/>
            <w:tcBorders>
              <w:left w:val="single" w:sz="4" w:space="0" w:color="auto"/>
              <w:right w:val="single" w:sz="4" w:space="0" w:color="auto"/>
            </w:tcBorders>
          </w:tcPr>
          <w:p w14:paraId="667A4A87" w14:textId="77777777" w:rsidR="00015254" w:rsidRPr="00823D2E" w:rsidRDefault="00015254" w:rsidP="00043777">
            <w:pPr>
              <w:rPr>
                <w:rFonts w:ascii="Times New Roman" w:hAnsi="Times New Roman"/>
                <w:b/>
                <w:sz w:val="24"/>
                <w:szCs w:val="24"/>
              </w:rPr>
            </w:pPr>
          </w:p>
        </w:tc>
        <w:tc>
          <w:tcPr>
            <w:tcW w:w="3802" w:type="pct"/>
            <w:tcBorders>
              <w:left w:val="single" w:sz="4" w:space="0" w:color="auto"/>
            </w:tcBorders>
          </w:tcPr>
          <w:p w14:paraId="7C8A08DD"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Самостоятельная работа обучающихся</w:t>
            </w:r>
          </w:p>
        </w:tc>
      </w:tr>
      <w:tr w:rsidR="00015254" w:rsidRPr="00823D2E" w14:paraId="5FE287B2" w14:textId="77777777" w:rsidTr="00015254">
        <w:trPr>
          <w:trHeight w:val="20"/>
        </w:trPr>
        <w:tc>
          <w:tcPr>
            <w:tcW w:w="1198" w:type="pct"/>
            <w:vMerge w:val="restart"/>
          </w:tcPr>
          <w:p w14:paraId="780D843A" w14:textId="77777777" w:rsidR="00015254" w:rsidRPr="00823D2E" w:rsidRDefault="00015254" w:rsidP="00043777">
            <w:pPr>
              <w:widowControl w:val="0"/>
              <w:rPr>
                <w:rFonts w:ascii="Times New Roman" w:hAnsi="Times New Roman"/>
                <w:b/>
                <w:sz w:val="24"/>
                <w:szCs w:val="24"/>
              </w:rPr>
            </w:pPr>
            <w:r w:rsidRPr="00823D2E">
              <w:rPr>
                <w:rFonts w:ascii="Times New Roman" w:hAnsi="Times New Roman"/>
                <w:b/>
                <w:sz w:val="24"/>
                <w:szCs w:val="24"/>
              </w:rPr>
              <w:t>Тема 1.2. Философия Древнего</w:t>
            </w:r>
            <w:r>
              <w:rPr>
                <w:rFonts w:ascii="Times New Roman" w:hAnsi="Times New Roman"/>
                <w:b/>
                <w:sz w:val="24"/>
                <w:szCs w:val="24"/>
              </w:rPr>
              <w:t xml:space="preserve"> </w:t>
            </w:r>
            <w:r w:rsidRPr="00823D2E">
              <w:rPr>
                <w:rFonts w:ascii="Times New Roman" w:hAnsi="Times New Roman"/>
                <w:b/>
                <w:sz w:val="24"/>
                <w:szCs w:val="24"/>
              </w:rPr>
              <w:t>мира и средневековая философия</w:t>
            </w:r>
          </w:p>
        </w:tc>
        <w:tc>
          <w:tcPr>
            <w:tcW w:w="3802" w:type="pct"/>
          </w:tcPr>
          <w:p w14:paraId="39968E6C" w14:textId="77777777" w:rsidR="00015254" w:rsidRPr="00823D2E" w:rsidRDefault="00015254" w:rsidP="00043777">
            <w:pPr>
              <w:rPr>
                <w:rFonts w:ascii="Times New Roman" w:hAnsi="Times New Roman"/>
                <w:sz w:val="24"/>
                <w:szCs w:val="24"/>
              </w:rPr>
            </w:pPr>
            <w:r w:rsidRPr="00823D2E">
              <w:rPr>
                <w:rFonts w:ascii="Times New Roman" w:hAnsi="Times New Roman"/>
                <w:b/>
                <w:bCs/>
                <w:sz w:val="24"/>
                <w:szCs w:val="24"/>
              </w:rPr>
              <w:t>Содержание</w:t>
            </w:r>
          </w:p>
        </w:tc>
      </w:tr>
      <w:tr w:rsidR="00015254" w:rsidRPr="00823D2E" w14:paraId="36325715" w14:textId="77777777" w:rsidTr="00015254">
        <w:trPr>
          <w:trHeight w:val="20"/>
        </w:trPr>
        <w:tc>
          <w:tcPr>
            <w:tcW w:w="1198" w:type="pct"/>
            <w:vMerge/>
          </w:tcPr>
          <w:p w14:paraId="107C95ED" w14:textId="77777777" w:rsidR="00015254" w:rsidRPr="00823D2E" w:rsidRDefault="00015254" w:rsidP="00043777">
            <w:pPr>
              <w:rPr>
                <w:rFonts w:ascii="Times New Roman" w:hAnsi="Times New Roman"/>
                <w:b/>
                <w:sz w:val="24"/>
                <w:szCs w:val="24"/>
              </w:rPr>
            </w:pPr>
          </w:p>
        </w:tc>
        <w:tc>
          <w:tcPr>
            <w:tcW w:w="3802" w:type="pct"/>
          </w:tcPr>
          <w:p w14:paraId="16906BE8"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Предпосылки философии в Древнем мире (Китай и Индия).</w:t>
            </w:r>
          </w:p>
          <w:p w14:paraId="3D886FB5"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Античная философия. Философские школы. От мифа к Логосу. Сократ, Платон, Аристотель, Демокрит, Эпикур, киники, стоики, скептики.</w:t>
            </w:r>
            <w:r>
              <w:rPr>
                <w:rFonts w:ascii="Times New Roman" w:hAnsi="Times New Roman"/>
                <w:sz w:val="24"/>
                <w:szCs w:val="24"/>
              </w:rPr>
              <w:t xml:space="preserve"> </w:t>
            </w:r>
            <w:r w:rsidRPr="00823D2E">
              <w:rPr>
                <w:rFonts w:ascii="Times New Roman" w:hAnsi="Times New Roman"/>
                <w:sz w:val="24"/>
                <w:szCs w:val="24"/>
              </w:rPr>
              <w:t>Философия средних веков. Философия и религия: патристика, схоластика. Августин, Фома Аквинский. Спор номиналистов и реалистов.</w:t>
            </w:r>
          </w:p>
        </w:tc>
      </w:tr>
      <w:tr w:rsidR="00015254" w:rsidRPr="00823D2E" w14:paraId="400356F5" w14:textId="77777777" w:rsidTr="00015254">
        <w:trPr>
          <w:trHeight w:val="20"/>
        </w:trPr>
        <w:tc>
          <w:tcPr>
            <w:tcW w:w="1198" w:type="pct"/>
            <w:vMerge/>
          </w:tcPr>
          <w:p w14:paraId="4443A2C9" w14:textId="77777777" w:rsidR="00015254" w:rsidRPr="00823D2E" w:rsidRDefault="00015254" w:rsidP="00043777">
            <w:pPr>
              <w:rPr>
                <w:rFonts w:ascii="Times New Roman" w:hAnsi="Times New Roman"/>
                <w:b/>
                <w:sz w:val="24"/>
                <w:szCs w:val="24"/>
              </w:rPr>
            </w:pPr>
          </w:p>
        </w:tc>
        <w:tc>
          <w:tcPr>
            <w:tcW w:w="3802" w:type="pct"/>
          </w:tcPr>
          <w:p w14:paraId="71C8D0E8" w14:textId="77777777" w:rsidR="00015254" w:rsidRPr="00823D2E" w:rsidRDefault="00015254"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4FF2DBB7" w14:textId="77777777" w:rsidTr="00015254">
        <w:trPr>
          <w:trHeight w:val="20"/>
        </w:trPr>
        <w:tc>
          <w:tcPr>
            <w:tcW w:w="1198" w:type="pct"/>
            <w:vMerge/>
          </w:tcPr>
          <w:p w14:paraId="5B2BC673" w14:textId="77777777" w:rsidR="00015254" w:rsidRPr="00823D2E" w:rsidRDefault="00015254" w:rsidP="00043777">
            <w:pPr>
              <w:rPr>
                <w:rFonts w:ascii="Times New Roman" w:hAnsi="Times New Roman"/>
                <w:b/>
                <w:sz w:val="24"/>
                <w:szCs w:val="24"/>
              </w:rPr>
            </w:pPr>
          </w:p>
        </w:tc>
        <w:tc>
          <w:tcPr>
            <w:tcW w:w="3802" w:type="pct"/>
          </w:tcPr>
          <w:p w14:paraId="396914A0"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Практическое занятие</w:t>
            </w:r>
            <w:r>
              <w:rPr>
                <w:rFonts w:ascii="Times New Roman" w:hAnsi="Times New Roman"/>
                <w:sz w:val="24"/>
                <w:szCs w:val="24"/>
              </w:rPr>
              <w:t xml:space="preserve"> 2</w:t>
            </w:r>
            <w:r w:rsidRPr="00823D2E">
              <w:rPr>
                <w:rFonts w:ascii="Times New Roman" w:hAnsi="Times New Roman"/>
                <w:sz w:val="24"/>
                <w:szCs w:val="24"/>
              </w:rPr>
              <w:t>.</w:t>
            </w:r>
            <w:r>
              <w:rPr>
                <w:rFonts w:ascii="Times New Roman" w:hAnsi="Times New Roman"/>
                <w:sz w:val="24"/>
                <w:szCs w:val="24"/>
              </w:rPr>
              <w:t xml:space="preserve"> </w:t>
            </w:r>
            <w:r w:rsidRPr="00823D2E">
              <w:rPr>
                <w:rFonts w:ascii="Times New Roman" w:hAnsi="Times New Roman"/>
                <w:sz w:val="24"/>
                <w:szCs w:val="24"/>
              </w:rPr>
              <w:t>Философия Древней Индии и Древнего Китая (составление сравнительной таблицы)</w:t>
            </w:r>
          </w:p>
          <w:p w14:paraId="0F4918B7"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Философские школы Древней Греции (выполнение тестового задания)</w:t>
            </w:r>
          </w:p>
          <w:p w14:paraId="0245EF1D"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Основные отличия философии Древнего Рима и средневековой европейской философии (</w:t>
            </w:r>
            <w:r>
              <w:rPr>
                <w:rFonts w:ascii="Times New Roman" w:hAnsi="Times New Roman"/>
                <w:sz w:val="24"/>
                <w:szCs w:val="24"/>
              </w:rPr>
              <w:t>написание</w:t>
            </w:r>
            <w:r w:rsidRPr="00823D2E">
              <w:rPr>
                <w:rFonts w:ascii="Times New Roman" w:hAnsi="Times New Roman"/>
                <w:sz w:val="24"/>
                <w:szCs w:val="24"/>
              </w:rPr>
              <w:t xml:space="preserve"> эссе)</w:t>
            </w:r>
          </w:p>
        </w:tc>
      </w:tr>
      <w:tr w:rsidR="00015254" w:rsidRPr="00823D2E" w14:paraId="09F39E0A" w14:textId="77777777" w:rsidTr="00015254">
        <w:trPr>
          <w:trHeight w:val="20"/>
        </w:trPr>
        <w:tc>
          <w:tcPr>
            <w:tcW w:w="1198" w:type="pct"/>
            <w:vMerge/>
          </w:tcPr>
          <w:p w14:paraId="32E3CD75" w14:textId="77777777" w:rsidR="00015254" w:rsidRPr="00823D2E" w:rsidRDefault="00015254" w:rsidP="00043777">
            <w:pPr>
              <w:rPr>
                <w:rFonts w:ascii="Times New Roman" w:hAnsi="Times New Roman"/>
                <w:b/>
                <w:sz w:val="24"/>
                <w:szCs w:val="24"/>
              </w:rPr>
            </w:pPr>
          </w:p>
        </w:tc>
        <w:tc>
          <w:tcPr>
            <w:tcW w:w="3802" w:type="pct"/>
            <w:tcBorders>
              <w:left w:val="single" w:sz="4" w:space="0" w:color="auto"/>
            </w:tcBorders>
          </w:tcPr>
          <w:p w14:paraId="684DC10A"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Самостоятельная работа обучающихся</w:t>
            </w:r>
          </w:p>
        </w:tc>
      </w:tr>
      <w:tr w:rsidR="00015254" w:rsidRPr="00823D2E" w14:paraId="5B9D7F06" w14:textId="77777777" w:rsidTr="00015254">
        <w:trPr>
          <w:trHeight w:val="20"/>
        </w:trPr>
        <w:tc>
          <w:tcPr>
            <w:tcW w:w="1198" w:type="pct"/>
            <w:vMerge w:val="restart"/>
          </w:tcPr>
          <w:p w14:paraId="62028D58" w14:textId="77777777" w:rsidR="00015254" w:rsidRPr="00823D2E" w:rsidRDefault="00015254" w:rsidP="00043777">
            <w:pPr>
              <w:widowControl w:val="0"/>
              <w:rPr>
                <w:rFonts w:ascii="Times New Roman" w:hAnsi="Times New Roman"/>
                <w:b/>
                <w:sz w:val="24"/>
                <w:szCs w:val="24"/>
              </w:rPr>
            </w:pPr>
            <w:r w:rsidRPr="00823D2E">
              <w:rPr>
                <w:rFonts w:ascii="Times New Roman" w:hAnsi="Times New Roman"/>
                <w:b/>
                <w:sz w:val="24"/>
                <w:szCs w:val="24"/>
              </w:rPr>
              <w:t>Тема 1.3. Философия</w:t>
            </w:r>
            <w:r>
              <w:rPr>
                <w:rFonts w:ascii="Times New Roman" w:hAnsi="Times New Roman"/>
                <w:b/>
                <w:sz w:val="24"/>
                <w:szCs w:val="24"/>
              </w:rPr>
              <w:t xml:space="preserve"> </w:t>
            </w:r>
            <w:r w:rsidRPr="00823D2E">
              <w:rPr>
                <w:rFonts w:ascii="Times New Roman" w:hAnsi="Times New Roman"/>
                <w:b/>
                <w:sz w:val="24"/>
                <w:szCs w:val="24"/>
              </w:rPr>
              <w:t>Возрождения и Нового времени</w:t>
            </w:r>
          </w:p>
        </w:tc>
        <w:tc>
          <w:tcPr>
            <w:tcW w:w="3802" w:type="pct"/>
          </w:tcPr>
          <w:p w14:paraId="16F54D27" w14:textId="77777777" w:rsidR="00015254" w:rsidRPr="00823D2E" w:rsidRDefault="00015254" w:rsidP="00043777">
            <w:pPr>
              <w:rPr>
                <w:rFonts w:ascii="Times New Roman" w:hAnsi="Times New Roman"/>
                <w:sz w:val="24"/>
                <w:szCs w:val="24"/>
              </w:rPr>
            </w:pPr>
            <w:r w:rsidRPr="00823D2E">
              <w:rPr>
                <w:rFonts w:ascii="Times New Roman" w:hAnsi="Times New Roman"/>
                <w:b/>
                <w:bCs/>
                <w:sz w:val="24"/>
                <w:szCs w:val="24"/>
              </w:rPr>
              <w:t>Содержание</w:t>
            </w:r>
          </w:p>
        </w:tc>
      </w:tr>
      <w:tr w:rsidR="00015254" w:rsidRPr="00823D2E" w14:paraId="3A4CE3CE" w14:textId="77777777" w:rsidTr="00015254">
        <w:trPr>
          <w:trHeight w:val="20"/>
        </w:trPr>
        <w:tc>
          <w:tcPr>
            <w:tcW w:w="1198" w:type="pct"/>
            <w:vMerge/>
          </w:tcPr>
          <w:p w14:paraId="441EE950" w14:textId="77777777" w:rsidR="00015254" w:rsidRPr="00823D2E" w:rsidRDefault="00015254" w:rsidP="00043777">
            <w:pPr>
              <w:rPr>
                <w:rFonts w:ascii="Times New Roman" w:hAnsi="Times New Roman"/>
                <w:b/>
                <w:sz w:val="24"/>
                <w:szCs w:val="24"/>
              </w:rPr>
            </w:pPr>
          </w:p>
        </w:tc>
        <w:tc>
          <w:tcPr>
            <w:tcW w:w="3802" w:type="pct"/>
          </w:tcPr>
          <w:p w14:paraId="70E97D9F"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p w14:paraId="48853B9D"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Немецкая классическая философия, позитивизм и эволюционизм. Кант, Гегель, Фихте, Маркс, Фейербах, Шопенгауэр, Ницше.</w:t>
            </w:r>
          </w:p>
        </w:tc>
      </w:tr>
      <w:tr w:rsidR="00015254" w:rsidRPr="00823D2E" w14:paraId="3EFFA0E9" w14:textId="77777777" w:rsidTr="00015254">
        <w:trPr>
          <w:trHeight w:val="20"/>
        </w:trPr>
        <w:tc>
          <w:tcPr>
            <w:tcW w:w="1198" w:type="pct"/>
            <w:vMerge/>
          </w:tcPr>
          <w:p w14:paraId="32CC33A6" w14:textId="77777777" w:rsidR="00015254" w:rsidRPr="00823D2E" w:rsidRDefault="00015254" w:rsidP="00043777">
            <w:pPr>
              <w:rPr>
                <w:rFonts w:ascii="Times New Roman" w:hAnsi="Times New Roman"/>
                <w:b/>
                <w:sz w:val="24"/>
                <w:szCs w:val="24"/>
              </w:rPr>
            </w:pPr>
          </w:p>
        </w:tc>
        <w:tc>
          <w:tcPr>
            <w:tcW w:w="3802" w:type="pct"/>
          </w:tcPr>
          <w:p w14:paraId="5EE62AAA" w14:textId="77777777" w:rsidR="00015254" w:rsidRPr="00823D2E" w:rsidRDefault="00015254"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2928FE35" w14:textId="77777777" w:rsidTr="00015254">
        <w:trPr>
          <w:trHeight w:val="20"/>
        </w:trPr>
        <w:tc>
          <w:tcPr>
            <w:tcW w:w="1198" w:type="pct"/>
            <w:vMerge/>
          </w:tcPr>
          <w:p w14:paraId="6FCCECB9" w14:textId="77777777" w:rsidR="00015254" w:rsidRPr="00823D2E" w:rsidRDefault="00015254" w:rsidP="00043777">
            <w:pPr>
              <w:rPr>
                <w:rFonts w:ascii="Times New Roman" w:hAnsi="Times New Roman"/>
                <w:b/>
                <w:sz w:val="24"/>
                <w:szCs w:val="24"/>
              </w:rPr>
            </w:pPr>
          </w:p>
        </w:tc>
        <w:tc>
          <w:tcPr>
            <w:tcW w:w="3802" w:type="pct"/>
          </w:tcPr>
          <w:p w14:paraId="23A26C7F" w14:textId="77777777" w:rsidR="00015254" w:rsidRPr="00823D2E" w:rsidRDefault="00015254" w:rsidP="00043777">
            <w:pPr>
              <w:rPr>
                <w:rFonts w:ascii="Times New Roman" w:hAnsi="Times New Roman"/>
                <w:sz w:val="24"/>
                <w:szCs w:val="24"/>
              </w:rPr>
            </w:pPr>
            <w:r>
              <w:rPr>
                <w:rFonts w:ascii="Times New Roman" w:hAnsi="Times New Roman"/>
                <w:sz w:val="24"/>
                <w:szCs w:val="24"/>
              </w:rPr>
              <w:t xml:space="preserve">Практическое занятие 3. </w:t>
            </w:r>
            <w:r w:rsidRPr="00823D2E">
              <w:rPr>
                <w:rFonts w:ascii="Times New Roman" w:hAnsi="Times New Roman"/>
                <w:sz w:val="24"/>
                <w:szCs w:val="24"/>
              </w:rPr>
              <w:t>Особенности философии эпохи Возрождения и Нового времени. (семинар)</w:t>
            </w:r>
          </w:p>
        </w:tc>
      </w:tr>
      <w:tr w:rsidR="00015254" w:rsidRPr="00823D2E" w14:paraId="3A0F4B83" w14:textId="77777777" w:rsidTr="00015254">
        <w:trPr>
          <w:trHeight w:val="20"/>
        </w:trPr>
        <w:tc>
          <w:tcPr>
            <w:tcW w:w="1198" w:type="pct"/>
            <w:vMerge/>
          </w:tcPr>
          <w:p w14:paraId="24AD0854" w14:textId="77777777" w:rsidR="00015254" w:rsidRPr="00823D2E" w:rsidRDefault="00015254" w:rsidP="00043777">
            <w:pPr>
              <w:rPr>
                <w:rFonts w:ascii="Times New Roman" w:hAnsi="Times New Roman"/>
                <w:b/>
                <w:sz w:val="24"/>
                <w:szCs w:val="24"/>
              </w:rPr>
            </w:pPr>
          </w:p>
        </w:tc>
        <w:tc>
          <w:tcPr>
            <w:tcW w:w="3802" w:type="pct"/>
          </w:tcPr>
          <w:p w14:paraId="1D254686"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Самостоятельная работа обучающихся</w:t>
            </w:r>
          </w:p>
        </w:tc>
      </w:tr>
      <w:tr w:rsidR="00015254" w:rsidRPr="00823D2E" w14:paraId="09B5D453" w14:textId="77777777" w:rsidTr="00015254">
        <w:trPr>
          <w:trHeight w:val="20"/>
        </w:trPr>
        <w:tc>
          <w:tcPr>
            <w:tcW w:w="1198" w:type="pct"/>
            <w:vMerge w:val="restart"/>
          </w:tcPr>
          <w:p w14:paraId="77D0A958" w14:textId="77777777" w:rsidR="00015254" w:rsidRPr="00823D2E" w:rsidRDefault="00015254" w:rsidP="00043777">
            <w:pPr>
              <w:widowControl w:val="0"/>
              <w:rPr>
                <w:rFonts w:ascii="Times New Roman" w:hAnsi="Times New Roman"/>
                <w:b/>
                <w:sz w:val="24"/>
                <w:szCs w:val="24"/>
              </w:rPr>
            </w:pPr>
            <w:r w:rsidRPr="00823D2E">
              <w:rPr>
                <w:rFonts w:ascii="Times New Roman" w:hAnsi="Times New Roman"/>
                <w:b/>
                <w:sz w:val="24"/>
                <w:szCs w:val="24"/>
              </w:rPr>
              <w:t>Тема 1.4.</w:t>
            </w:r>
            <w:r>
              <w:rPr>
                <w:rFonts w:ascii="Times New Roman" w:hAnsi="Times New Roman"/>
                <w:b/>
                <w:sz w:val="24"/>
                <w:szCs w:val="24"/>
              </w:rPr>
              <w:t xml:space="preserve"> </w:t>
            </w:r>
            <w:r w:rsidRPr="00823D2E">
              <w:rPr>
                <w:rFonts w:ascii="Times New Roman" w:hAnsi="Times New Roman"/>
                <w:b/>
                <w:sz w:val="24"/>
                <w:szCs w:val="24"/>
              </w:rPr>
              <w:t>Современная философия</w:t>
            </w:r>
          </w:p>
        </w:tc>
        <w:tc>
          <w:tcPr>
            <w:tcW w:w="3802" w:type="pct"/>
          </w:tcPr>
          <w:p w14:paraId="1AFD7D1F" w14:textId="77777777" w:rsidR="00015254" w:rsidRPr="00823D2E" w:rsidRDefault="00015254" w:rsidP="00043777">
            <w:pPr>
              <w:rPr>
                <w:rFonts w:ascii="Times New Roman" w:hAnsi="Times New Roman"/>
                <w:sz w:val="24"/>
                <w:szCs w:val="24"/>
              </w:rPr>
            </w:pPr>
            <w:r w:rsidRPr="00823D2E">
              <w:rPr>
                <w:rFonts w:ascii="Times New Roman" w:hAnsi="Times New Roman"/>
                <w:b/>
                <w:bCs/>
                <w:sz w:val="24"/>
                <w:szCs w:val="24"/>
              </w:rPr>
              <w:t>Содержание</w:t>
            </w:r>
          </w:p>
        </w:tc>
      </w:tr>
      <w:tr w:rsidR="00015254" w:rsidRPr="00823D2E" w14:paraId="42CA5E94" w14:textId="77777777" w:rsidTr="00015254">
        <w:trPr>
          <w:trHeight w:val="20"/>
        </w:trPr>
        <w:tc>
          <w:tcPr>
            <w:tcW w:w="1198" w:type="pct"/>
            <w:vMerge/>
          </w:tcPr>
          <w:p w14:paraId="1F9F2143" w14:textId="77777777" w:rsidR="00015254" w:rsidRPr="00823D2E" w:rsidRDefault="00015254" w:rsidP="00043777">
            <w:pPr>
              <w:rPr>
                <w:rFonts w:ascii="Times New Roman" w:hAnsi="Times New Roman"/>
                <w:b/>
                <w:sz w:val="24"/>
                <w:szCs w:val="24"/>
              </w:rPr>
            </w:pPr>
          </w:p>
        </w:tc>
        <w:tc>
          <w:tcPr>
            <w:tcW w:w="3802" w:type="pct"/>
          </w:tcPr>
          <w:p w14:paraId="36CBC827"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r>
              <w:rPr>
                <w:rFonts w:ascii="Times New Roman" w:hAnsi="Times New Roman"/>
                <w:sz w:val="24"/>
                <w:szCs w:val="24"/>
              </w:rPr>
              <w:t xml:space="preserve">. </w:t>
            </w:r>
            <w:r w:rsidRPr="00823D2E">
              <w:rPr>
                <w:rFonts w:ascii="Times New Roman" w:hAnsi="Times New Roman"/>
                <w:sz w:val="24"/>
                <w:szCs w:val="24"/>
              </w:rPr>
              <w:t>Основные черты русской философии. Русская идея. Взаимовлияние философии и культурной традиции.</w:t>
            </w:r>
          </w:p>
        </w:tc>
      </w:tr>
      <w:tr w:rsidR="00015254" w:rsidRPr="00823D2E" w14:paraId="4B47AA02" w14:textId="77777777" w:rsidTr="00015254">
        <w:trPr>
          <w:trHeight w:val="20"/>
        </w:trPr>
        <w:tc>
          <w:tcPr>
            <w:tcW w:w="1198" w:type="pct"/>
            <w:vMerge/>
          </w:tcPr>
          <w:p w14:paraId="689B2882" w14:textId="77777777" w:rsidR="00015254" w:rsidRPr="00823D2E" w:rsidRDefault="00015254" w:rsidP="00043777">
            <w:pPr>
              <w:rPr>
                <w:rFonts w:ascii="Times New Roman" w:hAnsi="Times New Roman"/>
                <w:b/>
                <w:sz w:val="24"/>
                <w:szCs w:val="24"/>
              </w:rPr>
            </w:pPr>
          </w:p>
        </w:tc>
        <w:tc>
          <w:tcPr>
            <w:tcW w:w="3802" w:type="pct"/>
          </w:tcPr>
          <w:p w14:paraId="236DEDC7" w14:textId="77777777" w:rsidR="00015254" w:rsidRPr="00823D2E" w:rsidRDefault="00015254"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0213D15B" w14:textId="77777777" w:rsidTr="00015254">
        <w:trPr>
          <w:trHeight w:val="20"/>
        </w:trPr>
        <w:tc>
          <w:tcPr>
            <w:tcW w:w="1198" w:type="pct"/>
            <w:vMerge/>
          </w:tcPr>
          <w:p w14:paraId="1751E9D8" w14:textId="77777777" w:rsidR="00015254" w:rsidRPr="00823D2E" w:rsidRDefault="00015254" w:rsidP="00043777">
            <w:pPr>
              <w:rPr>
                <w:rFonts w:ascii="Times New Roman" w:hAnsi="Times New Roman"/>
                <w:b/>
                <w:sz w:val="24"/>
                <w:szCs w:val="24"/>
              </w:rPr>
            </w:pPr>
          </w:p>
        </w:tc>
        <w:tc>
          <w:tcPr>
            <w:tcW w:w="3802" w:type="pct"/>
          </w:tcPr>
          <w:p w14:paraId="3C84B226"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 xml:space="preserve">Практическое занятие </w:t>
            </w:r>
            <w:r>
              <w:rPr>
                <w:rFonts w:ascii="Times New Roman" w:hAnsi="Times New Roman"/>
                <w:sz w:val="24"/>
                <w:szCs w:val="24"/>
              </w:rPr>
              <w:t>4</w:t>
            </w:r>
            <w:r w:rsidRPr="00823D2E">
              <w:rPr>
                <w:rFonts w:ascii="Times New Roman" w:hAnsi="Times New Roman"/>
                <w:sz w:val="24"/>
                <w:szCs w:val="24"/>
              </w:rPr>
              <w:t>. Основные направления философии ХХ века» (выполнение тестового задания).</w:t>
            </w:r>
          </w:p>
          <w:p w14:paraId="49B33BDD"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Философия экзистенциализма и психоанализа (работа с философским словарем).</w:t>
            </w:r>
          </w:p>
          <w:p w14:paraId="7C0C61E0"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Основополагающие категории человеческого бытия: творчество, счастье, любовь, труд, игра, вера, смерть в работа</w:t>
            </w:r>
            <w:r>
              <w:rPr>
                <w:rFonts w:ascii="Times New Roman" w:hAnsi="Times New Roman"/>
                <w:sz w:val="24"/>
                <w:szCs w:val="24"/>
              </w:rPr>
              <w:t>х русских философов и писателей</w:t>
            </w:r>
            <w:r w:rsidRPr="00823D2E">
              <w:rPr>
                <w:rFonts w:ascii="Times New Roman" w:hAnsi="Times New Roman"/>
                <w:sz w:val="24"/>
                <w:szCs w:val="24"/>
              </w:rPr>
              <w:t xml:space="preserve"> (</w:t>
            </w:r>
            <w:r>
              <w:rPr>
                <w:rFonts w:ascii="Times New Roman" w:hAnsi="Times New Roman"/>
                <w:sz w:val="24"/>
                <w:szCs w:val="24"/>
              </w:rPr>
              <w:t>написание эссе</w:t>
            </w:r>
            <w:r w:rsidRPr="00823D2E">
              <w:rPr>
                <w:rFonts w:ascii="Times New Roman" w:hAnsi="Times New Roman"/>
                <w:sz w:val="24"/>
                <w:szCs w:val="24"/>
              </w:rPr>
              <w:t>).</w:t>
            </w:r>
          </w:p>
        </w:tc>
      </w:tr>
      <w:tr w:rsidR="00015254" w:rsidRPr="00823D2E" w14:paraId="0B7E510A" w14:textId="77777777" w:rsidTr="00015254">
        <w:trPr>
          <w:trHeight w:val="20"/>
        </w:trPr>
        <w:tc>
          <w:tcPr>
            <w:tcW w:w="5000" w:type="pct"/>
            <w:gridSpan w:val="2"/>
          </w:tcPr>
          <w:p w14:paraId="4D5330A7" w14:textId="77777777" w:rsidR="00015254" w:rsidRPr="00823D2E" w:rsidRDefault="00015254" w:rsidP="00043777">
            <w:pPr>
              <w:rPr>
                <w:rFonts w:ascii="Times New Roman" w:hAnsi="Times New Roman"/>
                <w:sz w:val="24"/>
                <w:szCs w:val="24"/>
              </w:rPr>
            </w:pPr>
            <w:r w:rsidRPr="00823D2E">
              <w:rPr>
                <w:rFonts w:ascii="Times New Roman" w:hAnsi="Times New Roman"/>
                <w:b/>
                <w:bCs/>
                <w:sz w:val="24"/>
                <w:szCs w:val="24"/>
              </w:rPr>
              <w:t>Раздел 2. Структура и основные направления философии</w:t>
            </w:r>
          </w:p>
        </w:tc>
      </w:tr>
      <w:tr w:rsidR="00015254" w:rsidRPr="00823D2E" w14:paraId="07378BFF" w14:textId="77777777" w:rsidTr="00015254">
        <w:trPr>
          <w:trHeight w:val="20"/>
        </w:trPr>
        <w:tc>
          <w:tcPr>
            <w:tcW w:w="1198" w:type="pct"/>
            <w:vMerge w:val="restart"/>
          </w:tcPr>
          <w:p w14:paraId="07F79300" w14:textId="77777777" w:rsidR="00015254" w:rsidRPr="00823D2E" w:rsidRDefault="00015254" w:rsidP="00043777">
            <w:pPr>
              <w:widowControl w:val="0"/>
              <w:rPr>
                <w:rFonts w:ascii="Times New Roman" w:hAnsi="Times New Roman"/>
                <w:b/>
                <w:sz w:val="24"/>
                <w:szCs w:val="24"/>
              </w:rPr>
            </w:pPr>
            <w:r w:rsidRPr="00823D2E">
              <w:rPr>
                <w:rFonts w:ascii="Times New Roman" w:hAnsi="Times New Roman"/>
                <w:b/>
                <w:bCs/>
                <w:sz w:val="24"/>
                <w:szCs w:val="24"/>
              </w:rPr>
              <w:t>Тема 2.1.</w:t>
            </w:r>
            <w:r>
              <w:rPr>
                <w:rFonts w:ascii="Times New Roman" w:hAnsi="Times New Roman"/>
                <w:b/>
                <w:bCs/>
                <w:sz w:val="24"/>
                <w:szCs w:val="24"/>
              </w:rPr>
              <w:t xml:space="preserve"> </w:t>
            </w:r>
            <w:r w:rsidRPr="00823D2E">
              <w:rPr>
                <w:rFonts w:ascii="Times New Roman" w:hAnsi="Times New Roman"/>
                <w:b/>
                <w:bCs/>
                <w:sz w:val="24"/>
                <w:szCs w:val="24"/>
              </w:rPr>
              <w:t>Философское осмысление бытия (онтология). Проблемы философской антропологии</w:t>
            </w:r>
          </w:p>
        </w:tc>
        <w:tc>
          <w:tcPr>
            <w:tcW w:w="3802" w:type="pct"/>
          </w:tcPr>
          <w:p w14:paraId="3FCF1A7A"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Содержание</w:t>
            </w:r>
          </w:p>
        </w:tc>
      </w:tr>
      <w:tr w:rsidR="00015254" w:rsidRPr="00823D2E" w14:paraId="00751007" w14:textId="77777777" w:rsidTr="00015254">
        <w:trPr>
          <w:trHeight w:val="20"/>
        </w:trPr>
        <w:tc>
          <w:tcPr>
            <w:tcW w:w="1198" w:type="pct"/>
            <w:vMerge/>
          </w:tcPr>
          <w:p w14:paraId="790268A9" w14:textId="77777777" w:rsidR="00015254" w:rsidRPr="00823D2E" w:rsidRDefault="00015254" w:rsidP="00043777">
            <w:pPr>
              <w:rPr>
                <w:rFonts w:ascii="Times New Roman" w:hAnsi="Times New Roman"/>
                <w:b/>
                <w:sz w:val="24"/>
                <w:szCs w:val="24"/>
              </w:rPr>
            </w:pPr>
          </w:p>
        </w:tc>
        <w:tc>
          <w:tcPr>
            <w:tcW w:w="3802" w:type="pct"/>
          </w:tcPr>
          <w:p w14:paraId="6C760FFB"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Проблема бытия. Соотношение бытия и сознания. Бытие и небытие. Виды и формы бытия.</w:t>
            </w:r>
          </w:p>
          <w:p w14:paraId="0850024E"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r>
              <w:rPr>
                <w:rFonts w:ascii="Times New Roman" w:hAnsi="Times New Roman"/>
                <w:sz w:val="24"/>
                <w:szCs w:val="24"/>
              </w:rPr>
              <w:t xml:space="preserve"> </w:t>
            </w:r>
            <w:r w:rsidRPr="00823D2E">
              <w:rPr>
                <w:rFonts w:ascii="Times New Roman" w:hAnsi="Times New Roman"/>
                <w:sz w:val="24"/>
                <w:szCs w:val="24"/>
              </w:rPr>
              <w:t>Этапы философии: античный, средневековый, Нового времени, XX века. Основные картины мира – философская (античность), религиозная (Средневековье), научная (Новое время, XX век). Гуманизм и антропоцентризм эпохи Возрождения.</w:t>
            </w:r>
          </w:p>
        </w:tc>
      </w:tr>
      <w:tr w:rsidR="00015254" w:rsidRPr="00823D2E" w14:paraId="4B57B6DB" w14:textId="77777777" w:rsidTr="00015254">
        <w:trPr>
          <w:trHeight w:val="20"/>
        </w:trPr>
        <w:tc>
          <w:tcPr>
            <w:tcW w:w="1198" w:type="pct"/>
            <w:vMerge/>
          </w:tcPr>
          <w:p w14:paraId="25F49E08" w14:textId="77777777" w:rsidR="00015254" w:rsidRPr="00823D2E" w:rsidRDefault="00015254" w:rsidP="00043777">
            <w:pPr>
              <w:rPr>
                <w:rFonts w:ascii="Times New Roman" w:hAnsi="Times New Roman"/>
                <w:b/>
                <w:sz w:val="24"/>
                <w:szCs w:val="24"/>
              </w:rPr>
            </w:pPr>
          </w:p>
        </w:tc>
        <w:tc>
          <w:tcPr>
            <w:tcW w:w="3802" w:type="pct"/>
          </w:tcPr>
          <w:p w14:paraId="345F694E" w14:textId="77777777" w:rsidR="00015254" w:rsidRPr="00823D2E" w:rsidRDefault="00015254"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7D0EDDC6" w14:textId="77777777" w:rsidTr="00015254">
        <w:trPr>
          <w:trHeight w:val="20"/>
        </w:trPr>
        <w:tc>
          <w:tcPr>
            <w:tcW w:w="1198" w:type="pct"/>
            <w:vMerge/>
          </w:tcPr>
          <w:p w14:paraId="7F0EC5C3" w14:textId="77777777" w:rsidR="00015254" w:rsidRPr="00823D2E" w:rsidRDefault="00015254" w:rsidP="00043777">
            <w:pPr>
              <w:rPr>
                <w:rFonts w:ascii="Times New Roman" w:hAnsi="Times New Roman"/>
                <w:b/>
                <w:sz w:val="24"/>
                <w:szCs w:val="24"/>
              </w:rPr>
            </w:pPr>
          </w:p>
        </w:tc>
        <w:tc>
          <w:tcPr>
            <w:tcW w:w="3802" w:type="pct"/>
          </w:tcPr>
          <w:p w14:paraId="74C5B609"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Практическое занятие</w:t>
            </w:r>
            <w:r>
              <w:rPr>
                <w:rFonts w:ascii="Times New Roman" w:hAnsi="Times New Roman"/>
                <w:sz w:val="24"/>
                <w:szCs w:val="24"/>
              </w:rPr>
              <w:t xml:space="preserve"> 5. </w:t>
            </w:r>
            <w:r w:rsidRPr="00823D2E">
              <w:rPr>
                <w:rFonts w:ascii="Times New Roman" w:hAnsi="Times New Roman"/>
                <w:sz w:val="24"/>
                <w:szCs w:val="24"/>
              </w:rPr>
              <w:t>Бытие как совокупная реальность: реальность объективная и субъективная. Проблема их соотношения (семинар).</w:t>
            </w:r>
          </w:p>
          <w:p w14:paraId="5FE55C32"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Фундаментальные характеристики человека: несводимость, невыразимость, неповторимость, незаменимость, неопределенность (работа со словарями).</w:t>
            </w:r>
          </w:p>
        </w:tc>
      </w:tr>
      <w:tr w:rsidR="00015254" w:rsidRPr="00823D2E" w14:paraId="57FC5D1D" w14:textId="77777777" w:rsidTr="00015254">
        <w:trPr>
          <w:trHeight w:val="20"/>
        </w:trPr>
        <w:tc>
          <w:tcPr>
            <w:tcW w:w="1198" w:type="pct"/>
            <w:vMerge/>
          </w:tcPr>
          <w:p w14:paraId="3E5EFF8C" w14:textId="77777777" w:rsidR="00015254" w:rsidRPr="00823D2E" w:rsidRDefault="00015254" w:rsidP="00043777">
            <w:pPr>
              <w:rPr>
                <w:rFonts w:ascii="Times New Roman" w:hAnsi="Times New Roman"/>
                <w:b/>
                <w:sz w:val="24"/>
                <w:szCs w:val="24"/>
              </w:rPr>
            </w:pPr>
          </w:p>
        </w:tc>
        <w:tc>
          <w:tcPr>
            <w:tcW w:w="3802" w:type="pct"/>
          </w:tcPr>
          <w:p w14:paraId="5D7E7932"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Самостоятельная работа обучающихся</w:t>
            </w:r>
          </w:p>
        </w:tc>
      </w:tr>
      <w:tr w:rsidR="00015254" w:rsidRPr="00823D2E" w14:paraId="732DE036" w14:textId="77777777" w:rsidTr="00015254">
        <w:trPr>
          <w:trHeight w:val="20"/>
        </w:trPr>
        <w:tc>
          <w:tcPr>
            <w:tcW w:w="1198" w:type="pct"/>
            <w:vMerge w:val="restart"/>
          </w:tcPr>
          <w:p w14:paraId="078CF53C"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Тема 2.2 Сознание и познание, учение о познании (гносеология)</w:t>
            </w:r>
          </w:p>
        </w:tc>
        <w:tc>
          <w:tcPr>
            <w:tcW w:w="3802" w:type="pct"/>
          </w:tcPr>
          <w:p w14:paraId="45A8AE27" w14:textId="77777777" w:rsidR="00015254" w:rsidRPr="00823D2E" w:rsidRDefault="00015254" w:rsidP="00043777">
            <w:pPr>
              <w:rPr>
                <w:rFonts w:ascii="Times New Roman" w:hAnsi="Times New Roman"/>
                <w:sz w:val="24"/>
                <w:szCs w:val="24"/>
              </w:rPr>
            </w:pPr>
            <w:r w:rsidRPr="00823D2E">
              <w:rPr>
                <w:rFonts w:ascii="Times New Roman" w:hAnsi="Times New Roman"/>
                <w:b/>
                <w:sz w:val="24"/>
                <w:szCs w:val="24"/>
              </w:rPr>
              <w:t>Содержание</w:t>
            </w:r>
          </w:p>
        </w:tc>
      </w:tr>
      <w:tr w:rsidR="00015254" w:rsidRPr="00823D2E" w14:paraId="7D9CDBBC" w14:textId="77777777" w:rsidTr="00015254">
        <w:trPr>
          <w:trHeight w:val="20"/>
        </w:trPr>
        <w:tc>
          <w:tcPr>
            <w:tcW w:w="1198" w:type="pct"/>
            <w:vMerge/>
          </w:tcPr>
          <w:p w14:paraId="41FF73D9" w14:textId="77777777" w:rsidR="00015254" w:rsidRPr="00823D2E" w:rsidRDefault="00015254" w:rsidP="00043777">
            <w:pPr>
              <w:rPr>
                <w:rFonts w:ascii="Times New Roman" w:hAnsi="Times New Roman"/>
                <w:b/>
                <w:sz w:val="24"/>
                <w:szCs w:val="24"/>
              </w:rPr>
            </w:pPr>
          </w:p>
        </w:tc>
        <w:tc>
          <w:tcPr>
            <w:tcW w:w="3802" w:type="pct"/>
          </w:tcPr>
          <w:p w14:paraId="000C2BF8"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Философия о происхождении и сущности сознания. Три стороны сознания. Идеальное и материальное. Сознание, мышление, язык. Современная цивилизация и психическое здоровье личности.</w:t>
            </w:r>
          </w:p>
          <w:p w14:paraId="6DFF7E4A"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r>
      <w:tr w:rsidR="00015254" w:rsidRPr="00823D2E" w14:paraId="3113AB3E" w14:textId="77777777" w:rsidTr="00015254">
        <w:trPr>
          <w:trHeight w:val="20"/>
        </w:trPr>
        <w:tc>
          <w:tcPr>
            <w:tcW w:w="1198" w:type="pct"/>
            <w:vMerge/>
          </w:tcPr>
          <w:p w14:paraId="05A6B6B5" w14:textId="77777777" w:rsidR="00015254" w:rsidRPr="00823D2E" w:rsidRDefault="00015254" w:rsidP="00043777">
            <w:pPr>
              <w:rPr>
                <w:rFonts w:ascii="Times New Roman" w:hAnsi="Times New Roman"/>
                <w:b/>
                <w:sz w:val="24"/>
                <w:szCs w:val="24"/>
              </w:rPr>
            </w:pPr>
          </w:p>
        </w:tc>
        <w:tc>
          <w:tcPr>
            <w:tcW w:w="3802" w:type="pct"/>
          </w:tcPr>
          <w:p w14:paraId="67BBF786" w14:textId="77777777" w:rsidR="00015254" w:rsidRPr="00823D2E" w:rsidRDefault="00015254"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1E2990C5" w14:textId="77777777" w:rsidTr="00015254">
        <w:trPr>
          <w:trHeight w:val="20"/>
        </w:trPr>
        <w:tc>
          <w:tcPr>
            <w:tcW w:w="1198" w:type="pct"/>
            <w:vMerge/>
          </w:tcPr>
          <w:p w14:paraId="5A9D4203" w14:textId="77777777" w:rsidR="00015254" w:rsidRPr="00823D2E" w:rsidRDefault="00015254" w:rsidP="00043777">
            <w:pPr>
              <w:rPr>
                <w:rFonts w:ascii="Times New Roman" w:hAnsi="Times New Roman"/>
                <w:b/>
                <w:sz w:val="24"/>
                <w:szCs w:val="24"/>
              </w:rPr>
            </w:pPr>
          </w:p>
        </w:tc>
        <w:tc>
          <w:tcPr>
            <w:tcW w:w="3802" w:type="pct"/>
          </w:tcPr>
          <w:p w14:paraId="5DFA5AC9" w14:textId="77777777" w:rsidR="00015254" w:rsidRPr="00823D2E" w:rsidRDefault="00015254" w:rsidP="00043777">
            <w:pPr>
              <w:rPr>
                <w:rFonts w:ascii="Times New Roman" w:hAnsi="Times New Roman"/>
                <w:bCs/>
                <w:sz w:val="24"/>
                <w:szCs w:val="24"/>
              </w:rPr>
            </w:pPr>
            <w:r w:rsidRPr="00823D2E">
              <w:rPr>
                <w:rFonts w:ascii="Times New Roman" w:hAnsi="Times New Roman"/>
                <w:bCs/>
                <w:sz w:val="24"/>
                <w:szCs w:val="24"/>
              </w:rPr>
              <w:t xml:space="preserve">Практическое занятие </w:t>
            </w:r>
            <w:r>
              <w:rPr>
                <w:rFonts w:ascii="Times New Roman" w:hAnsi="Times New Roman"/>
                <w:bCs/>
                <w:sz w:val="24"/>
                <w:szCs w:val="24"/>
              </w:rPr>
              <w:t>6. Проблема сознания</w:t>
            </w:r>
            <w:r w:rsidRPr="00823D2E">
              <w:rPr>
                <w:rFonts w:ascii="Times New Roman" w:hAnsi="Times New Roman"/>
                <w:bCs/>
                <w:sz w:val="24"/>
                <w:szCs w:val="24"/>
              </w:rPr>
              <w:t xml:space="preserve"> (семинар)</w:t>
            </w:r>
            <w:r>
              <w:rPr>
                <w:rFonts w:ascii="Times New Roman" w:hAnsi="Times New Roman"/>
                <w:bCs/>
                <w:sz w:val="24"/>
                <w:szCs w:val="24"/>
              </w:rPr>
              <w:t>.</w:t>
            </w:r>
          </w:p>
          <w:p w14:paraId="6879A7DC" w14:textId="77777777" w:rsidR="00015254" w:rsidRPr="00823D2E" w:rsidRDefault="00015254" w:rsidP="00043777">
            <w:pPr>
              <w:rPr>
                <w:rFonts w:ascii="Times New Roman" w:hAnsi="Times New Roman"/>
                <w:b/>
                <w:sz w:val="24"/>
                <w:szCs w:val="24"/>
              </w:rPr>
            </w:pPr>
            <w:r w:rsidRPr="00823D2E">
              <w:rPr>
                <w:rFonts w:ascii="Times New Roman" w:hAnsi="Times New Roman"/>
                <w:bCs/>
                <w:sz w:val="24"/>
                <w:szCs w:val="24"/>
              </w:rPr>
              <w:t>Гносеология – учение о познании (выполнение тестового задания).</w:t>
            </w:r>
          </w:p>
        </w:tc>
      </w:tr>
      <w:tr w:rsidR="00015254" w:rsidRPr="00823D2E" w14:paraId="3FC5A98C" w14:textId="77777777" w:rsidTr="00015254">
        <w:trPr>
          <w:trHeight w:val="20"/>
        </w:trPr>
        <w:tc>
          <w:tcPr>
            <w:tcW w:w="1198" w:type="pct"/>
            <w:vMerge/>
          </w:tcPr>
          <w:p w14:paraId="3BA393FB" w14:textId="77777777" w:rsidR="00015254" w:rsidRPr="00823D2E" w:rsidRDefault="00015254" w:rsidP="00043777">
            <w:pPr>
              <w:rPr>
                <w:rFonts w:ascii="Times New Roman" w:hAnsi="Times New Roman"/>
                <w:b/>
                <w:sz w:val="24"/>
                <w:szCs w:val="24"/>
              </w:rPr>
            </w:pPr>
          </w:p>
        </w:tc>
        <w:tc>
          <w:tcPr>
            <w:tcW w:w="3802" w:type="pct"/>
          </w:tcPr>
          <w:p w14:paraId="0D70E9CA"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r>
      <w:tr w:rsidR="00015254" w:rsidRPr="00823D2E" w14:paraId="67321087" w14:textId="77777777" w:rsidTr="00015254">
        <w:trPr>
          <w:trHeight w:val="20"/>
        </w:trPr>
        <w:tc>
          <w:tcPr>
            <w:tcW w:w="1198" w:type="pct"/>
            <w:vMerge w:val="restart"/>
            <w:tcBorders>
              <w:top w:val="single" w:sz="4" w:space="0" w:color="auto"/>
              <w:left w:val="single" w:sz="4" w:space="0" w:color="auto"/>
              <w:bottom w:val="single" w:sz="4" w:space="0" w:color="auto"/>
              <w:right w:val="single" w:sz="4" w:space="0" w:color="auto"/>
            </w:tcBorders>
          </w:tcPr>
          <w:p w14:paraId="1D063E6C" w14:textId="77777777" w:rsidR="00015254" w:rsidRPr="00823D2E" w:rsidRDefault="00015254" w:rsidP="00043777">
            <w:pPr>
              <w:rPr>
                <w:rFonts w:ascii="Times New Roman" w:hAnsi="Times New Roman"/>
                <w:b/>
                <w:sz w:val="24"/>
                <w:szCs w:val="24"/>
              </w:rPr>
            </w:pPr>
            <w:r w:rsidRPr="00823D2E">
              <w:rPr>
                <w:rFonts w:ascii="Times New Roman" w:hAnsi="Times New Roman"/>
                <w:bCs/>
                <w:sz w:val="24"/>
                <w:szCs w:val="24"/>
              </w:rPr>
              <w:t xml:space="preserve">Тема 2.3 Этика и социальная философия </w:t>
            </w:r>
          </w:p>
        </w:tc>
        <w:tc>
          <w:tcPr>
            <w:tcW w:w="3802" w:type="pct"/>
          </w:tcPr>
          <w:p w14:paraId="1395718E"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Содержание</w:t>
            </w:r>
          </w:p>
        </w:tc>
      </w:tr>
      <w:tr w:rsidR="00015254" w:rsidRPr="00823D2E" w14:paraId="4A534AD3" w14:textId="77777777" w:rsidTr="00015254">
        <w:trPr>
          <w:trHeight w:val="20"/>
        </w:trPr>
        <w:tc>
          <w:tcPr>
            <w:tcW w:w="1198" w:type="pct"/>
            <w:vMerge/>
            <w:tcBorders>
              <w:top w:val="single" w:sz="4" w:space="0" w:color="auto"/>
              <w:left w:val="single" w:sz="4" w:space="0" w:color="auto"/>
              <w:bottom w:val="single" w:sz="4" w:space="0" w:color="auto"/>
              <w:right w:val="single" w:sz="4" w:space="0" w:color="auto"/>
            </w:tcBorders>
          </w:tcPr>
          <w:p w14:paraId="06B0F0E0" w14:textId="77777777" w:rsidR="00015254" w:rsidRPr="00823D2E" w:rsidRDefault="00015254" w:rsidP="00043777">
            <w:pPr>
              <w:rPr>
                <w:rFonts w:ascii="Times New Roman" w:hAnsi="Times New Roman"/>
                <w:b/>
                <w:sz w:val="24"/>
                <w:szCs w:val="24"/>
              </w:rPr>
            </w:pPr>
          </w:p>
        </w:tc>
        <w:tc>
          <w:tcPr>
            <w:tcW w:w="3802" w:type="pct"/>
          </w:tcPr>
          <w:p w14:paraId="4D156F15" w14:textId="77777777" w:rsidR="00015254" w:rsidRPr="00823D2E" w:rsidRDefault="00015254" w:rsidP="00043777">
            <w:pPr>
              <w:rPr>
                <w:rFonts w:ascii="Times New Roman" w:hAnsi="Times New Roman"/>
                <w:sz w:val="24"/>
                <w:szCs w:val="24"/>
              </w:rPr>
            </w:pPr>
            <w:proofErr w:type="spellStart"/>
            <w:r w:rsidRPr="00823D2E">
              <w:rPr>
                <w:rFonts w:ascii="Times New Roman" w:hAnsi="Times New Roman"/>
                <w:sz w:val="24"/>
                <w:szCs w:val="24"/>
              </w:rPr>
              <w:t>Общезначимость</w:t>
            </w:r>
            <w:proofErr w:type="spellEnd"/>
            <w:r w:rsidRPr="00823D2E">
              <w:rPr>
                <w:rFonts w:ascii="Times New Roman" w:hAnsi="Times New Roman"/>
                <w:sz w:val="24"/>
                <w:szCs w:val="24"/>
              </w:rPr>
              <w:t xml:space="preserve">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Труд, как высшая социальная ценность. Профессиональная компетентность как основа саморазвития. Воспитание личности как метод адаптации в обществе</w:t>
            </w:r>
          </w:p>
        </w:tc>
      </w:tr>
      <w:tr w:rsidR="00015254" w:rsidRPr="00823D2E" w14:paraId="2ABBA357" w14:textId="77777777" w:rsidTr="00015254">
        <w:trPr>
          <w:trHeight w:val="20"/>
        </w:trPr>
        <w:tc>
          <w:tcPr>
            <w:tcW w:w="1198" w:type="pct"/>
            <w:vMerge/>
            <w:tcBorders>
              <w:top w:val="single" w:sz="4" w:space="0" w:color="auto"/>
              <w:left w:val="single" w:sz="4" w:space="0" w:color="auto"/>
              <w:bottom w:val="single" w:sz="4" w:space="0" w:color="auto"/>
              <w:right w:val="single" w:sz="4" w:space="0" w:color="auto"/>
            </w:tcBorders>
          </w:tcPr>
          <w:p w14:paraId="786A6474" w14:textId="77777777" w:rsidR="00015254" w:rsidRPr="00823D2E" w:rsidRDefault="00015254" w:rsidP="00043777">
            <w:pPr>
              <w:rPr>
                <w:rFonts w:ascii="Times New Roman" w:hAnsi="Times New Roman"/>
                <w:b/>
                <w:sz w:val="24"/>
                <w:szCs w:val="24"/>
              </w:rPr>
            </w:pPr>
          </w:p>
        </w:tc>
        <w:tc>
          <w:tcPr>
            <w:tcW w:w="3802" w:type="pct"/>
          </w:tcPr>
          <w:p w14:paraId="249CB43F" w14:textId="77777777" w:rsidR="00015254" w:rsidRPr="00823D2E" w:rsidRDefault="00015254"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3B9DCA69" w14:textId="77777777" w:rsidTr="00015254">
        <w:trPr>
          <w:trHeight w:val="20"/>
        </w:trPr>
        <w:tc>
          <w:tcPr>
            <w:tcW w:w="1198" w:type="pct"/>
            <w:vMerge/>
            <w:tcBorders>
              <w:top w:val="single" w:sz="4" w:space="0" w:color="auto"/>
              <w:left w:val="single" w:sz="4" w:space="0" w:color="auto"/>
              <w:bottom w:val="single" w:sz="4" w:space="0" w:color="auto"/>
              <w:right w:val="single" w:sz="4" w:space="0" w:color="auto"/>
            </w:tcBorders>
          </w:tcPr>
          <w:p w14:paraId="7B75FAE5" w14:textId="77777777" w:rsidR="00015254" w:rsidRPr="00823D2E" w:rsidRDefault="00015254" w:rsidP="00043777">
            <w:pPr>
              <w:rPr>
                <w:rFonts w:ascii="Times New Roman" w:hAnsi="Times New Roman"/>
                <w:b/>
                <w:sz w:val="24"/>
                <w:szCs w:val="24"/>
              </w:rPr>
            </w:pPr>
          </w:p>
        </w:tc>
        <w:tc>
          <w:tcPr>
            <w:tcW w:w="3802" w:type="pct"/>
          </w:tcPr>
          <w:p w14:paraId="78272F87" w14:textId="77777777" w:rsidR="00015254" w:rsidRPr="00BD5BF1" w:rsidRDefault="00015254" w:rsidP="00043777">
            <w:pPr>
              <w:rPr>
                <w:rFonts w:ascii="Times New Roman" w:hAnsi="Times New Roman"/>
                <w:sz w:val="24"/>
                <w:szCs w:val="24"/>
              </w:rPr>
            </w:pPr>
            <w:r w:rsidRPr="00BD5BF1">
              <w:rPr>
                <w:rFonts w:ascii="Times New Roman" w:hAnsi="Times New Roman"/>
                <w:sz w:val="24"/>
                <w:szCs w:val="24"/>
              </w:rPr>
              <w:t>Практическое занятие 7. Философия и глобальные проблемы современности (семинар).</w:t>
            </w:r>
          </w:p>
          <w:p w14:paraId="1257567E" w14:textId="77777777" w:rsidR="00015254" w:rsidRPr="00823D2E" w:rsidRDefault="00015254" w:rsidP="00043777">
            <w:pPr>
              <w:rPr>
                <w:rFonts w:ascii="Times New Roman" w:hAnsi="Times New Roman"/>
                <w:b/>
                <w:sz w:val="24"/>
                <w:szCs w:val="24"/>
              </w:rPr>
            </w:pPr>
            <w:r w:rsidRPr="00BD5BF1">
              <w:rPr>
                <w:rFonts w:ascii="Times New Roman" w:hAnsi="Times New Roman"/>
                <w:sz w:val="24"/>
                <w:szCs w:val="24"/>
              </w:rPr>
              <w:t>Основные вопросы социальной философии (выполнение тестового задания).</w:t>
            </w:r>
          </w:p>
        </w:tc>
      </w:tr>
      <w:tr w:rsidR="00015254" w:rsidRPr="00823D2E" w14:paraId="65DF63EC" w14:textId="77777777" w:rsidTr="00015254">
        <w:trPr>
          <w:trHeight w:val="20"/>
        </w:trPr>
        <w:tc>
          <w:tcPr>
            <w:tcW w:w="1198" w:type="pct"/>
            <w:vMerge/>
            <w:tcBorders>
              <w:top w:val="single" w:sz="4" w:space="0" w:color="auto"/>
              <w:left w:val="single" w:sz="4" w:space="0" w:color="auto"/>
              <w:bottom w:val="single" w:sz="4" w:space="0" w:color="auto"/>
              <w:right w:val="single" w:sz="4" w:space="0" w:color="auto"/>
            </w:tcBorders>
          </w:tcPr>
          <w:p w14:paraId="2F6ADF2F" w14:textId="77777777" w:rsidR="00015254" w:rsidRPr="00823D2E" w:rsidRDefault="00015254" w:rsidP="00043777">
            <w:pPr>
              <w:rPr>
                <w:rFonts w:ascii="Times New Roman" w:hAnsi="Times New Roman"/>
                <w:b/>
                <w:sz w:val="24"/>
                <w:szCs w:val="24"/>
              </w:rPr>
            </w:pPr>
          </w:p>
        </w:tc>
        <w:tc>
          <w:tcPr>
            <w:tcW w:w="3802" w:type="pct"/>
          </w:tcPr>
          <w:p w14:paraId="3200DB07"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r>
      <w:tr w:rsidR="00015254" w:rsidRPr="00823D2E" w14:paraId="3E901745" w14:textId="77777777" w:rsidTr="00015254">
        <w:trPr>
          <w:trHeight w:val="20"/>
        </w:trPr>
        <w:tc>
          <w:tcPr>
            <w:tcW w:w="1198" w:type="pct"/>
            <w:vMerge w:val="restart"/>
            <w:tcBorders>
              <w:top w:val="single" w:sz="4" w:space="0" w:color="auto"/>
              <w:left w:val="single" w:sz="4" w:space="0" w:color="auto"/>
              <w:bottom w:val="single" w:sz="4" w:space="0" w:color="auto"/>
              <w:right w:val="single" w:sz="4" w:space="0" w:color="auto"/>
            </w:tcBorders>
          </w:tcPr>
          <w:p w14:paraId="46094068" w14:textId="77777777" w:rsidR="00015254" w:rsidRPr="00823D2E" w:rsidRDefault="00015254" w:rsidP="00043777">
            <w:pPr>
              <w:rPr>
                <w:rFonts w:ascii="Times New Roman" w:hAnsi="Times New Roman"/>
                <w:b/>
                <w:sz w:val="24"/>
                <w:szCs w:val="24"/>
              </w:rPr>
            </w:pPr>
            <w:r w:rsidRPr="00823D2E">
              <w:rPr>
                <w:rFonts w:ascii="Times New Roman" w:hAnsi="Times New Roman"/>
                <w:bCs/>
                <w:sz w:val="24"/>
                <w:szCs w:val="24"/>
              </w:rPr>
              <w:t>Тема 2.4 Место философии в духовной культуре, будущее человечества. Философия и глобальные проблемы современности</w:t>
            </w:r>
          </w:p>
        </w:tc>
        <w:tc>
          <w:tcPr>
            <w:tcW w:w="3802" w:type="pct"/>
          </w:tcPr>
          <w:p w14:paraId="6BF8B04B"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Содержание</w:t>
            </w:r>
          </w:p>
        </w:tc>
      </w:tr>
      <w:tr w:rsidR="00015254" w:rsidRPr="00823D2E" w14:paraId="3F85F991" w14:textId="77777777" w:rsidTr="00015254">
        <w:trPr>
          <w:trHeight w:val="20"/>
        </w:trPr>
        <w:tc>
          <w:tcPr>
            <w:tcW w:w="1198" w:type="pct"/>
            <w:vMerge/>
          </w:tcPr>
          <w:p w14:paraId="38D98CCE" w14:textId="77777777" w:rsidR="00015254" w:rsidRPr="00823D2E" w:rsidRDefault="00015254" w:rsidP="00043777">
            <w:pPr>
              <w:rPr>
                <w:rFonts w:ascii="Times New Roman" w:hAnsi="Times New Roman"/>
                <w:b/>
                <w:sz w:val="24"/>
                <w:szCs w:val="24"/>
              </w:rPr>
            </w:pPr>
          </w:p>
        </w:tc>
        <w:tc>
          <w:tcPr>
            <w:tcW w:w="3802" w:type="pct"/>
          </w:tcPr>
          <w:p w14:paraId="0CFB9368" w14:textId="77777777" w:rsidR="00015254" w:rsidRPr="00823D2E" w:rsidRDefault="00015254" w:rsidP="00043777">
            <w:pPr>
              <w:rPr>
                <w:rFonts w:ascii="Times New Roman" w:hAnsi="Times New Roman"/>
                <w:sz w:val="24"/>
                <w:szCs w:val="24"/>
              </w:rPr>
            </w:pPr>
            <w:r w:rsidRPr="00823D2E">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 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w:t>
            </w:r>
            <w:r>
              <w:rPr>
                <w:rFonts w:ascii="Times New Roman" w:hAnsi="Times New Roman"/>
                <w:sz w:val="24"/>
                <w:szCs w:val="24"/>
              </w:rPr>
              <w:t>.</w:t>
            </w:r>
          </w:p>
          <w:p w14:paraId="2A52A4B8" w14:textId="77777777" w:rsidR="00015254" w:rsidRPr="00823D2E" w:rsidRDefault="00015254" w:rsidP="00043777">
            <w:pPr>
              <w:rPr>
                <w:rFonts w:ascii="Times New Roman" w:hAnsi="Times New Roman"/>
                <w:b/>
                <w:sz w:val="24"/>
                <w:szCs w:val="24"/>
              </w:rPr>
            </w:pPr>
            <w:r w:rsidRPr="00823D2E">
              <w:rPr>
                <w:rFonts w:ascii="Times New Roman" w:hAnsi="Times New Roman"/>
                <w:sz w:val="24"/>
                <w:szCs w:val="24"/>
              </w:rPr>
              <w:t>Философия о возможных путях будущего развития, будущее науки. Философия в профессиональной деятельности архитекторов и строителей. Философия современной застройки окружающей среды.</w:t>
            </w:r>
          </w:p>
        </w:tc>
      </w:tr>
      <w:tr w:rsidR="00015254" w:rsidRPr="00823D2E" w14:paraId="4F3F33C1" w14:textId="77777777" w:rsidTr="00015254">
        <w:trPr>
          <w:trHeight w:val="20"/>
        </w:trPr>
        <w:tc>
          <w:tcPr>
            <w:tcW w:w="1198" w:type="pct"/>
            <w:vMerge/>
          </w:tcPr>
          <w:p w14:paraId="11C3F789" w14:textId="77777777" w:rsidR="00015254" w:rsidRPr="00823D2E" w:rsidRDefault="00015254" w:rsidP="00043777">
            <w:pPr>
              <w:rPr>
                <w:rFonts w:ascii="Times New Roman" w:hAnsi="Times New Roman"/>
                <w:b/>
                <w:sz w:val="24"/>
                <w:szCs w:val="24"/>
              </w:rPr>
            </w:pPr>
          </w:p>
        </w:tc>
        <w:tc>
          <w:tcPr>
            <w:tcW w:w="3802" w:type="pct"/>
          </w:tcPr>
          <w:p w14:paraId="25FBFDAA" w14:textId="77777777" w:rsidR="00015254" w:rsidRPr="00823D2E" w:rsidRDefault="00015254"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015254" w:rsidRPr="00823D2E" w14:paraId="6DD31110" w14:textId="77777777" w:rsidTr="00015254">
        <w:trPr>
          <w:trHeight w:val="20"/>
        </w:trPr>
        <w:tc>
          <w:tcPr>
            <w:tcW w:w="1198" w:type="pct"/>
            <w:vMerge/>
          </w:tcPr>
          <w:p w14:paraId="46B15A84" w14:textId="77777777" w:rsidR="00015254" w:rsidRPr="00823D2E" w:rsidRDefault="00015254" w:rsidP="00043777">
            <w:pPr>
              <w:rPr>
                <w:rFonts w:ascii="Times New Roman" w:hAnsi="Times New Roman"/>
                <w:b/>
                <w:sz w:val="24"/>
                <w:szCs w:val="24"/>
              </w:rPr>
            </w:pPr>
          </w:p>
        </w:tc>
        <w:tc>
          <w:tcPr>
            <w:tcW w:w="3802" w:type="pct"/>
          </w:tcPr>
          <w:p w14:paraId="1CEA46E8" w14:textId="77777777" w:rsidR="00015254" w:rsidRPr="00823D2E" w:rsidRDefault="00015254" w:rsidP="00043777">
            <w:pPr>
              <w:rPr>
                <w:rFonts w:ascii="Times New Roman" w:hAnsi="Times New Roman"/>
                <w:bCs/>
                <w:sz w:val="24"/>
                <w:szCs w:val="24"/>
              </w:rPr>
            </w:pPr>
            <w:r w:rsidRPr="00BD5BF1">
              <w:rPr>
                <w:rFonts w:ascii="Times New Roman" w:hAnsi="Times New Roman"/>
                <w:sz w:val="24"/>
                <w:szCs w:val="24"/>
              </w:rPr>
              <w:t>Практическое занятие 8.</w:t>
            </w:r>
            <w:r>
              <w:rPr>
                <w:rFonts w:ascii="Times New Roman" w:hAnsi="Times New Roman"/>
                <w:sz w:val="24"/>
                <w:szCs w:val="24"/>
              </w:rPr>
              <w:t xml:space="preserve"> </w:t>
            </w:r>
            <w:r w:rsidRPr="00823D2E">
              <w:rPr>
                <w:rFonts w:ascii="Times New Roman" w:hAnsi="Times New Roman"/>
                <w:bCs/>
                <w:sz w:val="24"/>
                <w:szCs w:val="24"/>
              </w:rPr>
              <w:t>О роли философии в современной архитектуре и строительстве. Новый взгляд на проблему практичности, красоты и вечности» (</w:t>
            </w:r>
            <w:r>
              <w:rPr>
                <w:rFonts w:ascii="Times New Roman" w:hAnsi="Times New Roman"/>
                <w:bCs/>
                <w:sz w:val="24"/>
                <w:szCs w:val="24"/>
              </w:rPr>
              <w:t>написание</w:t>
            </w:r>
            <w:r w:rsidRPr="00823D2E">
              <w:rPr>
                <w:rFonts w:ascii="Times New Roman" w:hAnsi="Times New Roman"/>
                <w:bCs/>
                <w:sz w:val="24"/>
                <w:szCs w:val="24"/>
              </w:rPr>
              <w:t xml:space="preserve"> эссе)</w:t>
            </w:r>
          </w:p>
          <w:p w14:paraId="62AEFAA9" w14:textId="77777777" w:rsidR="00015254" w:rsidRPr="00823D2E" w:rsidRDefault="00015254" w:rsidP="00043777">
            <w:pPr>
              <w:rPr>
                <w:rFonts w:ascii="Times New Roman" w:hAnsi="Times New Roman"/>
                <w:b/>
                <w:sz w:val="24"/>
                <w:szCs w:val="24"/>
              </w:rPr>
            </w:pPr>
            <w:r w:rsidRPr="00823D2E">
              <w:rPr>
                <w:rFonts w:ascii="Times New Roman" w:hAnsi="Times New Roman"/>
                <w:bCs/>
                <w:sz w:val="24"/>
                <w:szCs w:val="24"/>
              </w:rPr>
              <w:t>Представление и защита моделей прогнозов развития человеческого общества (групповая работа)</w:t>
            </w:r>
          </w:p>
        </w:tc>
      </w:tr>
      <w:tr w:rsidR="00015254" w:rsidRPr="00823D2E" w14:paraId="1219A809" w14:textId="77777777" w:rsidTr="00015254">
        <w:trPr>
          <w:trHeight w:val="20"/>
        </w:trPr>
        <w:tc>
          <w:tcPr>
            <w:tcW w:w="1198" w:type="pct"/>
            <w:vMerge/>
          </w:tcPr>
          <w:p w14:paraId="554293B0" w14:textId="77777777" w:rsidR="00015254" w:rsidRPr="00823D2E" w:rsidRDefault="00015254" w:rsidP="00043777">
            <w:pPr>
              <w:rPr>
                <w:rFonts w:ascii="Times New Roman" w:hAnsi="Times New Roman"/>
                <w:b/>
                <w:sz w:val="24"/>
                <w:szCs w:val="24"/>
              </w:rPr>
            </w:pPr>
          </w:p>
        </w:tc>
        <w:tc>
          <w:tcPr>
            <w:tcW w:w="3802" w:type="pct"/>
          </w:tcPr>
          <w:p w14:paraId="7628B0F5"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Самостоятельная работа обучающихся</w:t>
            </w:r>
          </w:p>
        </w:tc>
      </w:tr>
      <w:tr w:rsidR="00015254" w:rsidRPr="00823D2E" w14:paraId="03024308" w14:textId="77777777" w:rsidTr="00015254">
        <w:trPr>
          <w:trHeight w:val="20"/>
        </w:trPr>
        <w:tc>
          <w:tcPr>
            <w:tcW w:w="5000" w:type="pct"/>
            <w:gridSpan w:val="2"/>
          </w:tcPr>
          <w:p w14:paraId="7D500CA6" w14:textId="77777777"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Промежуточная аттестация</w:t>
            </w:r>
          </w:p>
        </w:tc>
      </w:tr>
      <w:tr w:rsidR="00015254" w:rsidRPr="00823D2E" w14:paraId="0233C52E" w14:textId="77777777" w:rsidTr="00015254">
        <w:trPr>
          <w:trHeight w:val="20"/>
        </w:trPr>
        <w:tc>
          <w:tcPr>
            <w:tcW w:w="5000" w:type="pct"/>
            <w:gridSpan w:val="2"/>
          </w:tcPr>
          <w:p w14:paraId="08D22DCD" w14:textId="7AB89216" w:rsidR="00015254" w:rsidRPr="00823D2E" w:rsidRDefault="00015254" w:rsidP="00043777">
            <w:pPr>
              <w:rPr>
                <w:rFonts w:ascii="Times New Roman" w:hAnsi="Times New Roman"/>
                <w:b/>
                <w:sz w:val="24"/>
                <w:szCs w:val="24"/>
              </w:rPr>
            </w:pPr>
            <w:r w:rsidRPr="00823D2E">
              <w:rPr>
                <w:rFonts w:ascii="Times New Roman" w:hAnsi="Times New Roman"/>
                <w:b/>
                <w:sz w:val="24"/>
                <w:szCs w:val="24"/>
              </w:rPr>
              <w:t>Всего</w:t>
            </w:r>
            <w:r>
              <w:rPr>
                <w:rFonts w:ascii="Times New Roman" w:hAnsi="Times New Roman"/>
                <w:b/>
                <w:sz w:val="24"/>
                <w:szCs w:val="24"/>
              </w:rPr>
              <w:t xml:space="preserve"> 48</w:t>
            </w:r>
          </w:p>
        </w:tc>
      </w:tr>
    </w:tbl>
    <w:p w14:paraId="5BA32B37" w14:textId="21FB1DE1" w:rsidR="00782EFC" w:rsidRDefault="00782EFC" w:rsidP="00015254">
      <w:pPr>
        <w:pStyle w:val="114"/>
        <w:ind w:firstLine="0"/>
        <w:jc w:val="both"/>
        <w:rPr>
          <w:rFonts w:ascii="Times New Roman" w:hAnsi="Times New Roman"/>
        </w:rPr>
      </w:pPr>
    </w:p>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bookmarkEnd w:id="30"/>
      <w:r w:rsidRPr="00E11160">
        <w:rPr>
          <w:rFonts w:ascii="Times New Roman" w:hAnsi="Times New Roman"/>
        </w:rPr>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05B74CE4"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15254">
        <w:rPr>
          <w:rFonts w:ascii="Times New Roman" w:hAnsi="Times New Roman" w:cs="Times New Roman"/>
          <w:bCs/>
          <w:sz w:val="24"/>
          <w:szCs w:val="24"/>
        </w:rPr>
        <w:t xml:space="preserve"> «</w:t>
      </w:r>
      <w:r w:rsidR="00015254">
        <w:rPr>
          <w:rFonts w:ascii="Times New Roman" w:hAnsi="Times New Roman"/>
          <w:bCs/>
          <w:iCs/>
          <w:sz w:val="24"/>
          <w:szCs w:val="24"/>
        </w:rPr>
        <w:t>Гуманитарных и с</w:t>
      </w:r>
      <w:r w:rsidR="00015254" w:rsidRPr="00A1229C">
        <w:rPr>
          <w:rFonts w:ascii="Times New Roman" w:hAnsi="Times New Roman"/>
          <w:bCs/>
          <w:iCs/>
          <w:sz w:val="24"/>
          <w:szCs w:val="24"/>
        </w:rPr>
        <w:t>оциально-экономических дисциплин</w:t>
      </w:r>
      <w:r w:rsidR="00015254">
        <w:rPr>
          <w:rFonts w:ascii="Times New Roman" w:hAnsi="Times New Roman"/>
          <w:bCs/>
          <w:iCs/>
          <w:sz w:val="24"/>
          <w:szCs w:val="24"/>
        </w:rPr>
        <w:t xml:space="preserve">», </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5F27EC" w14:textId="77777777" w:rsidR="00015254" w:rsidRDefault="00015254" w:rsidP="00782EFC">
      <w:pPr>
        <w:pStyle w:val="114"/>
        <w:rPr>
          <w:rFonts w:ascii="Times New Roman" w:hAnsi="Times New Roman"/>
        </w:rPr>
      </w:pPr>
      <w:bookmarkStart w:id="37" w:name="_Toc152334673"/>
      <w:bookmarkStart w:id="38" w:name="_Toc156294576"/>
      <w:bookmarkStart w:id="39" w:name="_Toc156294886"/>
    </w:p>
    <w:p w14:paraId="7FD9D41E" w14:textId="640D6EC3"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1"/>
    <w:p w14:paraId="2505E814" w14:textId="77777777" w:rsidR="00015254" w:rsidRPr="00823D2E" w:rsidRDefault="00015254" w:rsidP="00015254">
      <w:pPr>
        <w:ind w:firstLine="709"/>
        <w:jc w:val="both"/>
        <w:rPr>
          <w:rFonts w:ascii="Times New Roman" w:hAnsi="Times New Roman"/>
          <w:color w:val="000000"/>
          <w:sz w:val="24"/>
          <w:szCs w:val="24"/>
        </w:rPr>
      </w:pPr>
      <w:r w:rsidRPr="00823D2E">
        <w:rPr>
          <w:rFonts w:ascii="Times New Roman" w:hAnsi="Times New Roman"/>
          <w:color w:val="000000"/>
          <w:sz w:val="24"/>
          <w:szCs w:val="24"/>
        </w:rPr>
        <w:t>1. Волкогонова О.Д. Основы философии: учебник. – М.: ИД «ФОРУМ»: ИНФРА-М, 2022. – 480с.</w:t>
      </w:r>
    </w:p>
    <w:p w14:paraId="4B9E4C66" w14:textId="15907D4E" w:rsidR="00015254" w:rsidRDefault="00015254" w:rsidP="00015254">
      <w:pPr>
        <w:ind w:firstLine="709"/>
        <w:jc w:val="both"/>
        <w:rPr>
          <w:rFonts w:ascii="Times New Roman" w:eastAsia="Calibri" w:hAnsi="Times New Roman"/>
          <w:bCs/>
          <w:sz w:val="24"/>
          <w:szCs w:val="24"/>
        </w:rPr>
      </w:pPr>
      <w:r>
        <w:rPr>
          <w:rFonts w:ascii="Times New Roman" w:eastAsia="Calibri" w:hAnsi="Times New Roman"/>
          <w:bCs/>
          <w:sz w:val="24"/>
          <w:szCs w:val="24"/>
        </w:rPr>
        <w:t xml:space="preserve">2. </w:t>
      </w:r>
      <w:r w:rsidRPr="000A00A5">
        <w:rPr>
          <w:rFonts w:ascii="Times New Roman" w:eastAsia="Calibri" w:hAnsi="Times New Roman"/>
          <w:bCs/>
          <w:sz w:val="24"/>
          <w:szCs w:val="24"/>
        </w:rPr>
        <w:t>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24.07.2023). – Режим доступа: по подписке.</w:t>
      </w:r>
    </w:p>
    <w:p w14:paraId="12E5D048" w14:textId="72663759" w:rsidR="00015254" w:rsidRPr="00823D2E" w:rsidRDefault="00015254" w:rsidP="00015254">
      <w:pPr>
        <w:ind w:firstLine="709"/>
        <w:jc w:val="both"/>
        <w:rPr>
          <w:rFonts w:ascii="Times New Roman" w:hAnsi="Times New Roman"/>
          <w:color w:val="000000"/>
          <w:sz w:val="24"/>
          <w:szCs w:val="24"/>
        </w:rPr>
      </w:pPr>
      <w:r>
        <w:rPr>
          <w:rFonts w:ascii="Times New Roman" w:hAnsi="Times New Roman"/>
          <w:color w:val="000000"/>
          <w:sz w:val="24"/>
          <w:szCs w:val="24"/>
        </w:rPr>
        <w:t>3</w:t>
      </w:r>
      <w:r w:rsidRPr="00823D2E">
        <w:rPr>
          <w:rFonts w:ascii="Times New Roman" w:hAnsi="Times New Roman"/>
          <w:color w:val="000000"/>
          <w:sz w:val="24"/>
          <w:szCs w:val="24"/>
        </w:rPr>
        <w:t>. Губин  В.Д.  Основы  философии:  учебное  пособие. – М.:  ФОРУМ:  ИНФРА  -  М,  2019. – 288с.</w:t>
      </w:r>
    </w:p>
    <w:p w14:paraId="15740ADD" w14:textId="2D6CD0DD" w:rsidR="00015254" w:rsidRDefault="00015254" w:rsidP="00015254">
      <w:pPr>
        <w:ind w:firstLine="709"/>
        <w:jc w:val="both"/>
        <w:rPr>
          <w:rFonts w:ascii="Times New Roman" w:eastAsia="Calibri" w:hAnsi="Times New Roman"/>
          <w:bCs/>
          <w:sz w:val="24"/>
          <w:szCs w:val="24"/>
        </w:rPr>
      </w:pPr>
      <w:r>
        <w:rPr>
          <w:rFonts w:ascii="Times New Roman" w:eastAsia="Calibri" w:hAnsi="Times New Roman"/>
          <w:bCs/>
          <w:sz w:val="24"/>
          <w:szCs w:val="24"/>
        </w:rPr>
        <w:t xml:space="preserve">4. </w:t>
      </w:r>
      <w:r w:rsidRPr="000A00A5">
        <w:rPr>
          <w:rFonts w:ascii="Times New Roman" w:eastAsia="Calibri" w:hAnsi="Times New Roman"/>
          <w:bCs/>
          <w:sz w:val="24"/>
          <w:szCs w:val="24"/>
        </w:rPr>
        <w:t xml:space="preserve">Губин, В. Д. Основы философии : учебное пособие / В.Д. Губин. — 4-е изд. — Москва : ФОРУМ : ИНФРА-М, 2024. — 288 с. — (Среднее профессиональное образование). - ISBN </w:t>
      </w:r>
      <w:r w:rsidRPr="000A00A5">
        <w:rPr>
          <w:rFonts w:ascii="Times New Roman" w:eastAsia="Calibri" w:hAnsi="Times New Roman"/>
          <w:bCs/>
          <w:sz w:val="24"/>
          <w:szCs w:val="24"/>
        </w:rPr>
        <w:lastRenderedPageBreak/>
        <w:t>978-5-00091-484-7. - Текст : электронный. - URL: https://znanium.com/catalog/product/2084133 (дата обращения: 24.07.2023). – Режим доступа: по подписке.</w:t>
      </w:r>
    </w:p>
    <w:p w14:paraId="1FD17650" w14:textId="7C3834F1" w:rsidR="00015254" w:rsidRPr="00823D2E" w:rsidRDefault="00015254" w:rsidP="00015254">
      <w:pPr>
        <w:ind w:firstLine="709"/>
        <w:jc w:val="both"/>
        <w:rPr>
          <w:rFonts w:ascii="Times New Roman" w:eastAsia="Calibri" w:hAnsi="Times New Roman"/>
          <w:b/>
          <w:sz w:val="24"/>
          <w:szCs w:val="24"/>
        </w:rPr>
      </w:pPr>
      <w:r>
        <w:rPr>
          <w:rFonts w:ascii="Times New Roman" w:hAnsi="Times New Roman"/>
          <w:color w:val="000000"/>
          <w:sz w:val="24"/>
          <w:szCs w:val="24"/>
        </w:rPr>
        <w:t>5</w:t>
      </w:r>
      <w:r w:rsidRPr="00823D2E">
        <w:rPr>
          <w:rFonts w:ascii="Times New Roman" w:hAnsi="Times New Roman"/>
          <w:color w:val="000000"/>
          <w:sz w:val="24"/>
          <w:szCs w:val="24"/>
        </w:rPr>
        <w:t xml:space="preserve">. Спиркин, А. Г.  Основы философии: учебник для среднего профессионального образования / А. Г. Спиркин. — Москва: Издательство </w:t>
      </w:r>
      <w:proofErr w:type="spellStart"/>
      <w:r w:rsidRPr="00823D2E">
        <w:rPr>
          <w:rFonts w:ascii="Times New Roman" w:hAnsi="Times New Roman"/>
          <w:color w:val="000000"/>
          <w:sz w:val="24"/>
          <w:szCs w:val="24"/>
        </w:rPr>
        <w:t>Юрайт</w:t>
      </w:r>
      <w:proofErr w:type="spellEnd"/>
      <w:r w:rsidRPr="00823D2E">
        <w:rPr>
          <w:rFonts w:ascii="Times New Roman" w:hAnsi="Times New Roman"/>
          <w:color w:val="000000"/>
          <w:sz w:val="24"/>
          <w:szCs w:val="24"/>
        </w:rPr>
        <w:t>, 2023. — 394 с.</w:t>
      </w:r>
    </w:p>
    <w:p w14:paraId="41B48D1D" w14:textId="18BFFBB1" w:rsidR="00015254" w:rsidRDefault="00015254" w:rsidP="00015254">
      <w:pPr>
        <w:ind w:firstLine="709"/>
        <w:jc w:val="both"/>
        <w:rPr>
          <w:rFonts w:ascii="Times New Roman" w:eastAsia="Calibri" w:hAnsi="Times New Roman"/>
          <w:bCs/>
          <w:sz w:val="24"/>
          <w:szCs w:val="24"/>
        </w:rPr>
      </w:pPr>
      <w:r>
        <w:rPr>
          <w:rFonts w:ascii="Times New Roman" w:eastAsia="Calibri" w:hAnsi="Times New Roman"/>
          <w:bCs/>
          <w:sz w:val="24"/>
          <w:szCs w:val="24"/>
        </w:rPr>
        <w:t xml:space="preserve">6. </w:t>
      </w:r>
      <w:r w:rsidRPr="000A00A5">
        <w:rPr>
          <w:rFonts w:ascii="Times New Roman" w:eastAsia="Calibri" w:hAnsi="Times New Roman"/>
          <w:bCs/>
          <w:sz w:val="24"/>
          <w:szCs w:val="24"/>
        </w:rPr>
        <w:t xml:space="preserve">Спиркин, А. Г.  Основы философии : учебник для среднего профессионального образования / А. Г. Спиркин. — Москва : Издательство </w:t>
      </w:r>
      <w:proofErr w:type="spellStart"/>
      <w:r w:rsidRPr="000A00A5">
        <w:rPr>
          <w:rFonts w:ascii="Times New Roman" w:eastAsia="Calibri" w:hAnsi="Times New Roman"/>
          <w:bCs/>
          <w:sz w:val="24"/>
          <w:szCs w:val="24"/>
        </w:rPr>
        <w:t>Юрайт</w:t>
      </w:r>
      <w:proofErr w:type="spellEnd"/>
      <w:r w:rsidRPr="000A00A5">
        <w:rPr>
          <w:rFonts w:ascii="Times New Roman" w:eastAsia="Calibri" w:hAnsi="Times New Roman"/>
          <w:bCs/>
          <w:sz w:val="24"/>
          <w:szCs w:val="24"/>
        </w:rPr>
        <w:t xml:space="preserve">, 2023. — 394 с. — (Профессиональное образование). — ISBN 978-5-534-00811-1. — Текст : электронный // Образовательная платформа </w:t>
      </w:r>
      <w:proofErr w:type="spellStart"/>
      <w:r w:rsidRPr="000A00A5">
        <w:rPr>
          <w:rFonts w:ascii="Times New Roman" w:eastAsia="Calibri" w:hAnsi="Times New Roman"/>
          <w:bCs/>
          <w:sz w:val="24"/>
          <w:szCs w:val="24"/>
        </w:rPr>
        <w:t>Юрайт</w:t>
      </w:r>
      <w:proofErr w:type="spellEnd"/>
      <w:r w:rsidRPr="000A00A5">
        <w:rPr>
          <w:rFonts w:ascii="Times New Roman" w:eastAsia="Calibri" w:hAnsi="Times New Roman"/>
          <w:bCs/>
          <w:sz w:val="24"/>
          <w:szCs w:val="24"/>
        </w:rPr>
        <w:t xml:space="preserve"> [сайт]. — URL: https://urait.ru/bcode/511596 (дата обращения: 24.07.2023).</w:t>
      </w:r>
    </w:p>
    <w:p w14:paraId="3F2CDAF3" w14:textId="77777777" w:rsidR="00015254" w:rsidRDefault="00015254" w:rsidP="006841BF">
      <w:pPr>
        <w:suppressAutoHyphens/>
        <w:spacing w:line="276" w:lineRule="auto"/>
        <w:ind w:firstLine="709"/>
        <w:contextualSpacing/>
        <w:rPr>
          <w:rFonts w:ascii="Times New Roman" w:hAnsi="Times New Roman" w:cs="Times New Roman"/>
          <w:b/>
          <w:bCs/>
          <w:sz w:val="24"/>
          <w:szCs w:val="24"/>
        </w:rPr>
      </w:pPr>
    </w:p>
    <w:p w14:paraId="148E54D7" w14:textId="1827852D"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AC75E06" w14:textId="77777777" w:rsidR="00015254" w:rsidRPr="000A00A5" w:rsidRDefault="00015254" w:rsidP="00015254">
      <w:pPr>
        <w:pStyle w:val="a4"/>
        <w:widowControl w:val="0"/>
        <w:numPr>
          <w:ilvl w:val="0"/>
          <w:numId w:val="19"/>
        </w:numPr>
        <w:tabs>
          <w:tab w:val="left" w:pos="644"/>
        </w:tabs>
        <w:autoSpaceDE w:val="0"/>
        <w:autoSpaceDN w:val="0"/>
        <w:adjustRightInd w:val="0"/>
        <w:spacing w:line="276" w:lineRule="auto"/>
        <w:ind w:left="0" w:firstLine="720"/>
        <w:jc w:val="both"/>
        <w:rPr>
          <w:rFonts w:ascii="Times New Roman" w:hAnsi="Times New Roman"/>
          <w:color w:val="000000"/>
          <w:sz w:val="24"/>
          <w:szCs w:val="24"/>
        </w:rPr>
      </w:pPr>
      <w:bookmarkStart w:id="42" w:name="_Toc152334674"/>
      <w:bookmarkStart w:id="43" w:name="_Toc156294577"/>
      <w:bookmarkStart w:id="44" w:name="_Toc156294887"/>
      <w:r w:rsidRPr="000A00A5">
        <w:rPr>
          <w:rFonts w:ascii="Times New Roman" w:hAnsi="Times New Roman"/>
          <w:color w:val="000000"/>
          <w:sz w:val="24"/>
          <w:szCs w:val="24"/>
        </w:rPr>
        <w:t>Голубева Т.В. Основы философии: учеб.-</w:t>
      </w:r>
      <w:proofErr w:type="spellStart"/>
      <w:r w:rsidRPr="000A00A5">
        <w:rPr>
          <w:rFonts w:ascii="Times New Roman" w:hAnsi="Times New Roman"/>
          <w:color w:val="000000"/>
          <w:sz w:val="24"/>
          <w:szCs w:val="24"/>
        </w:rPr>
        <w:t>методич</w:t>
      </w:r>
      <w:proofErr w:type="spellEnd"/>
      <w:r w:rsidRPr="000A00A5">
        <w:rPr>
          <w:rFonts w:ascii="Times New Roman" w:hAnsi="Times New Roman"/>
          <w:color w:val="000000"/>
          <w:sz w:val="24"/>
          <w:szCs w:val="24"/>
        </w:rPr>
        <w:t>. пособие / Т.В. Голубева. – М.: ФОРУМ: ИНФРА-М, 2019. – 266 с. – (Среднее профессиональное образование).</w:t>
      </w:r>
    </w:p>
    <w:p w14:paraId="2D6EEEDD" w14:textId="77777777" w:rsidR="00015254" w:rsidRPr="000A00A5" w:rsidRDefault="00015254" w:rsidP="00015254">
      <w:pPr>
        <w:pStyle w:val="a4"/>
        <w:widowControl w:val="0"/>
        <w:numPr>
          <w:ilvl w:val="0"/>
          <w:numId w:val="19"/>
        </w:numPr>
        <w:tabs>
          <w:tab w:val="left" w:pos="644"/>
        </w:tabs>
        <w:autoSpaceDE w:val="0"/>
        <w:autoSpaceDN w:val="0"/>
        <w:adjustRightInd w:val="0"/>
        <w:spacing w:line="276" w:lineRule="auto"/>
        <w:ind w:left="0" w:firstLine="720"/>
        <w:jc w:val="both"/>
        <w:rPr>
          <w:rFonts w:ascii="Times New Roman" w:hAnsi="Times New Roman"/>
          <w:color w:val="000000"/>
          <w:sz w:val="24"/>
          <w:szCs w:val="24"/>
        </w:rPr>
      </w:pPr>
      <w:r w:rsidRPr="000A00A5">
        <w:rPr>
          <w:rFonts w:ascii="Times New Roman" w:hAnsi="Times New Roman"/>
          <w:color w:val="000000"/>
          <w:sz w:val="24"/>
          <w:szCs w:val="24"/>
        </w:rPr>
        <w:t xml:space="preserve">Кочеров С.Н. Основы философии: </w:t>
      </w:r>
      <w:proofErr w:type="spellStart"/>
      <w:r w:rsidRPr="000A00A5">
        <w:rPr>
          <w:rFonts w:ascii="Times New Roman" w:hAnsi="Times New Roman"/>
          <w:color w:val="000000"/>
          <w:sz w:val="24"/>
          <w:szCs w:val="24"/>
        </w:rPr>
        <w:t>учеб.пособие</w:t>
      </w:r>
      <w:proofErr w:type="spellEnd"/>
      <w:r w:rsidRPr="000A00A5">
        <w:rPr>
          <w:rFonts w:ascii="Times New Roman" w:hAnsi="Times New Roman"/>
          <w:color w:val="000000"/>
          <w:sz w:val="24"/>
          <w:szCs w:val="24"/>
        </w:rPr>
        <w:t xml:space="preserve"> для СПО / С.Н. Кочеров, Л.П. Сидорова. – 2-е изд., </w:t>
      </w:r>
      <w:proofErr w:type="spellStart"/>
      <w:r w:rsidRPr="000A00A5">
        <w:rPr>
          <w:rFonts w:ascii="Times New Roman" w:hAnsi="Times New Roman"/>
          <w:color w:val="000000"/>
          <w:sz w:val="24"/>
          <w:szCs w:val="24"/>
        </w:rPr>
        <w:t>испр</w:t>
      </w:r>
      <w:proofErr w:type="spellEnd"/>
      <w:proofErr w:type="gramStart"/>
      <w:r w:rsidRPr="000A00A5">
        <w:rPr>
          <w:rFonts w:ascii="Times New Roman" w:hAnsi="Times New Roman"/>
          <w:color w:val="000000"/>
          <w:sz w:val="24"/>
          <w:szCs w:val="24"/>
        </w:rPr>
        <w:t>.</w:t>
      </w:r>
      <w:proofErr w:type="gramEnd"/>
      <w:r w:rsidRPr="000A00A5">
        <w:rPr>
          <w:rFonts w:ascii="Times New Roman" w:hAnsi="Times New Roman"/>
          <w:color w:val="000000"/>
          <w:sz w:val="24"/>
          <w:szCs w:val="24"/>
        </w:rPr>
        <w:t xml:space="preserve"> и доп. – М.: Издательство </w:t>
      </w:r>
      <w:proofErr w:type="spellStart"/>
      <w:r w:rsidRPr="000A00A5">
        <w:rPr>
          <w:rFonts w:ascii="Times New Roman" w:hAnsi="Times New Roman"/>
          <w:color w:val="000000"/>
          <w:sz w:val="24"/>
          <w:szCs w:val="24"/>
        </w:rPr>
        <w:t>Юрайт</w:t>
      </w:r>
      <w:proofErr w:type="spellEnd"/>
      <w:r w:rsidRPr="000A00A5">
        <w:rPr>
          <w:rFonts w:ascii="Times New Roman" w:hAnsi="Times New Roman"/>
          <w:color w:val="000000"/>
          <w:sz w:val="24"/>
          <w:szCs w:val="24"/>
        </w:rPr>
        <w:t>, 2019. – 151 с. – Серия: Профессиональное образование.</w:t>
      </w:r>
    </w:p>
    <w:p w14:paraId="13CE503B" w14:textId="77777777" w:rsidR="00015254" w:rsidRPr="000A00A5" w:rsidRDefault="00015254" w:rsidP="00015254">
      <w:pPr>
        <w:pStyle w:val="a4"/>
        <w:widowControl w:val="0"/>
        <w:numPr>
          <w:ilvl w:val="0"/>
          <w:numId w:val="19"/>
        </w:numPr>
        <w:tabs>
          <w:tab w:val="left" w:pos="644"/>
        </w:tabs>
        <w:autoSpaceDE w:val="0"/>
        <w:autoSpaceDN w:val="0"/>
        <w:adjustRightInd w:val="0"/>
        <w:spacing w:line="276" w:lineRule="auto"/>
        <w:ind w:left="0" w:firstLine="720"/>
        <w:jc w:val="both"/>
        <w:rPr>
          <w:rFonts w:ascii="Times New Roman" w:hAnsi="Times New Roman"/>
          <w:color w:val="000000"/>
          <w:sz w:val="24"/>
          <w:szCs w:val="24"/>
        </w:rPr>
      </w:pPr>
      <w:r w:rsidRPr="000A00A5">
        <w:rPr>
          <w:rFonts w:ascii="Times New Roman" w:hAnsi="Times New Roman"/>
          <w:color w:val="000000"/>
          <w:sz w:val="24"/>
          <w:szCs w:val="24"/>
        </w:rPr>
        <w:t xml:space="preserve">Лавриненко В.Н. Основы философии: учебник и практикум для СПО / В.Н. Лавриненко, В.В. Кафтан, Л.И. Чернышова; под ред. В. Н. Лавриненко. – 7-е изд., </w:t>
      </w:r>
      <w:proofErr w:type="spellStart"/>
      <w:r w:rsidRPr="000A00A5">
        <w:rPr>
          <w:rFonts w:ascii="Times New Roman" w:hAnsi="Times New Roman"/>
          <w:color w:val="000000"/>
          <w:sz w:val="24"/>
          <w:szCs w:val="24"/>
        </w:rPr>
        <w:t>перераб</w:t>
      </w:r>
      <w:proofErr w:type="spellEnd"/>
      <w:proofErr w:type="gramStart"/>
      <w:r w:rsidRPr="000A00A5">
        <w:rPr>
          <w:rFonts w:ascii="Times New Roman" w:hAnsi="Times New Roman"/>
          <w:color w:val="000000"/>
          <w:sz w:val="24"/>
          <w:szCs w:val="24"/>
        </w:rPr>
        <w:t>.</w:t>
      </w:r>
      <w:proofErr w:type="gramEnd"/>
      <w:r w:rsidRPr="000A00A5">
        <w:rPr>
          <w:rFonts w:ascii="Times New Roman" w:hAnsi="Times New Roman"/>
          <w:color w:val="000000"/>
          <w:sz w:val="24"/>
          <w:szCs w:val="24"/>
        </w:rPr>
        <w:t xml:space="preserve"> и доп. – М.: Издательство </w:t>
      </w:r>
      <w:proofErr w:type="spellStart"/>
      <w:r w:rsidRPr="000A00A5">
        <w:rPr>
          <w:rFonts w:ascii="Times New Roman" w:hAnsi="Times New Roman"/>
          <w:color w:val="000000"/>
          <w:sz w:val="24"/>
          <w:szCs w:val="24"/>
        </w:rPr>
        <w:t>Юрайт</w:t>
      </w:r>
      <w:proofErr w:type="spellEnd"/>
      <w:r w:rsidRPr="000A00A5">
        <w:rPr>
          <w:rFonts w:ascii="Times New Roman" w:hAnsi="Times New Roman"/>
          <w:color w:val="000000"/>
          <w:sz w:val="24"/>
          <w:szCs w:val="24"/>
        </w:rPr>
        <w:t>, 2023. – 310 с. – Серия: Профессиональное образование.</w:t>
      </w:r>
    </w:p>
    <w:p w14:paraId="6CE8A6E5" w14:textId="77777777" w:rsidR="00015254" w:rsidRPr="000A00A5" w:rsidRDefault="00015254" w:rsidP="00015254">
      <w:pPr>
        <w:pStyle w:val="a4"/>
        <w:widowControl w:val="0"/>
        <w:numPr>
          <w:ilvl w:val="0"/>
          <w:numId w:val="19"/>
        </w:numPr>
        <w:tabs>
          <w:tab w:val="left" w:pos="1276"/>
        </w:tabs>
        <w:autoSpaceDE w:val="0"/>
        <w:autoSpaceDN w:val="0"/>
        <w:adjustRightInd w:val="0"/>
        <w:spacing w:line="276" w:lineRule="auto"/>
        <w:ind w:left="0" w:firstLine="720"/>
        <w:jc w:val="both"/>
        <w:rPr>
          <w:rFonts w:ascii="Times New Roman" w:hAnsi="Times New Roman"/>
          <w:bCs/>
          <w:sz w:val="24"/>
          <w:szCs w:val="24"/>
        </w:rPr>
      </w:pPr>
      <w:r w:rsidRPr="000A00A5">
        <w:rPr>
          <w:rFonts w:ascii="Times New Roman" w:hAnsi="Times New Roman"/>
          <w:sz w:val="24"/>
          <w:szCs w:val="24"/>
        </w:rPr>
        <w:t xml:space="preserve">сайт о философии.  Режим доступа: </w:t>
      </w:r>
      <w:hyperlink r:id="rId10" w:history="1">
        <w:r w:rsidRPr="000A00A5">
          <w:rPr>
            <w:rStyle w:val="af0"/>
            <w:rFonts w:ascii="Times New Roman" w:eastAsia="Batang" w:hAnsi="Times New Roman"/>
            <w:i/>
            <w:iCs/>
            <w:color w:val="0000FF"/>
            <w:sz w:val="24"/>
            <w:szCs w:val="24"/>
          </w:rPr>
          <w:t>http://intencia.ru</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345799A0" w14:textId="77777777" w:rsidR="00015254" w:rsidRPr="000A00A5" w:rsidRDefault="00015254" w:rsidP="00015254">
      <w:pPr>
        <w:pStyle w:val="a4"/>
        <w:widowControl w:val="0"/>
        <w:numPr>
          <w:ilvl w:val="0"/>
          <w:numId w:val="19"/>
        </w:numPr>
        <w:tabs>
          <w:tab w:val="left" w:pos="1276"/>
        </w:tabs>
        <w:autoSpaceDE w:val="0"/>
        <w:autoSpaceDN w:val="0"/>
        <w:adjustRightInd w:val="0"/>
        <w:spacing w:line="276" w:lineRule="auto"/>
        <w:ind w:left="0" w:firstLine="720"/>
        <w:jc w:val="both"/>
        <w:rPr>
          <w:rFonts w:ascii="Times New Roman" w:hAnsi="Times New Roman"/>
          <w:bCs/>
          <w:sz w:val="24"/>
          <w:szCs w:val="24"/>
        </w:rPr>
      </w:pPr>
      <w:proofErr w:type="spellStart"/>
      <w:r w:rsidRPr="000A00A5">
        <w:rPr>
          <w:rFonts w:ascii="Times New Roman" w:hAnsi="Times New Roman"/>
          <w:sz w:val="24"/>
          <w:szCs w:val="24"/>
        </w:rPr>
        <w:t>Philosoff.Ru</w:t>
      </w:r>
      <w:proofErr w:type="spellEnd"/>
      <w:r w:rsidRPr="000A00A5">
        <w:rPr>
          <w:rFonts w:ascii="Times New Roman" w:hAnsi="Times New Roman"/>
          <w:sz w:val="24"/>
          <w:szCs w:val="24"/>
        </w:rPr>
        <w:t xml:space="preserve">: Философия: студенту, аспиранту, философу.  Режим доступа: </w:t>
      </w:r>
      <w:hyperlink r:id="rId11" w:history="1">
        <w:r w:rsidRPr="000A00A5">
          <w:rPr>
            <w:rStyle w:val="af0"/>
            <w:rFonts w:ascii="Times New Roman" w:eastAsia="Batang" w:hAnsi="Times New Roman"/>
            <w:i/>
            <w:iCs/>
            <w:color w:val="0000FF"/>
            <w:sz w:val="24"/>
            <w:szCs w:val="24"/>
          </w:rPr>
          <w:t>http://www.philosoff.ru</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1FAD6179" w14:textId="77777777" w:rsidR="00015254" w:rsidRPr="000A00A5" w:rsidRDefault="00015254" w:rsidP="00015254">
      <w:pPr>
        <w:pStyle w:val="a4"/>
        <w:widowControl w:val="0"/>
        <w:numPr>
          <w:ilvl w:val="0"/>
          <w:numId w:val="19"/>
        </w:numPr>
        <w:autoSpaceDE w:val="0"/>
        <w:autoSpaceDN w:val="0"/>
        <w:adjustRightInd w:val="0"/>
        <w:spacing w:line="276" w:lineRule="auto"/>
        <w:ind w:left="0" w:firstLine="720"/>
        <w:jc w:val="both"/>
        <w:rPr>
          <w:rFonts w:ascii="Times New Roman" w:hAnsi="Times New Roman"/>
          <w:sz w:val="24"/>
          <w:szCs w:val="24"/>
        </w:rPr>
      </w:pPr>
      <w:r w:rsidRPr="000A00A5">
        <w:rPr>
          <w:rFonts w:ascii="Times New Roman" w:hAnsi="Times New Roman"/>
          <w:sz w:val="24"/>
          <w:szCs w:val="24"/>
        </w:rPr>
        <w:t xml:space="preserve">Философия, психология, политика.  Режим доступа: </w:t>
      </w:r>
      <w:hyperlink r:id="rId12" w:history="1">
        <w:r w:rsidRPr="000A00A5">
          <w:rPr>
            <w:rStyle w:val="af0"/>
            <w:rFonts w:ascii="Times New Roman" w:eastAsia="Batang" w:hAnsi="Times New Roman"/>
            <w:i/>
            <w:iCs/>
            <w:color w:val="0000FF"/>
            <w:sz w:val="24"/>
            <w:szCs w:val="24"/>
          </w:rPr>
          <w:t>http://www.magister.msk.ru/library/philos</w:t>
        </w:r>
      </w:hyperlink>
      <w:r w:rsidRPr="000A00A5">
        <w:rPr>
          <w:rFonts w:ascii="Times New Roman" w:hAnsi="Times New Roman"/>
          <w:i/>
          <w:iCs/>
          <w:sz w:val="24"/>
          <w:szCs w:val="24"/>
        </w:rPr>
        <w:t>.</w:t>
      </w:r>
      <w:r w:rsidRPr="000A00A5">
        <w:rPr>
          <w:rFonts w:ascii="Times New Roman" w:hAnsi="Times New Roman"/>
          <w:sz w:val="24"/>
          <w:szCs w:val="24"/>
        </w:rPr>
        <w:t xml:space="preserve"> – </w:t>
      </w:r>
      <w:proofErr w:type="spellStart"/>
      <w:r w:rsidRPr="000A00A5">
        <w:rPr>
          <w:rFonts w:ascii="Times New Roman" w:hAnsi="Times New Roman"/>
          <w:sz w:val="24"/>
          <w:szCs w:val="24"/>
        </w:rPr>
        <w:t>Загл</w:t>
      </w:r>
      <w:proofErr w:type="spellEnd"/>
      <w:r w:rsidRPr="000A00A5">
        <w:rPr>
          <w:rFonts w:ascii="Times New Roman" w:hAnsi="Times New Roman"/>
          <w:sz w:val="24"/>
          <w:szCs w:val="24"/>
        </w:rPr>
        <w:t>. с экрана.</w:t>
      </w:r>
    </w:p>
    <w:p w14:paraId="59812A55" w14:textId="77777777" w:rsidR="00015254" w:rsidRPr="000A00A5" w:rsidRDefault="00015254" w:rsidP="00015254">
      <w:pPr>
        <w:pStyle w:val="a4"/>
        <w:widowControl w:val="0"/>
        <w:numPr>
          <w:ilvl w:val="0"/>
          <w:numId w:val="19"/>
        </w:numPr>
        <w:autoSpaceDE w:val="0"/>
        <w:autoSpaceDN w:val="0"/>
        <w:adjustRightInd w:val="0"/>
        <w:spacing w:line="276" w:lineRule="auto"/>
        <w:ind w:left="0" w:firstLine="720"/>
        <w:jc w:val="both"/>
        <w:rPr>
          <w:rFonts w:ascii="Times New Roman" w:hAnsi="Times New Roman"/>
          <w:sz w:val="24"/>
          <w:szCs w:val="24"/>
        </w:rPr>
      </w:pPr>
      <w:r w:rsidRPr="000A00A5">
        <w:rPr>
          <w:rFonts w:ascii="Times New Roman" w:hAnsi="Times New Roman"/>
          <w:sz w:val="24"/>
          <w:szCs w:val="24"/>
        </w:rPr>
        <w:t>Основы философии</w:t>
      </w:r>
      <w:r w:rsidRPr="000A00A5">
        <w:rPr>
          <w:rFonts w:ascii="Times New Roman" w:hAnsi="Times New Roman"/>
          <w:b/>
          <w:bCs/>
          <w:sz w:val="24"/>
          <w:szCs w:val="24"/>
        </w:rPr>
        <w:t xml:space="preserve"> </w:t>
      </w:r>
      <w:r w:rsidRPr="000A00A5">
        <w:rPr>
          <w:rFonts w:ascii="Times New Roman" w:hAnsi="Times New Roman"/>
          <w:sz w:val="24"/>
          <w:szCs w:val="24"/>
        </w:rPr>
        <w:t xml:space="preserve">[Электронный ресурс]: учебное пособие / Т.Г. </w:t>
      </w:r>
      <w:proofErr w:type="spellStart"/>
      <w:r w:rsidRPr="000A00A5">
        <w:rPr>
          <w:rFonts w:ascii="Times New Roman" w:hAnsi="Times New Roman"/>
          <w:sz w:val="24"/>
          <w:szCs w:val="24"/>
        </w:rPr>
        <w:t>Тальнишних</w:t>
      </w:r>
      <w:proofErr w:type="spellEnd"/>
      <w:r w:rsidRPr="000A00A5">
        <w:rPr>
          <w:rFonts w:ascii="Times New Roman" w:hAnsi="Times New Roman"/>
          <w:sz w:val="24"/>
          <w:szCs w:val="24"/>
        </w:rPr>
        <w:t xml:space="preserve">. - М.: НИЦ ИНФРА-М: </w:t>
      </w:r>
      <w:proofErr w:type="spellStart"/>
      <w:r w:rsidRPr="000A00A5">
        <w:rPr>
          <w:rFonts w:ascii="Times New Roman" w:hAnsi="Times New Roman"/>
          <w:sz w:val="24"/>
          <w:szCs w:val="24"/>
        </w:rPr>
        <w:t>Академцентр</w:t>
      </w:r>
      <w:proofErr w:type="spellEnd"/>
      <w:r w:rsidRPr="000A00A5">
        <w:rPr>
          <w:rFonts w:ascii="Times New Roman" w:hAnsi="Times New Roman"/>
          <w:sz w:val="24"/>
          <w:szCs w:val="24"/>
        </w:rPr>
        <w:t xml:space="preserve">, 2014. - 312 с. - (Среднее профессиональное образование). </w:t>
      </w:r>
      <w:hyperlink r:id="rId13" w:history="1">
        <w:r w:rsidRPr="000A00A5">
          <w:rPr>
            <w:rStyle w:val="af0"/>
            <w:rFonts w:ascii="Times New Roman" w:eastAsia="Batang" w:hAnsi="Times New Roman"/>
            <w:color w:val="0000FF"/>
            <w:sz w:val="24"/>
            <w:szCs w:val="24"/>
          </w:rPr>
          <w:t>http://www.znanium.com/catalog.php?bookinfo=460750</w:t>
        </w:r>
      </w:hyperlink>
    </w:p>
    <w:p w14:paraId="4CC61F31" w14:textId="77777777" w:rsidR="00015254" w:rsidRDefault="00015254" w:rsidP="006841BF">
      <w:pPr>
        <w:pStyle w:val="1f"/>
        <w:rPr>
          <w:rFonts w:ascii="Times New Roman" w:hAnsi="Times New Roman"/>
          <w:lang w:val="ru-RU"/>
        </w:rPr>
      </w:pPr>
    </w:p>
    <w:p w14:paraId="47B86259" w14:textId="7507F16F" w:rsidR="006841BF" w:rsidRPr="00DF068E" w:rsidRDefault="006841BF" w:rsidP="006841B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1759AA" w14:paraId="044F0D35" w14:textId="77777777" w:rsidTr="00222015">
        <w:trPr>
          <w:trHeight w:val="519"/>
        </w:trPr>
        <w:tc>
          <w:tcPr>
            <w:tcW w:w="1498" w:type="pct"/>
            <w:vAlign w:val="center"/>
          </w:tcPr>
          <w:p w14:paraId="39543625" w14:textId="77777777" w:rsidR="000143A1" w:rsidRPr="001759AA" w:rsidRDefault="000143A1" w:rsidP="001759AA">
            <w:pPr>
              <w:suppressAutoHyphens/>
              <w:contextualSpacing/>
              <w:jc w:val="center"/>
              <w:rPr>
                <w:rFonts w:ascii="Times New Roman" w:hAnsi="Times New Roman" w:cs="Times New Roman"/>
                <w:b/>
                <w:iCs/>
                <w:sz w:val="24"/>
                <w:szCs w:val="24"/>
              </w:rPr>
            </w:pPr>
            <w:r w:rsidRPr="001759AA">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1759AA" w:rsidRDefault="000143A1" w:rsidP="001759AA">
            <w:pPr>
              <w:suppressAutoHyphens/>
              <w:contextualSpacing/>
              <w:jc w:val="center"/>
              <w:rPr>
                <w:rFonts w:ascii="Times New Roman" w:hAnsi="Times New Roman" w:cs="Times New Roman"/>
                <w:b/>
                <w:sz w:val="24"/>
                <w:szCs w:val="24"/>
              </w:rPr>
            </w:pPr>
            <w:r w:rsidRPr="001759AA">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1759AA" w:rsidRDefault="000143A1" w:rsidP="001759AA">
            <w:pPr>
              <w:suppressAutoHyphens/>
              <w:contextualSpacing/>
              <w:jc w:val="center"/>
              <w:rPr>
                <w:rFonts w:ascii="Times New Roman" w:hAnsi="Times New Roman" w:cs="Times New Roman"/>
                <w:b/>
                <w:sz w:val="24"/>
                <w:szCs w:val="24"/>
              </w:rPr>
            </w:pPr>
            <w:r w:rsidRPr="001759AA">
              <w:rPr>
                <w:rFonts w:ascii="Times New Roman" w:hAnsi="Times New Roman" w:cs="Times New Roman"/>
                <w:b/>
                <w:sz w:val="24"/>
                <w:szCs w:val="24"/>
              </w:rPr>
              <w:t>Методы оценки</w:t>
            </w:r>
          </w:p>
        </w:tc>
      </w:tr>
      <w:tr w:rsidR="001759AA" w:rsidRPr="001759AA" w14:paraId="1275BE40" w14:textId="77777777" w:rsidTr="00222015">
        <w:trPr>
          <w:trHeight w:val="698"/>
        </w:trPr>
        <w:tc>
          <w:tcPr>
            <w:tcW w:w="1498" w:type="pct"/>
          </w:tcPr>
          <w:p w14:paraId="67BA62E6" w14:textId="77777777" w:rsidR="001759AA" w:rsidRPr="001759AA" w:rsidRDefault="001759AA" w:rsidP="001759AA">
            <w:pPr>
              <w:suppressAutoHyphens/>
              <w:contextualSpacing/>
              <w:rPr>
                <w:rFonts w:ascii="Times New Roman" w:hAnsi="Times New Roman" w:cs="Times New Roman"/>
                <w:bCs/>
                <w:i/>
                <w:sz w:val="24"/>
                <w:szCs w:val="24"/>
              </w:rPr>
            </w:pPr>
            <w:r w:rsidRPr="001759AA">
              <w:rPr>
                <w:rFonts w:ascii="Times New Roman" w:hAnsi="Times New Roman" w:cs="Times New Roman"/>
                <w:bCs/>
                <w:i/>
                <w:sz w:val="24"/>
                <w:szCs w:val="24"/>
              </w:rPr>
              <w:t xml:space="preserve">Знает: </w:t>
            </w:r>
          </w:p>
          <w:p w14:paraId="03F87DF8"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основные категории и понятия философии</w:t>
            </w:r>
          </w:p>
          <w:p w14:paraId="6F053675"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роль философии в жизни человека и общества</w:t>
            </w:r>
          </w:p>
          <w:p w14:paraId="36071C84"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основы философского учения о бытии</w:t>
            </w:r>
          </w:p>
          <w:p w14:paraId="49DDD117"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сущность процесса познания</w:t>
            </w:r>
          </w:p>
          <w:p w14:paraId="5DAB30BA"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основы научной, философской и религиозной картин мира</w:t>
            </w:r>
          </w:p>
          <w:p w14:paraId="0B793374" w14:textId="77777777" w:rsidR="001759AA" w:rsidRPr="001759AA" w:rsidRDefault="001759AA" w:rsidP="001759AA">
            <w:pPr>
              <w:tabs>
                <w:tab w:val="left" w:pos="266"/>
              </w:tabs>
              <w:jc w:val="both"/>
              <w:rPr>
                <w:rFonts w:ascii="Times New Roman" w:hAnsi="Times New Roman" w:cs="Times New Roman"/>
                <w:sz w:val="24"/>
                <w:szCs w:val="24"/>
              </w:rPr>
            </w:pPr>
            <w:r w:rsidRPr="001759AA">
              <w:rPr>
                <w:rFonts w:ascii="Times New Roman" w:hAnsi="Times New Roman" w:cs="Times New Roman"/>
                <w:sz w:val="24"/>
                <w:szCs w:val="24"/>
              </w:rPr>
              <w:t xml:space="preserve">об условиях формирования личности, свободе и ответственности за сохранение жизни, </w:t>
            </w:r>
            <w:r w:rsidRPr="001759AA">
              <w:rPr>
                <w:rFonts w:ascii="Times New Roman" w:hAnsi="Times New Roman" w:cs="Times New Roman"/>
                <w:sz w:val="24"/>
                <w:szCs w:val="24"/>
              </w:rPr>
              <w:lastRenderedPageBreak/>
              <w:t>культуры, окружающей среды</w:t>
            </w:r>
          </w:p>
          <w:p w14:paraId="629A593C" w14:textId="43B7A17D" w:rsidR="001759AA" w:rsidRPr="001759AA" w:rsidRDefault="001759AA" w:rsidP="001759AA">
            <w:pPr>
              <w:suppressAutoHyphens/>
              <w:contextualSpacing/>
              <w:rPr>
                <w:rFonts w:ascii="Times New Roman" w:hAnsi="Times New Roman" w:cs="Times New Roman"/>
                <w:bCs/>
                <w:i/>
                <w:sz w:val="24"/>
                <w:szCs w:val="24"/>
              </w:rPr>
            </w:pPr>
            <w:r w:rsidRPr="001759AA">
              <w:rPr>
                <w:rFonts w:ascii="Times New Roman" w:hAnsi="Times New Roman" w:cs="Times New Roman"/>
                <w:sz w:val="24"/>
                <w:szCs w:val="24"/>
              </w:rPr>
              <w:t>о социальных и этических проблемах, связанных с развитием и использованием достижений науки, техники и технологий</w:t>
            </w:r>
          </w:p>
          <w:p w14:paraId="2DB5BA7E" w14:textId="77777777" w:rsidR="001759AA" w:rsidRPr="001759AA" w:rsidRDefault="001759AA" w:rsidP="001759AA">
            <w:pPr>
              <w:suppressAutoHyphens/>
              <w:contextualSpacing/>
              <w:rPr>
                <w:rFonts w:ascii="Times New Roman" w:hAnsi="Times New Roman" w:cs="Times New Roman"/>
                <w:bCs/>
                <w:i/>
                <w:sz w:val="24"/>
                <w:szCs w:val="24"/>
              </w:rPr>
            </w:pPr>
          </w:p>
          <w:p w14:paraId="5EBDC664" w14:textId="68D0CF83" w:rsidR="001759AA" w:rsidRPr="001759AA" w:rsidRDefault="001759AA" w:rsidP="001759AA">
            <w:pPr>
              <w:suppressAutoHyphens/>
              <w:contextualSpacing/>
              <w:rPr>
                <w:rFonts w:ascii="Times New Roman" w:hAnsi="Times New Roman" w:cs="Times New Roman"/>
                <w:bCs/>
                <w:i/>
                <w:sz w:val="24"/>
                <w:szCs w:val="24"/>
              </w:rPr>
            </w:pPr>
            <w:r w:rsidRPr="001759AA">
              <w:rPr>
                <w:rFonts w:ascii="Times New Roman" w:hAnsi="Times New Roman" w:cs="Times New Roman"/>
                <w:bCs/>
                <w:i/>
                <w:sz w:val="24"/>
                <w:szCs w:val="24"/>
              </w:rPr>
              <w:t xml:space="preserve">Умеет: </w:t>
            </w:r>
          </w:p>
          <w:p w14:paraId="51F0EB73" w14:textId="3546ABED" w:rsidR="001759AA" w:rsidRPr="001759AA" w:rsidRDefault="001759AA" w:rsidP="001759AA">
            <w:pPr>
              <w:suppressAutoHyphens/>
              <w:contextualSpacing/>
              <w:rPr>
                <w:rFonts w:ascii="Times New Roman" w:hAnsi="Times New Roman" w:cs="Times New Roman"/>
                <w:i/>
                <w:sz w:val="24"/>
                <w:szCs w:val="24"/>
              </w:rPr>
            </w:pPr>
            <w:r w:rsidRPr="001759AA">
              <w:rPr>
                <w:rFonts w:ascii="Times New Roman" w:hAnsi="Times New Roman" w:cs="Times New Roman"/>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787" w:type="pct"/>
          </w:tcPr>
          <w:p w14:paraId="2FFA519C" w14:textId="77777777" w:rsidR="001759AA" w:rsidRPr="001759AA" w:rsidRDefault="001759AA" w:rsidP="001759AA">
            <w:pPr>
              <w:suppressAutoHyphens/>
              <w:contextualSpacing/>
              <w:rPr>
                <w:rFonts w:ascii="Times New Roman" w:hAnsi="Times New Roman" w:cs="Times New Roman"/>
                <w:color w:val="000000"/>
                <w:sz w:val="24"/>
                <w:szCs w:val="24"/>
              </w:rPr>
            </w:pPr>
          </w:p>
          <w:p w14:paraId="06C7DC5B" w14:textId="77777777" w:rsidR="001759AA" w:rsidRPr="001759AA" w:rsidRDefault="001759AA" w:rsidP="001759AA">
            <w:pPr>
              <w:suppressAutoHyphens/>
              <w:contextualSpacing/>
              <w:rPr>
                <w:rFonts w:ascii="Times New Roman" w:hAnsi="Times New Roman" w:cs="Times New Roman"/>
                <w:color w:val="000000"/>
                <w:sz w:val="24"/>
                <w:szCs w:val="24"/>
              </w:rPr>
            </w:pPr>
            <w:r w:rsidRPr="001759AA">
              <w:rPr>
                <w:rFonts w:ascii="Times New Roman" w:hAnsi="Times New Roman" w:cs="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637794CA" w14:textId="77777777" w:rsidR="001759AA" w:rsidRPr="001759AA" w:rsidRDefault="001759AA" w:rsidP="001759AA">
            <w:pPr>
              <w:suppressAutoHyphens/>
              <w:contextualSpacing/>
              <w:rPr>
                <w:rFonts w:ascii="Times New Roman" w:hAnsi="Times New Roman" w:cs="Times New Roman"/>
                <w:i/>
                <w:color w:val="000000"/>
                <w:sz w:val="24"/>
                <w:szCs w:val="24"/>
              </w:rPr>
            </w:pPr>
          </w:p>
          <w:p w14:paraId="308BD055"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55BFA89"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B6E509F"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5B478E4" w14:textId="77777777" w:rsidR="001759AA" w:rsidRPr="001759AA" w:rsidRDefault="001759AA" w:rsidP="001759AA">
            <w:pPr>
              <w:suppressAutoHyphens/>
              <w:contextualSpacing/>
              <w:rPr>
                <w:rFonts w:ascii="Times New Roman" w:hAnsi="Times New Roman" w:cs="Times New Roman"/>
                <w:i/>
                <w:color w:val="000000"/>
                <w:sz w:val="24"/>
                <w:szCs w:val="24"/>
              </w:rPr>
            </w:pPr>
          </w:p>
          <w:p w14:paraId="74C6E1AB" w14:textId="77777777" w:rsidR="001759AA" w:rsidRPr="001759AA" w:rsidRDefault="001759AA" w:rsidP="001759AA">
            <w:pPr>
              <w:suppressAutoHyphens/>
              <w:contextualSpacing/>
              <w:rPr>
                <w:rFonts w:ascii="Times New Roman" w:hAnsi="Times New Roman" w:cs="Times New Roman"/>
                <w:i/>
                <w:color w:val="000000"/>
                <w:sz w:val="24"/>
                <w:szCs w:val="24"/>
              </w:rPr>
            </w:pPr>
          </w:p>
          <w:p w14:paraId="185B7CEF" w14:textId="77777777" w:rsidR="001759AA" w:rsidRPr="001759AA" w:rsidRDefault="001759AA" w:rsidP="001759AA">
            <w:pPr>
              <w:suppressAutoHyphens/>
              <w:contextualSpacing/>
              <w:rPr>
                <w:rFonts w:ascii="Times New Roman" w:hAnsi="Times New Roman" w:cs="Times New Roman"/>
                <w:i/>
                <w:color w:val="000000"/>
                <w:sz w:val="24"/>
                <w:szCs w:val="24"/>
              </w:rPr>
            </w:pPr>
          </w:p>
          <w:p w14:paraId="60F52602" w14:textId="77777777" w:rsidR="001759AA" w:rsidRPr="001759AA" w:rsidRDefault="001759AA" w:rsidP="001759AA">
            <w:pPr>
              <w:suppressAutoHyphens/>
              <w:contextualSpacing/>
              <w:rPr>
                <w:rFonts w:ascii="Times New Roman" w:hAnsi="Times New Roman" w:cs="Times New Roman"/>
                <w:i/>
                <w:color w:val="000000"/>
                <w:sz w:val="24"/>
                <w:szCs w:val="24"/>
              </w:rPr>
            </w:pPr>
          </w:p>
          <w:p w14:paraId="5E46601C" w14:textId="77777777" w:rsidR="001759AA" w:rsidRPr="001759AA" w:rsidRDefault="001759AA" w:rsidP="001759AA">
            <w:pPr>
              <w:suppressAutoHyphens/>
              <w:contextualSpacing/>
              <w:rPr>
                <w:rFonts w:ascii="Times New Roman" w:hAnsi="Times New Roman" w:cs="Times New Roman"/>
                <w:i/>
                <w:color w:val="000000"/>
                <w:sz w:val="24"/>
                <w:szCs w:val="24"/>
              </w:rPr>
            </w:pPr>
          </w:p>
          <w:p w14:paraId="11B22611" w14:textId="77777777" w:rsidR="001759AA" w:rsidRPr="001759AA" w:rsidRDefault="001759AA" w:rsidP="001759AA">
            <w:pPr>
              <w:suppressAutoHyphens/>
              <w:contextualSpacing/>
              <w:rPr>
                <w:rFonts w:ascii="Times New Roman" w:hAnsi="Times New Roman" w:cs="Times New Roman"/>
                <w:i/>
                <w:color w:val="000000"/>
                <w:sz w:val="24"/>
                <w:szCs w:val="24"/>
              </w:rPr>
            </w:pPr>
          </w:p>
          <w:p w14:paraId="7A395758" w14:textId="77777777" w:rsidR="001759AA" w:rsidRPr="001759AA" w:rsidRDefault="001759AA" w:rsidP="001759AA">
            <w:pPr>
              <w:suppressAutoHyphens/>
              <w:contextualSpacing/>
              <w:rPr>
                <w:rFonts w:ascii="Times New Roman" w:hAnsi="Times New Roman" w:cs="Times New Roman"/>
                <w:i/>
                <w:color w:val="000000"/>
                <w:sz w:val="24"/>
                <w:szCs w:val="24"/>
              </w:rPr>
            </w:pPr>
          </w:p>
          <w:p w14:paraId="0881D091"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8DD7EE6" w14:textId="77777777" w:rsidR="001759AA" w:rsidRPr="001759AA" w:rsidRDefault="001759AA" w:rsidP="001759AA">
            <w:pPr>
              <w:suppressAutoHyphens/>
              <w:contextualSpacing/>
              <w:rPr>
                <w:rFonts w:ascii="Times New Roman" w:hAnsi="Times New Roman" w:cs="Times New Roman"/>
                <w:i/>
                <w:color w:val="000000"/>
                <w:sz w:val="24"/>
                <w:szCs w:val="24"/>
              </w:rPr>
            </w:pPr>
          </w:p>
          <w:p w14:paraId="3EC794CC" w14:textId="616C5DA5" w:rsidR="001759AA" w:rsidRDefault="001759AA" w:rsidP="001759AA">
            <w:pPr>
              <w:suppressAutoHyphens/>
              <w:contextualSpacing/>
              <w:rPr>
                <w:rFonts w:ascii="Times New Roman" w:hAnsi="Times New Roman" w:cs="Times New Roman"/>
                <w:i/>
                <w:color w:val="000000"/>
                <w:sz w:val="24"/>
                <w:szCs w:val="24"/>
              </w:rPr>
            </w:pPr>
          </w:p>
          <w:p w14:paraId="155179C8" w14:textId="71B9A447" w:rsidR="001759AA" w:rsidRDefault="001759AA" w:rsidP="001759AA">
            <w:pPr>
              <w:suppressAutoHyphens/>
              <w:contextualSpacing/>
              <w:rPr>
                <w:rFonts w:ascii="Times New Roman" w:hAnsi="Times New Roman" w:cs="Times New Roman"/>
                <w:i/>
                <w:color w:val="000000"/>
                <w:sz w:val="24"/>
                <w:szCs w:val="24"/>
              </w:rPr>
            </w:pPr>
          </w:p>
          <w:p w14:paraId="79E02197" w14:textId="267589FB" w:rsidR="001759AA" w:rsidRDefault="001759AA" w:rsidP="001759AA">
            <w:pPr>
              <w:suppressAutoHyphens/>
              <w:contextualSpacing/>
              <w:rPr>
                <w:rFonts w:ascii="Times New Roman" w:hAnsi="Times New Roman" w:cs="Times New Roman"/>
                <w:i/>
                <w:color w:val="000000"/>
                <w:sz w:val="24"/>
                <w:szCs w:val="24"/>
              </w:rPr>
            </w:pPr>
          </w:p>
          <w:p w14:paraId="063B19DC" w14:textId="77777777" w:rsidR="001759AA" w:rsidRPr="001759AA" w:rsidRDefault="001759AA" w:rsidP="001759AA">
            <w:pPr>
              <w:suppressAutoHyphens/>
              <w:contextualSpacing/>
              <w:rPr>
                <w:rFonts w:ascii="Times New Roman" w:hAnsi="Times New Roman" w:cs="Times New Roman"/>
                <w:i/>
                <w:color w:val="000000"/>
                <w:sz w:val="24"/>
                <w:szCs w:val="24"/>
              </w:rPr>
            </w:pPr>
          </w:p>
          <w:p w14:paraId="22858A93" w14:textId="09A41CC5" w:rsidR="001759AA" w:rsidRPr="001759AA" w:rsidRDefault="001759AA" w:rsidP="001759AA">
            <w:pPr>
              <w:suppressAutoHyphens/>
              <w:contextualSpacing/>
              <w:rPr>
                <w:rFonts w:ascii="Times New Roman" w:hAnsi="Times New Roman" w:cs="Times New Roman"/>
                <w:i/>
                <w:sz w:val="24"/>
                <w:szCs w:val="24"/>
              </w:rPr>
            </w:pPr>
            <w:r w:rsidRPr="001759AA">
              <w:rPr>
                <w:rFonts w:ascii="Times New Roman" w:hAnsi="Times New Roman" w:cs="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15" w:type="pct"/>
          </w:tcPr>
          <w:p w14:paraId="47C5A46C" w14:textId="77777777" w:rsidR="001759AA" w:rsidRPr="001759AA" w:rsidRDefault="001759AA" w:rsidP="001759AA">
            <w:pPr>
              <w:suppressAutoHyphens/>
              <w:contextualSpacing/>
              <w:rPr>
                <w:rFonts w:ascii="Times New Roman" w:hAnsi="Times New Roman" w:cs="Times New Roman"/>
                <w:i/>
                <w:sz w:val="24"/>
                <w:szCs w:val="24"/>
              </w:rPr>
            </w:pPr>
          </w:p>
          <w:p w14:paraId="0441ABD7"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устного и письменного опроса.</w:t>
            </w:r>
          </w:p>
          <w:p w14:paraId="6669FA18"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тестирования.</w:t>
            </w:r>
          </w:p>
          <w:p w14:paraId="0AAC6442"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самостоятельной работы.</w:t>
            </w:r>
          </w:p>
          <w:p w14:paraId="128EDCEB"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выполнения домашних заданий.</w:t>
            </w:r>
          </w:p>
          <w:p w14:paraId="761F3815" w14:textId="77777777" w:rsidR="001759AA" w:rsidRPr="001759AA" w:rsidRDefault="001759AA" w:rsidP="001759AA">
            <w:pPr>
              <w:suppressAutoHyphens/>
              <w:contextualSpacing/>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дифференцированного зачёта.</w:t>
            </w:r>
          </w:p>
          <w:p w14:paraId="69A517A4" w14:textId="77777777" w:rsidR="001759AA" w:rsidRPr="001759AA" w:rsidRDefault="001759AA" w:rsidP="001759AA">
            <w:pPr>
              <w:suppressAutoHyphens/>
              <w:contextualSpacing/>
              <w:rPr>
                <w:rFonts w:ascii="Times New Roman" w:hAnsi="Times New Roman" w:cs="Times New Roman"/>
                <w:i/>
                <w:color w:val="000000"/>
                <w:sz w:val="24"/>
                <w:szCs w:val="24"/>
              </w:rPr>
            </w:pPr>
          </w:p>
          <w:p w14:paraId="0449995D"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4CADBF5" w14:textId="77777777" w:rsidR="001759AA" w:rsidRPr="001759AA" w:rsidRDefault="001759AA" w:rsidP="001759AA">
            <w:pPr>
              <w:suppressAutoHyphens/>
              <w:contextualSpacing/>
              <w:rPr>
                <w:rFonts w:ascii="Times New Roman" w:hAnsi="Times New Roman" w:cs="Times New Roman"/>
                <w:i/>
                <w:color w:val="000000"/>
                <w:sz w:val="24"/>
                <w:szCs w:val="24"/>
              </w:rPr>
            </w:pPr>
          </w:p>
          <w:p w14:paraId="038EF2A1" w14:textId="77777777" w:rsidR="001759AA" w:rsidRPr="001759AA" w:rsidRDefault="001759AA" w:rsidP="001759AA">
            <w:pPr>
              <w:suppressAutoHyphens/>
              <w:contextualSpacing/>
              <w:rPr>
                <w:rFonts w:ascii="Times New Roman" w:hAnsi="Times New Roman" w:cs="Times New Roman"/>
                <w:i/>
                <w:color w:val="000000"/>
                <w:sz w:val="24"/>
                <w:szCs w:val="24"/>
              </w:rPr>
            </w:pPr>
          </w:p>
          <w:p w14:paraId="4E40DBA1" w14:textId="77777777" w:rsidR="001759AA" w:rsidRPr="001759AA" w:rsidRDefault="001759AA" w:rsidP="001759AA">
            <w:pPr>
              <w:suppressAutoHyphens/>
              <w:contextualSpacing/>
              <w:rPr>
                <w:rFonts w:ascii="Times New Roman" w:hAnsi="Times New Roman" w:cs="Times New Roman"/>
                <w:i/>
                <w:color w:val="000000"/>
                <w:sz w:val="24"/>
                <w:szCs w:val="24"/>
              </w:rPr>
            </w:pPr>
          </w:p>
          <w:p w14:paraId="2DC61B9A" w14:textId="77777777" w:rsidR="001759AA" w:rsidRPr="001759AA" w:rsidRDefault="001759AA" w:rsidP="001759AA">
            <w:pPr>
              <w:suppressAutoHyphens/>
              <w:contextualSpacing/>
              <w:rPr>
                <w:rFonts w:ascii="Times New Roman" w:hAnsi="Times New Roman" w:cs="Times New Roman"/>
                <w:i/>
                <w:color w:val="000000"/>
                <w:sz w:val="24"/>
                <w:szCs w:val="24"/>
              </w:rPr>
            </w:pPr>
          </w:p>
          <w:p w14:paraId="204E25D2" w14:textId="77777777" w:rsidR="001759AA" w:rsidRPr="001759AA" w:rsidRDefault="001759AA" w:rsidP="001759AA">
            <w:pPr>
              <w:suppressAutoHyphens/>
              <w:contextualSpacing/>
              <w:rPr>
                <w:rFonts w:ascii="Times New Roman" w:hAnsi="Times New Roman" w:cs="Times New Roman"/>
                <w:i/>
                <w:color w:val="000000"/>
                <w:sz w:val="24"/>
                <w:szCs w:val="24"/>
              </w:rPr>
            </w:pPr>
          </w:p>
          <w:p w14:paraId="331E530C" w14:textId="77777777" w:rsidR="001759AA" w:rsidRPr="001759AA" w:rsidRDefault="001759AA" w:rsidP="001759AA">
            <w:pPr>
              <w:suppressAutoHyphens/>
              <w:contextualSpacing/>
              <w:rPr>
                <w:rFonts w:ascii="Times New Roman" w:hAnsi="Times New Roman" w:cs="Times New Roman"/>
                <w:i/>
                <w:color w:val="000000"/>
                <w:sz w:val="24"/>
                <w:szCs w:val="24"/>
              </w:rPr>
            </w:pPr>
          </w:p>
          <w:p w14:paraId="0E23FA95" w14:textId="77777777" w:rsidR="001759AA" w:rsidRPr="001759AA" w:rsidRDefault="001759AA" w:rsidP="001759AA">
            <w:pPr>
              <w:suppressAutoHyphens/>
              <w:contextualSpacing/>
              <w:rPr>
                <w:rFonts w:ascii="Times New Roman" w:hAnsi="Times New Roman" w:cs="Times New Roman"/>
                <w:i/>
                <w:color w:val="000000"/>
                <w:sz w:val="24"/>
                <w:szCs w:val="24"/>
              </w:rPr>
            </w:pPr>
          </w:p>
          <w:p w14:paraId="5C4283C0" w14:textId="77777777" w:rsidR="001759AA" w:rsidRPr="001759AA" w:rsidRDefault="001759AA" w:rsidP="001759AA">
            <w:pPr>
              <w:suppressAutoHyphens/>
              <w:contextualSpacing/>
              <w:rPr>
                <w:rFonts w:ascii="Times New Roman" w:hAnsi="Times New Roman" w:cs="Times New Roman"/>
                <w:i/>
                <w:color w:val="000000"/>
                <w:sz w:val="24"/>
                <w:szCs w:val="24"/>
              </w:rPr>
            </w:pPr>
          </w:p>
          <w:p w14:paraId="72E26173" w14:textId="77777777" w:rsidR="001759AA" w:rsidRPr="001759AA" w:rsidRDefault="001759AA" w:rsidP="001759AA">
            <w:pPr>
              <w:suppressAutoHyphens/>
              <w:contextualSpacing/>
              <w:rPr>
                <w:rFonts w:ascii="Times New Roman" w:hAnsi="Times New Roman" w:cs="Times New Roman"/>
                <w:i/>
                <w:color w:val="000000"/>
                <w:sz w:val="24"/>
                <w:szCs w:val="24"/>
              </w:rPr>
            </w:pPr>
          </w:p>
          <w:p w14:paraId="25AA0E2D" w14:textId="245BBED3" w:rsidR="001759AA" w:rsidRDefault="001759AA" w:rsidP="001759AA">
            <w:pPr>
              <w:suppressAutoHyphens/>
              <w:contextualSpacing/>
              <w:rPr>
                <w:rFonts w:ascii="Times New Roman" w:hAnsi="Times New Roman" w:cs="Times New Roman"/>
                <w:i/>
                <w:color w:val="000000"/>
                <w:sz w:val="24"/>
                <w:szCs w:val="24"/>
              </w:rPr>
            </w:pPr>
          </w:p>
          <w:p w14:paraId="6EB47D71" w14:textId="1D3D3B42" w:rsidR="001759AA" w:rsidRDefault="001759AA" w:rsidP="001759AA">
            <w:pPr>
              <w:suppressAutoHyphens/>
              <w:contextualSpacing/>
              <w:rPr>
                <w:rFonts w:ascii="Times New Roman" w:hAnsi="Times New Roman" w:cs="Times New Roman"/>
                <w:i/>
                <w:color w:val="000000"/>
                <w:sz w:val="24"/>
                <w:szCs w:val="24"/>
              </w:rPr>
            </w:pPr>
          </w:p>
          <w:p w14:paraId="51171955" w14:textId="77777777" w:rsidR="001759AA" w:rsidRPr="001759AA" w:rsidRDefault="001759AA" w:rsidP="001759AA">
            <w:pPr>
              <w:suppressAutoHyphens/>
              <w:contextualSpacing/>
              <w:rPr>
                <w:rFonts w:ascii="Times New Roman" w:hAnsi="Times New Roman" w:cs="Times New Roman"/>
                <w:i/>
                <w:color w:val="000000"/>
                <w:sz w:val="24"/>
                <w:szCs w:val="24"/>
              </w:rPr>
            </w:pPr>
          </w:p>
          <w:p w14:paraId="07EE8F05"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выполнения практических работ.</w:t>
            </w:r>
          </w:p>
          <w:p w14:paraId="65F16EE8" w14:textId="77777777" w:rsidR="001759AA" w:rsidRPr="001759AA" w:rsidRDefault="001759AA" w:rsidP="001759AA">
            <w:pPr>
              <w:rPr>
                <w:rFonts w:ascii="Times New Roman" w:hAnsi="Times New Roman" w:cs="Times New Roman"/>
                <w:bCs/>
                <w:color w:val="000000"/>
                <w:sz w:val="24"/>
                <w:szCs w:val="24"/>
              </w:rPr>
            </w:pPr>
            <w:r w:rsidRPr="001759AA">
              <w:rPr>
                <w:rFonts w:ascii="Times New Roman" w:hAnsi="Times New Roman" w:cs="Times New Roman"/>
                <w:bCs/>
                <w:color w:val="000000"/>
                <w:sz w:val="24"/>
                <w:szCs w:val="24"/>
              </w:rPr>
              <w:t>Оценка результатов самостоятельной работы.</w:t>
            </w:r>
          </w:p>
          <w:p w14:paraId="462EF4E5" w14:textId="7A38AE0B" w:rsidR="001759AA" w:rsidRPr="001759AA" w:rsidRDefault="001759AA" w:rsidP="001759AA">
            <w:pPr>
              <w:suppressAutoHyphens/>
              <w:contextualSpacing/>
              <w:rPr>
                <w:rFonts w:ascii="Times New Roman" w:hAnsi="Times New Roman" w:cs="Times New Roman"/>
                <w:i/>
                <w:sz w:val="24"/>
                <w:szCs w:val="24"/>
              </w:rPr>
            </w:pPr>
            <w:r w:rsidRPr="001759AA">
              <w:rPr>
                <w:rFonts w:ascii="Times New Roman" w:hAnsi="Times New Roman" w:cs="Times New Roman"/>
                <w:bCs/>
                <w:color w:val="000000"/>
                <w:sz w:val="24"/>
                <w:szCs w:val="24"/>
              </w:rPr>
              <w:t>Оценка результатов дифференцированного зачёта.</w:t>
            </w:r>
          </w:p>
        </w:tc>
      </w:tr>
    </w:tbl>
    <w:p w14:paraId="2E47617E" w14:textId="3B7015B5" w:rsidR="00681044" w:rsidRDefault="00C63897"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681044">
        <w:rPr>
          <w:rFonts w:ascii="Times New Roman" w:hAnsi="Times New Roman" w:cs="Times New Roman"/>
          <w:b/>
          <w:bCs/>
          <w:sz w:val="24"/>
          <w:szCs w:val="24"/>
        </w:rPr>
        <w:lastRenderedPageBreak/>
        <w:t>Приложение 2.2</w:t>
      </w:r>
    </w:p>
    <w:p w14:paraId="0373FC70"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13A80A1D"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3098C192" w14:textId="77777777" w:rsidR="00681044" w:rsidRDefault="00681044" w:rsidP="00681044">
      <w:pPr>
        <w:jc w:val="right"/>
        <w:rPr>
          <w:rFonts w:ascii="Times New Roman" w:hAnsi="Times New Roman" w:cs="Times New Roman"/>
          <w:b/>
          <w:bCs/>
          <w:color w:val="0070C0"/>
          <w:sz w:val="24"/>
          <w:szCs w:val="24"/>
        </w:rPr>
      </w:pPr>
    </w:p>
    <w:p w14:paraId="6F46B901" w14:textId="77777777" w:rsidR="00681044" w:rsidRDefault="00681044" w:rsidP="00681044">
      <w:pPr>
        <w:jc w:val="right"/>
        <w:rPr>
          <w:rFonts w:ascii="Times New Roman" w:hAnsi="Times New Roman" w:cs="Times New Roman"/>
          <w:b/>
          <w:bCs/>
          <w:color w:val="0070C0"/>
          <w:sz w:val="24"/>
          <w:szCs w:val="24"/>
        </w:rPr>
      </w:pPr>
    </w:p>
    <w:p w14:paraId="073459B2" w14:textId="77777777" w:rsidR="00681044" w:rsidRDefault="00681044" w:rsidP="00681044">
      <w:pPr>
        <w:jc w:val="right"/>
        <w:rPr>
          <w:rFonts w:ascii="Times New Roman" w:hAnsi="Times New Roman" w:cs="Times New Roman"/>
          <w:b/>
          <w:bCs/>
          <w:color w:val="0070C0"/>
          <w:sz w:val="24"/>
          <w:szCs w:val="24"/>
        </w:rPr>
      </w:pPr>
    </w:p>
    <w:p w14:paraId="7E61BEBA" w14:textId="77777777" w:rsidR="00681044" w:rsidRDefault="00681044" w:rsidP="00681044">
      <w:pPr>
        <w:jc w:val="right"/>
        <w:rPr>
          <w:rFonts w:ascii="Times New Roman" w:hAnsi="Times New Roman" w:cs="Times New Roman"/>
          <w:b/>
          <w:bCs/>
          <w:color w:val="0070C0"/>
          <w:sz w:val="24"/>
          <w:szCs w:val="24"/>
        </w:rPr>
      </w:pPr>
    </w:p>
    <w:p w14:paraId="06DEE733" w14:textId="77777777" w:rsidR="00681044" w:rsidRDefault="00681044" w:rsidP="00681044">
      <w:pPr>
        <w:jc w:val="right"/>
        <w:rPr>
          <w:rFonts w:ascii="Times New Roman" w:hAnsi="Times New Roman" w:cs="Times New Roman"/>
          <w:b/>
          <w:bCs/>
          <w:color w:val="0070C0"/>
          <w:sz w:val="24"/>
          <w:szCs w:val="24"/>
        </w:rPr>
      </w:pPr>
    </w:p>
    <w:p w14:paraId="30584C4C" w14:textId="77777777" w:rsidR="00681044" w:rsidRDefault="00681044" w:rsidP="00681044">
      <w:pPr>
        <w:jc w:val="right"/>
        <w:rPr>
          <w:rFonts w:ascii="Times New Roman" w:hAnsi="Times New Roman" w:cs="Times New Roman"/>
          <w:b/>
          <w:bCs/>
          <w:color w:val="0070C0"/>
          <w:sz w:val="24"/>
          <w:szCs w:val="24"/>
        </w:rPr>
      </w:pPr>
    </w:p>
    <w:p w14:paraId="4673BF00" w14:textId="77777777" w:rsidR="00681044" w:rsidRDefault="00681044" w:rsidP="00681044">
      <w:pPr>
        <w:jc w:val="right"/>
        <w:rPr>
          <w:rFonts w:ascii="Times New Roman" w:hAnsi="Times New Roman" w:cs="Times New Roman"/>
          <w:b/>
          <w:bCs/>
          <w:color w:val="0070C0"/>
          <w:sz w:val="24"/>
          <w:szCs w:val="24"/>
        </w:rPr>
      </w:pPr>
    </w:p>
    <w:p w14:paraId="61733019" w14:textId="77777777" w:rsidR="00681044" w:rsidRDefault="00681044" w:rsidP="00681044">
      <w:pPr>
        <w:jc w:val="right"/>
        <w:rPr>
          <w:rFonts w:ascii="Times New Roman" w:hAnsi="Times New Roman" w:cs="Times New Roman"/>
          <w:b/>
          <w:bCs/>
          <w:color w:val="0070C0"/>
          <w:sz w:val="24"/>
          <w:szCs w:val="24"/>
        </w:rPr>
      </w:pPr>
    </w:p>
    <w:p w14:paraId="1B092BC4" w14:textId="77777777" w:rsidR="00681044" w:rsidRDefault="00681044" w:rsidP="00681044">
      <w:pPr>
        <w:jc w:val="right"/>
        <w:rPr>
          <w:rFonts w:ascii="Times New Roman" w:hAnsi="Times New Roman" w:cs="Times New Roman"/>
          <w:b/>
          <w:bCs/>
          <w:color w:val="0070C0"/>
          <w:sz w:val="24"/>
          <w:szCs w:val="24"/>
        </w:rPr>
      </w:pPr>
    </w:p>
    <w:p w14:paraId="49E0BB45" w14:textId="77777777" w:rsidR="00681044" w:rsidRDefault="00681044" w:rsidP="00681044">
      <w:pPr>
        <w:jc w:val="right"/>
        <w:rPr>
          <w:rFonts w:ascii="Times New Roman" w:hAnsi="Times New Roman" w:cs="Times New Roman"/>
          <w:b/>
          <w:bCs/>
          <w:color w:val="0070C0"/>
          <w:sz w:val="24"/>
          <w:szCs w:val="24"/>
        </w:rPr>
      </w:pPr>
    </w:p>
    <w:p w14:paraId="4D7D2154" w14:textId="77777777" w:rsidR="00681044" w:rsidRPr="00502F97" w:rsidRDefault="00681044" w:rsidP="00681044">
      <w:pPr>
        <w:jc w:val="right"/>
        <w:rPr>
          <w:rFonts w:ascii="Times New Roman" w:hAnsi="Times New Roman" w:cs="Times New Roman"/>
          <w:b/>
          <w:bCs/>
          <w:color w:val="0070C0"/>
          <w:sz w:val="24"/>
          <w:szCs w:val="24"/>
        </w:rPr>
      </w:pPr>
    </w:p>
    <w:p w14:paraId="5474767F"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F2BDF5" w14:textId="7DFBB48E" w:rsidR="00681044" w:rsidRDefault="00681044" w:rsidP="00681044">
      <w:pPr>
        <w:pStyle w:val="1"/>
      </w:pPr>
      <w:bookmarkStart w:id="45" w:name="_Toc169266747"/>
      <w:r w:rsidRPr="006E7FF4">
        <w:t>«</w:t>
      </w:r>
      <w:r w:rsidRPr="00681044">
        <w:t>ОГСЭ.0</w:t>
      </w:r>
      <w:r>
        <w:t xml:space="preserve">2 </w:t>
      </w:r>
      <w:r w:rsidRPr="00681044">
        <w:t>ИСТОРИЯ</w:t>
      </w:r>
      <w:r w:rsidRPr="006E7FF4">
        <w:t>»</w:t>
      </w:r>
      <w:bookmarkEnd w:id="45"/>
    </w:p>
    <w:p w14:paraId="056E0EFD" w14:textId="77777777" w:rsidR="00681044" w:rsidRDefault="00681044" w:rsidP="00681044">
      <w:pPr>
        <w:pStyle w:val="1"/>
      </w:pPr>
    </w:p>
    <w:p w14:paraId="6A41AF1D" w14:textId="77777777" w:rsidR="00681044" w:rsidRDefault="00681044" w:rsidP="00681044">
      <w:pPr>
        <w:pStyle w:val="1"/>
      </w:pPr>
    </w:p>
    <w:p w14:paraId="74E7D601" w14:textId="77777777" w:rsidR="00681044" w:rsidRDefault="00681044" w:rsidP="00681044">
      <w:pPr>
        <w:pStyle w:val="1"/>
      </w:pPr>
    </w:p>
    <w:p w14:paraId="7D09E8D5" w14:textId="77777777" w:rsidR="00681044" w:rsidRDefault="00681044" w:rsidP="00681044">
      <w:pPr>
        <w:pStyle w:val="1"/>
      </w:pPr>
    </w:p>
    <w:p w14:paraId="003638FB" w14:textId="77777777" w:rsidR="00681044" w:rsidRDefault="00681044" w:rsidP="00681044">
      <w:pPr>
        <w:pStyle w:val="1"/>
      </w:pPr>
    </w:p>
    <w:p w14:paraId="3B34A391" w14:textId="77777777" w:rsidR="00681044" w:rsidRDefault="00681044" w:rsidP="00681044">
      <w:pPr>
        <w:pStyle w:val="1"/>
      </w:pPr>
    </w:p>
    <w:p w14:paraId="6D73B5DC" w14:textId="77777777" w:rsidR="00681044" w:rsidRDefault="00681044" w:rsidP="00681044">
      <w:pPr>
        <w:pStyle w:val="1"/>
      </w:pPr>
    </w:p>
    <w:p w14:paraId="0B14AC64" w14:textId="77777777" w:rsidR="00681044" w:rsidRDefault="00681044" w:rsidP="00681044">
      <w:pPr>
        <w:pStyle w:val="1"/>
      </w:pPr>
    </w:p>
    <w:p w14:paraId="3326285C" w14:textId="77777777" w:rsidR="00681044" w:rsidRDefault="00681044" w:rsidP="00681044">
      <w:pPr>
        <w:pStyle w:val="1"/>
      </w:pPr>
    </w:p>
    <w:p w14:paraId="59E71575" w14:textId="77777777" w:rsidR="00681044" w:rsidRDefault="00681044" w:rsidP="00681044">
      <w:pPr>
        <w:pStyle w:val="1"/>
      </w:pPr>
    </w:p>
    <w:p w14:paraId="112F00A6" w14:textId="77777777" w:rsidR="00681044" w:rsidRDefault="00681044" w:rsidP="00681044">
      <w:pPr>
        <w:pStyle w:val="1"/>
      </w:pPr>
    </w:p>
    <w:p w14:paraId="53389D4C" w14:textId="77777777" w:rsidR="00681044" w:rsidRDefault="00681044" w:rsidP="00681044">
      <w:pPr>
        <w:pStyle w:val="1"/>
      </w:pPr>
    </w:p>
    <w:p w14:paraId="3DF740E7" w14:textId="77777777" w:rsidR="00681044" w:rsidRDefault="00681044" w:rsidP="00681044">
      <w:pPr>
        <w:pStyle w:val="1"/>
      </w:pPr>
    </w:p>
    <w:p w14:paraId="5181C505" w14:textId="77777777" w:rsidR="00681044" w:rsidRDefault="00681044" w:rsidP="00681044">
      <w:pPr>
        <w:pStyle w:val="1"/>
      </w:pPr>
    </w:p>
    <w:p w14:paraId="7A702841" w14:textId="77777777" w:rsidR="00681044" w:rsidRPr="00A0276D" w:rsidRDefault="00681044" w:rsidP="00681044">
      <w:pPr>
        <w:pStyle w:val="1d"/>
        <w:jc w:val="center"/>
        <w:rPr>
          <w:b/>
          <w:bCs/>
          <w:lang w:val="ru-RU"/>
        </w:rPr>
      </w:pPr>
    </w:p>
    <w:p w14:paraId="3BC544D8"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22E4487D"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BDA9B2"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923D3AD"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E7C6EA8"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6AE28E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264FCB7"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73FD28B"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67D051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53876E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23757D0"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03087C0"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0D4ABA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9C972B8"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73DE4EAC" w14:textId="6042C2E6"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7D2455"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14"/>
          <w:headerReference w:type="default" r:id="rId15"/>
          <w:pgSz w:w="11906" w:h="16838"/>
          <w:pgMar w:top="1134" w:right="567" w:bottom="1134" w:left="1701" w:header="709" w:footer="709" w:gutter="0"/>
          <w:cols w:space="708"/>
          <w:docGrid w:linePitch="360"/>
        </w:sectPr>
      </w:pPr>
    </w:p>
    <w:p w14:paraId="05E7907F" w14:textId="73CCDD12" w:rsidR="00681044" w:rsidRPr="00F70F81" w:rsidRDefault="00681044" w:rsidP="00681044">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9F13C8" w14:textId="205B5848" w:rsidR="00681044" w:rsidRPr="00F70F81" w:rsidRDefault="00681044" w:rsidP="00681044">
      <w:pPr>
        <w:pStyle w:val="1d"/>
        <w:jc w:val="center"/>
        <w:rPr>
          <w:rFonts w:eastAsia="Segoe UI"/>
          <w:lang w:val="ru-RU"/>
        </w:rPr>
      </w:pPr>
      <w:r w:rsidRPr="00F70F81">
        <w:rPr>
          <w:rFonts w:eastAsia="Segoe UI"/>
          <w:lang w:val="ru-RU"/>
        </w:rPr>
        <w:t>«</w:t>
      </w:r>
      <w:r w:rsidRPr="00A06B0A">
        <w:rPr>
          <w:lang w:val="ru-RU"/>
        </w:rPr>
        <w:t>ОГСЭ.02 ИСТОРИЯ</w:t>
      </w:r>
      <w:r w:rsidRPr="00F70F81">
        <w:rPr>
          <w:rFonts w:eastAsia="Segoe UI"/>
          <w:lang w:val="ru-RU"/>
        </w:rPr>
        <w:t>»</w:t>
      </w:r>
    </w:p>
    <w:p w14:paraId="4465AA3A" w14:textId="77777777" w:rsidR="00681044" w:rsidRPr="00021F3A" w:rsidRDefault="00681044" w:rsidP="00681044">
      <w:pPr>
        <w:pStyle w:val="1d"/>
        <w:rPr>
          <w:lang w:val="ru-RU"/>
        </w:rPr>
      </w:pPr>
    </w:p>
    <w:p w14:paraId="0B4043C6"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74A818" w14:textId="312F80B9"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50690">
        <w:rPr>
          <w:rFonts w:ascii="Times New Roman" w:eastAsia="Times New Roman" w:hAnsi="Times New Roman" w:cs="Times New Roman"/>
          <w:sz w:val="24"/>
          <w:szCs w:val="24"/>
          <w:lang w:eastAsia="ru-RU"/>
        </w:rPr>
        <w:t>«</w:t>
      </w:r>
      <w:r w:rsidR="00650690" w:rsidRPr="00650690">
        <w:rPr>
          <w:rFonts w:ascii="Times New Roman" w:eastAsia="Times New Roman" w:hAnsi="Times New Roman" w:cs="Times New Roman"/>
          <w:sz w:val="24"/>
          <w:szCs w:val="24"/>
          <w:lang w:eastAsia="ru-RU"/>
        </w:rPr>
        <w:t>ОГСЭ.02 История</w:t>
      </w:r>
      <w:r w:rsidRPr="0065069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650690">
        <w:rPr>
          <w:rFonts w:ascii="Times New Roman" w:eastAsia="Times New Roman" w:hAnsi="Times New Roman" w:cs="Times New Roman"/>
          <w:sz w:val="24"/>
          <w:szCs w:val="24"/>
          <w:lang w:eastAsia="ru-RU"/>
        </w:rPr>
        <w:t xml:space="preserve">формирование представлений об особенностях развития современно России на основе осмысления важнейших событий и проблем российской и  мировой истории последней четверти </w:t>
      </w:r>
      <w:r w:rsidR="00650690" w:rsidRPr="00650690">
        <w:rPr>
          <w:rFonts w:ascii="Times New Roman" w:eastAsia="Times New Roman" w:hAnsi="Times New Roman" w:cs="Times New Roman"/>
          <w:sz w:val="24"/>
          <w:szCs w:val="24"/>
          <w:lang w:eastAsia="ru-RU"/>
        </w:rPr>
        <w:t xml:space="preserve">XX </w:t>
      </w:r>
      <w:r w:rsidR="00650690">
        <w:rPr>
          <w:rFonts w:ascii="Times New Roman" w:eastAsia="Times New Roman" w:hAnsi="Times New Roman" w:cs="Times New Roman"/>
          <w:sz w:val="24"/>
          <w:szCs w:val="24"/>
          <w:lang w:eastAsia="ru-RU"/>
        </w:rPr>
        <w:t>–</w:t>
      </w:r>
      <w:r w:rsidR="00650690" w:rsidRPr="00650690">
        <w:rPr>
          <w:rFonts w:ascii="Times New Roman" w:eastAsia="Times New Roman" w:hAnsi="Times New Roman" w:cs="Times New Roman"/>
          <w:sz w:val="24"/>
          <w:szCs w:val="24"/>
          <w:lang w:eastAsia="ru-RU"/>
        </w:rPr>
        <w:t xml:space="preserve"> </w:t>
      </w:r>
      <w:r w:rsidR="00650690">
        <w:rPr>
          <w:rFonts w:ascii="Times New Roman" w:eastAsia="Times New Roman" w:hAnsi="Times New Roman" w:cs="Times New Roman"/>
          <w:sz w:val="24"/>
          <w:szCs w:val="24"/>
          <w:lang w:eastAsia="ru-RU"/>
        </w:rPr>
        <w:t xml:space="preserve">начала </w:t>
      </w:r>
      <w:r w:rsidR="00650690" w:rsidRPr="00650690">
        <w:rPr>
          <w:rFonts w:ascii="Times New Roman" w:eastAsia="Times New Roman" w:hAnsi="Times New Roman" w:cs="Times New Roman"/>
          <w:sz w:val="24"/>
          <w:szCs w:val="24"/>
          <w:lang w:eastAsia="ru-RU"/>
        </w:rPr>
        <w:t>XXI</w:t>
      </w:r>
      <w:r w:rsidR="00650690">
        <w:rPr>
          <w:rFonts w:ascii="Times New Roman" w:eastAsia="Times New Roman" w:hAnsi="Times New Roman" w:cs="Times New Roman"/>
          <w:sz w:val="24"/>
          <w:szCs w:val="24"/>
          <w:lang w:eastAsia="ru-RU"/>
        </w:rPr>
        <w:t xml:space="preserve"> вв. </w:t>
      </w:r>
    </w:p>
    <w:p w14:paraId="08318B6B" w14:textId="4B39B519" w:rsidR="00681044" w:rsidRDefault="00681044" w:rsidP="0068104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«Наименование» </w:t>
      </w:r>
      <w:r w:rsidR="00FC5AC5" w:rsidRPr="00FC5AC5">
        <w:rPr>
          <w:rFonts w:ascii="Times New Roman" w:hAnsi="Times New Roman" w:cs="Times New Roman"/>
          <w:sz w:val="24"/>
          <w:szCs w:val="24"/>
        </w:rPr>
        <w:t>включена в обязательную часть</w:t>
      </w:r>
      <w:r w:rsidR="00247D14">
        <w:rPr>
          <w:rFonts w:ascii="Times New Roman" w:hAnsi="Times New Roman" w:cs="Times New Roman"/>
          <w:sz w:val="24"/>
          <w:szCs w:val="24"/>
        </w:rPr>
        <w:t xml:space="preserve"> </w:t>
      </w:r>
      <w:r w:rsidR="00FC5AC5" w:rsidRPr="00FC5AC5">
        <w:rPr>
          <w:rFonts w:ascii="Times New Roman" w:hAnsi="Times New Roman" w:cs="Times New Roman"/>
          <w:sz w:val="24"/>
          <w:szCs w:val="24"/>
        </w:rPr>
        <w:t>гуманитарного и социально-экономического цикла образовательной программы</w:t>
      </w:r>
    </w:p>
    <w:p w14:paraId="2324C5A2" w14:textId="77777777" w:rsidR="00FC5AC5" w:rsidRDefault="00FC5AC5" w:rsidP="00681044">
      <w:pPr>
        <w:suppressAutoHyphens/>
        <w:spacing w:line="276" w:lineRule="auto"/>
        <w:ind w:firstLine="709"/>
        <w:jc w:val="both"/>
        <w:rPr>
          <w:rFonts w:ascii="Times New Roman" w:hAnsi="Times New Roman" w:cs="Times New Roman"/>
          <w:sz w:val="24"/>
          <w:szCs w:val="24"/>
        </w:rPr>
      </w:pPr>
    </w:p>
    <w:p w14:paraId="6FBE34E7"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006220"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C14827" w14:textId="7F8B118F"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569"/>
        <w:gridCol w:w="4819"/>
      </w:tblGrid>
      <w:tr w:rsidR="00015254" w:rsidRPr="00015254" w14:paraId="68CE459C" w14:textId="77777777" w:rsidTr="00650690">
        <w:tc>
          <w:tcPr>
            <w:tcW w:w="1246" w:type="dxa"/>
            <w:tcBorders>
              <w:top w:val="single" w:sz="4" w:space="0" w:color="auto"/>
              <w:left w:val="single" w:sz="4" w:space="0" w:color="auto"/>
              <w:right w:val="single" w:sz="4" w:space="0" w:color="auto"/>
            </w:tcBorders>
          </w:tcPr>
          <w:p w14:paraId="68BB96A6"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7F8F592F"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3569" w:type="dxa"/>
            <w:tcBorders>
              <w:top w:val="single" w:sz="4" w:space="0" w:color="auto"/>
              <w:left w:val="single" w:sz="4" w:space="0" w:color="auto"/>
              <w:right w:val="single" w:sz="4" w:space="0" w:color="auto"/>
            </w:tcBorders>
          </w:tcPr>
          <w:p w14:paraId="395D5C15"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4DA25CC8"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650690" w:rsidRPr="000E591D" w14:paraId="18EA5983" w14:textId="77777777" w:rsidTr="00650690">
        <w:tc>
          <w:tcPr>
            <w:tcW w:w="1246" w:type="dxa"/>
            <w:tcBorders>
              <w:top w:val="single" w:sz="4" w:space="0" w:color="auto"/>
              <w:left w:val="single" w:sz="4" w:space="0" w:color="auto"/>
              <w:right w:val="single" w:sz="4" w:space="0" w:color="auto"/>
            </w:tcBorders>
          </w:tcPr>
          <w:p w14:paraId="4C517386" w14:textId="72530558" w:rsidR="00650690" w:rsidRPr="00F70F81" w:rsidRDefault="00650690" w:rsidP="00650690">
            <w:pPr>
              <w:rPr>
                <w:rFonts w:ascii="Times New Roman" w:hAnsi="Times New Roman" w:cs="Times New Roman"/>
                <w:bCs/>
                <w:sz w:val="24"/>
                <w:szCs w:val="24"/>
              </w:rPr>
            </w:pPr>
            <w:r w:rsidRPr="00DB54EB">
              <w:rPr>
                <w:rFonts w:ascii="Times New Roman" w:hAnsi="Times New Roman"/>
                <w:sz w:val="24"/>
                <w:szCs w:val="24"/>
              </w:rPr>
              <w:t>ОК 1, 3, 4, 6, 8, 9</w:t>
            </w:r>
          </w:p>
        </w:tc>
        <w:tc>
          <w:tcPr>
            <w:tcW w:w="3569" w:type="dxa"/>
            <w:tcBorders>
              <w:top w:val="single" w:sz="4" w:space="0" w:color="auto"/>
              <w:left w:val="single" w:sz="4" w:space="0" w:color="auto"/>
              <w:right w:val="single" w:sz="4" w:space="0" w:color="auto"/>
            </w:tcBorders>
          </w:tcPr>
          <w:p w14:paraId="44643A46" w14:textId="77777777" w:rsidR="00650690" w:rsidRPr="001A5941" w:rsidRDefault="00650690" w:rsidP="00650690">
            <w:pPr>
              <w:jc w:val="both"/>
              <w:rPr>
                <w:rFonts w:ascii="Times New Roman" w:hAnsi="Times New Roman"/>
                <w:sz w:val="24"/>
                <w:szCs w:val="24"/>
              </w:rPr>
            </w:pPr>
            <w:r w:rsidRPr="00DB54EB">
              <w:rPr>
                <w:rFonts w:ascii="Times New Roman" w:hAnsi="Times New Roman"/>
                <w:iCs/>
                <w:sz w:val="24"/>
                <w:szCs w:val="24"/>
              </w:rPr>
              <w:t>ориентироваться в современной экономической, политической и культурной ситуации в России и мире</w:t>
            </w:r>
          </w:p>
          <w:p w14:paraId="6BC9AD33" w14:textId="541C5B08" w:rsidR="00650690" w:rsidRPr="00F70F81" w:rsidRDefault="00650690" w:rsidP="00650690">
            <w:pPr>
              <w:rPr>
                <w:rFonts w:ascii="Times New Roman" w:hAnsi="Times New Roman" w:cs="Times New Roman"/>
                <w:bCs/>
                <w:sz w:val="24"/>
                <w:szCs w:val="24"/>
              </w:rPr>
            </w:pPr>
            <w:r w:rsidRPr="00DB54EB">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0E024CB" w14:textId="77777777" w:rsidR="00650690" w:rsidRPr="001A5941" w:rsidRDefault="00650690" w:rsidP="00650690">
            <w:r w:rsidRPr="00DB54EB">
              <w:rPr>
                <w:rFonts w:ascii="Times New Roman" w:hAnsi="Times New Roman"/>
                <w:iCs/>
                <w:sz w:val="24"/>
                <w:szCs w:val="24"/>
              </w:rPr>
              <w:t>основные направления развития ключевых регионов мира на рубеже XX и XXI вв</w:t>
            </w:r>
            <w:r>
              <w:rPr>
                <w:rFonts w:ascii="Times New Roman" w:hAnsi="Times New Roman"/>
                <w:iCs/>
                <w:sz w:val="24"/>
                <w:szCs w:val="24"/>
              </w:rPr>
              <w:t>.</w:t>
            </w:r>
          </w:p>
          <w:p w14:paraId="01F03E8A" w14:textId="77777777" w:rsidR="00650690" w:rsidRPr="001A5941" w:rsidRDefault="00650690" w:rsidP="00650690">
            <w:r w:rsidRPr="00DB54EB">
              <w:rPr>
                <w:rFonts w:ascii="Times New Roman" w:hAnsi="Times New Roman"/>
                <w:iCs/>
                <w:sz w:val="24"/>
                <w:szCs w:val="24"/>
              </w:rPr>
              <w:t>сущность и причины локальных, региональных, межгосударственных конфликтов в конце XX - начале XXI вв.</w:t>
            </w:r>
          </w:p>
          <w:p w14:paraId="789BEFD9" w14:textId="77777777" w:rsidR="00650690" w:rsidRPr="001A5941" w:rsidRDefault="00650690" w:rsidP="00650690">
            <w:pPr>
              <w:rPr>
                <w:rFonts w:ascii="Times New Roman" w:hAnsi="Times New Roman"/>
                <w:bCs/>
                <w:sz w:val="24"/>
                <w:szCs w:val="24"/>
              </w:rPr>
            </w:pPr>
            <w:r w:rsidRPr="00DB54EB">
              <w:rPr>
                <w:rFonts w:ascii="Times New Roman" w:hAnsi="Times New Roman"/>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14D4F20" w14:textId="77777777" w:rsidR="00650690" w:rsidRPr="001A5941" w:rsidRDefault="00650690" w:rsidP="00650690">
            <w:pPr>
              <w:rPr>
                <w:rFonts w:ascii="Times New Roman" w:hAnsi="Times New Roman"/>
                <w:bCs/>
                <w:sz w:val="24"/>
                <w:szCs w:val="24"/>
              </w:rPr>
            </w:pPr>
            <w:r w:rsidRPr="00DB54EB">
              <w:rPr>
                <w:rFonts w:ascii="Times New Roman" w:hAnsi="Times New Roman"/>
                <w:iCs/>
                <w:sz w:val="24"/>
                <w:szCs w:val="24"/>
              </w:rPr>
              <w:t>назначение ООН, НАТО, ЕС и других организаций и основные направления их деятельности</w:t>
            </w:r>
          </w:p>
          <w:p w14:paraId="5DE12968" w14:textId="77777777" w:rsidR="00650690" w:rsidRPr="001A5941" w:rsidRDefault="00650690" w:rsidP="00650690">
            <w:pPr>
              <w:rPr>
                <w:rFonts w:ascii="Times New Roman" w:hAnsi="Times New Roman"/>
                <w:bCs/>
                <w:sz w:val="24"/>
                <w:szCs w:val="24"/>
              </w:rPr>
            </w:pPr>
            <w:r w:rsidRPr="00DB54EB">
              <w:rPr>
                <w:rFonts w:ascii="Times New Roman" w:hAnsi="Times New Roman"/>
                <w:iCs/>
                <w:sz w:val="24"/>
                <w:szCs w:val="24"/>
              </w:rPr>
              <w:t>о роли науки, культуры и религии в сохранении и укреплении национальных и государственных традиций</w:t>
            </w:r>
          </w:p>
          <w:p w14:paraId="33066F58" w14:textId="21FE701F" w:rsidR="00650690" w:rsidRPr="00F70F81" w:rsidRDefault="00650690" w:rsidP="00650690">
            <w:pPr>
              <w:rPr>
                <w:rFonts w:ascii="Times New Roman" w:hAnsi="Times New Roman" w:cs="Times New Roman"/>
                <w:bCs/>
                <w:i/>
                <w:sz w:val="24"/>
                <w:szCs w:val="24"/>
              </w:rPr>
            </w:pPr>
            <w:r w:rsidRPr="00DB54EB">
              <w:rPr>
                <w:rFonts w:ascii="Times New Roman" w:hAnsi="Times New Roman"/>
                <w:iCs/>
                <w:sz w:val="24"/>
                <w:szCs w:val="24"/>
              </w:rPr>
              <w:t>содержание и назначение законов и иных нормативных правовых актов мирового и регионального значения</w:t>
            </w:r>
          </w:p>
        </w:tc>
      </w:tr>
    </w:tbl>
    <w:p w14:paraId="152D922A" w14:textId="78ED8CEB" w:rsidR="00015254" w:rsidRDefault="00015254" w:rsidP="00681044">
      <w:pPr>
        <w:spacing w:after="120"/>
        <w:ind w:firstLine="709"/>
        <w:rPr>
          <w:rFonts w:ascii="Times New Roman" w:hAnsi="Times New Roman" w:cs="Times New Roman"/>
          <w:bCs/>
          <w:sz w:val="24"/>
          <w:szCs w:val="24"/>
        </w:rPr>
      </w:pPr>
    </w:p>
    <w:p w14:paraId="501E4AA1"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21E565"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572A86AA" w14:textId="77777777" w:rsidTr="00043777">
        <w:trPr>
          <w:trHeight w:val="23"/>
        </w:trPr>
        <w:tc>
          <w:tcPr>
            <w:tcW w:w="2460" w:type="pct"/>
            <w:vAlign w:val="center"/>
          </w:tcPr>
          <w:p w14:paraId="706A2489"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3089B99"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4611EC"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4ABEF915" w14:textId="77777777" w:rsidTr="00043777">
        <w:trPr>
          <w:trHeight w:val="23"/>
        </w:trPr>
        <w:tc>
          <w:tcPr>
            <w:tcW w:w="2460" w:type="pct"/>
            <w:vAlign w:val="center"/>
          </w:tcPr>
          <w:p w14:paraId="157D1262"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36FF48" w14:textId="6304C744" w:rsidR="00681044" w:rsidRPr="00F70F81" w:rsidRDefault="00650690" w:rsidP="00043777">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AEC6A83" w14:textId="6EC39AB5" w:rsidR="00681044" w:rsidRPr="00F70F81" w:rsidRDefault="00681044" w:rsidP="00043777">
            <w:pPr>
              <w:jc w:val="center"/>
              <w:rPr>
                <w:rFonts w:ascii="Times New Roman" w:hAnsi="Times New Roman" w:cs="Times New Roman"/>
                <w:bCs/>
                <w:sz w:val="24"/>
                <w:szCs w:val="24"/>
              </w:rPr>
            </w:pPr>
          </w:p>
        </w:tc>
      </w:tr>
      <w:tr w:rsidR="00681044" w:rsidRPr="00DB7B6A" w14:paraId="3287AC1A" w14:textId="77777777" w:rsidTr="00043777">
        <w:trPr>
          <w:trHeight w:val="23"/>
        </w:trPr>
        <w:tc>
          <w:tcPr>
            <w:tcW w:w="2460" w:type="pct"/>
            <w:vAlign w:val="center"/>
          </w:tcPr>
          <w:p w14:paraId="1B667E23"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4601C095" w14:textId="1DB6A5F4"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4C45F2FD" w14:textId="3359F91D" w:rsidR="00681044" w:rsidRPr="00F70F81" w:rsidRDefault="00681044" w:rsidP="00043777">
            <w:pPr>
              <w:jc w:val="center"/>
              <w:rPr>
                <w:rFonts w:ascii="Times New Roman" w:hAnsi="Times New Roman" w:cs="Times New Roman"/>
                <w:bCs/>
                <w:sz w:val="24"/>
                <w:szCs w:val="24"/>
              </w:rPr>
            </w:pPr>
          </w:p>
        </w:tc>
      </w:tr>
      <w:tr w:rsidR="00681044" w:rsidRPr="00DB7B6A" w14:paraId="7E2EE654" w14:textId="77777777" w:rsidTr="00043777">
        <w:trPr>
          <w:trHeight w:val="23"/>
        </w:trPr>
        <w:tc>
          <w:tcPr>
            <w:tcW w:w="2460" w:type="pct"/>
            <w:vAlign w:val="center"/>
          </w:tcPr>
          <w:p w14:paraId="19E23345"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D59F08" w14:textId="1535FB54"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3F42BBE4" w14:textId="03094202" w:rsidR="00681044" w:rsidRPr="00F70F81" w:rsidRDefault="00681044" w:rsidP="00043777">
            <w:pPr>
              <w:jc w:val="center"/>
              <w:rPr>
                <w:rFonts w:ascii="Times New Roman" w:hAnsi="Times New Roman" w:cs="Times New Roman"/>
                <w:bCs/>
                <w:sz w:val="24"/>
                <w:szCs w:val="24"/>
              </w:rPr>
            </w:pPr>
          </w:p>
        </w:tc>
      </w:tr>
      <w:tr w:rsidR="00681044" w:rsidRPr="00DB7B6A" w14:paraId="3FBD4A9F" w14:textId="77777777" w:rsidTr="00043777">
        <w:trPr>
          <w:trHeight w:val="23"/>
        </w:trPr>
        <w:tc>
          <w:tcPr>
            <w:tcW w:w="2460" w:type="pct"/>
            <w:vAlign w:val="center"/>
          </w:tcPr>
          <w:p w14:paraId="68470FD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9367C9A" w14:textId="7DDAAF10"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A56D1DA" w14:textId="52F78CA0" w:rsidR="00681044" w:rsidRPr="00F70F81" w:rsidRDefault="00681044" w:rsidP="00043777">
            <w:pPr>
              <w:jc w:val="center"/>
              <w:rPr>
                <w:rFonts w:ascii="Times New Roman" w:hAnsi="Times New Roman" w:cs="Times New Roman"/>
                <w:bCs/>
                <w:sz w:val="24"/>
                <w:szCs w:val="24"/>
              </w:rPr>
            </w:pPr>
          </w:p>
        </w:tc>
      </w:tr>
      <w:tr w:rsidR="00681044" w:rsidRPr="00257255" w14:paraId="6205831A" w14:textId="77777777" w:rsidTr="00043777">
        <w:trPr>
          <w:trHeight w:val="23"/>
        </w:trPr>
        <w:tc>
          <w:tcPr>
            <w:tcW w:w="2460" w:type="pct"/>
            <w:vAlign w:val="center"/>
          </w:tcPr>
          <w:p w14:paraId="5BE498F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BCD2873" w14:textId="1FC6A338" w:rsidR="00681044" w:rsidRPr="00F70F81" w:rsidRDefault="00650690" w:rsidP="00043777">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895B31F" w14:textId="497AE9F4" w:rsidR="00681044" w:rsidRPr="00F70F81" w:rsidRDefault="00681044" w:rsidP="00043777">
            <w:pPr>
              <w:jc w:val="center"/>
              <w:rPr>
                <w:rFonts w:ascii="Times New Roman" w:hAnsi="Times New Roman" w:cs="Times New Roman"/>
                <w:b/>
                <w:sz w:val="24"/>
                <w:szCs w:val="24"/>
              </w:rPr>
            </w:pPr>
          </w:p>
        </w:tc>
      </w:tr>
    </w:tbl>
    <w:p w14:paraId="08836A4B" w14:textId="77777777" w:rsidR="00681044" w:rsidRDefault="00681044" w:rsidP="00681044">
      <w:pPr>
        <w:rPr>
          <w:rFonts w:ascii="Times New Roman" w:hAnsi="Times New Roman" w:cs="Times New Roman"/>
          <w:iCs/>
          <w:sz w:val="24"/>
          <w:szCs w:val="24"/>
        </w:rPr>
      </w:pPr>
    </w:p>
    <w:p w14:paraId="5330B4F8" w14:textId="77777777" w:rsidR="00650690" w:rsidRDefault="00650690" w:rsidP="00650690">
      <w:pPr>
        <w:rPr>
          <w:rFonts w:ascii="Times New Roman" w:hAnsi="Times New Roman"/>
        </w:rPr>
      </w:pPr>
    </w:p>
    <w:p w14:paraId="16E9992B" w14:textId="0E9B6816" w:rsidR="00681044" w:rsidRDefault="00681044" w:rsidP="00650690">
      <w:pPr>
        <w:ind w:firstLine="708"/>
        <w:rPr>
          <w:rFonts w:ascii="Times New Roman" w:hAnsi="Times New Roman"/>
          <w:b/>
          <w:bCs/>
        </w:rPr>
      </w:pPr>
      <w:r w:rsidRPr="00650690">
        <w:rPr>
          <w:rFonts w:ascii="Times New Roman" w:hAnsi="Times New Roman"/>
          <w:b/>
          <w:bCs/>
        </w:rPr>
        <w:t>2.2. Примерное содержание дисциплины</w:t>
      </w:r>
    </w:p>
    <w:p w14:paraId="7AF4CD3C" w14:textId="77777777" w:rsidR="00650690" w:rsidRPr="00650690" w:rsidRDefault="00650690" w:rsidP="00650690">
      <w:pPr>
        <w:ind w:firstLine="708"/>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5"/>
        <w:gridCol w:w="7213"/>
      </w:tblGrid>
      <w:tr w:rsidR="00650690" w:rsidRPr="001A5941" w14:paraId="443F14B9" w14:textId="77777777" w:rsidTr="00650690">
        <w:trPr>
          <w:cantSplit/>
          <w:trHeight w:val="20"/>
        </w:trPr>
        <w:tc>
          <w:tcPr>
            <w:tcW w:w="1253" w:type="pct"/>
            <w:vAlign w:val="center"/>
          </w:tcPr>
          <w:p w14:paraId="56830892" w14:textId="77777777" w:rsidR="00650690" w:rsidRPr="00163907" w:rsidRDefault="00650690" w:rsidP="00043777">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47" w:type="pct"/>
            <w:vAlign w:val="center"/>
          </w:tcPr>
          <w:p w14:paraId="7BECBDED" w14:textId="77777777" w:rsidR="00650690" w:rsidRPr="00163907" w:rsidRDefault="00650690" w:rsidP="00043777">
            <w:pPr>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650690" w:rsidRPr="001A5941" w14:paraId="2DC3ED7D" w14:textId="77777777" w:rsidTr="00650690">
        <w:trPr>
          <w:cantSplit/>
          <w:trHeight w:val="20"/>
        </w:trPr>
        <w:tc>
          <w:tcPr>
            <w:tcW w:w="1253" w:type="pct"/>
          </w:tcPr>
          <w:p w14:paraId="430ADF23" w14:textId="77777777" w:rsidR="00650690" w:rsidRPr="00986E9B" w:rsidRDefault="00650690" w:rsidP="00043777">
            <w:pPr>
              <w:suppressAutoHyphens/>
              <w:jc w:val="center"/>
              <w:rPr>
                <w:rFonts w:ascii="Times New Roman" w:hAnsi="Times New Roman"/>
                <w:bCs/>
                <w:sz w:val="24"/>
                <w:szCs w:val="24"/>
              </w:rPr>
            </w:pPr>
            <w:r w:rsidRPr="00986E9B">
              <w:rPr>
                <w:rFonts w:ascii="Times New Roman" w:hAnsi="Times New Roman"/>
                <w:bCs/>
                <w:sz w:val="24"/>
                <w:szCs w:val="24"/>
              </w:rPr>
              <w:t>1</w:t>
            </w:r>
          </w:p>
        </w:tc>
        <w:tc>
          <w:tcPr>
            <w:tcW w:w="3747" w:type="pct"/>
          </w:tcPr>
          <w:p w14:paraId="131F2B11" w14:textId="77777777" w:rsidR="00650690" w:rsidRPr="00986E9B" w:rsidRDefault="00650690" w:rsidP="00043777">
            <w:pPr>
              <w:suppressAutoHyphens/>
              <w:jc w:val="center"/>
              <w:rPr>
                <w:rFonts w:ascii="Times New Roman" w:hAnsi="Times New Roman"/>
                <w:bCs/>
                <w:sz w:val="24"/>
                <w:szCs w:val="24"/>
              </w:rPr>
            </w:pPr>
            <w:r w:rsidRPr="00986E9B">
              <w:rPr>
                <w:rFonts w:ascii="Times New Roman" w:hAnsi="Times New Roman"/>
                <w:bCs/>
                <w:sz w:val="24"/>
                <w:szCs w:val="24"/>
              </w:rPr>
              <w:t>2</w:t>
            </w:r>
          </w:p>
        </w:tc>
      </w:tr>
      <w:tr w:rsidR="00650690" w:rsidRPr="001A5941" w14:paraId="0C0E8F5A" w14:textId="77777777" w:rsidTr="00650690">
        <w:trPr>
          <w:cantSplit/>
          <w:trHeight w:val="20"/>
        </w:trPr>
        <w:tc>
          <w:tcPr>
            <w:tcW w:w="5000" w:type="pct"/>
            <w:gridSpan w:val="2"/>
          </w:tcPr>
          <w:p w14:paraId="507AA4BC" w14:textId="77777777" w:rsidR="00650690" w:rsidRPr="001A5941" w:rsidRDefault="00650690" w:rsidP="00043777">
            <w:pPr>
              <w:suppressAutoHyphens/>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r>
      <w:tr w:rsidR="00650690" w:rsidRPr="001A5941" w14:paraId="3BAB1523" w14:textId="77777777" w:rsidTr="00650690">
        <w:trPr>
          <w:cantSplit/>
          <w:trHeight w:val="20"/>
        </w:trPr>
        <w:tc>
          <w:tcPr>
            <w:tcW w:w="1253" w:type="pct"/>
            <w:vMerge w:val="restart"/>
          </w:tcPr>
          <w:p w14:paraId="259E1503" w14:textId="77777777" w:rsidR="00650690" w:rsidRPr="00921EFB" w:rsidRDefault="00650690" w:rsidP="00043777">
            <w:pPr>
              <w:suppressAutoHyphens/>
              <w:rPr>
                <w:rFonts w:ascii="Times New Roman" w:hAnsi="Times New Roman"/>
                <w:b/>
                <w:bCs/>
                <w:sz w:val="24"/>
                <w:szCs w:val="24"/>
              </w:rPr>
            </w:pPr>
            <w:r w:rsidRPr="00921EFB">
              <w:rPr>
                <w:rFonts w:ascii="Times New Roman" w:hAnsi="Times New Roman"/>
                <w:b/>
                <w:bCs/>
                <w:sz w:val="24"/>
                <w:szCs w:val="24"/>
              </w:rPr>
              <w:t>Тема 1.</w:t>
            </w:r>
            <w:r>
              <w:rPr>
                <w:rFonts w:ascii="Times New Roman" w:hAnsi="Times New Roman"/>
                <w:b/>
                <w:bCs/>
                <w:sz w:val="24"/>
                <w:szCs w:val="24"/>
              </w:rPr>
              <w:t xml:space="preserve"> </w:t>
            </w:r>
            <w:r w:rsidRPr="00921EFB">
              <w:rPr>
                <w:rFonts w:ascii="Times New Roman" w:hAnsi="Times New Roman"/>
                <w:b/>
                <w:bCs/>
                <w:sz w:val="24"/>
                <w:szCs w:val="24"/>
              </w:rPr>
              <w:t>Вторая мировая война.</w:t>
            </w:r>
          </w:p>
          <w:p w14:paraId="3C98D919" w14:textId="77777777" w:rsidR="00650690" w:rsidRPr="001A5941" w:rsidRDefault="00650690" w:rsidP="00043777">
            <w:pPr>
              <w:suppressAutoHyphens/>
              <w:rPr>
                <w:rFonts w:ascii="Times New Roman" w:hAnsi="Times New Roman"/>
                <w:i/>
                <w:sz w:val="24"/>
                <w:szCs w:val="24"/>
              </w:rPr>
            </w:pPr>
            <w:r w:rsidRPr="00921EFB">
              <w:rPr>
                <w:rFonts w:ascii="Times New Roman" w:hAnsi="Times New Roman"/>
                <w:b/>
                <w:bCs/>
                <w:sz w:val="24"/>
                <w:szCs w:val="24"/>
              </w:rPr>
              <w:t>Великая Отечественная война советского народа.</w:t>
            </w:r>
          </w:p>
        </w:tc>
        <w:tc>
          <w:tcPr>
            <w:tcW w:w="3747" w:type="pct"/>
          </w:tcPr>
          <w:p w14:paraId="4ECD7916" w14:textId="77777777" w:rsidR="00650690" w:rsidRPr="001A5941" w:rsidRDefault="00650690" w:rsidP="00043777">
            <w:pPr>
              <w:suppressAutoHyphens/>
              <w:rPr>
                <w:rFonts w:ascii="Times New Roman" w:hAnsi="Times New Roman"/>
                <w:b/>
                <w:sz w:val="24"/>
                <w:szCs w:val="24"/>
              </w:rPr>
            </w:pPr>
            <w:r w:rsidRPr="001A5941">
              <w:rPr>
                <w:rFonts w:ascii="Times New Roman" w:hAnsi="Times New Roman"/>
                <w:b/>
                <w:sz w:val="24"/>
                <w:szCs w:val="24"/>
              </w:rPr>
              <w:t xml:space="preserve">Содержание </w:t>
            </w:r>
          </w:p>
        </w:tc>
      </w:tr>
      <w:tr w:rsidR="00650690" w:rsidRPr="001A5941" w14:paraId="4C625A5A" w14:textId="77777777" w:rsidTr="00650690">
        <w:trPr>
          <w:cantSplit/>
          <w:trHeight w:val="20"/>
        </w:trPr>
        <w:tc>
          <w:tcPr>
            <w:tcW w:w="1253" w:type="pct"/>
            <w:vMerge/>
          </w:tcPr>
          <w:p w14:paraId="2D56B8E2" w14:textId="77777777" w:rsidR="00650690" w:rsidRPr="001A5941" w:rsidRDefault="00650690" w:rsidP="00043777">
            <w:pPr>
              <w:suppressAutoHyphens/>
              <w:rPr>
                <w:rFonts w:ascii="Times New Roman" w:hAnsi="Times New Roman"/>
                <w:sz w:val="24"/>
                <w:szCs w:val="24"/>
              </w:rPr>
            </w:pPr>
          </w:p>
        </w:tc>
        <w:tc>
          <w:tcPr>
            <w:tcW w:w="3747" w:type="pct"/>
          </w:tcPr>
          <w:p w14:paraId="72FF6F6B" w14:textId="77777777" w:rsidR="00650690" w:rsidRPr="0067153C" w:rsidRDefault="00650690" w:rsidP="00043777">
            <w:pPr>
              <w:suppressAutoHyphens/>
              <w:rPr>
                <w:rFonts w:ascii="Times New Roman" w:hAnsi="Times New Roman"/>
                <w:bCs/>
                <w:sz w:val="24"/>
                <w:szCs w:val="24"/>
              </w:rPr>
            </w:pPr>
            <w:r w:rsidRPr="006C4ECC">
              <w:rPr>
                <w:rFonts w:ascii="Times New Roman" w:hAnsi="Times New Roman"/>
                <w:bCs/>
                <w:sz w:val="24"/>
                <w:szCs w:val="24"/>
              </w:rPr>
              <w:t xml:space="preserve">Мир накануне Второй мировой войны. Первый период мировой войны (сентябрь 1939 – июнь 1941 гг.), причины, предпосылки, события. </w:t>
            </w:r>
            <w:r>
              <w:rPr>
                <w:rFonts w:ascii="Times New Roman" w:hAnsi="Times New Roman"/>
                <w:bCs/>
                <w:sz w:val="24"/>
                <w:szCs w:val="24"/>
              </w:rPr>
              <w:t>Периоды Второй мировой войны.</w:t>
            </w:r>
          </w:p>
        </w:tc>
      </w:tr>
      <w:tr w:rsidR="00650690" w:rsidRPr="001A5941" w14:paraId="27D5AB76" w14:textId="77777777" w:rsidTr="00650690">
        <w:trPr>
          <w:cantSplit/>
          <w:trHeight w:val="20"/>
        </w:trPr>
        <w:tc>
          <w:tcPr>
            <w:tcW w:w="1253" w:type="pct"/>
            <w:vMerge/>
          </w:tcPr>
          <w:p w14:paraId="7430F98C" w14:textId="77777777" w:rsidR="00650690" w:rsidRPr="001A5941" w:rsidRDefault="00650690" w:rsidP="00043777">
            <w:pPr>
              <w:suppressAutoHyphens/>
              <w:rPr>
                <w:rFonts w:ascii="Times New Roman" w:hAnsi="Times New Roman"/>
                <w:sz w:val="24"/>
                <w:szCs w:val="24"/>
              </w:rPr>
            </w:pPr>
          </w:p>
        </w:tc>
        <w:tc>
          <w:tcPr>
            <w:tcW w:w="3747" w:type="pct"/>
          </w:tcPr>
          <w:p w14:paraId="15E25B4F" w14:textId="77777777" w:rsidR="00650690" w:rsidRPr="001A5941" w:rsidRDefault="00650690" w:rsidP="00043777">
            <w:pPr>
              <w:suppressAutoHyphens/>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7DD7D2F3" w14:textId="77777777" w:rsidTr="00650690">
        <w:trPr>
          <w:cantSplit/>
          <w:trHeight w:val="20"/>
        </w:trPr>
        <w:tc>
          <w:tcPr>
            <w:tcW w:w="1253" w:type="pct"/>
            <w:vMerge/>
          </w:tcPr>
          <w:p w14:paraId="4B1F8577" w14:textId="77777777" w:rsidR="00650690" w:rsidRPr="001A5941" w:rsidRDefault="00650690" w:rsidP="00043777">
            <w:pPr>
              <w:suppressAutoHyphens/>
              <w:rPr>
                <w:rFonts w:ascii="Times New Roman" w:hAnsi="Times New Roman"/>
                <w:sz w:val="24"/>
                <w:szCs w:val="24"/>
              </w:rPr>
            </w:pPr>
          </w:p>
        </w:tc>
        <w:tc>
          <w:tcPr>
            <w:tcW w:w="3747" w:type="pct"/>
          </w:tcPr>
          <w:p w14:paraId="134FF788" w14:textId="77777777" w:rsidR="00650690" w:rsidRPr="001A5941" w:rsidRDefault="00650690" w:rsidP="00043777">
            <w:pPr>
              <w:suppressAutoHyphens/>
              <w:rPr>
                <w:rFonts w:ascii="Times New Roman" w:hAnsi="Times New Roman"/>
                <w:b/>
                <w:sz w:val="24"/>
                <w:szCs w:val="24"/>
              </w:rPr>
            </w:pPr>
            <w:r w:rsidRPr="006C4ECC">
              <w:rPr>
                <w:rFonts w:ascii="Times New Roman" w:hAnsi="Times New Roman"/>
                <w:bCs/>
                <w:sz w:val="24"/>
                <w:szCs w:val="24"/>
              </w:rPr>
              <w:t>Практическое занятие</w:t>
            </w:r>
            <w:r>
              <w:rPr>
                <w:rFonts w:ascii="Times New Roman" w:hAnsi="Times New Roman"/>
                <w:bCs/>
                <w:sz w:val="24"/>
                <w:szCs w:val="24"/>
              </w:rPr>
              <w:t xml:space="preserve"> 1. </w:t>
            </w:r>
            <w:r w:rsidRPr="006C4ECC">
              <w:rPr>
                <w:rFonts w:ascii="Times New Roman" w:hAnsi="Times New Roman"/>
                <w:bCs/>
                <w:sz w:val="24"/>
                <w:szCs w:val="24"/>
              </w:rPr>
              <w:t>Изучение и сравнительный анализ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воспоминаний участников событий по теме: «Вторая мировая война. Великая Отечественная война советского народа». Обсуждение полученных результатов и выводов по теме.</w:t>
            </w:r>
          </w:p>
        </w:tc>
      </w:tr>
      <w:tr w:rsidR="00650690" w:rsidRPr="001A5941" w14:paraId="5C4E9332" w14:textId="77777777" w:rsidTr="00650690">
        <w:trPr>
          <w:cantSplit/>
          <w:trHeight w:val="20"/>
        </w:trPr>
        <w:tc>
          <w:tcPr>
            <w:tcW w:w="1253" w:type="pct"/>
            <w:vMerge/>
          </w:tcPr>
          <w:p w14:paraId="5BC4BD78" w14:textId="77777777" w:rsidR="00650690" w:rsidRPr="001A5941" w:rsidRDefault="00650690" w:rsidP="00043777">
            <w:pPr>
              <w:suppressAutoHyphens/>
              <w:rPr>
                <w:rFonts w:ascii="Times New Roman" w:hAnsi="Times New Roman"/>
                <w:sz w:val="24"/>
                <w:szCs w:val="24"/>
              </w:rPr>
            </w:pPr>
          </w:p>
        </w:tc>
        <w:tc>
          <w:tcPr>
            <w:tcW w:w="3747" w:type="pct"/>
          </w:tcPr>
          <w:p w14:paraId="25A594EA"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650690" w:rsidRPr="001A5941" w14:paraId="2FB2BF6D" w14:textId="77777777" w:rsidTr="00650690">
        <w:trPr>
          <w:cantSplit/>
          <w:trHeight w:val="20"/>
        </w:trPr>
        <w:tc>
          <w:tcPr>
            <w:tcW w:w="1253" w:type="pct"/>
            <w:vMerge w:val="restart"/>
          </w:tcPr>
          <w:p w14:paraId="4D71DC3A" w14:textId="77777777" w:rsidR="00650690" w:rsidRPr="006C4ECC" w:rsidRDefault="00650690" w:rsidP="00043777">
            <w:pPr>
              <w:suppressAutoHyphens/>
              <w:rPr>
                <w:rFonts w:ascii="Times New Roman" w:hAnsi="Times New Roman"/>
                <w:b/>
                <w:bCs/>
                <w:sz w:val="24"/>
                <w:szCs w:val="24"/>
              </w:rPr>
            </w:pPr>
            <w:r w:rsidRPr="006C4ECC">
              <w:rPr>
                <w:rFonts w:ascii="Times New Roman" w:hAnsi="Times New Roman"/>
                <w:b/>
                <w:bCs/>
                <w:sz w:val="24"/>
                <w:szCs w:val="24"/>
              </w:rPr>
              <w:t>Тема 2.</w:t>
            </w:r>
            <w:r>
              <w:rPr>
                <w:rFonts w:ascii="Times New Roman" w:hAnsi="Times New Roman"/>
                <w:b/>
                <w:bCs/>
                <w:sz w:val="24"/>
                <w:szCs w:val="24"/>
              </w:rPr>
              <w:t xml:space="preserve"> </w:t>
            </w:r>
            <w:r w:rsidRPr="006C4ECC">
              <w:rPr>
                <w:rFonts w:ascii="Times New Roman" w:hAnsi="Times New Roman"/>
                <w:b/>
                <w:bCs/>
                <w:sz w:val="24"/>
                <w:szCs w:val="24"/>
              </w:rPr>
              <w:t>Мир после</w:t>
            </w:r>
          </w:p>
          <w:p w14:paraId="241A689A" w14:textId="77777777" w:rsidR="00650690" w:rsidRPr="001A5941" w:rsidRDefault="00650690" w:rsidP="00043777">
            <w:pPr>
              <w:suppressAutoHyphens/>
              <w:rPr>
                <w:rFonts w:ascii="Times New Roman" w:hAnsi="Times New Roman"/>
                <w:i/>
                <w:sz w:val="24"/>
                <w:szCs w:val="24"/>
              </w:rPr>
            </w:pPr>
            <w:r w:rsidRPr="006C4ECC">
              <w:rPr>
                <w:rFonts w:ascii="Times New Roman" w:hAnsi="Times New Roman"/>
                <w:b/>
                <w:bCs/>
                <w:sz w:val="24"/>
                <w:szCs w:val="24"/>
              </w:rPr>
              <w:t>Второй мировой войны.</w:t>
            </w:r>
          </w:p>
          <w:p w14:paraId="242B9305"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sz w:val="24"/>
                <w:szCs w:val="24"/>
              </w:rPr>
              <w:t xml:space="preserve"> </w:t>
            </w:r>
          </w:p>
        </w:tc>
        <w:tc>
          <w:tcPr>
            <w:tcW w:w="3747" w:type="pct"/>
          </w:tcPr>
          <w:p w14:paraId="36B3EDB3"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b/>
                <w:sz w:val="24"/>
                <w:szCs w:val="24"/>
              </w:rPr>
              <w:t xml:space="preserve">Содержание </w:t>
            </w:r>
          </w:p>
        </w:tc>
      </w:tr>
      <w:tr w:rsidR="00650690" w:rsidRPr="001A5941" w14:paraId="3F9EB114" w14:textId="77777777" w:rsidTr="00650690">
        <w:trPr>
          <w:cantSplit/>
          <w:trHeight w:val="20"/>
        </w:trPr>
        <w:tc>
          <w:tcPr>
            <w:tcW w:w="1253" w:type="pct"/>
            <w:vMerge/>
          </w:tcPr>
          <w:p w14:paraId="77667270" w14:textId="77777777" w:rsidR="00650690" w:rsidRPr="001A5941" w:rsidRDefault="00650690" w:rsidP="00043777">
            <w:pPr>
              <w:suppressAutoHyphens/>
              <w:rPr>
                <w:rFonts w:ascii="Times New Roman" w:hAnsi="Times New Roman"/>
                <w:sz w:val="24"/>
                <w:szCs w:val="24"/>
              </w:rPr>
            </w:pPr>
          </w:p>
        </w:tc>
        <w:tc>
          <w:tcPr>
            <w:tcW w:w="3747" w:type="pct"/>
          </w:tcPr>
          <w:p w14:paraId="30413B95"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Послевоенное устройство мира. Начало «холодной войны».</w:t>
            </w:r>
          </w:p>
          <w:p w14:paraId="51979793" w14:textId="77777777" w:rsidR="00650690" w:rsidRPr="001A5941" w:rsidRDefault="00650690" w:rsidP="00043777">
            <w:pPr>
              <w:suppressAutoHyphens/>
              <w:rPr>
                <w:rFonts w:ascii="Times New Roman" w:hAnsi="Times New Roman"/>
                <w:sz w:val="24"/>
                <w:szCs w:val="24"/>
              </w:rPr>
            </w:pPr>
            <w:r w:rsidRPr="006C4ECC">
              <w:rPr>
                <w:rFonts w:ascii="Times New Roman" w:hAnsi="Times New Roman"/>
                <w:sz w:val="24"/>
                <w:szCs w:val="24"/>
              </w:rPr>
              <w:t>СССР в послевоенное десятилетие. Восстановление и развитие народного хозяйства регионов СССР.СССР в 1950-х – начале 1960-х гг. Внешняя политика.</w:t>
            </w:r>
          </w:p>
        </w:tc>
      </w:tr>
      <w:tr w:rsidR="00650690" w:rsidRPr="001A5941" w14:paraId="3B06AA99" w14:textId="77777777" w:rsidTr="00650690">
        <w:trPr>
          <w:cantSplit/>
          <w:trHeight w:val="20"/>
        </w:trPr>
        <w:tc>
          <w:tcPr>
            <w:tcW w:w="1253" w:type="pct"/>
            <w:vMerge/>
          </w:tcPr>
          <w:p w14:paraId="45FC1B77" w14:textId="77777777" w:rsidR="00650690" w:rsidRPr="001A5941" w:rsidRDefault="00650690" w:rsidP="00043777">
            <w:pPr>
              <w:suppressAutoHyphens/>
              <w:rPr>
                <w:rFonts w:ascii="Times New Roman" w:hAnsi="Times New Roman"/>
                <w:sz w:val="24"/>
                <w:szCs w:val="24"/>
              </w:rPr>
            </w:pPr>
          </w:p>
        </w:tc>
        <w:tc>
          <w:tcPr>
            <w:tcW w:w="3747" w:type="pct"/>
          </w:tcPr>
          <w:p w14:paraId="73B67DD8"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5AAE5D2D" w14:textId="77777777" w:rsidTr="00650690">
        <w:trPr>
          <w:cantSplit/>
          <w:trHeight w:val="20"/>
        </w:trPr>
        <w:tc>
          <w:tcPr>
            <w:tcW w:w="1253" w:type="pct"/>
            <w:vMerge/>
          </w:tcPr>
          <w:p w14:paraId="09CB956A" w14:textId="77777777" w:rsidR="00650690" w:rsidRPr="001A5941" w:rsidRDefault="00650690" w:rsidP="00043777">
            <w:pPr>
              <w:suppressAutoHyphens/>
              <w:rPr>
                <w:rFonts w:ascii="Times New Roman" w:hAnsi="Times New Roman"/>
                <w:sz w:val="24"/>
                <w:szCs w:val="24"/>
              </w:rPr>
            </w:pPr>
          </w:p>
        </w:tc>
        <w:tc>
          <w:tcPr>
            <w:tcW w:w="3747" w:type="pct"/>
          </w:tcPr>
          <w:p w14:paraId="622FB136" w14:textId="77777777" w:rsidR="00650690" w:rsidRPr="006C4ECC" w:rsidRDefault="00650690" w:rsidP="00043777">
            <w:pPr>
              <w:suppressAutoHyphens/>
              <w:rPr>
                <w:rFonts w:ascii="Times New Roman" w:hAnsi="Times New Roman"/>
                <w:bCs/>
                <w:sz w:val="24"/>
                <w:szCs w:val="24"/>
              </w:rPr>
            </w:pPr>
            <w:r>
              <w:rPr>
                <w:rFonts w:ascii="Times New Roman" w:hAnsi="Times New Roman"/>
                <w:bCs/>
                <w:sz w:val="24"/>
                <w:szCs w:val="24"/>
              </w:rPr>
              <w:t xml:space="preserve">Практическое занятие 2. </w:t>
            </w:r>
            <w:r w:rsidRPr="006C4ECC">
              <w:rPr>
                <w:rFonts w:ascii="Times New Roman" w:hAnsi="Times New Roman"/>
                <w:bCs/>
                <w:sz w:val="24"/>
                <w:szCs w:val="24"/>
              </w:rPr>
              <w:t>Изучение и сравнительный анализ документов, видео– и фотоматериалов, по теме: «Мир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tc>
      </w:tr>
      <w:tr w:rsidR="00650690" w:rsidRPr="001A5941" w14:paraId="7B074F17" w14:textId="77777777" w:rsidTr="00650690">
        <w:trPr>
          <w:cantSplit/>
          <w:trHeight w:val="20"/>
        </w:trPr>
        <w:tc>
          <w:tcPr>
            <w:tcW w:w="1253" w:type="pct"/>
            <w:vMerge/>
          </w:tcPr>
          <w:p w14:paraId="6E396B26" w14:textId="77777777" w:rsidR="00650690" w:rsidRPr="001A5941" w:rsidRDefault="00650690" w:rsidP="00043777">
            <w:pPr>
              <w:suppressAutoHyphens/>
              <w:rPr>
                <w:rFonts w:ascii="Times New Roman" w:hAnsi="Times New Roman"/>
                <w:sz w:val="24"/>
                <w:szCs w:val="24"/>
              </w:rPr>
            </w:pPr>
          </w:p>
        </w:tc>
        <w:tc>
          <w:tcPr>
            <w:tcW w:w="3747" w:type="pct"/>
          </w:tcPr>
          <w:p w14:paraId="2BD08EE9" w14:textId="77777777" w:rsidR="00650690" w:rsidRPr="001A5941" w:rsidRDefault="00650690" w:rsidP="00043777">
            <w:pPr>
              <w:suppressAutoHyphens/>
              <w:rPr>
                <w:rFonts w:ascii="Times New Roman" w:hAnsi="Times New Roman"/>
                <w:b/>
                <w:bCs/>
                <w:sz w:val="24"/>
                <w:szCs w:val="24"/>
              </w:rPr>
            </w:pPr>
            <w:r>
              <w:rPr>
                <w:rFonts w:ascii="Times New Roman" w:hAnsi="Times New Roman"/>
                <w:b/>
                <w:sz w:val="24"/>
                <w:szCs w:val="24"/>
              </w:rPr>
              <w:t>Самостоятельная работа обучающихся</w:t>
            </w:r>
          </w:p>
        </w:tc>
      </w:tr>
      <w:tr w:rsidR="00650690" w:rsidRPr="001A5941" w14:paraId="6AED00F1" w14:textId="77777777" w:rsidTr="00650690">
        <w:trPr>
          <w:cantSplit/>
          <w:trHeight w:val="20"/>
        </w:trPr>
        <w:tc>
          <w:tcPr>
            <w:tcW w:w="1253" w:type="pct"/>
            <w:vMerge w:val="restart"/>
          </w:tcPr>
          <w:p w14:paraId="62722C60" w14:textId="77777777" w:rsidR="00650690" w:rsidRPr="00586B61" w:rsidRDefault="00650690" w:rsidP="00043777">
            <w:pPr>
              <w:suppressAutoHyphens/>
              <w:rPr>
                <w:rFonts w:ascii="Times New Roman" w:hAnsi="Times New Roman"/>
                <w:b/>
                <w:bCs/>
                <w:sz w:val="24"/>
                <w:szCs w:val="24"/>
              </w:rPr>
            </w:pPr>
            <w:r w:rsidRPr="006C4ECC">
              <w:rPr>
                <w:rFonts w:ascii="Times New Roman" w:hAnsi="Times New Roman"/>
                <w:b/>
                <w:bCs/>
                <w:sz w:val="24"/>
                <w:szCs w:val="24"/>
              </w:rPr>
              <w:t>Тема 3.</w:t>
            </w:r>
            <w:r>
              <w:rPr>
                <w:rFonts w:ascii="Times New Roman" w:hAnsi="Times New Roman"/>
                <w:b/>
                <w:bCs/>
                <w:sz w:val="24"/>
                <w:szCs w:val="24"/>
              </w:rPr>
              <w:t xml:space="preserve"> </w:t>
            </w:r>
            <w:r w:rsidRPr="006C4ECC">
              <w:rPr>
                <w:rFonts w:ascii="Times New Roman" w:hAnsi="Times New Roman"/>
                <w:b/>
                <w:bCs/>
                <w:sz w:val="24"/>
                <w:szCs w:val="24"/>
              </w:rPr>
              <w:t>СССР во второй половине 60-х – начале 80-х гг. ХХ</w:t>
            </w:r>
            <w:r>
              <w:rPr>
                <w:rFonts w:ascii="Times New Roman" w:hAnsi="Times New Roman"/>
                <w:b/>
                <w:bCs/>
                <w:sz w:val="24"/>
                <w:szCs w:val="24"/>
              </w:rPr>
              <w:t xml:space="preserve"> </w:t>
            </w:r>
            <w:r w:rsidRPr="006C4ECC">
              <w:rPr>
                <w:rFonts w:ascii="Times New Roman" w:hAnsi="Times New Roman"/>
                <w:b/>
                <w:bCs/>
                <w:sz w:val="24"/>
                <w:szCs w:val="24"/>
              </w:rPr>
              <w:t>века.</w:t>
            </w:r>
          </w:p>
        </w:tc>
        <w:tc>
          <w:tcPr>
            <w:tcW w:w="3747" w:type="pct"/>
          </w:tcPr>
          <w:p w14:paraId="511D4500"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b/>
                <w:sz w:val="24"/>
                <w:szCs w:val="24"/>
              </w:rPr>
              <w:t>Содержание</w:t>
            </w:r>
          </w:p>
        </w:tc>
      </w:tr>
      <w:tr w:rsidR="00650690" w:rsidRPr="001A5941" w14:paraId="3E3B20F8" w14:textId="77777777" w:rsidTr="00650690">
        <w:trPr>
          <w:cantSplit/>
          <w:trHeight w:val="20"/>
        </w:trPr>
        <w:tc>
          <w:tcPr>
            <w:tcW w:w="1253" w:type="pct"/>
            <w:vMerge/>
          </w:tcPr>
          <w:p w14:paraId="214A05A1" w14:textId="77777777" w:rsidR="00650690" w:rsidRPr="001A5941" w:rsidRDefault="00650690" w:rsidP="00043777">
            <w:pPr>
              <w:suppressAutoHyphens/>
              <w:rPr>
                <w:rFonts w:ascii="Times New Roman" w:hAnsi="Times New Roman"/>
                <w:sz w:val="24"/>
                <w:szCs w:val="24"/>
              </w:rPr>
            </w:pPr>
          </w:p>
        </w:tc>
        <w:tc>
          <w:tcPr>
            <w:tcW w:w="3747" w:type="pct"/>
          </w:tcPr>
          <w:p w14:paraId="2FC6B081"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p w14:paraId="746E157C" w14:textId="77777777" w:rsidR="00650690" w:rsidRPr="001A5941" w:rsidRDefault="00650690" w:rsidP="00043777">
            <w:pPr>
              <w:suppressAutoHyphens/>
              <w:rPr>
                <w:rFonts w:ascii="Times New Roman" w:hAnsi="Times New Roman"/>
                <w:sz w:val="24"/>
                <w:szCs w:val="24"/>
              </w:rPr>
            </w:pPr>
            <w:r w:rsidRPr="006C4ECC">
              <w:rPr>
                <w:rFonts w:ascii="Times New Roman" w:hAnsi="Times New Roman"/>
                <w:sz w:val="24"/>
                <w:szCs w:val="24"/>
              </w:rPr>
              <w:t>Внешнеполитический курс СССР.</w:t>
            </w:r>
            <w:r>
              <w:rPr>
                <w:rFonts w:ascii="Times New Roman" w:hAnsi="Times New Roman"/>
                <w:sz w:val="24"/>
                <w:szCs w:val="24"/>
              </w:rPr>
              <w:t xml:space="preserve"> </w:t>
            </w:r>
            <w:r w:rsidRPr="006C4ECC">
              <w:rPr>
                <w:rFonts w:ascii="Times New Roman" w:hAnsi="Times New Roman"/>
                <w:sz w:val="24"/>
                <w:szCs w:val="24"/>
              </w:rPr>
              <w:t>Советская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r>
      <w:tr w:rsidR="00650690" w:rsidRPr="001A5941" w14:paraId="4C14BB4E" w14:textId="77777777" w:rsidTr="00650690">
        <w:trPr>
          <w:cantSplit/>
          <w:trHeight w:val="20"/>
        </w:trPr>
        <w:tc>
          <w:tcPr>
            <w:tcW w:w="1253" w:type="pct"/>
            <w:vMerge/>
          </w:tcPr>
          <w:p w14:paraId="7D6CABB9" w14:textId="77777777" w:rsidR="00650690" w:rsidRPr="001A5941" w:rsidRDefault="00650690" w:rsidP="00043777">
            <w:pPr>
              <w:suppressAutoHyphens/>
              <w:rPr>
                <w:rFonts w:ascii="Times New Roman" w:hAnsi="Times New Roman"/>
                <w:sz w:val="24"/>
                <w:szCs w:val="24"/>
              </w:rPr>
            </w:pPr>
          </w:p>
        </w:tc>
        <w:tc>
          <w:tcPr>
            <w:tcW w:w="3747" w:type="pct"/>
          </w:tcPr>
          <w:p w14:paraId="4D04CC0C"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4EE90BF1" w14:textId="77777777" w:rsidTr="00650690">
        <w:trPr>
          <w:cantSplit/>
          <w:trHeight w:val="20"/>
        </w:trPr>
        <w:tc>
          <w:tcPr>
            <w:tcW w:w="1253" w:type="pct"/>
            <w:vMerge/>
          </w:tcPr>
          <w:p w14:paraId="52627C19" w14:textId="77777777" w:rsidR="00650690" w:rsidRPr="001A5941" w:rsidRDefault="00650690" w:rsidP="00043777">
            <w:pPr>
              <w:suppressAutoHyphens/>
              <w:rPr>
                <w:rFonts w:ascii="Times New Roman" w:hAnsi="Times New Roman"/>
                <w:sz w:val="24"/>
                <w:szCs w:val="24"/>
              </w:rPr>
            </w:pPr>
          </w:p>
        </w:tc>
        <w:tc>
          <w:tcPr>
            <w:tcW w:w="3747" w:type="pct"/>
          </w:tcPr>
          <w:p w14:paraId="273F9FFA" w14:textId="77777777" w:rsidR="00650690" w:rsidRPr="001A5941" w:rsidRDefault="00650690" w:rsidP="00043777">
            <w:pPr>
              <w:suppressAutoHyphens/>
              <w:rPr>
                <w:rFonts w:ascii="Times New Roman" w:hAnsi="Times New Roman"/>
                <w:b/>
                <w:sz w:val="24"/>
                <w:szCs w:val="24"/>
              </w:rPr>
            </w:pPr>
            <w:r w:rsidRPr="006C4ECC">
              <w:rPr>
                <w:rFonts w:ascii="Times New Roman" w:hAnsi="Times New Roman"/>
                <w:bCs/>
                <w:sz w:val="24"/>
                <w:szCs w:val="24"/>
              </w:rPr>
              <w:t xml:space="preserve">Практическое занятие </w:t>
            </w:r>
            <w:r>
              <w:rPr>
                <w:rFonts w:ascii="Times New Roman" w:hAnsi="Times New Roman"/>
                <w:bCs/>
                <w:sz w:val="24"/>
                <w:szCs w:val="24"/>
              </w:rPr>
              <w:t xml:space="preserve">3. </w:t>
            </w:r>
            <w:r w:rsidRPr="006C4ECC">
              <w:rPr>
                <w:rFonts w:ascii="Times New Roman" w:hAnsi="Times New Roman"/>
                <w:bCs/>
                <w:sz w:val="24"/>
                <w:szCs w:val="24"/>
              </w:rPr>
              <w:t>Изучение и сравнительный анализ документов, видео– и фотоматериалов, устной истории по теме: «СССР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r w:rsidRPr="001A5941">
              <w:rPr>
                <w:rFonts w:ascii="Times New Roman" w:hAnsi="Times New Roman"/>
                <w:b/>
                <w:sz w:val="24"/>
                <w:szCs w:val="24"/>
              </w:rPr>
              <w:t xml:space="preserve"> </w:t>
            </w:r>
          </w:p>
        </w:tc>
      </w:tr>
      <w:tr w:rsidR="00650690" w:rsidRPr="001A5941" w14:paraId="44AD6104" w14:textId="77777777" w:rsidTr="00650690">
        <w:trPr>
          <w:cantSplit/>
          <w:trHeight w:val="20"/>
        </w:trPr>
        <w:tc>
          <w:tcPr>
            <w:tcW w:w="1253" w:type="pct"/>
            <w:vMerge/>
          </w:tcPr>
          <w:p w14:paraId="5D7BF963" w14:textId="77777777" w:rsidR="00650690" w:rsidRPr="001A5941" w:rsidRDefault="00650690" w:rsidP="00043777">
            <w:pPr>
              <w:suppressAutoHyphens/>
              <w:rPr>
                <w:rFonts w:ascii="Times New Roman" w:hAnsi="Times New Roman"/>
                <w:sz w:val="24"/>
                <w:szCs w:val="24"/>
              </w:rPr>
            </w:pPr>
          </w:p>
        </w:tc>
        <w:tc>
          <w:tcPr>
            <w:tcW w:w="3747" w:type="pct"/>
          </w:tcPr>
          <w:p w14:paraId="781B26D3"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650690" w:rsidRPr="001A5941" w14:paraId="0C495DBC" w14:textId="77777777" w:rsidTr="00650690">
        <w:trPr>
          <w:cantSplit/>
          <w:trHeight w:val="20"/>
        </w:trPr>
        <w:tc>
          <w:tcPr>
            <w:tcW w:w="1253" w:type="pct"/>
            <w:vMerge/>
          </w:tcPr>
          <w:p w14:paraId="4A6FB3BD" w14:textId="77777777" w:rsidR="00650690" w:rsidRPr="001A5941" w:rsidRDefault="00650690" w:rsidP="00043777">
            <w:pPr>
              <w:suppressAutoHyphens/>
              <w:rPr>
                <w:rFonts w:ascii="Times New Roman" w:hAnsi="Times New Roman"/>
                <w:sz w:val="24"/>
                <w:szCs w:val="24"/>
              </w:rPr>
            </w:pPr>
          </w:p>
        </w:tc>
        <w:tc>
          <w:tcPr>
            <w:tcW w:w="3747" w:type="pct"/>
          </w:tcPr>
          <w:p w14:paraId="3A4F38F8" w14:textId="77777777" w:rsidR="00650690" w:rsidRPr="001A5941" w:rsidRDefault="00650690" w:rsidP="00043777">
            <w:pPr>
              <w:suppressAutoHyphens/>
              <w:rPr>
                <w:rFonts w:ascii="Times New Roman" w:hAnsi="Times New Roman"/>
                <w:sz w:val="24"/>
                <w:szCs w:val="24"/>
              </w:rPr>
            </w:pPr>
          </w:p>
        </w:tc>
      </w:tr>
      <w:tr w:rsidR="00650690" w:rsidRPr="001A5941" w14:paraId="001844EA" w14:textId="77777777" w:rsidTr="00650690">
        <w:trPr>
          <w:cantSplit/>
          <w:trHeight w:val="20"/>
        </w:trPr>
        <w:tc>
          <w:tcPr>
            <w:tcW w:w="1253" w:type="pct"/>
            <w:vMerge w:val="restart"/>
          </w:tcPr>
          <w:p w14:paraId="759DAE64" w14:textId="77777777" w:rsidR="00650690" w:rsidRPr="00C10C2D" w:rsidRDefault="00650690" w:rsidP="00043777">
            <w:pPr>
              <w:rPr>
                <w:rFonts w:ascii="Times New Roman" w:hAnsi="Times New Roman"/>
                <w:b/>
                <w:bCs/>
                <w:sz w:val="24"/>
                <w:szCs w:val="24"/>
              </w:rPr>
            </w:pPr>
            <w:r w:rsidRPr="00C10C2D">
              <w:rPr>
                <w:rFonts w:ascii="Times New Roman" w:hAnsi="Times New Roman"/>
                <w:b/>
                <w:bCs/>
                <w:sz w:val="24"/>
                <w:szCs w:val="24"/>
              </w:rPr>
              <w:lastRenderedPageBreak/>
              <w:t>Тема 4.</w:t>
            </w:r>
            <w:r>
              <w:rPr>
                <w:rFonts w:ascii="Times New Roman" w:hAnsi="Times New Roman"/>
                <w:b/>
                <w:bCs/>
                <w:sz w:val="24"/>
                <w:szCs w:val="24"/>
              </w:rPr>
              <w:t xml:space="preserve"> </w:t>
            </w:r>
            <w:r w:rsidRPr="00C10C2D">
              <w:rPr>
                <w:rFonts w:ascii="Times New Roman" w:hAnsi="Times New Roman"/>
                <w:b/>
                <w:bCs/>
                <w:sz w:val="24"/>
                <w:szCs w:val="24"/>
              </w:rPr>
              <w:t>СССР в годы перестройки.</w:t>
            </w:r>
          </w:p>
          <w:p w14:paraId="3D381BE7" w14:textId="77777777" w:rsidR="00650690" w:rsidRPr="00C10C2D" w:rsidRDefault="00650690" w:rsidP="00043777">
            <w:pPr>
              <w:rPr>
                <w:rFonts w:ascii="Times New Roman" w:hAnsi="Times New Roman"/>
                <w:b/>
                <w:bCs/>
                <w:sz w:val="24"/>
                <w:szCs w:val="24"/>
              </w:rPr>
            </w:pPr>
            <w:r w:rsidRPr="00C10C2D">
              <w:rPr>
                <w:rFonts w:ascii="Times New Roman" w:hAnsi="Times New Roman"/>
                <w:b/>
                <w:bCs/>
                <w:sz w:val="24"/>
                <w:szCs w:val="24"/>
              </w:rPr>
              <w:t>Дезинтеграционные процессы в</w:t>
            </w:r>
            <w:r>
              <w:rPr>
                <w:rFonts w:ascii="Times New Roman" w:hAnsi="Times New Roman"/>
                <w:b/>
                <w:bCs/>
                <w:sz w:val="24"/>
                <w:szCs w:val="24"/>
              </w:rPr>
              <w:t xml:space="preserve"> </w:t>
            </w:r>
            <w:r w:rsidRPr="00C10C2D">
              <w:rPr>
                <w:rFonts w:ascii="Times New Roman" w:hAnsi="Times New Roman"/>
                <w:b/>
                <w:bCs/>
                <w:sz w:val="24"/>
                <w:szCs w:val="24"/>
              </w:rPr>
              <w:t>странах</w:t>
            </w:r>
          </w:p>
          <w:p w14:paraId="2C934436" w14:textId="77777777" w:rsidR="00650690" w:rsidRPr="00586B61" w:rsidRDefault="00650690" w:rsidP="00043777">
            <w:pPr>
              <w:suppressAutoHyphens/>
              <w:rPr>
                <w:rFonts w:ascii="Times New Roman" w:hAnsi="Times New Roman"/>
                <w:b/>
                <w:bCs/>
                <w:sz w:val="24"/>
                <w:szCs w:val="24"/>
              </w:rPr>
            </w:pPr>
            <w:r w:rsidRPr="00C10C2D">
              <w:rPr>
                <w:rFonts w:ascii="Times New Roman" w:hAnsi="Times New Roman"/>
                <w:b/>
                <w:bCs/>
                <w:sz w:val="24"/>
                <w:szCs w:val="24"/>
              </w:rPr>
              <w:t>Восточной Европы</w:t>
            </w:r>
          </w:p>
        </w:tc>
        <w:tc>
          <w:tcPr>
            <w:tcW w:w="3747" w:type="pct"/>
          </w:tcPr>
          <w:p w14:paraId="28AC968C"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b/>
                <w:sz w:val="24"/>
                <w:szCs w:val="24"/>
              </w:rPr>
              <w:t>Содержание</w:t>
            </w:r>
          </w:p>
        </w:tc>
      </w:tr>
      <w:tr w:rsidR="00650690" w:rsidRPr="001A5941" w14:paraId="6DBA7435" w14:textId="77777777" w:rsidTr="00650690">
        <w:trPr>
          <w:cantSplit/>
          <w:trHeight w:val="20"/>
        </w:trPr>
        <w:tc>
          <w:tcPr>
            <w:tcW w:w="1253" w:type="pct"/>
            <w:vMerge/>
          </w:tcPr>
          <w:p w14:paraId="3E18867F" w14:textId="77777777" w:rsidR="00650690" w:rsidRPr="001A5941" w:rsidRDefault="00650690" w:rsidP="00043777">
            <w:pPr>
              <w:suppressAutoHyphens/>
              <w:rPr>
                <w:rFonts w:ascii="Times New Roman" w:hAnsi="Times New Roman"/>
                <w:sz w:val="24"/>
                <w:szCs w:val="24"/>
              </w:rPr>
            </w:pPr>
          </w:p>
        </w:tc>
        <w:tc>
          <w:tcPr>
            <w:tcW w:w="3747" w:type="pct"/>
          </w:tcPr>
          <w:p w14:paraId="4DEC8689"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Начало политики перестройки. Реформы политической системы</w:t>
            </w:r>
            <w:r>
              <w:rPr>
                <w:rFonts w:ascii="Times New Roman" w:hAnsi="Times New Roman"/>
                <w:sz w:val="24"/>
                <w:szCs w:val="24"/>
              </w:rPr>
              <w:t>.</w:t>
            </w:r>
          </w:p>
          <w:p w14:paraId="05F2196E"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Распад СССР и образование СГН. Российская Федерация как правопреемник СССР</w:t>
            </w:r>
          </w:p>
          <w:p w14:paraId="33C63467"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Политический события и дезинтеграционные процессы в</w:t>
            </w:r>
            <w:r>
              <w:rPr>
                <w:rFonts w:ascii="Times New Roman" w:hAnsi="Times New Roman"/>
                <w:sz w:val="24"/>
                <w:szCs w:val="24"/>
              </w:rPr>
              <w:t xml:space="preserve"> </w:t>
            </w:r>
            <w:r w:rsidRPr="006C4ECC">
              <w:rPr>
                <w:rFonts w:ascii="Times New Roman" w:hAnsi="Times New Roman"/>
                <w:sz w:val="24"/>
                <w:szCs w:val="24"/>
              </w:rPr>
              <w:t>странах Восточной Европы.</w:t>
            </w:r>
          </w:p>
          <w:p w14:paraId="55D52A09" w14:textId="77777777" w:rsidR="00650690" w:rsidRPr="001A5941" w:rsidRDefault="00650690" w:rsidP="00043777">
            <w:pPr>
              <w:suppressAutoHyphens/>
              <w:rPr>
                <w:rFonts w:ascii="Times New Roman" w:hAnsi="Times New Roman"/>
                <w:sz w:val="24"/>
                <w:szCs w:val="24"/>
              </w:rPr>
            </w:pPr>
            <w:r w:rsidRPr="006C4ECC">
              <w:rPr>
                <w:rFonts w:ascii="Times New Roman" w:hAnsi="Times New Roman"/>
                <w:sz w:val="24"/>
                <w:szCs w:val="24"/>
              </w:rPr>
              <w:t>Международные отношения: военно-политические блоки; международные кризисы; военные конфликты и т.д.</w:t>
            </w:r>
          </w:p>
        </w:tc>
      </w:tr>
      <w:tr w:rsidR="00650690" w:rsidRPr="001A5941" w14:paraId="54D56274" w14:textId="77777777" w:rsidTr="00650690">
        <w:trPr>
          <w:cantSplit/>
          <w:trHeight w:val="20"/>
        </w:trPr>
        <w:tc>
          <w:tcPr>
            <w:tcW w:w="1253" w:type="pct"/>
            <w:vMerge/>
          </w:tcPr>
          <w:p w14:paraId="25090666" w14:textId="77777777" w:rsidR="00650690" w:rsidRPr="001A5941" w:rsidRDefault="00650690" w:rsidP="00043777">
            <w:pPr>
              <w:suppressAutoHyphens/>
              <w:rPr>
                <w:rFonts w:ascii="Times New Roman" w:hAnsi="Times New Roman"/>
                <w:sz w:val="24"/>
                <w:szCs w:val="24"/>
              </w:rPr>
            </w:pPr>
          </w:p>
        </w:tc>
        <w:tc>
          <w:tcPr>
            <w:tcW w:w="3747" w:type="pct"/>
          </w:tcPr>
          <w:p w14:paraId="66473551"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5203E4DD" w14:textId="77777777" w:rsidTr="00650690">
        <w:trPr>
          <w:cantSplit/>
          <w:trHeight w:val="20"/>
        </w:trPr>
        <w:tc>
          <w:tcPr>
            <w:tcW w:w="1253" w:type="pct"/>
            <w:vMerge/>
          </w:tcPr>
          <w:p w14:paraId="192EE9EA" w14:textId="77777777" w:rsidR="00650690" w:rsidRPr="001A5941" w:rsidRDefault="00650690" w:rsidP="00043777">
            <w:pPr>
              <w:suppressAutoHyphens/>
              <w:rPr>
                <w:rFonts w:ascii="Times New Roman" w:hAnsi="Times New Roman"/>
                <w:sz w:val="24"/>
                <w:szCs w:val="24"/>
              </w:rPr>
            </w:pPr>
          </w:p>
        </w:tc>
        <w:tc>
          <w:tcPr>
            <w:tcW w:w="3747" w:type="pct"/>
          </w:tcPr>
          <w:p w14:paraId="37D06D75" w14:textId="77777777" w:rsidR="00650690" w:rsidRPr="006C4ECC" w:rsidRDefault="00650690" w:rsidP="00043777">
            <w:pPr>
              <w:suppressAutoHyphens/>
              <w:rPr>
                <w:rFonts w:ascii="Times New Roman" w:hAnsi="Times New Roman"/>
                <w:bCs/>
                <w:sz w:val="24"/>
                <w:szCs w:val="24"/>
              </w:rPr>
            </w:pPr>
            <w:r w:rsidRPr="00247B6A">
              <w:rPr>
                <w:rFonts w:ascii="Times New Roman" w:hAnsi="Times New Roman"/>
                <w:sz w:val="24"/>
                <w:szCs w:val="24"/>
              </w:rPr>
              <w:t xml:space="preserve">Практическое занятие 4. </w:t>
            </w:r>
            <w:r w:rsidRPr="006C4ECC">
              <w:rPr>
                <w:rFonts w:ascii="Times New Roman" w:hAnsi="Times New Roman"/>
                <w:bCs/>
                <w:sz w:val="24"/>
                <w:szCs w:val="24"/>
              </w:rPr>
              <w:t>Изучение, сравнительный анализ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по теме: «Дезинтеграционные процессы в России и Восточной Европе во второй половине 1980-х гг.». Обсуждение полученных результатов и выводов по теме.</w:t>
            </w:r>
          </w:p>
        </w:tc>
      </w:tr>
      <w:tr w:rsidR="00650690" w:rsidRPr="001A5941" w14:paraId="78B7E790" w14:textId="77777777" w:rsidTr="00650690">
        <w:trPr>
          <w:cantSplit/>
          <w:trHeight w:val="20"/>
        </w:trPr>
        <w:tc>
          <w:tcPr>
            <w:tcW w:w="1253" w:type="pct"/>
            <w:vMerge/>
          </w:tcPr>
          <w:p w14:paraId="7A6FD76F" w14:textId="77777777" w:rsidR="00650690" w:rsidRPr="001A5941" w:rsidRDefault="00650690" w:rsidP="00043777">
            <w:pPr>
              <w:suppressAutoHyphens/>
              <w:rPr>
                <w:rFonts w:ascii="Times New Roman" w:hAnsi="Times New Roman"/>
                <w:sz w:val="24"/>
                <w:szCs w:val="24"/>
              </w:rPr>
            </w:pPr>
          </w:p>
        </w:tc>
        <w:tc>
          <w:tcPr>
            <w:tcW w:w="3747" w:type="pct"/>
          </w:tcPr>
          <w:p w14:paraId="2FA8C5C5"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650690" w:rsidRPr="001A5941" w14:paraId="23162637" w14:textId="77777777" w:rsidTr="00650690">
        <w:trPr>
          <w:cantSplit/>
          <w:trHeight w:val="20"/>
        </w:trPr>
        <w:tc>
          <w:tcPr>
            <w:tcW w:w="1253" w:type="pct"/>
            <w:vMerge w:val="restart"/>
          </w:tcPr>
          <w:p w14:paraId="423B66B7" w14:textId="77777777" w:rsidR="00650690" w:rsidRPr="006C4ECC" w:rsidRDefault="00650690" w:rsidP="00043777">
            <w:pPr>
              <w:suppressAutoHyphens/>
              <w:rPr>
                <w:rFonts w:ascii="Times New Roman" w:hAnsi="Times New Roman"/>
                <w:b/>
                <w:bCs/>
                <w:sz w:val="24"/>
                <w:szCs w:val="24"/>
              </w:rPr>
            </w:pPr>
            <w:r w:rsidRPr="006C4ECC">
              <w:rPr>
                <w:rFonts w:ascii="Times New Roman" w:hAnsi="Times New Roman"/>
                <w:b/>
                <w:bCs/>
                <w:sz w:val="24"/>
                <w:szCs w:val="24"/>
              </w:rPr>
              <w:t>Тема 5.</w:t>
            </w:r>
          </w:p>
          <w:p w14:paraId="7BE0476E" w14:textId="77777777" w:rsidR="00650690" w:rsidRPr="00586B61" w:rsidRDefault="00650690" w:rsidP="00043777">
            <w:pPr>
              <w:suppressAutoHyphens/>
              <w:rPr>
                <w:rFonts w:ascii="Times New Roman" w:hAnsi="Times New Roman"/>
                <w:b/>
                <w:bCs/>
                <w:sz w:val="24"/>
                <w:szCs w:val="24"/>
              </w:rPr>
            </w:pPr>
            <w:r w:rsidRPr="006C4ECC">
              <w:rPr>
                <w:rFonts w:ascii="Times New Roman" w:hAnsi="Times New Roman"/>
                <w:b/>
                <w:bCs/>
                <w:sz w:val="24"/>
                <w:szCs w:val="24"/>
              </w:rPr>
              <w:t>Россия и мир на рубеже XX– XXI</w:t>
            </w:r>
            <w:r>
              <w:rPr>
                <w:rFonts w:ascii="Times New Roman" w:hAnsi="Times New Roman"/>
                <w:b/>
                <w:bCs/>
                <w:sz w:val="24"/>
                <w:szCs w:val="24"/>
              </w:rPr>
              <w:t xml:space="preserve"> </w:t>
            </w:r>
            <w:r w:rsidRPr="006C4ECC">
              <w:rPr>
                <w:rFonts w:ascii="Times New Roman" w:hAnsi="Times New Roman"/>
                <w:b/>
                <w:bCs/>
                <w:sz w:val="24"/>
                <w:szCs w:val="24"/>
              </w:rPr>
              <w:t>веков.</w:t>
            </w:r>
          </w:p>
        </w:tc>
        <w:tc>
          <w:tcPr>
            <w:tcW w:w="3747" w:type="pct"/>
          </w:tcPr>
          <w:p w14:paraId="662135B4"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b/>
                <w:sz w:val="24"/>
                <w:szCs w:val="24"/>
              </w:rPr>
              <w:t>Содержание</w:t>
            </w:r>
          </w:p>
        </w:tc>
      </w:tr>
      <w:tr w:rsidR="00650690" w:rsidRPr="001A5941" w14:paraId="2499B503" w14:textId="77777777" w:rsidTr="00650690">
        <w:trPr>
          <w:cantSplit/>
          <w:trHeight w:val="20"/>
        </w:trPr>
        <w:tc>
          <w:tcPr>
            <w:tcW w:w="1253" w:type="pct"/>
            <w:vMerge/>
          </w:tcPr>
          <w:p w14:paraId="23C4CE12" w14:textId="77777777" w:rsidR="00650690" w:rsidRPr="001A5941" w:rsidRDefault="00650690" w:rsidP="00043777">
            <w:pPr>
              <w:suppressAutoHyphens/>
              <w:rPr>
                <w:rFonts w:ascii="Times New Roman" w:hAnsi="Times New Roman"/>
                <w:sz w:val="24"/>
                <w:szCs w:val="24"/>
              </w:rPr>
            </w:pPr>
          </w:p>
        </w:tc>
        <w:tc>
          <w:tcPr>
            <w:tcW w:w="3747" w:type="pct"/>
          </w:tcPr>
          <w:p w14:paraId="502243F5"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Россия и мир на рубеже XX–XXI веков.</w:t>
            </w:r>
          </w:p>
          <w:p w14:paraId="4D95E96A"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Российская Федерация на постсоветском пространстве.</w:t>
            </w:r>
          </w:p>
          <w:p w14:paraId="0B28786E"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 xml:space="preserve"> «Шоковая терапия». Приватизация, её особенности и результаты в России.</w:t>
            </w:r>
          </w:p>
          <w:p w14:paraId="2AA0BD2C"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Общественно-политическое развитие России в 1991–1993 гг.</w:t>
            </w:r>
            <w:r>
              <w:rPr>
                <w:rFonts w:ascii="Times New Roman" w:hAnsi="Times New Roman"/>
                <w:sz w:val="24"/>
                <w:szCs w:val="24"/>
              </w:rPr>
              <w:t xml:space="preserve"> </w:t>
            </w:r>
            <w:r w:rsidRPr="006C4ECC">
              <w:rPr>
                <w:rFonts w:ascii="Times New Roman" w:hAnsi="Times New Roman"/>
                <w:sz w:val="24"/>
                <w:szCs w:val="24"/>
              </w:rPr>
              <w:t>Общественно-политическое развитие России в 1993–2000 гг.</w:t>
            </w:r>
          </w:p>
          <w:p w14:paraId="73861713" w14:textId="77777777" w:rsidR="00650690" w:rsidRPr="006C4ECC" w:rsidRDefault="00650690" w:rsidP="00043777">
            <w:pPr>
              <w:suppressAutoHyphens/>
              <w:rPr>
                <w:rFonts w:ascii="Times New Roman" w:hAnsi="Times New Roman"/>
                <w:sz w:val="24"/>
                <w:szCs w:val="24"/>
              </w:rPr>
            </w:pPr>
            <w:r w:rsidRPr="006C4ECC">
              <w:rPr>
                <w:rFonts w:ascii="Times New Roman" w:hAnsi="Times New Roman"/>
                <w:sz w:val="24"/>
                <w:szCs w:val="24"/>
              </w:rPr>
              <w:t>Регионы Российской Федерации на рубеже веков XX–XXI веков.</w:t>
            </w:r>
          </w:p>
          <w:p w14:paraId="7A3028CA" w14:textId="77777777" w:rsidR="00650690" w:rsidRPr="001A5941" w:rsidRDefault="00650690" w:rsidP="00043777">
            <w:pPr>
              <w:suppressAutoHyphens/>
              <w:rPr>
                <w:rFonts w:ascii="Times New Roman" w:hAnsi="Times New Roman"/>
                <w:sz w:val="24"/>
                <w:szCs w:val="24"/>
              </w:rPr>
            </w:pPr>
            <w:r w:rsidRPr="006C4ECC">
              <w:rPr>
                <w:rFonts w:ascii="Times New Roman" w:hAnsi="Times New Roman"/>
                <w:sz w:val="24"/>
                <w:szCs w:val="24"/>
              </w:rPr>
              <w:t>Культура России второй половины XX века.</w:t>
            </w:r>
          </w:p>
        </w:tc>
      </w:tr>
      <w:tr w:rsidR="00650690" w:rsidRPr="001A5941" w14:paraId="64ED16E9" w14:textId="77777777" w:rsidTr="00650690">
        <w:trPr>
          <w:cantSplit/>
          <w:trHeight w:val="20"/>
        </w:trPr>
        <w:tc>
          <w:tcPr>
            <w:tcW w:w="1253" w:type="pct"/>
            <w:vMerge/>
          </w:tcPr>
          <w:p w14:paraId="37C1EFA9" w14:textId="77777777" w:rsidR="00650690" w:rsidRPr="001A5941" w:rsidRDefault="00650690" w:rsidP="00043777">
            <w:pPr>
              <w:suppressAutoHyphens/>
              <w:rPr>
                <w:rFonts w:ascii="Times New Roman" w:hAnsi="Times New Roman"/>
                <w:sz w:val="24"/>
                <w:szCs w:val="24"/>
              </w:rPr>
            </w:pPr>
          </w:p>
        </w:tc>
        <w:tc>
          <w:tcPr>
            <w:tcW w:w="3747" w:type="pct"/>
          </w:tcPr>
          <w:p w14:paraId="2613E962"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22A00C37" w14:textId="77777777" w:rsidTr="00650690">
        <w:trPr>
          <w:cantSplit/>
          <w:trHeight w:val="20"/>
        </w:trPr>
        <w:tc>
          <w:tcPr>
            <w:tcW w:w="1253" w:type="pct"/>
            <w:vMerge/>
          </w:tcPr>
          <w:p w14:paraId="7694DF54" w14:textId="77777777" w:rsidR="00650690" w:rsidRPr="001A5941" w:rsidRDefault="00650690" w:rsidP="00043777">
            <w:pPr>
              <w:suppressAutoHyphens/>
              <w:rPr>
                <w:rFonts w:ascii="Times New Roman" w:hAnsi="Times New Roman"/>
                <w:sz w:val="24"/>
                <w:szCs w:val="24"/>
              </w:rPr>
            </w:pPr>
          </w:p>
        </w:tc>
        <w:tc>
          <w:tcPr>
            <w:tcW w:w="3747" w:type="pct"/>
          </w:tcPr>
          <w:p w14:paraId="48488EEE" w14:textId="77777777" w:rsidR="00650690" w:rsidRPr="001A5941" w:rsidRDefault="00650690" w:rsidP="00043777">
            <w:pPr>
              <w:suppressAutoHyphens/>
              <w:rPr>
                <w:rFonts w:ascii="Times New Roman" w:hAnsi="Times New Roman"/>
                <w:b/>
                <w:sz w:val="24"/>
                <w:szCs w:val="24"/>
              </w:rPr>
            </w:pPr>
            <w:r w:rsidRPr="006C4ECC">
              <w:rPr>
                <w:rFonts w:ascii="Times New Roman" w:hAnsi="Times New Roman"/>
                <w:bCs/>
                <w:sz w:val="24"/>
                <w:szCs w:val="24"/>
              </w:rPr>
              <w:t>Практическое занятие</w:t>
            </w:r>
            <w:r>
              <w:rPr>
                <w:rFonts w:ascii="Times New Roman" w:hAnsi="Times New Roman"/>
                <w:bCs/>
                <w:sz w:val="24"/>
                <w:szCs w:val="24"/>
              </w:rPr>
              <w:t xml:space="preserve"> 5. </w:t>
            </w:r>
            <w:r w:rsidRPr="006C4ECC">
              <w:rPr>
                <w:rFonts w:ascii="Times New Roman" w:hAnsi="Times New Roman"/>
                <w:bCs/>
                <w:sz w:val="24"/>
                <w:szCs w:val="24"/>
              </w:rPr>
              <w:t xml:space="preserve">Изучение, сравнительный анализ документов, видео– и фотоматериалов по теме: «Россия и мир на рубеже XX–XXI веков». Обсуждение полученных результатов и выводов по теме. </w:t>
            </w:r>
          </w:p>
        </w:tc>
      </w:tr>
      <w:tr w:rsidR="00650690" w:rsidRPr="001A5941" w14:paraId="7546010E" w14:textId="77777777" w:rsidTr="00650690">
        <w:trPr>
          <w:cantSplit/>
          <w:trHeight w:val="20"/>
        </w:trPr>
        <w:tc>
          <w:tcPr>
            <w:tcW w:w="1253" w:type="pct"/>
            <w:vMerge/>
          </w:tcPr>
          <w:p w14:paraId="710165F5" w14:textId="77777777" w:rsidR="00650690" w:rsidRPr="001A5941" w:rsidRDefault="00650690" w:rsidP="00043777">
            <w:pPr>
              <w:suppressAutoHyphens/>
              <w:rPr>
                <w:rFonts w:ascii="Times New Roman" w:hAnsi="Times New Roman"/>
                <w:sz w:val="24"/>
                <w:szCs w:val="24"/>
              </w:rPr>
            </w:pPr>
          </w:p>
        </w:tc>
        <w:tc>
          <w:tcPr>
            <w:tcW w:w="3747" w:type="pct"/>
          </w:tcPr>
          <w:p w14:paraId="5DB148E2"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650690" w:rsidRPr="001A5941" w14:paraId="7BCDF28B" w14:textId="77777777" w:rsidTr="00650690">
        <w:trPr>
          <w:cantSplit/>
          <w:trHeight w:val="20"/>
        </w:trPr>
        <w:tc>
          <w:tcPr>
            <w:tcW w:w="1253" w:type="pct"/>
            <w:vMerge w:val="restart"/>
          </w:tcPr>
          <w:p w14:paraId="19A37910" w14:textId="77777777" w:rsidR="00650690" w:rsidRPr="006C4ECC" w:rsidRDefault="00650690" w:rsidP="00043777">
            <w:pPr>
              <w:suppressAutoHyphens/>
              <w:rPr>
                <w:rFonts w:ascii="Times New Roman" w:hAnsi="Times New Roman"/>
                <w:b/>
                <w:bCs/>
                <w:sz w:val="24"/>
                <w:szCs w:val="24"/>
              </w:rPr>
            </w:pPr>
            <w:r w:rsidRPr="006C4ECC">
              <w:rPr>
                <w:rFonts w:ascii="Times New Roman" w:hAnsi="Times New Roman"/>
                <w:b/>
                <w:bCs/>
                <w:sz w:val="24"/>
                <w:szCs w:val="24"/>
              </w:rPr>
              <w:t>Тема 6.</w:t>
            </w:r>
          </w:p>
          <w:p w14:paraId="2F6821C5" w14:textId="77777777" w:rsidR="00650690" w:rsidRPr="001A5941" w:rsidRDefault="00650690" w:rsidP="00043777">
            <w:pPr>
              <w:suppressAutoHyphens/>
              <w:rPr>
                <w:rFonts w:ascii="Times New Roman" w:hAnsi="Times New Roman"/>
                <w:sz w:val="24"/>
                <w:szCs w:val="24"/>
              </w:rPr>
            </w:pPr>
            <w:r w:rsidRPr="006C4ECC">
              <w:rPr>
                <w:rFonts w:ascii="Times New Roman" w:hAnsi="Times New Roman"/>
                <w:b/>
                <w:bCs/>
                <w:sz w:val="24"/>
                <w:szCs w:val="24"/>
              </w:rPr>
              <w:t>Современная</w:t>
            </w:r>
            <w:r>
              <w:rPr>
                <w:rFonts w:ascii="Times New Roman" w:hAnsi="Times New Roman"/>
                <w:b/>
                <w:bCs/>
                <w:sz w:val="24"/>
                <w:szCs w:val="24"/>
              </w:rPr>
              <w:t xml:space="preserve"> </w:t>
            </w:r>
            <w:r w:rsidRPr="006C4ECC">
              <w:rPr>
                <w:rFonts w:ascii="Times New Roman" w:hAnsi="Times New Roman"/>
                <w:b/>
                <w:bCs/>
                <w:sz w:val="24"/>
                <w:szCs w:val="24"/>
              </w:rPr>
              <w:t xml:space="preserve"> Россия. Перспективы развития.</w:t>
            </w:r>
          </w:p>
        </w:tc>
        <w:tc>
          <w:tcPr>
            <w:tcW w:w="3747" w:type="pct"/>
          </w:tcPr>
          <w:p w14:paraId="48E45CEE" w14:textId="77777777" w:rsidR="00650690" w:rsidRPr="001A5941" w:rsidRDefault="00650690" w:rsidP="00043777">
            <w:pPr>
              <w:suppressAutoHyphens/>
              <w:rPr>
                <w:rFonts w:ascii="Times New Roman" w:hAnsi="Times New Roman"/>
                <w:sz w:val="24"/>
                <w:szCs w:val="24"/>
              </w:rPr>
            </w:pPr>
            <w:r w:rsidRPr="001A5941">
              <w:rPr>
                <w:rFonts w:ascii="Times New Roman" w:hAnsi="Times New Roman"/>
                <w:b/>
                <w:sz w:val="24"/>
                <w:szCs w:val="24"/>
              </w:rPr>
              <w:t>Содержание</w:t>
            </w:r>
          </w:p>
        </w:tc>
      </w:tr>
      <w:tr w:rsidR="00650690" w:rsidRPr="001A5941" w14:paraId="33577B30" w14:textId="77777777" w:rsidTr="00650690">
        <w:trPr>
          <w:cantSplit/>
          <w:trHeight w:val="20"/>
        </w:trPr>
        <w:tc>
          <w:tcPr>
            <w:tcW w:w="1253" w:type="pct"/>
            <w:vMerge/>
          </w:tcPr>
          <w:p w14:paraId="26DEC7C4" w14:textId="77777777" w:rsidR="00650690" w:rsidRPr="001A5941" w:rsidRDefault="00650690" w:rsidP="00043777">
            <w:pPr>
              <w:suppressAutoHyphens/>
              <w:rPr>
                <w:rFonts w:ascii="Times New Roman" w:hAnsi="Times New Roman"/>
                <w:sz w:val="24"/>
                <w:szCs w:val="24"/>
              </w:rPr>
            </w:pPr>
          </w:p>
        </w:tc>
        <w:tc>
          <w:tcPr>
            <w:tcW w:w="3747" w:type="pct"/>
          </w:tcPr>
          <w:p w14:paraId="4BA27B0D" w14:textId="77777777" w:rsidR="00650690" w:rsidRPr="00F6582D" w:rsidRDefault="00650690" w:rsidP="00043777">
            <w:pPr>
              <w:suppressAutoHyphens/>
              <w:rPr>
                <w:rFonts w:ascii="Times New Roman" w:hAnsi="Times New Roman"/>
                <w:sz w:val="24"/>
                <w:szCs w:val="24"/>
              </w:rPr>
            </w:pPr>
            <w:r w:rsidRPr="006C4ECC">
              <w:rPr>
                <w:rFonts w:ascii="Times New Roman" w:hAnsi="Times New Roman"/>
                <w:sz w:val="24"/>
                <w:szCs w:val="24"/>
              </w:rPr>
              <w:t>Россия в начале XXI века. Развитие регионов России в первом десятилетии XXI века. Современная Россия. Перспективные направления и основные проблемы развития Российской Федерации на современном этапе.</w:t>
            </w:r>
            <w:r>
              <w:rPr>
                <w:rFonts w:ascii="Times New Roman" w:hAnsi="Times New Roman"/>
                <w:sz w:val="24"/>
                <w:szCs w:val="24"/>
              </w:rPr>
              <w:t xml:space="preserve"> </w:t>
            </w:r>
            <w:r w:rsidRPr="006C4ECC">
              <w:rPr>
                <w:rFonts w:ascii="Times New Roman" w:hAnsi="Times New Roman"/>
                <w:sz w:val="24"/>
                <w:szCs w:val="24"/>
              </w:rPr>
              <w:t>Территориальная целостность России, уважение прав её населения и соседних народов – главное условие политического развития.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r>
      <w:tr w:rsidR="00650690" w:rsidRPr="001A5941" w14:paraId="369D9466" w14:textId="77777777" w:rsidTr="00650690">
        <w:trPr>
          <w:cantSplit/>
          <w:trHeight w:val="20"/>
        </w:trPr>
        <w:tc>
          <w:tcPr>
            <w:tcW w:w="1253" w:type="pct"/>
            <w:vMerge/>
          </w:tcPr>
          <w:p w14:paraId="3E1DB5A2" w14:textId="77777777" w:rsidR="00650690" w:rsidRPr="001A5941" w:rsidRDefault="00650690" w:rsidP="00043777">
            <w:pPr>
              <w:suppressAutoHyphens/>
              <w:rPr>
                <w:rFonts w:ascii="Times New Roman" w:hAnsi="Times New Roman"/>
                <w:sz w:val="24"/>
                <w:szCs w:val="24"/>
              </w:rPr>
            </w:pPr>
          </w:p>
        </w:tc>
        <w:tc>
          <w:tcPr>
            <w:tcW w:w="3747" w:type="pct"/>
          </w:tcPr>
          <w:p w14:paraId="14CDCF7C"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650690" w:rsidRPr="001A5941" w14:paraId="4E2B5889" w14:textId="77777777" w:rsidTr="00650690">
        <w:trPr>
          <w:cantSplit/>
          <w:trHeight w:val="20"/>
        </w:trPr>
        <w:tc>
          <w:tcPr>
            <w:tcW w:w="1253" w:type="pct"/>
            <w:vMerge/>
          </w:tcPr>
          <w:p w14:paraId="5652EA6A" w14:textId="77777777" w:rsidR="00650690" w:rsidRPr="001A5941" w:rsidRDefault="00650690" w:rsidP="00043777">
            <w:pPr>
              <w:suppressAutoHyphens/>
              <w:rPr>
                <w:rFonts w:ascii="Times New Roman" w:hAnsi="Times New Roman"/>
                <w:sz w:val="24"/>
                <w:szCs w:val="24"/>
              </w:rPr>
            </w:pPr>
          </w:p>
        </w:tc>
        <w:tc>
          <w:tcPr>
            <w:tcW w:w="3747" w:type="pct"/>
          </w:tcPr>
          <w:p w14:paraId="45F7CAC9" w14:textId="77777777" w:rsidR="00650690" w:rsidRPr="006C4ECC" w:rsidRDefault="00650690" w:rsidP="00043777">
            <w:pPr>
              <w:suppressAutoHyphens/>
              <w:rPr>
                <w:rFonts w:ascii="Times New Roman" w:hAnsi="Times New Roman"/>
                <w:bCs/>
                <w:sz w:val="24"/>
                <w:szCs w:val="24"/>
              </w:rPr>
            </w:pPr>
            <w:r w:rsidRPr="00247B6A">
              <w:rPr>
                <w:rFonts w:ascii="Times New Roman" w:hAnsi="Times New Roman"/>
                <w:sz w:val="24"/>
                <w:szCs w:val="24"/>
              </w:rPr>
              <w:t>Практическое занятие 6.</w:t>
            </w:r>
            <w:r>
              <w:rPr>
                <w:rFonts w:ascii="Times New Roman" w:hAnsi="Times New Roman"/>
                <w:sz w:val="24"/>
                <w:szCs w:val="24"/>
              </w:rPr>
              <w:t xml:space="preserve"> </w:t>
            </w:r>
            <w:r w:rsidRPr="006C4ECC">
              <w:rPr>
                <w:rFonts w:ascii="Times New Roman" w:hAnsi="Times New Roman"/>
                <w:bCs/>
                <w:sz w:val="24"/>
                <w:szCs w:val="24"/>
              </w:rPr>
              <w:t>Изучение, сравнительный анализ, обсуждение нормативно-правовых актов, документов, видео</w:t>
            </w:r>
            <w:r>
              <w:rPr>
                <w:rFonts w:ascii="Times New Roman" w:hAnsi="Times New Roman"/>
                <w:bCs/>
                <w:sz w:val="24"/>
                <w:szCs w:val="24"/>
              </w:rPr>
              <w:t>-</w:t>
            </w:r>
            <w:r w:rsidRPr="006C4ECC">
              <w:rPr>
                <w:rFonts w:ascii="Times New Roman" w:hAnsi="Times New Roman"/>
                <w:bCs/>
                <w:sz w:val="24"/>
                <w:szCs w:val="24"/>
              </w:rPr>
              <w:t xml:space="preserve"> и фотоматериалов по теме: «Современная Россия.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(выполнение индивидуальных заданий по теме).</w:t>
            </w:r>
          </w:p>
        </w:tc>
      </w:tr>
      <w:tr w:rsidR="00650690" w:rsidRPr="001A5941" w14:paraId="09182BC4" w14:textId="77777777" w:rsidTr="00650690">
        <w:trPr>
          <w:cantSplit/>
          <w:trHeight w:val="20"/>
        </w:trPr>
        <w:tc>
          <w:tcPr>
            <w:tcW w:w="1253" w:type="pct"/>
            <w:vMerge/>
          </w:tcPr>
          <w:p w14:paraId="6FF05F9A" w14:textId="77777777" w:rsidR="00650690" w:rsidRPr="001A5941" w:rsidRDefault="00650690" w:rsidP="00043777">
            <w:pPr>
              <w:suppressAutoHyphens/>
              <w:rPr>
                <w:rFonts w:ascii="Times New Roman" w:hAnsi="Times New Roman"/>
                <w:sz w:val="24"/>
                <w:szCs w:val="24"/>
              </w:rPr>
            </w:pPr>
          </w:p>
        </w:tc>
        <w:tc>
          <w:tcPr>
            <w:tcW w:w="3747" w:type="pct"/>
          </w:tcPr>
          <w:p w14:paraId="73907CFF" w14:textId="77777777" w:rsidR="00650690" w:rsidRPr="001A5941" w:rsidRDefault="00650690" w:rsidP="00043777">
            <w:pPr>
              <w:suppressAutoHyphens/>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650690" w:rsidRPr="001A5941" w14:paraId="47EE3C3B" w14:textId="77777777" w:rsidTr="00650690">
        <w:trPr>
          <w:cantSplit/>
          <w:trHeight w:val="20"/>
        </w:trPr>
        <w:tc>
          <w:tcPr>
            <w:tcW w:w="5000" w:type="pct"/>
            <w:gridSpan w:val="2"/>
          </w:tcPr>
          <w:p w14:paraId="7F53ABAE" w14:textId="77777777" w:rsidR="00650690" w:rsidRPr="00986E9B" w:rsidRDefault="00650690" w:rsidP="00043777">
            <w:pPr>
              <w:suppressAutoHyphens/>
              <w:rPr>
                <w:rFonts w:ascii="Times New Roman" w:hAnsi="Times New Roman"/>
                <w:b/>
                <w:bCs/>
                <w:sz w:val="24"/>
                <w:szCs w:val="24"/>
              </w:rPr>
            </w:pPr>
            <w:r w:rsidRPr="00986E9B">
              <w:rPr>
                <w:rFonts w:ascii="Times New Roman" w:hAnsi="Times New Roman"/>
                <w:b/>
                <w:bCs/>
                <w:sz w:val="24"/>
                <w:szCs w:val="24"/>
              </w:rPr>
              <w:t>Промежуточная аттестация</w:t>
            </w:r>
          </w:p>
        </w:tc>
      </w:tr>
      <w:tr w:rsidR="00650690" w:rsidRPr="001A5941" w14:paraId="48365385" w14:textId="77777777" w:rsidTr="00650690">
        <w:trPr>
          <w:cantSplit/>
          <w:trHeight w:val="20"/>
        </w:trPr>
        <w:tc>
          <w:tcPr>
            <w:tcW w:w="5000" w:type="pct"/>
            <w:gridSpan w:val="2"/>
            <w:vAlign w:val="center"/>
          </w:tcPr>
          <w:p w14:paraId="19896D64" w14:textId="71F2842D" w:rsidR="00650690" w:rsidRPr="001A5941" w:rsidRDefault="00650690" w:rsidP="00043777">
            <w:pPr>
              <w:suppressAutoHyphens/>
              <w:rPr>
                <w:rFonts w:ascii="Times New Roman" w:hAnsi="Times New Roman"/>
                <w:b/>
                <w:sz w:val="24"/>
                <w:szCs w:val="24"/>
              </w:rPr>
            </w:pPr>
            <w:r w:rsidRPr="001A5941">
              <w:rPr>
                <w:rFonts w:ascii="Times New Roman" w:hAnsi="Times New Roman"/>
                <w:b/>
                <w:sz w:val="24"/>
                <w:szCs w:val="24"/>
              </w:rPr>
              <w:t>Всего:</w:t>
            </w:r>
            <w:r w:rsidR="00247D14">
              <w:rPr>
                <w:rFonts w:ascii="Times New Roman" w:hAnsi="Times New Roman"/>
                <w:b/>
                <w:sz w:val="24"/>
                <w:szCs w:val="24"/>
              </w:rPr>
              <w:t xml:space="preserve"> 48</w:t>
            </w:r>
          </w:p>
        </w:tc>
      </w:tr>
    </w:tbl>
    <w:p w14:paraId="49ECB64D" w14:textId="77777777" w:rsidR="00681044" w:rsidRPr="00DF068E" w:rsidRDefault="00681044" w:rsidP="00681044">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1A8809"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9E18681" w14:textId="10470A8C" w:rsidR="00681044" w:rsidRPr="00FA680C" w:rsidRDefault="00681044" w:rsidP="0068104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50690">
        <w:rPr>
          <w:rFonts w:ascii="Times New Roman" w:hAnsi="Times New Roman" w:cs="Times New Roman"/>
          <w:bCs/>
          <w:sz w:val="24"/>
          <w:szCs w:val="24"/>
        </w:rPr>
        <w:t xml:space="preserve"> </w:t>
      </w:r>
      <w:r w:rsidR="00650690" w:rsidRPr="001A5941">
        <w:rPr>
          <w:rFonts w:ascii="Times New Roman" w:hAnsi="Times New Roman"/>
          <w:sz w:val="24"/>
          <w:szCs w:val="24"/>
        </w:rPr>
        <w:t>«</w:t>
      </w:r>
      <w:r w:rsidR="00650690">
        <w:rPr>
          <w:rFonts w:ascii="Times New Roman" w:hAnsi="Times New Roman"/>
          <w:bCs/>
          <w:iCs/>
          <w:sz w:val="24"/>
          <w:szCs w:val="24"/>
        </w:rPr>
        <w:t>Гуманитарных и с</w:t>
      </w:r>
      <w:r w:rsidR="00650690" w:rsidRPr="00A1229C">
        <w:rPr>
          <w:rFonts w:ascii="Times New Roman" w:hAnsi="Times New Roman"/>
          <w:bCs/>
          <w:iCs/>
          <w:sz w:val="24"/>
          <w:szCs w:val="24"/>
        </w:rPr>
        <w:t>оциально-экономических дисциплин</w:t>
      </w:r>
      <w:r w:rsidR="00650690" w:rsidRPr="001A5941">
        <w:rPr>
          <w:rFonts w:ascii="Times New Roman" w:hAnsi="Times New Roman"/>
          <w:sz w:val="24"/>
          <w:szCs w:val="24"/>
        </w:rPr>
        <w:t xml:space="preserve">», </w:t>
      </w:r>
      <w:r w:rsidRPr="00FA680C">
        <w:rPr>
          <w:rFonts w:ascii="Times New Roman" w:hAnsi="Times New Roman" w:cs="Times New Roman"/>
          <w:bCs/>
          <w:sz w:val="24"/>
          <w:szCs w:val="24"/>
        </w:rPr>
        <w:t>оснащенный</w:t>
      </w:r>
      <w:r w:rsidR="006506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5DCFB64" w14:textId="77777777" w:rsidR="00681044" w:rsidRDefault="00681044" w:rsidP="00681044"/>
    <w:p w14:paraId="09A4DA16"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44F3EA9"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38381" w14:textId="77777777" w:rsidR="00681044" w:rsidRDefault="00681044" w:rsidP="00681044">
      <w:pPr>
        <w:pStyle w:val="a4"/>
        <w:spacing w:line="276" w:lineRule="auto"/>
        <w:ind w:left="0" w:firstLine="709"/>
        <w:jc w:val="both"/>
        <w:rPr>
          <w:rFonts w:ascii="Times New Roman" w:hAnsi="Times New Roman"/>
          <w:bCs/>
          <w:sz w:val="24"/>
          <w:szCs w:val="24"/>
        </w:rPr>
      </w:pPr>
    </w:p>
    <w:p w14:paraId="5078C8D9"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61FCB6" w14:textId="77777777" w:rsidR="00650690" w:rsidRPr="00CB53FE" w:rsidRDefault="00650690" w:rsidP="00650690">
      <w:pPr>
        <w:widowControl w:val="0"/>
        <w:numPr>
          <w:ilvl w:val="0"/>
          <w:numId w:val="20"/>
        </w:numPr>
        <w:shd w:val="clear" w:color="auto" w:fill="FFFFFF"/>
        <w:tabs>
          <w:tab w:val="left" w:pos="715"/>
        </w:tabs>
        <w:autoSpaceDE w:val="0"/>
        <w:autoSpaceDN w:val="0"/>
        <w:adjustRightInd w:val="0"/>
        <w:spacing w:line="276" w:lineRule="auto"/>
        <w:ind w:left="0" w:firstLine="709"/>
        <w:jc w:val="both"/>
        <w:rPr>
          <w:rFonts w:ascii="Times New Roman" w:hAnsi="Times New Roman"/>
          <w:sz w:val="24"/>
          <w:szCs w:val="24"/>
        </w:rPr>
      </w:pPr>
      <w:r w:rsidRPr="00CB53FE">
        <w:rPr>
          <w:rFonts w:ascii="Times New Roman" w:eastAsia="Calibri" w:hAnsi="Times New Roman"/>
          <w:sz w:val="24"/>
          <w:szCs w:val="24"/>
        </w:rPr>
        <w:t xml:space="preserve">Артемов, В. В. История : учебник для студ. учреждений проф. образования. В 2 ч. Ч. 1 / В. В. Артемов, Ю. Н. </w:t>
      </w:r>
      <w:proofErr w:type="spellStart"/>
      <w:r w:rsidRPr="00CB53FE">
        <w:rPr>
          <w:rFonts w:ascii="Times New Roman" w:eastAsia="Calibri" w:hAnsi="Times New Roman"/>
          <w:sz w:val="24"/>
          <w:szCs w:val="24"/>
        </w:rPr>
        <w:t>Лубченков</w:t>
      </w:r>
      <w:proofErr w:type="spellEnd"/>
      <w:r w:rsidRPr="00CB53FE">
        <w:rPr>
          <w:rFonts w:ascii="Times New Roman" w:eastAsia="Calibri" w:hAnsi="Times New Roman"/>
          <w:sz w:val="24"/>
          <w:szCs w:val="24"/>
        </w:rPr>
        <w:t xml:space="preserve">. – 5-е изд., </w:t>
      </w:r>
      <w:proofErr w:type="spellStart"/>
      <w:r w:rsidRPr="00CB53FE">
        <w:rPr>
          <w:rFonts w:ascii="Times New Roman" w:eastAsia="Calibri" w:hAnsi="Times New Roman"/>
          <w:sz w:val="24"/>
          <w:szCs w:val="24"/>
        </w:rPr>
        <w:t>испр</w:t>
      </w:r>
      <w:proofErr w:type="spellEnd"/>
      <w:r w:rsidRPr="00CB53FE">
        <w:rPr>
          <w:rFonts w:ascii="Times New Roman" w:eastAsia="Calibri" w:hAnsi="Times New Roman"/>
          <w:sz w:val="24"/>
          <w:szCs w:val="24"/>
        </w:rPr>
        <w:t xml:space="preserve">. – Москва: Академия, 2023. – 352 с. </w:t>
      </w:r>
    </w:p>
    <w:p w14:paraId="42B34632" w14:textId="77777777" w:rsidR="00650690" w:rsidRPr="00CB53FE" w:rsidRDefault="00650690" w:rsidP="00650690">
      <w:pPr>
        <w:widowControl w:val="0"/>
        <w:numPr>
          <w:ilvl w:val="0"/>
          <w:numId w:val="20"/>
        </w:numPr>
        <w:shd w:val="clear" w:color="auto" w:fill="FFFFFF"/>
        <w:tabs>
          <w:tab w:val="left" w:pos="715"/>
        </w:tabs>
        <w:autoSpaceDE w:val="0"/>
        <w:autoSpaceDN w:val="0"/>
        <w:adjustRightInd w:val="0"/>
        <w:spacing w:line="276" w:lineRule="auto"/>
        <w:ind w:left="0" w:firstLine="709"/>
        <w:jc w:val="both"/>
        <w:rPr>
          <w:rFonts w:ascii="Times New Roman" w:eastAsia="Calibri" w:hAnsi="Times New Roman"/>
          <w:color w:val="000000"/>
          <w:sz w:val="24"/>
          <w:szCs w:val="24"/>
        </w:rPr>
      </w:pPr>
      <w:r w:rsidRPr="00CB53FE">
        <w:rPr>
          <w:rFonts w:ascii="Times New Roman" w:eastAsia="Calibri" w:hAnsi="Times New Roman"/>
          <w:sz w:val="24"/>
          <w:szCs w:val="24"/>
        </w:rPr>
        <w:t xml:space="preserve">Артемов, В. В. История: учебник для студ. учреждений проф. образования. В 2 ч. Ч. 2 / В. В. Артемов, Ю. Н. </w:t>
      </w:r>
      <w:proofErr w:type="spellStart"/>
      <w:r w:rsidRPr="00CB53FE">
        <w:rPr>
          <w:rFonts w:ascii="Times New Roman" w:eastAsia="Calibri" w:hAnsi="Times New Roman"/>
          <w:sz w:val="24"/>
          <w:szCs w:val="24"/>
        </w:rPr>
        <w:t>Лубченков</w:t>
      </w:r>
      <w:proofErr w:type="spellEnd"/>
      <w:r w:rsidRPr="00CB53FE">
        <w:rPr>
          <w:rFonts w:ascii="Times New Roman" w:eastAsia="Calibri" w:hAnsi="Times New Roman"/>
          <w:sz w:val="24"/>
          <w:szCs w:val="24"/>
        </w:rPr>
        <w:t xml:space="preserve">. – 5-е изд., </w:t>
      </w:r>
      <w:proofErr w:type="spellStart"/>
      <w:r w:rsidRPr="00CB53FE">
        <w:rPr>
          <w:rFonts w:ascii="Times New Roman" w:eastAsia="Calibri" w:hAnsi="Times New Roman"/>
          <w:sz w:val="24"/>
          <w:szCs w:val="24"/>
        </w:rPr>
        <w:t>испр</w:t>
      </w:r>
      <w:proofErr w:type="spellEnd"/>
      <w:r w:rsidRPr="00CB53FE">
        <w:rPr>
          <w:rFonts w:ascii="Times New Roman" w:eastAsia="Calibri" w:hAnsi="Times New Roman"/>
          <w:sz w:val="24"/>
          <w:szCs w:val="24"/>
        </w:rPr>
        <w:t>. – Москва: Академия, 2023. – 352 с.</w:t>
      </w:r>
    </w:p>
    <w:p w14:paraId="7298D30A" w14:textId="77777777" w:rsidR="00650690" w:rsidRDefault="00650690" w:rsidP="00650690">
      <w:pPr>
        <w:widowControl w:val="0"/>
        <w:numPr>
          <w:ilvl w:val="0"/>
          <w:numId w:val="20"/>
        </w:numPr>
        <w:shd w:val="clear" w:color="auto" w:fill="FFFFFF"/>
        <w:autoSpaceDE w:val="0"/>
        <w:autoSpaceDN w:val="0"/>
        <w:adjustRightInd w:val="0"/>
        <w:spacing w:line="276" w:lineRule="auto"/>
        <w:ind w:left="0" w:firstLine="709"/>
        <w:contextualSpacing/>
        <w:jc w:val="both"/>
        <w:rPr>
          <w:rFonts w:ascii="Times New Roman" w:eastAsia="Calibri" w:hAnsi="Times New Roman"/>
          <w:sz w:val="24"/>
          <w:szCs w:val="24"/>
        </w:rPr>
      </w:pPr>
      <w:r w:rsidRPr="00CB53FE">
        <w:rPr>
          <w:rFonts w:ascii="Times New Roman" w:eastAsia="Calibri" w:hAnsi="Times New Roman"/>
          <w:sz w:val="24"/>
          <w:szCs w:val="24"/>
        </w:rPr>
        <w:t xml:space="preserve">Земцов, Б. Н. История отечественного государства и права. Советский период : учебное пособие / Б. Н. Земцов. — Санкт-Петербург : Лань, 2022. — 216 с. — ISBN 978-5-8114-3123-6. — Текст : электронный // Лань : электронно-библиотечная система. — URL: https://e.lanbook.com/book/213089 (дата обращения: 01.09.2023). — Режим доступа: для </w:t>
      </w:r>
      <w:proofErr w:type="spellStart"/>
      <w:r w:rsidRPr="00CB53FE">
        <w:rPr>
          <w:rFonts w:ascii="Times New Roman" w:eastAsia="Calibri" w:hAnsi="Times New Roman"/>
          <w:sz w:val="24"/>
          <w:szCs w:val="24"/>
        </w:rPr>
        <w:t>авториз</w:t>
      </w:r>
      <w:proofErr w:type="spellEnd"/>
      <w:r w:rsidRPr="00CB53FE">
        <w:rPr>
          <w:rFonts w:ascii="Times New Roman" w:eastAsia="Calibri" w:hAnsi="Times New Roman"/>
          <w:sz w:val="24"/>
          <w:szCs w:val="24"/>
        </w:rPr>
        <w:t xml:space="preserve">. пользователей. </w:t>
      </w:r>
    </w:p>
    <w:p w14:paraId="6BE50F88" w14:textId="77777777" w:rsidR="00650690" w:rsidRPr="00CB53FE" w:rsidRDefault="00650690" w:rsidP="00650690">
      <w:pPr>
        <w:widowControl w:val="0"/>
        <w:numPr>
          <w:ilvl w:val="0"/>
          <w:numId w:val="20"/>
        </w:numPr>
        <w:shd w:val="clear" w:color="auto" w:fill="FFFFFF"/>
        <w:autoSpaceDE w:val="0"/>
        <w:autoSpaceDN w:val="0"/>
        <w:adjustRightInd w:val="0"/>
        <w:spacing w:line="276" w:lineRule="auto"/>
        <w:ind w:left="0" w:firstLine="709"/>
        <w:contextualSpacing/>
        <w:jc w:val="both"/>
        <w:rPr>
          <w:rFonts w:ascii="Times New Roman" w:eastAsia="Calibri" w:hAnsi="Times New Roman"/>
          <w:sz w:val="24"/>
          <w:szCs w:val="24"/>
        </w:rPr>
      </w:pPr>
      <w:r w:rsidRPr="00CB53FE">
        <w:rPr>
          <w:rFonts w:ascii="Times New Roman" w:eastAsia="Calibri" w:hAnsi="Times New Roman"/>
          <w:sz w:val="24"/>
          <w:szCs w:val="24"/>
        </w:rPr>
        <w:t xml:space="preserve">Крамаренко, Р. А.  История России : учебное пособие для среднего профессионального образования / Р. А. Крамаренко. — 2-е изд., </w:t>
      </w:r>
      <w:proofErr w:type="spellStart"/>
      <w:r w:rsidRPr="00CB53FE">
        <w:rPr>
          <w:rFonts w:ascii="Times New Roman" w:eastAsia="Calibri" w:hAnsi="Times New Roman"/>
          <w:sz w:val="24"/>
          <w:szCs w:val="24"/>
        </w:rPr>
        <w:t>испр</w:t>
      </w:r>
      <w:proofErr w:type="spellEnd"/>
      <w:proofErr w:type="gramStart"/>
      <w:r w:rsidRPr="00CB53FE">
        <w:rPr>
          <w:rFonts w:ascii="Times New Roman" w:eastAsia="Calibri" w:hAnsi="Times New Roman"/>
          <w:sz w:val="24"/>
          <w:szCs w:val="24"/>
        </w:rPr>
        <w:t>.</w:t>
      </w:r>
      <w:proofErr w:type="gramEnd"/>
      <w:r w:rsidRPr="00CB53FE">
        <w:rPr>
          <w:rFonts w:ascii="Times New Roman" w:eastAsia="Calibri" w:hAnsi="Times New Roman"/>
          <w:sz w:val="24"/>
          <w:szCs w:val="24"/>
        </w:rPr>
        <w:t xml:space="preserve"> и доп. — Москва : Издательство </w:t>
      </w:r>
      <w:proofErr w:type="spellStart"/>
      <w:r w:rsidRPr="00CB53FE">
        <w:rPr>
          <w:rFonts w:ascii="Times New Roman" w:eastAsia="Calibri" w:hAnsi="Times New Roman"/>
          <w:sz w:val="24"/>
          <w:szCs w:val="24"/>
        </w:rPr>
        <w:t>Юрайт</w:t>
      </w:r>
      <w:proofErr w:type="spellEnd"/>
      <w:r w:rsidRPr="00CB53FE">
        <w:rPr>
          <w:rFonts w:ascii="Times New Roman" w:eastAsia="Calibri" w:hAnsi="Times New Roman"/>
          <w:sz w:val="24"/>
          <w:szCs w:val="24"/>
        </w:rPr>
        <w:t xml:space="preserve">, 2023. — 197 с. — (Профессиональное образование). — ISBN 978-5-534-09199-1. — Текст : электронный // Образовательная платформа </w:t>
      </w:r>
      <w:proofErr w:type="spellStart"/>
      <w:r w:rsidRPr="00CB53FE">
        <w:rPr>
          <w:rFonts w:ascii="Times New Roman" w:eastAsia="Calibri" w:hAnsi="Times New Roman"/>
          <w:sz w:val="24"/>
          <w:szCs w:val="24"/>
        </w:rPr>
        <w:t>Юрайт</w:t>
      </w:r>
      <w:proofErr w:type="spellEnd"/>
      <w:r w:rsidRPr="00CB53FE">
        <w:rPr>
          <w:rFonts w:ascii="Times New Roman" w:eastAsia="Calibri" w:hAnsi="Times New Roman"/>
          <w:sz w:val="24"/>
          <w:szCs w:val="24"/>
        </w:rPr>
        <w:t xml:space="preserve"> [сайт]. — URL: https://urait.ru/bcode/514547 (дата обращения: 01.09.2023).</w:t>
      </w:r>
    </w:p>
    <w:p w14:paraId="6A8B64F9" w14:textId="77777777" w:rsidR="00650690" w:rsidRDefault="00650690" w:rsidP="00681044">
      <w:pPr>
        <w:suppressAutoHyphens/>
        <w:spacing w:line="276" w:lineRule="auto"/>
        <w:ind w:firstLine="709"/>
        <w:contextualSpacing/>
        <w:rPr>
          <w:rFonts w:ascii="Times New Roman" w:hAnsi="Times New Roman" w:cs="Times New Roman"/>
          <w:b/>
          <w:bCs/>
          <w:sz w:val="24"/>
          <w:szCs w:val="24"/>
        </w:rPr>
      </w:pPr>
    </w:p>
    <w:p w14:paraId="037A26B8" w14:textId="4D91B9A2"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5B25FB" w14:textId="77777777" w:rsidR="00650690" w:rsidRPr="00CB53FE" w:rsidRDefault="00650690" w:rsidP="00650690">
      <w:pPr>
        <w:pStyle w:val="a4"/>
        <w:numPr>
          <w:ilvl w:val="0"/>
          <w:numId w:val="22"/>
        </w:numPr>
        <w:spacing w:line="276" w:lineRule="auto"/>
        <w:ind w:left="0" w:firstLine="709"/>
        <w:jc w:val="both"/>
        <w:rPr>
          <w:rFonts w:ascii="Times New Roman" w:hAnsi="Times New Roman"/>
          <w:sz w:val="24"/>
          <w:szCs w:val="24"/>
        </w:rPr>
      </w:pPr>
      <w:r w:rsidRPr="00CB53FE">
        <w:rPr>
          <w:rFonts w:ascii="Times New Roman" w:hAnsi="Times New Roman"/>
          <w:sz w:val="24"/>
          <w:szCs w:val="24"/>
        </w:rPr>
        <w:t>Архивы России [Электронный ресурс]. – URL: https://rusarchives.ru/</w:t>
      </w:r>
    </w:p>
    <w:p w14:paraId="35CCD2F8" w14:textId="77777777" w:rsidR="00650690" w:rsidRPr="00CB53FE" w:rsidRDefault="00650690" w:rsidP="00650690">
      <w:pPr>
        <w:pStyle w:val="a4"/>
        <w:numPr>
          <w:ilvl w:val="0"/>
          <w:numId w:val="22"/>
        </w:numPr>
        <w:spacing w:line="276" w:lineRule="auto"/>
        <w:ind w:left="0" w:firstLine="709"/>
        <w:jc w:val="both"/>
        <w:rPr>
          <w:rFonts w:ascii="Times New Roman" w:hAnsi="Times New Roman"/>
          <w:sz w:val="24"/>
          <w:szCs w:val="24"/>
        </w:rPr>
      </w:pPr>
      <w:r w:rsidRPr="00CB53FE">
        <w:rPr>
          <w:rFonts w:ascii="Times New Roman" w:hAnsi="Times New Roman"/>
          <w:sz w:val="24"/>
          <w:szCs w:val="24"/>
        </w:rPr>
        <w:t xml:space="preserve">Прядеин, В. С.  История России в схемах, таблицах, терминах : учебное пособие для среднего профессионального образования / В. С. Прядеин ; под научной редакцией В. М. Кириллова. — Москва : Издательство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2023. — 107 с. — (Профессиональное образование). — ISBN 978-5-534-05440-8. — Текст : электронный // Образовательная платформа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[сайт]. — URL: https://urait.ru/bcode/532335 (дата обращения: 01.09.2023).</w:t>
      </w:r>
    </w:p>
    <w:p w14:paraId="0DC64432" w14:textId="22AB2CCC" w:rsidR="00650690" w:rsidRDefault="00650690" w:rsidP="00650690">
      <w:pPr>
        <w:pStyle w:val="a4"/>
        <w:numPr>
          <w:ilvl w:val="0"/>
          <w:numId w:val="22"/>
        </w:numPr>
        <w:spacing w:line="276" w:lineRule="auto"/>
        <w:ind w:left="0" w:firstLine="709"/>
        <w:jc w:val="both"/>
        <w:rPr>
          <w:rFonts w:ascii="Times New Roman" w:hAnsi="Times New Roman"/>
          <w:sz w:val="24"/>
          <w:szCs w:val="24"/>
        </w:rPr>
      </w:pPr>
      <w:r w:rsidRPr="00CB53FE">
        <w:rPr>
          <w:rFonts w:ascii="Times New Roman" w:hAnsi="Times New Roman"/>
          <w:sz w:val="24"/>
          <w:szCs w:val="24"/>
        </w:rPr>
        <w:t xml:space="preserve">Пряхин, В. Ф.  История: Россия в глобальной политике : учебник и практикум для среднего профессионального образования / В. Ф. Пряхин. — 3-е изд., </w:t>
      </w:r>
      <w:proofErr w:type="spellStart"/>
      <w:r w:rsidRPr="00CB53FE">
        <w:rPr>
          <w:rFonts w:ascii="Times New Roman" w:hAnsi="Times New Roman"/>
          <w:sz w:val="24"/>
          <w:szCs w:val="24"/>
        </w:rPr>
        <w:t>перераб</w:t>
      </w:r>
      <w:proofErr w:type="spellEnd"/>
      <w:proofErr w:type="gramStart"/>
      <w:r w:rsidRPr="00CB53FE">
        <w:rPr>
          <w:rFonts w:ascii="Times New Roman" w:hAnsi="Times New Roman"/>
          <w:sz w:val="24"/>
          <w:szCs w:val="24"/>
        </w:rPr>
        <w:t>.</w:t>
      </w:r>
      <w:proofErr w:type="gramEnd"/>
      <w:r w:rsidRPr="00CB53FE">
        <w:rPr>
          <w:rFonts w:ascii="Times New Roman" w:hAnsi="Times New Roman"/>
          <w:sz w:val="24"/>
          <w:szCs w:val="24"/>
        </w:rPr>
        <w:t xml:space="preserve"> и доп. — Москва : Издательство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2023. — 497 с. — (Профессиональное образование). — ISBN 978-5-534-17412-0. — Текст : электронный // Образовательная платформа </w:t>
      </w:r>
      <w:proofErr w:type="spellStart"/>
      <w:r w:rsidRPr="00CB53FE">
        <w:rPr>
          <w:rFonts w:ascii="Times New Roman" w:hAnsi="Times New Roman"/>
          <w:sz w:val="24"/>
          <w:szCs w:val="24"/>
        </w:rPr>
        <w:t>Юрайт</w:t>
      </w:r>
      <w:proofErr w:type="spellEnd"/>
      <w:r w:rsidRPr="00CB53FE">
        <w:rPr>
          <w:rFonts w:ascii="Times New Roman" w:hAnsi="Times New Roman"/>
          <w:sz w:val="24"/>
          <w:szCs w:val="24"/>
        </w:rPr>
        <w:t xml:space="preserve"> [сайт]. — URL: https://urait.ru/bcode/533065 (дата обращения: 01.09.2023).</w:t>
      </w:r>
    </w:p>
    <w:p w14:paraId="1BE25645" w14:textId="77777777" w:rsidR="00650690" w:rsidRPr="00CB53FE" w:rsidRDefault="00650690" w:rsidP="00650690">
      <w:pPr>
        <w:pStyle w:val="a4"/>
        <w:spacing w:line="276" w:lineRule="auto"/>
        <w:ind w:left="709"/>
        <w:jc w:val="both"/>
        <w:rPr>
          <w:rFonts w:ascii="Times New Roman" w:hAnsi="Times New Roman"/>
          <w:sz w:val="24"/>
          <w:szCs w:val="24"/>
        </w:rPr>
      </w:pPr>
    </w:p>
    <w:p w14:paraId="77A0AE22" w14:textId="77777777" w:rsidR="00681044" w:rsidRPr="00DF068E" w:rsidRDefault="00681044" w:rsidP="00681044">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650690" w14:paraId="1233DDB9" w14:textId="77777777" w:rsidTr="00043777">
        <w:trPr>
          <w:trHeight w:val="519"/>
        </w:trPr>
        <w:tc>
          <w:tcPr>
            <w:tcW w:w="1498" w:type="pct"/>
            <w:vAlign w:val="center"/>
          </w:tcPr>
          <w:p w14:paraId="6A4557EB" w14:textId="77777777" w:rsidR="00681044" w:rsidRPr="00650690" w:rsidRDefault="00681044" w:rsidP="00650690">
            <w:pPr>
              <w:suppressAutoHyphens/>
              <w:contextualSpacing/>
              <w:jc w:val="center"/>
              <w:rPr>
                <w:rFonts w:ascii="Times New Roman" w:hAnsi="Times New Roman" w:cs="Times New Roman"/>
                <w:b/>
                <w:iCs/>
                <w:sz w:val="24"/>
                <w:szCs w:val="24"/>
              </w:rPr>
            </w:pPr>
            <w:r w:rsidRPr="00650690">
              <w:rPr>
                <w:rFonts w:ascii="Times New Roman" w:hAnsi="Times New Roman" w:cs="Times New Roman"/>
                <w:b/>
                <w:iCs/>
                <w:sz w:val="24"/>
                <w:szCs w:val="24"/>
              </w:rPr>
              <w:t>Результаты обучения</w:t>
            </w:r>
          </w:p>
        </w:tc>
        <w:tc>
          <w:tcPr>
            <w:tcW w:w="1787" w:type="pct"/>
            <w:vAlign w:val="center"/>
          </w:tcPr>
          <w:p w14:paraId="014ABF19" w14:textId="77777777" w:rsidR="00681044" w:rsidRPr="00650690" w:rsidRDefault="00681044" w:rsidP="00650690">
            <w:pPr>
              <w:suppressAutoHyphens/>
              <w:contextualSpacing/>
              <w:jc w:val="center"/>
              <w:rPr>
                <w:rFonts w:ascii="Times New Roman" w:hAnsi="Times New Roman" w:cs="Times New Roman"/>
                <w:b/>
                <w:sz w:val="24"/>
                <w:szCs w:val="24"/>
              </w:rPr>
            </w:pPr>
            <w:r w:rsidRPr="00650690">
              <w:rPr>
                <w:rFonts w:ascii="Times New Roman" w:hAnsi="Times New Roman" w:cs="Times New Roman"/>
                <w:b/>
                <w:iCs/>
                <w:sz w:val="24"/>
                <w:szCs w:val="24"/>
              </w:rPr>
              <w:t>Показатели освоенности компетенций</w:t>
            </w:r>
          </w:p>
        </w:tc>
        <w:tc>
          <w:tcPr>
            <w:tcW w:w="1715" w:type="pct"/>
            <w:vAlign w:val="center"/>
          </w:tcPr>
          <w:p w14:paraId="2B91C4B3" w14:textId="77777777" w:rsidR="00681044" w:rsidRPr="00650690" w:rsidRDefault="00681044" w:rsidP="00650690">
            <w:pPr>
              <w:suppressAutoHyphens/>
              <w:contextualSpacing/>
              <w:jc w:val="center"/>
              <w:rPr>
                <w:rFonts w:ascii="Times New Roman" w:hAnsi="Times New Roman" w:cs="Times New Roman"/>
                <w:b/>
                <w:sz w:val="24"/>
                <w:szCs w:val="24"/>
              </w:rPr>
            </w:pPr>
            <w:r w:rsidRPr="00650690">
              <w:rPr>
                <w:rFonts w:ascii="Times New Roman" w:hAnsi="Times New Roman" w:cs="Times New Roman"/>
                <w:b/>
                <w:sz w:val="24"/>
                <w:szCs w:val="24"/>
              </w:rPr>
              <w:t>Методы оценки</w:t>
            </w:r>
          </w:p>
        </w:tc>
      </w:tr>
      <w:tr w:rsidR="00681044" w:rsidRPr="00650690" w14:paraId="45B80426" w14:textId="77777777" w:rsidTr="00043777">
        <w:trPr>
          <w:trHeight w:val="698"/>
        </w:trPr>
        <w:tc>
          <w:tcPr>
            <w:tcW w:w="1498" w:type="pct"/>
          </w:tcPr>
          <w:p w14:paraId="6ACDC740" w14:textId="22E5CD56" w:rsidR="00681044" w:rsidRPr="00650690" w:rsidRDefault="00681044" w:rsidP="00650690">
            <w:pPr>
              <w:suppressAutoHyphens/>
              <w:contextualSpacing/>
              <w:rPr>
                <w:rFonts w:ascii="Times New Roman" w:hAnsi="Times New Roman" w:cs="Times New Roman"/>
                <w:bCs/>
                <w:i/>
                <w:sz w:val="24"/>
                <w:szCs w:val="24"/>
              </w:rPr>
            </w:pPr>
            <w:r w:rsidRPr="00650690">
              <w:rPr>
                <w:rFonts w:ascii="Times New Roman" w:hAnsi="Times New Roman" w:cs="Times New Roman"/>
                <w:bCs/>
                <w:i/>
                <w:sz w:val="24"/>
                <w:szCs w:val="24"/>
              </w:rPr>
              <w:t xml:space="preserve">Знает: </w:t>
            </w:r>
          </w:p>
          <w:p w14:paraId="4555EB49" w14:textId="77777777" w:rsidR="00650690" w:rsidRPr="00650690" w:rsidRDefault="00650690" w:rsidP="00650690">
            <w:pPr>
              <w:jc w:val="both"/>
              <w:rPr>
                <w:rFonts w:ascii="Times New Roman" w:hAnsi="Times New Roman" w:cs="Times New Roman"/>
                <w:sz w:val="24"/>
                <w:szCs w:val="24"/>
              </w:rPr>
            </w:pPr>
            <w:r w:rsidRPr="00650690">
              <w:rPr>
                <w:rFonts w:ascii="Times New Roman" w:hAnsi="Times New Roman" w:cs="Times New Roman"/>
                <w:sz w:val="24"/>
                <w:szCs w:val="24"/>
              </w:rPr>
              <w:t>основные направления развития ключевых регионов мира на рубеже XX и XXI вв.</w:t>
            </w:r>
          </w:p>
          <w:p w14:paraId="0C3032F4" w14:textId="77777777" w:rsidR="00650690" w:rsidRPr="00650690" w:rsidRDefault="00650690" w:rsidP="00650690">
            <w:pPr>
              <w:jc w:val="both"/>
              <w:rPr>
                <w:rFonts w:ascii="Times New Roman" w:hAnsi="Times New Roman" w:cs="Times New Roman"/>
                <w:sz w:val="24"/>
                <w:szCs w:val="24"/>
              </w:rPr>
            </w:pPr>
            <w:r w:rsidRPr="00650690">
              <w:rPr>
                <w:rFonts w:ascii="Times New Roman" w:hAnsi="Times New Roman" w:cs="Times New Roman"/>
                <w:sz w:val="24"/>
                <w:szCs w:val="24"/>
              </w:rPr>
              <w:t>сущность и причины локальных, региональных, межгосударственных конфликтов в конце XX - начале XXI вв.</w:t>
            </w:r>
          </w:p>
          <w:p w14:paraId="301F6F8B" w14:textId="77777777" w:rsidR="00650690" w:rsidRPr="00650690" w:rsidRDefault="00650690" w:rsidP="00650690">
            <w:pPr>
              <w:jc w:val="both"/>
              <w:rPr>
                <w:rFonts w:ascii="Times New Roman" w:hAnsi="Times New Roman" w:cs="Times New Roman"/>
                <w:sz w:val="24"/>
                <w:szCs w:val="24"/>
              </w:rPr>
            </w:pPr>
            <w:r w:rsidRPr="00650690">
              <w:rPr>
                <w:rFonts w:ascii="Times New Roman"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106E41D" w14:textId="77777777" w:rsidR="00650690" w:rsidRPr="00650690" w:rsidRDefault="00650690" w:rsidP="00650690">
            <w:pPr>
              <w:jc w:val="both"/>
              <w:rPr>
                <w:rFonts w:ascii="Times New Roman" w:hAnsi="Times New Roman" w:cs="Times New Roman"/>
                <w:sz w:val="24"/>
                <w:szCs w:val="24"/>
              </w:rPr>
            </w:pPr>
            <w:r w:rsidRPr="00650690">
              <w:rPr>
                <w:rFonts w:ascii="Times New Roman" w:hAnsi="Times New Roman" w:cs="Times New Roman"/>
                <w:sz w:val="24"/>
                <w:szCs w:val="24"/>
              </w:rPr>
              <w:t>назначение ООН, НАТО, ЕС и других организаций и основные направления их деятельности,</w:t>
            </w:r>
          </w:p>
          <w:p w14:paraId="406A045A" w14:textId="77777777" w:rsidR="00650690" w:rsidRPr="00650690" w:rsidRDefault="00650690" w:rsidP="00650690">
            <w:pPr>
              <w:jc w:val="both"/>
              <w:rPr>
                <w:rFonts w:ascii="Times New Roman" w:hAnsi="Times New Roman" w:cs="Times New Roman"/>
                <w:sz w:val="24"/>
                <w:szCs w:val="24"/>
              </w:rPr>
            </w:pPr>
            <w:r w:rsidRPr="00650690">
              <w:rPr>
                <w:rFonts w:ascii="Times New Roman" w:hAnsi="Times New Roman" w:cs="Times New Roman"/>
                <w:sz w:val="24"/>
                <w:szCs w:val="24"/>
              </w:rPr>
              <w:t>о роли науки, культуры и религии в сохранении и укреплении национальных и государственных традиций,</w:t>
            </w:r>
          </w:p>
          <w:p w14:paraId="65032957" w14:textId="3E35C60A" w:rsidR="00650690" w:rsidRPr="00650690" w:rsidRDefault="00650690" w:rsidP="00650690">
            <w:pPr>
              <w:suppressAutoHyphens/>
              <w:contextualSpacing/>
              <w:rPr>
                <w:rFonts w:ascii="Times New Roman" w:hAnsi="Times New Roman" w:cs="Times New Roman"/>
                <w:bCs/>
                <w:i/>
                <w:sz w:val="24"/>
                <w:szCs w:val="24"/>
              </w:rPr>
            </w:pPr>
            <w:r w:rsidRPr="00650690">
              <w:rPr>
                <w:rFonts w:ascii="Times New Roman" w:hAnsi="Times New Roman" w:cs="Times New Roman"/>
                <w:sz w:val="24"/>
                <w:szCs w:val="24"/>
              </w:rPr>
              <w:t>содержание и назначение законов и иных нормативных правовых актов мирового и регионального значения</w:t>
            </w:r>
          </w:p>
          <w:p w14:paraId="6EA94D67" w14:textId="77777777" w:rsidR="00650690" w:rsidRPr="00650690" w:rsidRDefault="00650690" w:rsidP="00650690">
            <w:pPr>
              <w:suppressAutoHyphens/>
              <w:contextualSpacing/>
              <w:rPr>
                <w:rFonts w:ascii="Times New Roman" w:hAnsi="Times New Roman" w:cs="Times New Roman"/>
                <w:bCs/>
                <w:i/>
                <w:sz w:val="24"/>
                <w:szCs w:val="24"/>
              </w:rPr>
            </w:pPr>
          </w:p>
          <w:p w14:paraId="5ACB4772" w14:textId="287D6C1D" w:rsidR="00681044" w:rsidRPr="00650690" w:rsidRDefault="00681044" w:rsidP="00650690">
            <w:pPr>
              <w:suppressAutoHyphens/>
              <w:contextualSpacing/>
              <w:rPr>
                <w:rFonts w:ascii="Times New Roman" w:hAnsi="Times New Roman" w:cs="Times New Roman"/>
                <w:bCs/>
                <w:i/>
                <w:sz w:val="24"/>
                <w:szCs w:val="24"/>
              </w:rPr>
            </w:pPr>
            <w:r w:rsidRPr="00650690">
              <w:rPr>
                <w:rFonts w:ascii="Times New Roman" w:hAnsi="Times New Roman" w:cs="Times New Roman"/>
                <w:bCs/>
                <w:i/>
                <w:sz w:val="24"/>
                <w:szCs w:val="24"/>
              </w:rPr>
              <w:t xml:space="preserve">Умеет: </w:t>
            </w:r>
          </w:p>
          <w:p w14:paraId="182D9472" w14:textId="77777777" w:rsidR="00650690" w:rsidRPr="00650690" w:rsidRDefault="00650690" w:rsidP="00650690">
            <w:pPr>
              <w:rPr>
                <w:rFonts w:ascii="Times New Roman" w:hAnsi="Times New Roman" w:cs="Times New Roman"/>
                <w:bCs/>
                <w:color w:val="000000"/>
                <w:sz w:val="24"/>
                <w:szCs w:val="24"/>
              </w:rPr>
            </w:pPr>
            <w:r w:rsidRPr="00650690">
              <w:rPr>
                <w:rFonts w:ascii="Times New Roman" w:hAnsi="Times New Roman" w:cs="Times New Roman"/>
                <w:bCs/>
                <w:color w:val="000000"/>
                <w:sz w:val="24"/>
                <w:szCs w:val="24"/>
              </w:rPr>
              <w:t>ориентироваться в современной экономической, политической и культурной ситуации в России и мире,</w:t>
            </w:r>
          </w:p>
          <w:p w14:paraId="4010D7C6" w14:textId="27A48F37" w:rsidR="00681044" w:rsidRPr="00650690" w:rsidRDefault="00650690" w:rsidP="00650690">
            <w:pPr>
              <w:suppressAutoHyphens/>
              <w:contextualSpacing/>
              <w:rPr>
                <w:rFonts w:ascii="Times New Roman" w:hAnsi="Times New Roman" w:cs="Times New Roman"/>
                <w:i/>
                <w:sz w:val="24"/>
                <w:szCs w:val="24"/>
              </w:rPr>
            </w:pPr>
            <w:r w:rsidRPr="00650690">
              <w:rPr>
                <w:rFonts w:ascii="Times New Roman" w:hAnsi="Times New Roman" w:cs="Times New Roman"/>
                <w:bCs/>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1787" w:type="pct"/>
          </w:tcPr>
          <w:p w14:paraId="07554F61" w14:textId="77777777" w:rsidR="00681044" w:rsidRPr="00650690" w:rsidRDefault="00681044" w:rsidP="00650690">
            <w:pPr>
              <w:suppressAutoHyphens/>
              <w:contextualSpacing/>
              <w:rPr>
                <w:rFonts w:ascii="Times New Roman" w:hAnsi="Times New Roman" w:cs="Times New Roman"/>
                <w:i/>
                <w:sz w:val="24"/>
                <w:szCs w:val="24"/>
              </w:rPr>
            </w:pPr>
          </w:p>
          <w:p w14:paraId="1931A9D1" w14:textId="77777777" w:rsidR="00650690" w:rsidRPr="00650690" w:rsidRDefault="00650690" w:rsidP="00650690">
            <w:pPr>
              <w:suppressAutoHyphens/>
              <w:contextualSpacing/>
              <w:rPr>
                <w:rFonts w:ascii="Times New Roman" w:hAnsi="Times New Roman" w:cs="Times New Roman"/>
                <w:color w:val="000000"/>
                <w:sz w:val="24"/>
                <w:szCs w:val="24"/>
              </w:rPr>
            </w:pPr>
            <w:r w:rsidRPr="00650690">
              <w:rPr>
                <w:rFonts w:ascii="Times New Roman" w:hAnsi="Times New Roman" w:cs="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0B3067E1" w14:textId="77777777" w:rsidR="00650690" w:rsidRPr="00650690" w:rsidRDefault="00650690" w:rsidP="00650690">
            <w:pPr>
              <w:suppressAutoHyphens/>
              <w:contextualSpacing/>
              <w:rPr>
                <w:rFonts w:ascii="Times New Roman" w:hAnsi="Times New Roman" w:cs="Times New Roman"/>
                <w:i/>
                <w:color w:val="000000"/>
                <w:sz w:val="24"/>
                <w:szCs w:val="24"/>
              </w:rPr>
            </w:pPr>
          </w:p>
          <w:p w14:paraId="3CA9301C" w14:textId="77777777" w:rsidR="00650690" w:rsidRPr="00650690" w:rsidRDefault="00650690" w:rsidP="00650690">
            <w:pPr>
              <w:suppressAutoHyphens/>
              <w:contextualSpacing/>
              <w:rPr>
                <w:rFonts w:ascii="Times New Roman" w:hAnsi="Times New Roman" w:cs="Times New Roman"/>
                <w:i/>
                <w:color w:val="000000"/>
                <w:sz w:val="24"/>
                <w:szCs w:val="24"/>
              </w:rPr>
            </w:pPr>
          </w:p>
          <w:p w14:paraId="51786ED2" w14:textId="77777777" w:rsidR="00650690" w:rsidRPr="00650690" w:rsidRDefault="00650690" w:rsidP="00650690">
            <w:pPr>
              <w:suppressAutoHyphens/>
              <w:contextualSpacing/>
              <w:rPr>
                <w:rFonts w:ascii="Times New Roman" w:hAnsi="Times New Roman" w:cs="Times New Roman"/>
                <w:i/>
                <w:color w:val="000000"/>
                <w:sz w:val="24"/>
                <w:szCs w:val="24"/>
              </w:rPr>
            </w:pPr>
          </w:p>
          <w:p w14:paraId="0346B2B4" w14:textId="77777777" w:rsidR="00650690" w:rsidRPr="00650690" w:rsidRDefault="00650690" w:rsidP="00650690">
            <w:pPr>
              <w:suppressAutoHyphens/>
              <w:contextualSpacing/>
              <w:rPr>
                <w:rFonts w:ascii="Times New Roman" w:hAnsi="Times New Roman" w:cs="Times New Roman"/>
                <w:i/>
                <w:color w:val="000000"/>
                <w:sz w:val="24"/>
                <w:szCs w:val="24"/>
              </w:rPr>
            </w:pPr>
          </w:p>
          <w:p w14:paraId="6F83E361" w14:textId="77777777" w:rsidR="00650690" w:rsidRPr="00650690" w:rsidRDefault="00650690" w:rsidP="00650690">
            <w:pPr>
              <w:suppressAutoHyphens/>
              <w:contextualSpacing/>
              <w:rPr>
                <w:rFonts w:ascii="Times New Roman" w:hAnsi="Times New Roman" w:cs="Times New Roman"/>
                <w:i/>
                <w:color w:val="000000"/>
                <w:sz w:val="24"/>
                <w:szCs w:val="24"/>
              </w:rPr>
            </w:pPr>
          </w:p>
          <w:p w14:paraId="51CFE0DF" w14:textId="77777777" w:rsidR="00650690" w:rsidRPr="00650690" w:rsidRDefault="00650690" w:rsidP="00650690">
            <w:pPr>
              <w:suppressAutoHyphens/>
              <w:contextualSpacing/>
              <w:rPr>
                <w:rFonts w:ascii="Times New Roman" w:hAnsi="Times New Roman" w:cs="Times New Roman"/>
                <w:i/>
                <w:color w:val="000000"/>
                <w:sz w:val="24"/>
                <w:szCs w:val="24"/>
              </w:rPr>
            </w:pPr>
          </w:p>
          <w:p w14:paraId="2C943D6A" w14:textId="77777777" w:rsidR="00650690" w:rsidRPr="00650690" w:rsidRDefault="00650690" w:rsidP="00650690">
            <w:pPr>
              <w:suppressAutoHyphens/>
              <w:contextualSpacing/>
              <w:rPr>
                <w:rFonts w:ascii="Times New Roman" w:hAnsi="Times New Roman" w:cs="Times New Roman"/>
                <w:i/>
                <w:color w:val="000000"/>
                <w:sz w:val="24"/>
                <w:szCs w:val="24"/>
              </w:rPr>
            </w:pPr>
          </w:p>
          <w:p w14:paraId="29786031" w14:textId="77777777" w:rsidR="00650690" w:rsidRPr="00650690" w:rsidRDefault="00650690" w:rsidP="00650690">
            <w:pPr>
              <w:suppressAutoHyphens/>
              <w:contextualSpacing/>
              <w:rPr>
                <w:rFonts w:ascii="Times New Roman" w:hAnsi="Times New Roman" w:cs="Times New Roman"/>
                <w:i/>
                <w:color w:val="000000"/>
                <w:sz w:val="24"/>
                <w:szCs w:val="24"/>
              </w:rPr>
            </w:pPr>
          </w:p>
          <w:p w14:paraId="7C7B50E6" w14:textId="77777777" w:rsidR="00650690" w:rsidRPr="00650690" w:rsidRDefault="00650690" w:rsidP="00650690">
            <w:pPr>
              <w:suppressAutoHyphens/>
              <w:contextualSpacing/>
              <w:rPr>
                <w:rFonts w:ascii="Times New Roman" w:hAnsi="Times New Roman" w:cs="Times New Roman"/>
                <w:i/>
                <w:color w:val="000000"/>
                <w:sz w:val="24"/>
                <w:szCs w:val="24"/>
              </w:rPr>
            </w:pPr>
          </w:p>
          <w:p w14:paraId="7AC673BF" w14:textId="77777777" w:rsidR="00650690" w:rsidRPr="00650690" w:rsidRDefault="00650690" w:rsidP="00650690">
            <w:pPr>
              <w:suppressAutoHyphens/>
              <w:contextualSpacing/>
              <w:rPr>
                <w:rFonts w:ascii="Times New Roman" w:hAnsi="Times New Roman" w:cs="Times New Roman"/>
                <w:i/>
                <w:color w:val="000000"/>
                <w:sz w:val="24"/>
                <w:szCs w:val="24"/>
              </w:rPr>
            </w:pPr>
          </w:p>
          <w:p w14:paraId="590FC928" w14:textId="77777777" w:rsidR="00650690" w:rsidRPr="00650690" w:rsidRDefault="00650690" w:rsidP="00650690">
            <w:pPr>
              <w:suppressAutoHyphens/>
              <w:contextualSpacing/>
              <w:rPr>
                <w:rFonts w:ascii="Times New Roman" w:hAnsi="Times New Roman" w:cs="Times New Roman"/>
                <w:i/>
                <w:color w:val="000000"/>
                <w:sz w:val="24"/>
                <w:szCs w:val="24"/>
              </w:rPr>
            </w:pPr>
          </w:p>
          <w:p w14:paraId="48A7F8DD" w14:textId="77777777" w:rsidR="00650690" w:rsidRPr="00650690" w:rsidRDefault="00650690" w:rsidP="00650690">
            <w:pPr>
              <w:suppressAutoHyphens/>
              <w:contextualSpacing/>
              <w:rPr>
                <w:rFonts w:ascii="Times New Roman" w:hAnsi="Times New Roman" w:cs="Times New Roman"/>
                <w:i/>
                <w:color w:val="000000"/>
                <w:sz w:val="24"/>
                <w:szCs w:val="24"/>
              </w:rPr>
            </w:pPr>
          </w:p>
          <w:p w14:paraId="65C4B3D1" w14:textId="77777777" w:rsidR="00650690" w:rsidRPr="00650690" w:rsidRDefault="00650690" w:rsidP="00650690">
            <w:pPr>
              <w:suppressAutoHyphens/>
              <w:contextualSpacing/>
              <w:rPr>
                <w:rFonts w:ascii="Times New Roman" w:hAnsi="Times New Roman" w:cs="Times New Roman"/>
                <w:i/>
                <w:color w:val="000000"/>
                <w:sz w:val="24"/>
                <w:szCs w:val="24"/>
              </w:rPr>
            </w:pPr>
          </w:p>
          <w:p w14:paraId="39F2240B" w14:textId="77777777" w:rsidR="00650690" w:rsidRPr="00650690" w:rsidRDefault="00650690" w:rsidP="00650690">
            <w:pPr>
              <w:suppressAutoHyphens/>
              <w:contextualSpacing/>
              <w:rPr>
                <w:rFonts w:ascii="Times New Roman" w:hAnsi="Times New Roman" w:cs="Times New Roman"/>
                <w:i/>
                <w:color w:val="000000"/>
                <w:sz w:val="24"/>
                <w:szCs w:val="24"/>
              </w:rPr>
            </w:pPr>
          </w:p>
          <w:p w14:paraId="32C72F67" w14:textId="77777777" w:rsidR="00650690" w:rsidRPr="00650690" w:rsidRDefault="00650690" w:rsidP="00650690">
            <w:pPr>
              <w:suppressAutoHyphens/>
              <w:contextualSpacing/>
              <w:rPr>
                <w:rFonts w:ascii="Times New Roman" w:hAnsi="Times New Roman" w:cs="Times New Roman"/>
                <w:i/>
                <w:color w:val="000000"/>
                <w:sz w:val="24"/>
                <w:szCs w:val="24"/>
              </w:rPr>
            </w:pPr>
          </w:p>
          <w:p w14:paraId="22A0B4CA" w14:textId="77777777" w:rsidR="00650690" w:rsidRPr="00650690" w:rsidRDefault="00650690" w:rsidP="00650690">
            <w:pPr>
              <w:suppressAutoHyphens/>
              <w:contextualSpacing/>
              <w:rPr>
                <w:rFonts w:ascii="Times New Roman" w:hAnsi="Times New Roman" w:cs="Times New Roman"/>
                <w:i/>
                <w:color w:val="000000"/>
                <w:sz w:val="24"/>
                <w:szCs w:val="24"/>
              </w:rPr>
            </w:pPr>
          </w:p>
          <w:p w14:paraId="00C43AE2" w14:textId="77777777" w:rsidR="00650690" w:rsidRPr="00650690" w:rsidRDefault="00650690" w:rsidP="00650690">
            <w:pPr>
              <w:suppressAutoHyphens/>
              <w:contextualSpacing/>
              <w:rPr>
                <w:rFonts w:ascii="Times New Roman" w:hAnsi="Times New Roman" w:cs="Times New Roman"/>
                <w:i/>
                <w:color w:val="000000"/>
                <w:sz w:val="24"/>
                <w:szCs w:val="24"/>
              </w:rPr>
            </w:pPr>
          </w:p>
          <w:p w14:paraId="24B927F5" w14:textId="77777777" w:rsidR="00650690" w:rsidRPr="00650690" w:rsidRDefault="00650690" w:rsidP="00650690">
            <w:pPr>
              <w:suppressAutoHyphens/>
              <w:contextualSpacing/>
              <w:rPr>
                <w:rFonts w:ascii="Times New Roman" w:hAnsi="Times New Roman" w:cs="Times New Roman"/>
                <w:i/>
                <w:color w:val="000000"/>
                <w:sz w:val="24"/>
                <w:szCs w:val="24"/>
              </w:rPr>
            </w:pPr>
          </w:p>
          <w:p w14:paraId="73734958" w14:textId="77777777" w:rsidR="00650690" w:rsidRPr="00650690" w:rsidRDefault="00650690" w:rsidP="00650690">
            <w:pPr>
              <w:suppressAutoHyphens/>
              <w:contextualSpacing/>
              <w:rPr>
                <w:rFonts w:ascii="Times New Roman" w:hAnsi="Times New Roman" w:cs="Times New Roman"/>
                <w:i/>
                <w:color w:val="000000"/>
                <w:sz w:val="24"/>
                <w:szCs w:val="24"/>
              </w:rPr>
            </w:pPr>
          </w:p>
          <w:p w14:paraId="0DD5C51E" w14:textId="77777777" w:rsidR="00650690" w:rsidRPr="00650690" w:rsidRDefault="00650690" w:rsidP="00650690">
            <w:pPr>
              <w:suppressAutoHyphens/>
              <w:contextualSpacing/>
              <w:rPr>
                <w:rFonts w:ascii="Times New Roman" w:hAnsi="Times New Roman" w:cs="Times New Roman"/>
                <w:i/>
                <w:color w:val="000000"/>
                <w:sz w:val="24"/>
                <w:szCs w:val="24"/>
              </w:rPr>
            </w:pPr>
          </w:p>
          <w:p w14:paraId="288AA5FD" w14:textId="55144578" w:rsidR="00650690" w:rsidRDefault="00650690" w:rsidP="00650690">
            <w:pPr>
              <w:suppressAutoHyphens/>
              <w:contextualSpacing/>
              <w:rPr>
                <w:rFonts w:ascii="Times New Roman" w:hAnsi="Times New Roman" w:cs="Times New Roman"/>
                <w:i/>
                <w:color w:val="000000"/>
                <w:sz w:val="24"/>
                <w:szCs w:val="24"/>
              </w:rPr>
            </w:pPr>
          </w:p>
          <w:p w14:paraId="05B9F379" w14:textId="49BE2B7E" w:rsidR="00650690" w:rsidRDefault="00650690" w:rsidP="00650690">
            <w:pPr>
              <w:suppressAutoHyphens/>
              <w:contextualSpacing/>
              <w:rPr>
                <w:rFonts w:ascii="Times New Roman" w:hAnsi="Times New Roman" w:cs="Times New Roman"/>
                <w:i/>
                <w:color w:val="000000"/>
                <w:sz w:val="24"/>
                <w:szCs w:val="24"/>
              </w:rPr>
            </w:pPr>
          </w:p>
          <w:p w14:paraId="1F976601" w14:textId="0E30F70E" w:rsidR="00650690" w:rsidRDefault="00650690" w:rsidP="00650690">
            <w:pPr>
              <w:suppressAutoHyphens/>
              <w:contextualSpacing/>
              <w:rPr>
                <w:rFonts w:ascii="Times New Roman" w:hAnsi="Times New Roman" w:cs="Times New Roman"/>
                <w:i/>
                <w:color w:val="000000"/>
                <w:sz w:val="24"/>
                <w:szCs w:val="24"/>
              </w:rPr>
            </w:pPr>
          </w:p>
          <w:p w14:paraId="07827A87" w14:textId="77777777" w:rsidR="00650690" w:rsidRPr="00650690" w:rsidRDefault="00650690" w:rsidP="00650690">
            <w:pPr>
              <w:suppressAutoHyphens/>
              <w:contextualSpacing/>
              <w:rPr>
                <w:rFonts w:ascii="Times New Roman" w:hAnsi="Times New Roman" w:cs="Times New Roman"/>
                <w:i/>
                <w:color w:val="000000"/>
                <w:sz w:val="24"/>
                <w:szCs w:val="24"/>
              </w:rPr>
            </w:pPr>
          </w:p>
          <w:p w14:paraId="4D988532" w14:textId="77777777" w:rsidR="00650690" w:rsidRPr="00650690" w:rsidRDefault="00650690" w:rsidP="00650690">
            <w:pPr>
              <w:suppressAutoHyphens/>
              <w:contextualSpacing/>
              <w:rPr>
                <w:rFonts w:ascii="Times New Roman" w:hAnsi="Times New Roman" w:cs="Times New Roman"/>
                <w:i/>
                <w:color w:val="000000"/>
                <w:sz w:val="24"/>
                <w:szCs w:val="24"/>
              </w:rPr>
            </w:pPr>
          </w:p>
          <w:p w14:paraId="61328DCF" w14:textId="6F3A9CF0" w:rsidR="00650690" w:rsidRPr="00650690" w:rsidRDefault="00650690" w:rsidP="00650690">
            <w:pPr>
              <w:suppressAutoHyphens/>
              <w:contextualSpacing/>
              <w:rPr>
                <w:rFonts w:ascii="Times New Roman" w:hAnsi="Times New Roman" w:cs="Times New Roman"/>
                <w:i/>
                <w:sz w:val="24"/>
                <w:szCs w:val="24"/>
              </w:rPr>
            </w:pPr>
            <w:r w:rsidRPr="00650690">
              <w:rPr>
                <w:rFonts w:ascii="Times New Roman" w:hAnsi="Times New Roman" w:cs="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715" w:type="pct"/>
          </w:tcPr>
          <w:p w14:paraId="698920C1" w14:textId="77777777" w:rsidR="00681044" w:rsidRPr="00650690" w:rsidRDefault="00681044" w:rsidP="00650690">
            <w:pPr>
              <w:suppressAutoHyphens/>
              <w:contextualSpacing/>
              <w:rPr>
                <w:rFonts w:ascii="Times New Roman" w:hAnsi="Times New Roman" w:cs="Times New Roman"/>
                <w:i/>
                <w:sz w:val="24"/>
                <w:szCs w:val="24"/>
              </w:rPr>
            </w:pPr>
          </w:p>
          <w:p w14:paraId="4CBA868C" w14:textId="77777777" w:rsidR="00650690" w:rsidRPr="00650690" w:rsidRDefault="00650690" w:rsidP="00650690">
            <w:pPr>
              <w:jc w:val="both"/>
              <w:rPr>
                <w:rFonts w:ascii="Times New Roman" w:hAnsi="Times New Roman" w:cs="Times New Roman"/>
                <w:bCs/>
                <w:color w:val="000000"/>
                <w:sz w:val="24"/>
                <w:szCs w:val="24"/>
              </w:rPr>
            </w:pPr>
            <w:r w:rsidRPr="00650690">
              <w:rPr>
                <w:rFonts w:ascii="Times New Roman" w:hAnsi="Times New Roman" w:cs="Times New Roman"/>
                <w:bCs/>
                <w:color w:val="000000"/>
                <w:sz w:val="24"/>
                <w:szCs w:val="24"/>
              </w:rPr>
              <w:t>Оценка результатов выполнения практических работ.</w:t>
            </w:r>
          </w:p>
          <w:p w14:paraId="2AC87B0F" w14:textId="77777777" w:rsidR="00650690" w:rsidRPr="00650690" w:rsidRDefault="00650690" w:rsidP="00650690">
            <w:pPr>
              <w:jc w:val="both"/>
              <w:rPr>
                <w:rFonts w:ascii="Times New Roman" w:hAnsi="Times New Roman" w:cs="Times New Roman"/>
                <w:bCs/>
                <w:color w:val="000000"/>
                <w:sz w:val="24"/>
                <w:szCs w:val="24"/>
              </w:rPr>
            </w:pPr>
            <w:r w:rsidRPr="00650690">
              <w:rPr>
                <w:rFonts w:ascii="Times New Roman" w:hAnsi="Times New Roman" w:cs="Times New Roman"/>
                <w:bCs/>
                <w:color w:val="000000"/>
                <w:sz w:val="24"/>
                <w:szCs w:val="24"/>
              </w:rPr>
              <w:t>Оценка результатов устного и письменного опроса.</w:t>
            </w:r>
          </w:p>
          <w:p w14:paraId="6825ABE3" w14:textId="77777777" w:rsidR="00650690" w:rsidRPr="00650690" w:rsidRDefault="00650690" w:rsidP="00650690">
            <w:pPr>
              <w:jc w:val="both"/>
              <w:rPr>
                <w:rFonts w:ascii="Times New Roman" w:hAnsi="Times New Roman" w:cs="Times New Roman"/>
                <w:bCs/>
                <w:color w:val="000000"/>
                <w:sz w:val="24"/>
                <w:szCs w:val="24"/>
              </w:rPr>
            </w:pPr>
            <w:r w:rsidRPr="00650690">
              <w:rPr>
                <w:rFonts w:ascii="Times New Roman" w:hAnsi="Times New Roman" w:cs="Times New Roman"/>
                <w:bCs/>
                <w:color w:val="000000"/>
                <w:sz w:val="24"/>
                <w:szCs w:val="24"/>
              </w:rPr>
              <w:t>Оценка результатов тестирования.</w:t>
            </w:r>
          </w:p>
          <w:p w14:paraId="4453ABF9" w14:textId="77777777" w:rsidR="00650690" w:rsidRPr="00650690" w:rsidRDefault="00650690" w:rsidP="00650690">
            <w:pPr>
              <w:suppressAutoHyphens/>
              <w:contextualSpacing/>
              <w:rPr>
                <w:rFonts w:ascii="Times New Roman" w:hAnsi="Times New Roman" w:cs="Times New Roman"/>
                <w:i/>
                <w:sz w:val="24"/>
                <w:szCs w:val="24"/>
              </w:rPr>
            </w:pPr>
          </w:p>
          <w:p w14:paraId="6CA36F9E" w14:textId="77777777" w:rsidR="00650690" w:rsidRPr="00650690" w:rsidRDefault="00650690" w:rsidP="00650690">
            <w:pPr>
              <w:suppressAutoHyphens/>
              <w:contextualSpacing/>
              <w:rPr>
                <w:rFonts w:ascii="Times New Roman" w:hAnsi="Times New Roman" w:cs="Times New Roman"/>
                <w:i/>
                <w:sz w:val="24"/>
                <w:szCs w:val="24"/>
              </w:rPr>
            </w:pPr>
          </w:p>
          <w:p w14:paraId="2DC358A1" w14:textId="77777777" w:rsidR="00650690" w:rsidRPr="00650690" w:rsidRDefault="00650690" w:rsidP="00650690">
            <w:pPr>
              <w:suppressAutoHyphens/>
              <w:contextualSpacing/>
              <w:rPr>
                <w:rFonts w:ascii="Times New Roman" w:hAnsi="Times New Roman" w:cs="Times New Roman"/>
                <w:i/>
                <w:sz w:val="24"/>
                <w:szCs w:val="24"/>
              </w:rPr>
            </w:pPr>
          </w:p>
          <w:p w14:paraId="41B780CD" w14:textId="77777777" w:rsidR="00650690" w:rsidRPr="00650690" w:rsidRDefault="00650690" w:rsidP="00650690">
            <w:pPr>
              <w:suppressAutoHyphens/>
              <w:contextualSpacing/>
              <w:rPr>
                <w:rFonts w:ascii="Times New Roman" w:hAnsi="Times New Roman" w:cs="Times New Roman"/>
                <w:i/>
                <w:sz w:val="24"/>
                <w:szCs w:val="24"/>
              </w:rPr>
            </w:pPr>
          </w:p>
          <w:p w14:paraId="04E73055" w14:textId="77777777" w:rsidR="00650690" w:rsidRPr="00650690" w:rsidRDefault="00650690" w:rsidP="00650690">
            <w:pPr>
              <w:suppressAutoHyphens/>
              <w:contextualSpacing/>
              <w:rPr>
                <w:rFonts w:ascii="Times New Roman" w:hAnsi="Times New Roman" w:cs="Times New Roman"/>
                <w:i/>
                <w:sz w:val="24"/>
                <w:szCs w:val="24"/>
              </w:rPr>
            </w:pPr>
          </w:p>
          <w:p w14:paraId="11F57458" w14:textId="77777777" w:rsidR="00650690" w:rsidRPr="00650690" w:rsidRDefault="00650690" w:rsidP="00650690">
            <w:pPr>
              <w:suppressAutoHyphens/>
              <w:contextualSpacing/>
              <w:rPr>
                <w:rFonts w:ascii="Times New Roman" w:hAnsi="Times New Roman" w:cs="Times New Roman"/>
                <w:i/>
                <w:sz w:val="24"/>
                <w:szCs w:val="24"/>
              </w:rPr>
            </w:pPr>
          </w:p>
          <w:p w14:paraId="2B67A5FD" w14:textId="77777777" w:rsidR="00650690" w:rsidRPr="00650690" w:rsidRDefault="00650690" w:rsidP="00650690">
            <w:pPr>
              <w:suppressAutoHyphens/>
              <w:contextualSpacing/>
              <w:rPr>
                <w:rFonts w:ascii="Times New Roman" w:hAnsi="Times New Roman" w:cs="Times New Roman"/>
                <w:i/>
                <w:sz w:val="24"/>
                <w:szCs w:val="24"/>
              </w:rPr>
            </w:pPr>
          </w:p>
          <w:p w14:paraId="360C45F9" w14:textId="77777777" w:rsidR="00650690" w:rsidRPr="00650690" w:rsidRDefault="00650690" w:rsidP="00650690">
            <w:pPr>
              <w:suppressAutoHyphens/>
              <w:contextualSpacing/>
              <w:rPr>
                <w:rFonts w:ascii="Times New Roman" w:hAnsi="Times New Roman" w:cs="Times New Roman"/>
                <w:i/>
                <w:sz w:val="24"/>
                <w:szCs w:val="24"/>
              </w:rPr>
            </w:pPr>
          </w:p>
          <w:p w14:paraId="6446B0A3" w14:textId="77777777" w:rsidR="00650690" w:rsidRPr="00650690" w:rsidRDefault="00650690" w:rsidP="00650690">
            <w:pPr>
              <w:suppressAutoHyphens/>
              <w:contextualSpacing/>
              <w:rPr>
                <w:rFonts w:ascii="Times New Roman" w:hAnsi="Times New Roman" w:cs="Times New Roman"/>
                <w:i/>
                <w:sz w:val="24"/>
                <w:szCs w:val="24"/>
              </w:rPr>
            </w:pPr>
          </w:p>
          <w:p w14:paraId="405F4E89" w14:textId="77777777" w:rsidR="00650690" w:rsidRPr="00650690" w:rsidRDefault="00650690" w:rsidP="00650690">
            <w:pPr>
              <w:suppressAutoHyphens/>
              <w:contextualSpacing/>
              <w:rPr>
                <w:rFonts w:ascii="Times New Roman" w:hAnsi="Times New Roman" w:cs="Times New Roman"/>
                <w:i/>
                <w:sz w:val="24"/>
                <w:szCs w:val="24"/>
              </w:rPr>
            </w:pPr>
          </w:p>
          <w:p w14:paraId="04C40575" w14:textId="77777777" w:rsidR="00650690" w:rsidRPr="00650690" w:rsidRDefault="00650690" w:rsidP="00650690">
            <w:pPr>
              <w:suppressAutoHyphens/>
              <w:contextualSpacing/>
              <w:rPr>
                <w:rFonts w:ascii="Times New Roman" w:hAnsi="Times New Roman" w:cs="Times New Roman"/>
                <w:i/>
                <w:sz w:val="24"/>
                <w:szCs w:val="24"/>
              </w:rPr>
            </w:pPr>
          </w:p>
          <w:p w14:paraId="2509CE05" w14:textId="77777777" w:rsidR="00650690" w:rsidRPr="00650690" w:rsidRDefault="00650690" w:rsidP="00650690">
            <w:pPr>
              <w:suppressAutoHyphens/>
              <w:contextualSpacing/>
              <w:rPr>
                <w:rFonts w:ascii="Times New Roman" w:hAnsi="Times New Roman" w:cs="Times New Roman"/>
                <w:i/>
                <w:sz w:val="24"/>
                <w:szCs w:val="24"/>
              </w:rPr>
            </w:pPr>
          </w:p>
          <w:p w14:paraId="72095196" w14:textId="77777777" w:rsidR="00650690" w:rsidRPr="00650690" w:rsidRDefault="00650690" w:rsidP="00650690">
            <w:pPr>
              <w:suppressAutoHyphens/>
              <w:contextualSpacing/>
              <w:rPr>
                <w:rFonts w:ascii="Times New Roman" w:hAnsi="Times New Roman" w:cs="Times New Roman"/>
                <w:i/>
                <w:sz w:val="24"/>
                <w:szCs w:val="24"/>
              </w:rPr>
            </w:pPr>
          </w:p>
          <w:p w14:paraId="1494E5CB" w14:textId="77777777" w:rsidR="00650690" w:rsidRPr="00650690" w:rsidRDefault="00650690" w:rsidP="00650690">
            <w:pPr>
              <w:suppressAutoHyphens/>
              <w:contextualSpacing/>
              <w:rPr>
                <w:rFonts w:ascii="Times New Roman" w:hAnsi="Times New Roman" w:cs="Times New Roman"/>
                <w:i/>
                <w:sz w:val="24"/>
                <w:szCs w:val="24"/>
              </w:rPr>
            </w:pPr>
          </w:p>
          <w:p w14:paraId="524101A5" w14:textId="77777777" w:rsidR="00650690" w:rsidRPr="00650690" w:rsidRDefault="00650690" w:rsidP="00650690">
            <w:pPr>
              <w:suppressAutoHyphens/>
              <w:contextualSpacing/>
              <w:rPr>
                <w:rFonts w:ascii="Times New Roman" w:hAnsi="Times New Roman" w:cs="Times New Roman"/>
                <w:i/>
                <w:sz w:val="24"/>
                <w:szCs w:val="24"/>
              </w:rPr>
            </w:pPr>
          </w:p>
          <w:p w14:paraId="5DD4558B" w14:textId="77777777" w:rsidR="00650690" w:rsidRPr="00650690" w:rsidRDefault="00650690" w:rsidP="00650690">
            <w:pPr>
              <w:suppressAutoHyphens/>
              <w:contextualSpacing/>
              <w:rPr>
                <w:rFonts w:ascii="Times New Roman" w:hAnsi="Times New Roman" w:cs="Times New Roman"/>
                <w:i/>
                <w:sz w:val="24"/>
                <w:szCs w:val="24"/>
              </w:rPr>
            </w:pPr>
          </w:p>
          <w:p w14:paraId="4FB5C702" w14:textId="77777777" w:rsidR="00650690" w:rsidRPr="00650690" w:rsidRDefault="00650690" w:rsidP="00650690">
            <w:pPr>
              <w:suppressAutoHyphens/>
              <w:contextualSpacing/>
              <w:rPr>
                <w:rFonts w:ascii="Times New Roman" w:hAnsi="Times New Roman" w:cs="Times New Roman"/>
                <w:i/>
                <w:sz w:val="24"/>
                <w:szCs w:val="24"/>
              </w:rPr>
            </w:pPr>
          </w:p>
          <w:p w14:paraId="268D69B3" w14:textId="77777777" w:rsidR="00650690" w:rsidRPr="00650690" w:rsidRDefault="00650690" w:rsidP="00650690">
            <w:pPr>
              <w:suppressAutoHyphens/>
              <w:contextualSpacing/>
              <w:rPr>
                <w:rFonts w:ascii="Times New Roman" w:hAnsi="Times New Roman" w:cs="Times New Roman"/>
                <w:i/>
                <w:sz w:val="24"/>
                <w:szCs w:val="24"/>
              </w:rPr>
            </w:pPr>
          </w:p>
          <w:p w14:paraId="5E9DA3F7" w14:textId="77777777" w:rsidR="00650690" w:rsidRPr="00650690" w:rsidRDefault="00650690" w:rsidP="00650690">
            <w:pPr>
              <w:suppressAutoHyphens/>
              <w:contextualSpacing/>
              <w:rPr>
                <w:rFonts w:ascii="Times New Roman" w:hAnsi="Times New Roman" w:cs="Times New Roman"/>
                <w:i/>
                <w:sz w:val="24"/>
                <w:szCs w:val="24"/>
              </w:rPr>
            </w:pPr>
          </w:p>
          <w:p w14:paraId="2E2F33EC" w14:textId="77777777" w:rsidR="00650690" w:rsidRPr="00650690" w:rsidRDefault="00650690" w:rsidP="00650690">
            <w:pPr>
              <w:suppressAutoHyphens/>
              <w:contextualSpacing/>
              <w:rPr>
                <w:rFonts w:ascii="Times New Roman" w:hAnsi="Times New Roman" w:cs="Times New Roman"/>
                <w:i/>
                <w:sz w:val="24"/>
                <w:szCs w:val="24"/>
              </w:rPr>
            </w:pPr>
          </w:p>
          <w:p w14:paraId="4D0DF8FF" w14:textId="77777777" w:rsidR="00650690" w:rsidRPr="00650690" w:rsidRDefault="00650690" w:rsidP="00650690">
            <w:pPr>
              <w:suppressAutoHyphens/>
              <w:contextualSpacing/>
              <w:rPr>
                <w:rFonts w:ascii="Times New Roman" w:hAnsi="Times New Roman" w:cs="Times New Roman"/>
                <w:i/>
                <w:sz w:val="24"/>
                <w:szCs w:val="24"/>
              </w:rPr>
            </w:pPr>
          </w:p>
          <w:p w14:paraId="68C28600" w14:textId="77777777" w:rsidR="00650690" w:rsidRPr="00650690" w:rsidRDefault="00650690" w:rsidP="00650690">
            <w:pPr>
              <w:suppressAutoHyphens/>
              <w:contextualSpacing/>
              <w:rPr>
                <w:rFonts w:ascii="Times New Roman" w:hAnsi="Times New Roman" w:cs="Times New Roman"/>
                <w:i/>
                <w:sz w:val="24"/>
                <w:szCs w:val="24"/>
              </w:rPr>
            </w:pPr>
          </w:p>
          <w:p w14:paraId="308B9FB3" w14:textId="33A3477D" w:rsidR="00650690" w:rsidRDefault="00650690" w:rsidP="00650690">
            <w:pPr>
              <w:suppressAutoHyphens/>
              <w:contextualSpacing/>
              <w:rPr>
                <w:rFonts w:ascii="Times New Roman" w:hAnsi="Times New Roman" w:cs="Times New Roman"/>
                <w:i/>
                <w:sz w:val="24"/>
                <w:szCs w:val="24"/>
              </w:rPr>
            </w:pPr>
          </w:p>
          <w:p w14:paraId="19FA53F7" w14:textId="3373DE22" w:rsidR="00650690" w:rsidRDefault="00650690" w:rsidP="00650690">
            <w:pPr>
              <w:suppressAutoHyphens/>
              <w:contextualSpacing/>
              <w:rPr>
                <w:rFonts w:ascii="Times New Roman" w:hAnsi="Times New Roman" w:cs="Times New Roman"/>
                <w:i/>
                <w:sz w:val="24"/>
                <w:szCs w:val="24"/>
              </w:rPr>
            </w:pPr>
          </w:p>
          <w:p w14:paraId="7F1D890D" w14:textId="77777777" w:rsidR="00650690" w:rsidRPr="00650690" w:rsidRDefault="00650690" w:rsidP="00650690">
            <w:pPr>
              <w:suppressAutoHyphens/>
              <w:contextualSpacing/>
              <w:rPr>
                <w:rFonts w:ascii="Times New Roman" w:hAnsi="Times New Roman" w:cs="Times New Roman"/>
                <w:i/>
                <w:sz w:val="24"/>
                <w:szCs w:val="24"/>
              </w:rPr>
            </w:pPr>
          </w:p>
          <w:p w14:paraId="2C22EBDA" w14:textId="77777777" w:rsidR="00650690" w:rsidRPr="00650690" w:rsidRDefault="00650690" w:rsidP="00650690">
            <w:pPr>
              <w:suppressAutoHyphens/>
              <w:contextualSpacing/>
              <w:rPr>
                <w:rFonts w:ascii="Times New Roman" w:hAnsi="Times New Roman" w:cs="Times New Roman"/>
                <w:i/>
                <w:sz w:val="24"/>
                <w:szCs w:val="24"/>
              </w:rPr>
            </w:pPr>
          </w:p>
          <w:p w14:paraId="34240308" w14:textId="77777777" w:rsidR="00650690" w:rsidRPr="00650690" w:rsidRDefault="00650690" w:rsidP="00650690">
            <w:pPr>
              <w:jc w:val="both"/>
              <w:rPr>
                <w:rFonts w:ascii="Times New Roman" w:hAnsi="Times New Roman" w:cs="Times New Roman"/>
                <w:bCs/>
                <w:color w:val="000000"/>
                <w:sz w:val="24"/>
                <w:szCs w:val="24"/>
              </w:rPr>
            </w:pPr>
            <w:r w:rsidRPr="00650690">
              <w:rPr>
                <w:rFonts w:ascii="Times New Roman" w:hAnsi="Times New Roman" w:cs="Times New Roman"/>
                <w:bCs/>
                <w:color w:val="000000"/>
                <w:sz w:val="24"/>
                <w:szCs w:val="24"/>
              </w:rPr>
              <w:t>Оценка результатов выполнения практических работ.</w:t>
            </w:r>
          </w:p>
          <w:p w14:paraId="7E5C14AA" w14:textId="77777777" w:rsidR="00650690" w:rsidRPr="00650690" w:rsidRDefault="00650690" w:rsidP="00650690">
            <w:pPr>
              <w:suppressAutoHyphens/>
              <w:contextualSpacing/>
              <w:rPr>
                <w:rFonts w:ascii="Times New Roman" w:hAnsi="Times New Roman" w:cs="Times New Roman"/>
                <w:i/>
                <w:sz w:val="24"/>
                <w:szCs w:val="24"/>
              </w:rPr>
            </w:pPr>
          </w:p>
          <w:p w14:paraId="4B6515C9" w14:textId="77777777" w:rsidR="00650690" w:rsidRPr="00650690" w:rsidRDefault="00650690" w:rsidP="00650690">
            <w:pPr>
              <w:suppressAutoHyphens/>
              <w:contextualSpacing/>
              <w:rPr>
                <w:rFonts w:ascii="Times New Roman" w:hAnsi="Times New Roman" w:cs="Times New Roman"/>
                <w:i/>
                <w:sz w:val="24"/>
                <w:szCs w:val="24"/>
              </w:rPr>
            </w:pPr>
          </w:p>
          <w:p w14:paraId="59D42EF2" w14:textId="77777777" w:rsidR="00650690" w:rsidRPr="00650690" w:rsidRDefault="00650690" w:rsidP="00650690">
            <w:pPr>
              <w:suppressAutoHyphens/>
              <w:contextualSpacing/>
              <w:rPr>
                <w:rFonts w:ascii="Times New Roman" w:hAnsi="Times New Roman" w:cs="Times New Roman"/>
                <w:i/>
                <w:sz w:val="24"/>
                <w:szCs w:val="24"/>
              </w:rPr>
            </w:pPr>
          </w:p>
          <w:p w14:paraId="45CF134B" w14:textId="77777777" w:rsidR="00650690" w:rsidRPr="00650690" w:rsidRDefault="00650690" w:rsidP="00650690">
            <w:pPr>
              <w:suppressAutoHyphens/>
              <w:contextualSpacing/>
              <w:rPr>
                <w:rFonts w:ascii="Times New Roman" w:hAnsi="Times New Roman" w:cs="Times New Roman"/>
                <w:i/>
                <w:sz w:val="24"/>
                <w:szCs w:val="24"/>
              </w:rPr>
            </w:pPr>
          </w:p>
          <w:p w14:paraId="57AA9236" w14:textId="3C19D361" w:rsidR="00650690" w:rsidRPr="00650690" w:rsidRDefault="00650690" w:rsidP="00650690">
            <w:pPr>
              <w:suppressAutoHyphens/>
              <w:contextualSpacing/>
              <w:rPr>
                <w:rFonts w:ascii="Times New Roman" w:hAnsi="Times New Roman" w:cs="Times New Roman"/>
                <w:i/>
                <w:sz w:val="24"/>
                <w:szCs w:val="24"/>
              </w:rPr>
            </w:pPr>
          </w:p>
        </w:tc>
      </w:tr>
    </w:tbl>
    <w:p w14:paraId="32761D6B" w14:textId="7A7469AB"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2.3</w:t>
      </w:r>
    </w:p>
    <w:p w14:paraId="785366D6"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329D1F32"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50C299F4" w14:textId="77777777" w:rsidR="00681044" w:rsidRDefault="00681044" w:rsidP="00681044">
      <w:pPr>
        <w:jc w:val="right"/>
        <w:rPr>
          <w:rFonts w:ascii="Times New Roman" w:hAnsi="Times New Roman" w:cs="Times New Roman"/>
          <w:b/>
          <w:bCs/>
          <w:color w:val="0070C0"/>
          <w:sz w:val="24"/>
          <w:szCs w:val="24"/>
        </w:rPr>
      </w:pPr>
    </w:p>
    <w:p w14:paraId="549908D8" w14:textId="77777777" w:rsidR="00681044" w:rsidRDefault="00681044" w:rsidP="00681044">
      <w:pPr>
        <w:jc w:val="right"/>
        <w:rPr>
          <w:rFonts w:ascii="Times New Roman" w:hAnsi="Times New Roman" w:cs="Times New Roman"/>
          <w:b/>
          <w:bCs/>
          <w:color w:val="0070C0"/>
          <w:sz w:val="24"/>
          <w:szCs w:val="24"/>
        </w:rPr>
      </w:pPr>
    </w:p>
    <w:p w14:paraId="0DF53331" w14:textId="77777777" w:rsidR="00681044" w:rsidRDefault="00681044" w:rsidP="00681044">
      <w:pPr>
        <w:jc w:val="right"/>
        <w:rPr>
          <w:rFonts w:ascii="Times New Roman" w:hAnsi="Times New Roman" w:cs="Times New Roman"/>
          <w:b/>
          <w:bCs/>
          <w:color w:val="0070C0"/>
          <w:sz w:val="24"/>
          <w:szCs w:val="24"/>
        </w:rPr>
      </w:pPr>
    </w:p>
    <w:p w14:paraId="12B9A7C9" w14:textId="77777777" w:rsidR="00681044" w:rsidRDefault="00681044" w:rsidP="00681044">
      <w:pPr>
        <w:jc w:val="right"/>
        <w:rPr>
          <w:rFonts w:ascii="Times New Roman" w:hAnsi="Times New Roman" w:cs="Times New Roman"/>
          <w:b/>
          <w:bCs/>
          <w:color w:val="0070C0"/>
          <w:sz w:val="24"/>
          <w:szCs w:val="24"/>
        </w:rPr>
      </w:pPr>
    </w:p>
    <w:p w14:paraId="77667A58" w14:textId="77777777" w:rsidR="00681044" w:rsidRDefault="00681044" w:rsidP="00681044">
      <w:pPr>
        <w:jc w:val="right"/>
        <w:rPr>
          <w:rFonts w:ascii="Times New Roman" w:hAnsi="Times New Roman" w:cs="Times New Roman"/>
          <w:b/>
          <w:bCs/>
          <w:color w:val="0070C0"/>
          <w:sz w:val="24"/>
          <w:szCs w:val="24"/>
        </w:rPr>
      </w:pPr>
    </w:p>
    <w:p w14:paraId="3170883E" w14:textId="77777777" w:rsidR="00681044" w:rsidRDefault="00681044" w:rsidP="00681044">
      <w:pPr>
        <w:jc w:val="right"/>
        <w:rPr>
          <w:rFonts w:ascii="Times New Roman" w:hAnsi="Times New Roman" w:cs="Times New Roman"/>
          <w:b/>
          <w:bCs/>
          <w:color w:val="0070C0"/>
          <w:sz w:val="24"/>
          <w:szCs w:val="24"/>
        </w:rPr>
      </w:pPr>
    </w:p>
    <w:p w14:paraId="4527792E" w14:textId="77777777" w:rsidR="00681044" w:rsidRDefault="00681044" w:rsidP="00681044">
      <w:pPr>
        <w:jc w:val="right"/>
        <w:rPr>
          <w:rFonts w:ascii="Times New Roman" w:hAnsi="Times New Roman" w:cs="Times New Roman"/>
          <w:b/>
          <w:bCs/>
          <w:color w:val="0070C0"/>
          <w:sz w:val="24"/>
          <w:szCs w:val="24"/>
        </w:rPr>
      </w:pPr>
    </w:p>
    <w:p w14:paraId="1660BE91" w14:textId="77777777" w:rsidR="00681044" w:rsidRDefault="00681044" w:rsidP="00681044">
      <w:pPr>
        <w:jc w:val="right"/>
        <w:rPr>
          <w:rFonts w:ascii="Times New Roman" w:hAnsi="Times New Roman" w:cs="Times New Roman"/>
          <w:b/>
          <w:bCs/>
          <w:color w:val="0070C0"/>
          <w:sz w:val="24"/>
          <w:szCs w:val="24"/>
        </w:rPr>
      </w:pPr>
    </w:p>
    <w:p w14:paraId="187B86E3" w14:textId="77777777" w:rsidR="00681044" w:rsidRDefault="00681044" w:rsidP="00681044">
      <w:pPr>
        <w:jc w:val="right"/>
        <w:rPr>
          <w:rFonts w:ascii="Times New Roman" w:hAnsi="Times New Roman" w:cs="Times New Roman"/>
          <w:b/>
          <w:bCs/>
          <w:color w:val="0070C0"/>
          <w:sz w:val="24"/>
          <w:szCs w:val="24"/>
        </w:rPr>
      </w:pPr>
    </w:p>
    <w:p w14:paraId="55F26D82" w14:textId="77777777" w:rsidR="00681044" w:rsidRDefault="00681044" w:rsidP="00681044">
      <w:pPr>
        <w:jc w:val="right"/>
        <w:rPr>
          <w:rFonts w:ascii="Times New Roman" w:hAnsi="Times New Roman" w:cs="Times New Roman"/>
          <w:b/>
          <w:bCs/>
          <w:color w:val="0070C0"/>
          <w:sz w:val="24"/>
          <w:szCs w:val="24"/>
        </w:rPr>
      </w:pPr>
    </w:p>
    <w:p w14:paraId="505FF329" w14:textId="77777777" w:rsidR="00681044" w:rsidRPr="00502F97" w:rsidRDefault="00681044" w:rsidP="00681044">
      <w:pPr>
        <w:jc w:val="right"/>
        <w:rPr>
          <w:rFonts w:ascii="Times New Roman" w:hAnsi="Times New Roman" w:cs="Times New Roman"/>
          <w:b/>
          <w:bCs/>
          <w:color w:val="0070C0"/>
          <w:sz w:val="24"/>
          <w:szCs w:val="24"/>
        </w:rPr>
      </w:pPr>
    </w:p>
    <w:p w14:paraId="0C004B0F"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4C25CA" w14:textId="4CD4D9F8" w:rsidR="00681044" w:rsidRDefault="00681044" w:rsidP="00681044">
      <w:pPr>
        <w:pStyle w:val="1"/>
      </w:pPr>
      <w:bookmarkStart w:id="46" w:name="_Toc169266748"/>
      <w:r w:rsidRPr="006E7FF4">
        <w:t>«</w:t>
      </w:r>
      <w:r w:rsidRPr="00681044">
        <w:t>ОГСЭ.0</w:t>
      </w:r>
      <w:r>
        <w:t xml:space="preserve">3 </w:t>
      </w:r>
      <w:r w:rsidRPr="00681044">
        <w:t>ПСИХОЛОГИЯ ОБЩЕНИЯ</w:t>
      </w:r>
      <w:r w:rsidRPr="006E7FF4">
        <w:t>»</w:t>
      </w:r>
      <w:bookmarkEnd w:id="46"/>
    </w:p>
    <w:p w14:paraId="3E5277B9" w14:textId="77777777" w:rsidR="00681044" w:rsidRDefault="00681044" w:rsidP="00681044">
      <w:pPr>
        <w:pStyle w:val="1"/>
      </w:pPr>
    </w:p>
    <w:p w14:paraId="7CC7B6AB" w14:textId="77777777" w:rsidR="00681044" w:rsidRDefault="00681044" w:rsidP="00681044">
      <w:pPr>
        <w:pStyle w:val="1"/>
      </w:pPr>
    </w:p>
    <w:p w14:paraId="14B7B363" w14:textId="77777777" w:rsidR="00681044" w:rsidRDefault="00681044" w:rsidP="00681044">
      <w:pPr>
        <w:pStyle w:val="1"/>
      </w:pPr>
    </w:p>
    <w:p w14:paraId="66699AC7" w14:textId="77777777" w:rsidR="00681044" w:rsidRDefault="00681044" w:rsidP="00681044">
      <w:pPr>
        <w:pStyle w:val="1"/>
      </w:pPr>
    </w:p>
    <w:p w14:paraId="7C63BEDF" w14:textId="77777777" w:rsidR="00681044" w:rsidRDefault="00681044" w:rsidP="00681044">
      <w:pPr>
        <w:pStyle w:val="1"/>
      </w:pPr>
    </w:p>
    <w:p w14:paraId="199E7783" w14:textId="77777777" w:rsidR="00681044" w:rsidRDefault="00681044" w:rsidP="00681044">
      <w:pPr>
        <w:pStyle w:val="1"/>
      </w:pPr>
    </w:p>
    <w:p w14:paraId="6F5B91DC" w14:textId="77777777" w:rsidR="00681044" w:rsidRDefault="00681044" w:rsidP="00681044">
      <w:pPr>
        <w:pStyle w:val="1"/>
      </w:pPr>
    </w:p>
    <w:p w14:paraId="26F7AABF" w14:textId="77777777" w:rsidR="00681044" w:rsidRDefault="00681044" w:rsidP="00681044">
      <w:pPr>
        <w:pStyle w:val="1"/>
      </w:pPr>
    </w:p>
    <w:p w14:paraId="065E24C0" w14:textId="77777777" w:rsidR="00681044" w:rsidRDefault="00681044" w:rsidP="00681044">
      <w:pPr>
        <w:pStyle w:val="1"/>
      </w:pPr>
    </w:p>
    <w:p w14:paraId="64B4988A" w14:textId="77777777" w:rsidR="00681044" w:rsidRDefault="00681044" w:rsidP="00681044">
      <w:pPr>
        <w:pStyle w:val="1"/>
      </w:pPr>
    </w:p>
    <w:p w14:paraId="7F4CC836" w14:textId="77777777" w:rsidR="00681044" w:rsidRDefault="00681044" w:rsidP="00681044">
      <w:pPr>
        <w:pStyle w:val="1"/>
      </w:pPr>
    </w:p>
    <w:p w14:paraId="3FA9B6E7" w14:textId="77777777" w:rsidR="00681044" w:rsidRDefault="00681044" w:rsidP="00681044">
      <w:pPr>
        <w:pStyle w:val="1"/>
      </w:pPr>
    </w:p>
    <w:p w14:paraId="6CDA9C59" w14:textId="77777777" w:rsidR="00681044" w:rsidRDefault="00681044" w:rsidP="00681044">
      <w:pPr>
        <w:pStyle w:val="1"/>
      </w:pPr>
    </w:p>
    <w:p w14:paraId="19ACF9C5" w14:textId="77777777" w:rsidR="00681044" w:rsidRDefault="00681044" w:rsidP="00681044">
      <w:pPr>
        <w:pStyle w:val="1"/>
      </w:pPr>
    </w:p>
    <w:p w14:paraId="1BF6C2BA" w14:textId="77777777" w:rsidR="00681044" w:rsidRPr="00A0276D" w:rsidRDefault="00681044" w:rsidP="00681044">
      <w:pPr>
        <w:pStyle w:val="1d"/>
        <w:jc w:val="center"/>
        <w:rPr>
          <w:b/>
          <w:bCs/>
          <w:lang w:val="ru-RU"/>
        </w:rPr>
      </w:pPr>
    </w:p>
    <w:p w14:paraId="649909F9"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21C21C25"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EBE6F90"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ACAC30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FA8A39C"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39956C2"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CA24E6E"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9A7B8D6"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26AD2A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1FC2C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88141E4"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1C96E4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0798078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E64FA2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773D4295" w14:textId="32DD10D8"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3042A5"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16"/>
          <w:headerReference w:type="default" r:id="rId17"/>
          <w:pgSz w:w="11906" w:h="16838"/>
          <w:pgMar w:top="1134" w:right="567" w:bottom="1134" w:left="1701" w:header="709" w:footer="709" w:gutter="0"/>
          <w:cols w:space="708"/>
          <w:docGrid w:linePitch="360"/>
        </w:sectPr>
      </w:pPr>
    </w:p>
    <w:p w14:paraId="4A7978CD" w14:textId="26F486F0" w:rsidR="00681044" w:rsidRPr="00F70F81" w:rsidRDefault="00681044" w:rsidP="00681044">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11C278A" w14:textId="0F17CB05" w:rsidR="00681044" w:rsidRPr="00F70F81" w:rsidRDefault="00681044" w:rsidP="00681044">
      <w:pPr>
        <w:pStyle w:val="1d"/>
        <w:jc w:val="center"/>
        <w:rPr>
          <w:rFonts w:eastAsia="Segoe UI"/>
          <w:lang w:val="ru-RU"/>
        </w:rPr>
      </w:pPr>
      <w:r w:rsidRPr="00F70F81">
        <w:rPr>
          <w:rFonts w:eastAsia="Segoe UI"/>
          <w:lang w:val="ru-RU"/>
        </w:rPr>
        <w:t>«</w:t>
      </w:r>
      <w:r w:rsidRPr="00A06B0A">
        <w:rPr>
          <w:lang w:val="ru-RU"/>
        </w:rPr>
        <w:t>ОГСЭ.03 ПСИХОЛОГИЯ ОБЩЕНИЯ</w:t>
      </w:r>
      <w:r w:rsidRPr="00F70F81">
        <w:rPr>
          <w:rFonts w:eastAsia="Segoe UI"/>
          <w:lang w:val="ru-RU"/>
        </w:rPr>
        <w:t>»</w:t>
      </w:r>
    </w:p>
    <w:p w14:paraId="61B187BB" w14:textId="77777777" w:rsidR="00681044" w:rsidRPr="00021F3A" w:rsidRDefault="00681044" w:rsidP="00681044">
      <w:pPr>
        <w:pStyle w:val="1d"/>
        <w:rPr>
          <w:lang w:val="ru-RU"/>
        </w:rPr>
      </w:pPr>
    </w:p>
    <w:p w14:paraId="72B0F7A8" w14:textId="77777777" w:rsidR="00681044" w:rsidRPr="00247D14" w:rsidRDefault="00681044" w:rsidP="00681044">
      <w:pPr>
        <w:pStyle w:val="114"/>
        <w:rPr>
          <w:rFonts w:ascii="Times New Roman" w:eastAsia="Times New Roman" w:hAnsi="Times New Roman"/>
        </w:rPr>
      </w:pPr>
      <w:r w:rsidRPr="00247D14">
        <w:rPr>
          <w:rFonts w:ascii="Times New Roman" w:eastAsia="Times New Roman" w:hAnsi="Times New Roman"/>
        </w:rPr>
        <w:t>1.1. Цель и место дисциплины в структуре образовательной программы</w:t>
      </w:r>
    </w:p>
    <w:p w14:paraId="0A19E95C" w14:textId="6894B5AE"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47D14">
        <w:rPr>
          <w:rFonts w:ascii="Times New Roman" w:eastAsia="Times New Roman" w:hAnsi="Times New Roman" w:cs="Times New Roman"/>
          <w:sz w:val="24"/>
          <w:szCs w:val="24"/>
          <w:lang w:eastAsia="ru-RU"/>
        </w:rPr>
        <w:t>«</w:t>
      </w:r>
      <w:r w:rsidR="00D34B6E" w:rsidRPr="00247D14">
        <w:rPr>
          <w:rFonts w:ascii="Times New Roman" w:eastAsia="Times New Roman" w:hAnsi="Times New Roman" w:cs="Times New Roman"/>
          <w:sz w:val="24"/>
          <w:szCs w:val="24"/>
          <w:lang w:eastAsia="ru-RU"/>
        </w:rPr>
        <w:t>ОГСЭ.03 Психология общения</w:t>
      </w:r>
      <w:r w:rsidRPr="00247D14">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D34B6E" w:rsidRPr="00247D14">
        <w:rPr>
          <w:rFonts w:ascii="Times New Roman" w:eastAsia="Times New Roman" w:hAnsi="Times New Roman" w:cs="Times New Roman"/>
          <w:sz w:val="24"/>
          <w:szCs w:val="24"/>
          <w:lang w:eastAsia="ru-RU"/>
        </w:rPr>
        <w:t>формирование основ теоретических знаний и закрепление комплекса практических навыков современных форм и методов общения, также навыков корректного поведения в ситуациях взаимодействия.</w:t>
      </w:r>
      <w:r>
        <w:rPr>
          <w:rFonts w:ascii="Times New Roman" w:eastAsia="Times New Roman" w:hAnsi="Times New Roman" w:cs="Times New Roman"/>
          <w:sz w:val="24"/>
          <w:szCs w:val="24"/>
          <w:lang w:eastAsia="ru-RU"/>
        </w:rPr>
        <w:t xml:space="preserve"> </w:t>
      </w:r>
    </w:p>
    <w:p w14:paraId="4B8A2416" w14:textId="56E3FD8C" w:rsidR="00681044" w:rsidRDefault="00681044" w:rsidP="0068104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47D14" w:rsidRPr="00247D14">
        <w:rPr>
          <w:rFonts w:ascii="Times New Roman" w:eastAsia="Times New Roman" w:hAnsi="Times New Roman" w:cs="Times New Roman"/>
          <w:sz w:val="24"/>
          <w:szCs w:val="24"/>
          <w:lang w:eastAsia="ru-RU"/>
        </w:rPr>
        <w:t>ОГСЭ.03 Психология общения</w:t>
      </w:r>
      <w:r>
        <w:rPr>
          <w:rFonts w:ascii="Times New Roman" w:hAnsi="Times New Roman" w:cs="Times New Roman"/>
          <w:sz w:val="24"/>
          <w:szCs w:val="24"/>
        </w:rPr>
        <w:t xml:space="preserve">» </w:t>
      </w:r>
      <w:r w:rsidR="00FC5AC5" w:rsidRPr="00FC5AC5">
        <w:rPr>
          <w:rFonts w:ascii="Times New Roman" w:hAnsi="Times New Roman" w:cs="Times New Roman"/>
          <w:sz w:val="24"/>
          <w:szCs w:val="24"/>
        </w:rPr>
        <w:t>включена в обязательную часть  гуманитарного и социально-экономического цикла образовательной программы</w:t>
      </w:r>
    </w:p>
    <w:p w14:paraId="3DDEF57F" w14:textId="77777777" w:rsidR="00FC5AC5" w:rsidRDefault="00FC5AC5" w:rsidP="00681044">
      <w:pPr>
        <w:suppressAutoHyphens/>
        <w:spacing w:line="276" w:lineRule="auto"/>
        <w:ind w:firstLine="709"/>
        <w:jc w:val="both"/>
        <w:rPr>
          <w:rFonts w:ascii="Times New Roman" w:hAnsi="Times New Roman" w:cs="Times New Roman"/>
          <w:sz w:val="24"/>
          <w:szCs w:val="24"/>
        </w:rPr>
      </w:pPr>
    </w:p>
    <w:p w14:paraId="0D972B99"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704A9F"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DEB9EE3" w14:textId="7178C88F"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4536"/>
      </w:tblGrid>
      <w:tr w:rsidR="00015254" w:rsidRPr="00015254" w14:paraId="7CA6961B" w14:textId="77777777" w:rsidTr="00247D14">
        <w:tc>
          <w:tcPr>
            <w:tcW w:w="1555" w:type="dxa"/>
            <w:tcBorders>
              <w:top w:val="single" w:sz="4" w:space="0" w:color="auto"/>
              <w:left w:val="single" w:sz="4" w:space="0" w:color="auto"/>
              <w:right w:val="single" w:sz="4" w:space="0" w:color="auto"/>
            </w:tcBorders>
          </w:tcPr>
          <w:p w14:paraId="663CCA23"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45238E69"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3543" w:type="dxa"/>
            <w:tcBorders>
              <w:top w:val="single" w:sz="4" w:space="0" w:color="auto"/>
              <w:left w:val="single" w:sz="4" w:space="0" w:color="auto"/>
              <w:right w:val="single" w:sz="4" w:space="0" w:color="auto"/>
            </w:tcBorders>
          </w:tcPr>
          <w:p w14:paraId="001B28FE"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D003965"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247D14" w:rsidRPr="000E591D" w14:paraId="2A21349C" w14:textId="77777777" w:rsidTr="00247D14">
        <w:tc>
          <w:tcPr>
            <w:tcW w:w="1555" w:type="dxa"/>
            <w:tcBorders>
              <w:top w:val="single" w:sz="4" w:space="0" w:color="auto"/>
              <w:left w:val="single" w:sz="4" w:space="0" w:color="auto"/>
              <w:right w:val="single" w:sz="4" w:space="0" w:color="auto"/>
            </w:tcBorders>
          </w:tcPr>
          <w:p w14:paraId="47A292D1" w14:textId="77777777" w:rsidR="00247D14" w:rsidRPr="0028398C" w:rsidRDefault="00247D14" w:rsidP="00247D14">
            <w:pPr>
              <w:rPr>
                <w:rFonts w:ascii="Times New Roman" w:hAnsi="Times New Roman"/>
                <w:sz w:val="24"/>
                <w:szCs w:val="24"/>
              </w:rPr>
            </w:pPr>
            <w:r w:rsidRPr="0028398C">
              <w:rPr>
                <w:rFonts w:ascii="Times New Roman" w:hAnsi="Times New Roman"/>
                <w:sz w:val="24"/>
                <w:szCs w:val="24"/>
              </w:rPr>
              <w:t>ОК 1-9</w:t>
            </w:r>
          </w:p>
          <w:p w14:paraId="1DD97DCD" w14:textId="42E74700" w:rsidR="00247D14" w:rsidRPr="00F70F81" w:rsidRDefault="00247D14" w:rsidP="00247D14">
            <w:pPr>
              <w:rPr>
                <w:rFonts w:ascii="Times New Roman" w:hAnsi="Times New Roman" w:cs="Times New Roman"/>
                <w:bCs/>
                <w:sz w:val="24"/>
                <w:szCs w:val="24"/>
              </w:rPr>
            </w:pPr>
            <w:r w:rsidRPr="0028398C">
              <w:rPr>
                <w:rFonts w:ascii="Times New Roman" w:hAnsi="Times New Roman"/>
                <w:sz w:val="24"/>
                <w:szCs w:val="24"/>
              </w:rPr>
              <w:t>ПК 1.4-1.7, 2.2</w:t>
            </w:r>
            <w:r>
              <w:rPr>
                <w:rFonts w:ascii="Times New Roman" w:hAnsi="Times New Roman"/>
                <w:sz w:val="24"/>
                <w:szCs w:val="24"/>
              </w:rPr>
              <w:t>,</w:t>
            </w:r>
            <w:r w:rsidRPr="0028398C">
              <w:rPr>
                <w:rFonts w:ascii="Times New Roman" w:hAnsi="Times New Roman"/>
                <w:sz w:val="24"/>
                <w:szCs w:val="24"/>
              </w:rPr>
              <w:t xml:space="preserve"> 2.3, </w:t>
            </w:r>
            <w:r>
              <w:rPr>
                <w:rFonts w:ascii="Times New Roman" w:hAnsi="Times New Roman"/>
                <w:sz w:val="24"/>
                <w:szCs w:val="24"/>
              </w:rPr>
              <w:br/>
            </w:r>
            <w:r w:rsidRPr="0028398C">
              <w:rPr>
                <w:rFonts w:ascii="Times New Roman" w:hAnsi="Times New Roman"/>
                <w:sz w:val="24"/>
                <w:szCs w:val="24"/>
              </w:rPr>
              <w:t>3.1-3.6</w:t>
            </w:r>
          </w:p>
        </w:tc>
        <w:tc>
          <w:tcPr>
            <w:tcW w:w="3543" w:type="dxa"/>
            <w:tcBorders>
              <w:top w:val="single" w:sz="4" w:space="0" w:color="auto"/>
              <w:left w:val="single" w:sz="4" w:space="0" w:color="auto"/>
              <w:right w:val="single" w:sz="4" w:space="0" w:color="auto"/>
            </w:tcBorders>
          </w:tcPr>
          <w:p w14:paraId="19C722CB" w14:textId="77777777" w:rsidR="00247D14" w:rsidRPr="00AD2BBA" w:rsidRDefault="00247D14" w:rsidP="00247D14">
            <w:pPr>
              <w:rPr>
                <w:rFonts w:ascii="Times New Roman" w:hAnsi="Times New Roman"/>
                <w:sz w:val="24"/>
                <w:szCs w:val="24"/>
              </w:rPr>
            </w:pPr>
            <w:r w:rsidRPr="00F60C16">
              <w:rPr>
                <w:rFonts w:ascii="Times New Roman" w:hAnsi="Times New Roman"/>
                <w:iCs/>
                <w:sz w:val="24"/>
                <w:szCs w:val="24"/>
              </w:rPr>
              <w:t>применять техники и приемы эффективного общения в профессиональной деятельности</w:t>
            </w:r>
          </w:p>
          <w:p w14:paraId="3BBBDBD8" w14:textId="078E79AD" w:rsidR="00247D14" w:rsidRPr="00F70F81" w:rsidRDefault="00247D14" w:rsidP="00247D14">
            <w:pPr>
              <w:rPr>
                <w:rFonts w:ascii="Times New Roman" w:hAnsi="Times New Roman" w:cs="Times New Roman"/>
                <w:bCs/>
                <w:sz w:val="24"/>
                <w:szCs w:val="24"/>
              </w:rPr>
            </w:pPr>
            <w:r w:rsidRPr="00F60C16">
              <w:rPr>
                <w:rFonts w:ascii="Times New Roman" w:hAnsi="Times New Roman"/>
                <w:iCs/>
                <w:sz w:val="24"/>
                <w:szCs w:val="24"/>
              </w:rPr>
              <w:t>использовать приемы саморегуляции поведения в процессе межличностного общения</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39BA5FB"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взаимосвязь общения и деятельности</w:t>
            </w:r>
          </w:p>
          <w:p w14:paraId="053B3394"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цели, функции, виды и уровни общения</w:t>
            </w:r>
          </w:p>
          <w:p w14:paraId="4B365A61"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роли и ролевые ожидания в общении</w:t>
            </w:r>
          </w:p>
          <w:p w14:paraId="7F361C1E"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виды социальных взаимодействий</w:t>
            </w:r>
          </w:p>
          <w:p w14:paraId="59E1A5C8"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механизмы взаимопонимания в общении</w:t>
            </w:r>
          </w:p>
          <w:p w14:paraId="40A1BF4D"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техники и приемы общения, правила слушания, ведения беседы, убеждения</w:t>
            </w:r>
          </w:p>
          <w:p w14:paraId="1834B80E" w14:textId="77777777" w:rsidR="00247D14" w:rsidRPr="00AD2BBA" w:rsidRDefault="00247D14" w:rsidP="00247D14">
            <w:pPr>
              <w:jc w:val="both"/>
              <w:rPr>
                <w:rFonts w:ascii="Times New Roman" w:hAnsi="Times New Roman"/>
                <w:sz w:val="24"/>
                <w:szCs w:val="24"/>
              </w:rPr>
            </w:pPr>
            <w:r w:rsidRPr="00F60C16">
              <w:rPr>
                <w:rFonts w:ascii="Times New Roman" w:hAnsi="Times New Roman"/>
                <w:iCs/>
                <w:sz w:val="24"/>
                <w:szCs w:val="24"/>
              </w:rPr>
              <w:t>этические принципы общения</w:t>
            </w:r>
          </w:p>
          <w:p w14:paraId="30EDB40D" w14:textId="3985A4B6" w:rsidR="00247D14" w:rsidRPr="00F70F81" w:rsidRDefault="00247D14" w:rsidP="00247D14">
            <w:pPr>
              <w:rPr>
                <w:rFonts w:ascii="Times New Roman" w:hAnsi="Times New Roman" w:cs="Times New Roman"/>
                <w:bCs/>
                <w:i/>
                <w:sz w:val="24"/>
                <w:szCs w:val="24"/>
              </w:rPr>
            </w:pPr>
            <w:r w:rsidRPr="00F60C16">
              <w:rPr>
                <w:rFonts w:ascii="Times New Roman" w:hAnsi="Times New Roman"/>
                <w:iCs/>
                <w:sz w:val="24"/>
                <w:szCs w:val="24"/>
              </w:rPr>
              <w:t>источники, причины, виды и способы разрешения конфликтов</w:t>
            </w:r>
          </w:p>
        </w:tc>
      </w:tr>
    </w:tbl>
    <w:p w14:paraId="41B30B36" w14:textId="0CC1FACD" w:rsidR="00015254" w:rsidRDefault="00015254" w:rsidP="00681044">
      <w:pPr>
        <w:spacing w:after="120"/>
        <w:ind w:firstLine="709"/>
        <w:rPr>
          <w:rFonts w:ascii="Times New Roman" w:hAnsi="Times New Roman" w:cs="Times New Roman"/>
          <w:bCs/>
          <w:sz w:val="24"/>
          <w:szCs w:val="24"/>
        </w:rPr>
      </w:pPr>
    </w:p>
    <w:p w14:paraId="56F810D8" w14:textId="77777777" w:rsidR="00681044" w:rsidRDefault="00681044" w:rsidP="00681044">
      <w:pPr>
        <w:ind w:firstLine="709"/>
        <w:rPr>
          <w:rFonts w:ascii="Times New Roman" w:hAnsi="Times New Roman" w:cs="Times New Roman"/>
          <w:bCs/>
          <w:sz w:val="24"/>
          <w:szCs w:val="24"/>
        </w:rPr>
      </w:pPr>
    </w:p>
    <w:p w14:paraId="0C6D9BC1"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3FCFF85"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2632DA3E" w14:textId="77777777" w:rsidTr="00043777">
        <w:trPr>
          <w:trHeight w:val="23"/>
        </w:trPr>
        <w:tc>
          <w:tcPr>
            <w:tcW w:w="2460" w:type="pct"/>
            <w:vAlign w:val="center"/>
          </w:tcPr>
          <w:p w14:paraId="7BE38B4C"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63D7B8" w14:textId="19A8C5CE"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57AA74"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3F545A9B" w14:textId="77777777" w:rsidTr="00043777">
        <w:trPr>
          <w:trHeight w:val="23"/>
        </w:trPr>
        <w:tc>
          <w:tcPr>
            <w:tcW w:w="2460" w:type="pct"/>
            <w:vAlign w:val="center"/>
          </w:tcPr>
          <w:p w14:paraId="07EB358C"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571F81A" w14:textId="2CD1571F" w:rsidR="00681044" w:rsidRPr="00F70F81" w:rsidRDefault="00247D14" w:rsidP="00043777">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6047D8C8" w14:textId="2F03B2F3" w:rsidR="00681044" w:rsidRPr="00F70F81" w:rsidRDefault="00247D14" w:rsidP="00043777">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681044" w:rsidRPr="00DB7B6A" w14:paraId="469319CA" w14:textId="77777777" w:rsidTr="00043777">
        <w:trPr>
          <w:trHeight w:val="23"/>
        </w:trPr>
        <w:tc>
          <w:tcPr>
            <w:tcW w:w="2460" w:type="pct"/>
            <w:vAlign w:val="center"/>
          </w:tcPr>
          <w:p w14:paraId="2224C001"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76E6BC14" w14:textId="6C68944D"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CCA43AE" w14:textId="13FD02FE" w:rsidR="00681044" w:rsidRPr="00F70F81" w:rsidRDefault="00681044" w:rsidP="00043777">
            <w:pPr>
              <w:jc w:val="center"/>
              <w:rPr>
                <w:rFonts w:ascii="Times New Roman" w:hAnsi="Times New Roman" w:cs="Times New Roman"/>
                <w:bCs/>
                <w:sz w:val="24"/>
                <w:szCs w:val="24"/>
              </w:rPr>
            </w:pPr>
          </w:p>
        </w:tc>
      </w:tr>
      <w:tr w:rsidR="00681044" w:rsidRPr="00DB7B6A" w14:paraId="24B59C33" w14:textId="77777777" w:rsidTr="00043777">
        <w:trPr>
          <w:trHeight w:val="23"/>
        </w:trPr>
        <w:tc>
          <w:tcPr>
            <w:tcW w:w="2460" w:type="pct"/>
            <w:vAlign w:val="center"/>
          </w:tcPr>
          <w:p w14:paraId="14514156"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4449C0" w14:textId="53C089CA"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32CE057F" w14:textId="030E3980" w:rsidR="00681044" w:rsidRPr="00F70F81" w:rsidRDefault="00681044" w:rsidP="00043777">
            <w:pPr>
              <w:jc w:val="center"/>
              <w:rPr>
                <w:rFonts w:ascii="Times New Roman" w:hAnsi="Times New Roman" w:cs="Times New Roman"/>
                <w:bCs/>
                <w:sz w:val="24"/>
                <w:szCs w:val="24"/>
              </w:rPr>
            </w:pPr>
          </w:p>
        </w:tc>
      </w:tr>
      <w:tr w:rsidR="00681044" w:rsidRPr="00DB7B6A" w14:paraId="20EE42A0" w14:textId="77777777" w:rsidTr="00043777">
        <w:trPr>
          <w:trHeight w:val="23"/>
        </w:trPr>
        <w:tc>
          <w:tcPr>
            <w:tcW w:w="2460" w:type="pct"/>
            <w:vAlign w:val="center"/>
          </w:tcPr>
          <w:p w14:paraId="663619CE"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488E667" w14:textId="7D9EF368"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52FBCCD7" w14:textId="1C72DD42" w:rsidR="00681044" w:rsidRPr="00F70F81" w:rsidRDefault="00681044" w:rsidP="00043777">
            <w:pPr>
              <w:jc w:val="center"/>
              <w:rPr>
                <w:rFonts w:ascii="Times New Roman" w:hAnsi="Times New Roman" w:cs="Times New Roman"/>
                <w:bCs/>
                <w:sz w:val="24"/>
                <w:szCs w:val="24"/>
              </w:rPr>
            </w:pPr>
          </w:p>
        </w:tc>
      </w:tr>
      <w:tr w:rsidR="00681044" w:rsidRPr="00257255" w14:paraId="63EF410E" w14:textId="77777777" w:rsidTr="00043777">
        <w:trPr>
          <w:trHeight w:val="23"/>
        </w:trPr>
        <w:tc>
          <w:tcPr>
            <w:tcW w:w="2460" w:type="pct"/>
            <w:vAlign w:val="center"/>
          </w:tcPr>
          <w:p w14:paraId="6F7ECAE4"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E3A73B4" w14:textId="75EFFA97" w:rsidR="00681044" w:rsidRPr="00F70F81" w:rsidRDefault="00247D14" w:rsidP="00043777">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375A95D" w14:textId="3985FE71" w:rsidR="00681044" w:rsidRPr="00F70F81" w:rsidRDefault="00247D14" w:rsidP="00043777">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6C9FA1FB" w14:textId="77777777" w:rsidR="00681044" w:rsidRDefault="00681044" w:rsidP="00681044">
      <w:pPr>
        <w:rPr>
          <w:rFonts w:ascii="Times New Roman" w:hAnsi="Times New Roman" w:cs="Times New Roman"/>
          <w:iCs/>
          <w:sz w:val="24"/>
          <w:szCs w:val="24"/>
        </w:rPr>
      </w:pPr>
    </w:p>
    <w:p w14:paraId="4316099A"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3F7B36AE" w14:textId="77777777" w:rsidR="00681044" w:rsidRPr="00DB7B6A" w:rsidRDefault="00681044" w:rsidP="00681044">
      <w:pPr>
        <w:rPr>
          <w:rFonts w:ascii="Times New Roman" w:hAnsi="Times New Roman" w:cs="Times New Roman"/>
          <w:iCs/>
          <w:sz w:val="24"/>
          <w:szCs w:val="24"/>
        </w:rPr>
      </w:pPr>
    </w:p>
    <w:p w14:paraId="74ED93F7"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X="-10"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2"/>
        <w:gridCol w:w="7366"/>
      </w:tblGrid>
      <w:tr w:rsidR="00247D14" w:rsidRPr="00037CDC" w14:paraId="535EFB46" w14:textId="77777777" w:rsidTr="00247D14">
        <w:trPr>
          <w:trHeight w:val="20"/>
        </w:trPr>
        <w:tc>
          <w:tcPr>
            <w:tcW w:w="1174" w:type="pct"/>
            <w:vAlign w:val="center"/>
          </w:tcPr>
          <w:p w14:paraId="16AB4BBF" w14:textId="77777777" w:rsidR="00247D14" w:rsidRPr="00037CDC" w:rsidRDefault="00247D14" w:rsidP="00043777">
            <w:pPr>
              <w:jc w:val="center"/>
              <w:rPr>
                <w:rFonts w:ascii="Times New Roman" w:hAnsi="Times New Roman"/>
                <w:b/>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826" w:type="pct"/>
            <w:vAlign w:val="center"/>
          </w:tcPr>
          <w:p w14:paraId="448592D6" w14:textId="77777777" w:rsidR="00247D14" w:rsidRPr="00037CDC" w:rsidRDefault="00247D14" w:rsidP="00043777">
            <w:pPr>
              <w:jc w:val="center"/>
              <w:rPr>
                <w:rFonts w:ascii="Times New Roman" w:hAnsi="Times New Roman"/>
                <w:b/>
                <w:sz w:val="24"/>
                <w:szCs w:val="24"/>
              </w:rPr>
            </w:pPr>
            <w:r>
              <w:rPr>
                <w:rFonts w:ascii="Times New Roman" w:hAnsi="Times New Roman"/>
                <w:b/>
                <w:bCs/>
                <w:sz w:val="24"/>
                <w:szCs w:val="24"/>
              </w:rPr>
              <w:t>Содержание</w:t>
            </w:r>
            <w:r w:rsidRPr="00985111">
              <w:rPr>
                <w:rFonts w:ascii="Times New Roman" w:hAnsi="Times New Roman"/>
                <w:b/>
                <w:bCs/>
                <w:sz w:val="24"/>
                <w:szCs w:val="24"/>
              </w:rPr>
              <w:t xml:space="preserve"> и формы организации деятельности обучающихся</w:t>
            </w:r>
          </w:p>
        </w:tc>
      </w:tr>
      <w:tr w:rsidR="00247D14" w:rsidRPr="00037CDC" w14:paraId="075B3F00" w14:textId="77777777" w:rsidTr="00247D14">
        <w:trPr>
          <w:trHeight w:val="20"/>
        </w:trPr>
        <w:tc>
          <w:tcPr>
            <w:tcW w:w="1174" w:type="pct"/>
          </w:tcPr>
          <w:p w14:paraId="7DDA9CF8" w14:textId="77777777" w:rsidR="00247D14" w:rsidRPr="00037CDC" w:rsidRDefault="00247D14" w:rsidP="00043777">
            <w:pPr>
              <w:jc w:val="center"/>
              <w:rPr>
                <w:rFonts w:ascii="Times New Roman" w:hAnsi="Times New Roman"/>
                <w:bCs/>
                <w:sz w:val="24"/>
                <w:szCs w:val="24"/>
              </w:rPr>
            </w:pPr>
            <w:r w:rsidRPr="00037CDC">
              <w:rPr>
                <w:rFonts w:ascii="Times New Roman" w:hAnsi="Times New Roman"/>
                <w:bCs/>
                <w:sz w:val="24"/>
                <w:szCs w:val="24"/>
              </w:rPr>
              <w:t>1</w:t>
            </w:r>
          </w:p>
        </w:tc>
        <w:tc>
          <w:tcPr>
            <w:tcW w:w="3826" w:type="pct"/>
          </w:tcPr>
          <w:p w14:paraId="46C4CF8D" w14:textId="77777777" w:rsidR="00247D14" w:rsidRPr="00037CDC" w:rsidRDefault="00247D14" w:rsidP="00043777">
            <w:pPr>
              <w:jc w:val="center"/>
              <w:rPr>
                <w:rFonts w:ascii="Times New Roman" w:hAnsi="Times New Roman"/>
                <w:bCs/>
                <w:sz w:val="24"/>
                <w:szCs w:val="24"/>
              </w:rPr>
            </w:pPr>
            <w:r w:rsidRPr="00037CDC">
              <w:rPr>
                <w:rFonts w:ascii="Times New Roman" w:hAnsi="Times New Roman"/>
                <w:bCs/>
                <w:sz w:val="24"/>
                <w:szCs w:val="24"/>
              </w:rPr>
              <w:t>2</w:t>
            </w:r>
          </w:p>
        </w:tc>
      </w:tr>
      <w:tr w:rsidR="00247D14" w:rsidRPr="00037CDC" w14:paraId="758702B9" w14:textId="77777777" w:rsidTr="00247D14">
        <w:trPr>
          <w:trHeight w:val="20"/>
        </w:trPr>
        <w:tc>
          <w:tcPr>
            <w:tcW w:w="5000" w:type="pct"/>
            <w:gridSpan w:val="2"/>
          </w:tcPr>
          <w:p w14:paraId="528C9042" w14:textId="77777777" w:rsidR="00247D14" w:rsidRPr="00037CDC" w:rsidRDefault="00247D14" w:rsidP="00043777">
            <w:pPr>
              <w:rPr>
                <w:rFonts w:ascii="Times New Roman" w:hAnsi="Times New Roman"/>
                <w:b/>
                <w:i/>
                <w:sz w:val="24"/>
                <w:szCs w:val="24"/>
              </w:rPr>
            </w:pPr>
            <w:r w:rsidRPr="00037CDC">
              <w:rPr>
                <w:rFonts w:ascii="Times New Roman" w:hAnsi="Times New Roman"/>
                <w:b/>
                <w:sz w:val="24"/>
                <w:szCs w:val="24"/>
              </w:rPr>
              <w:t>Раздел 1. Теоретические основы изучения общения в психологии</w:t>
            </w:r>
          </w:p>
        </w:tc>
      </w:tr>
      <w:tr w:rsidR="00247D14" w:rsidRPr="00037CDC" w14:paraId="6BC62A69" w14:textId="77777777" w:rsidTr="00247D14">
        <w:trPr>
          <w:trHeight w:val="20"/>
        </w:trPr>
        <w:tc>
          <w:tcPr>
            <w:tcW w:w="1174" w:type="pct"/>
            <w:vMerge w:val="restart"/>
          </w:tcPr>
          <w:p w14:paraId="57806FBD" w14:textId="77777777" w:rsidR="00247D14" w:rsidRPr="00037CDC" w:rsidRDefault="00247D14" w:rsidP="00043777">
            <w:pPr>
              <w:rPr>
                <w:rFonts w:ascii="Times New Roman" w:hAnsi="Times New Roman"/>
                <w:b/>
                <w:sz w:val="24"/>
                <w:szCs w:val="24"/>
              </w:rPr>
            </w:pPr>
            <w:r w:rsidRPr="00037CDC">
              <w:rPr>
                <w:rFonts w:ascii="Times New Roman" w:hAnsi="Times New Roman"/>
                <w:b/>
                <w:sz w:val="24"/>
                <w:szCs w:val="24"/>
              </w:rPr>
              <w:t>Тема 1.1.</w:t>
            </w:r>
            <w:r w:rsidRPr="00037CDC">
              <w:rPr>
                <w:rFonts w:ascii="Times New Roman" w:hAnsi="Times New Roman"/>
                <w:b/>
                <w:color w:val="000000"/>
                <w:sz w:val="24"/>
                <w:szCs w:val="24"/>
              </w:rPr>
              <w:t xml:space="preserve"> Методологические и логические основы психологии общения</w:t>
            </w:r>
          </w:p>
        </w:tc>
        <w:tc>
          <w:tcPr>
            <w:tcW w:w="3826" w:type="pct"/>
          </w:tcPr>
          <w:p w14:paraId="754B7B4D" w14:textId="77777777" w:rsidR="00247D14" w:rsidRPr="00037CDC" w:rsidRDefault="00247D14" w:rsidP="00043777">
            <w:pPr>
              <w:rPr>
                <w:rFonts w:ascii="Times New Roman" w:hAnsi="Times New Roman"/>
                <w:b/>
                <w:sz w:val="24"/>
                <w:szCs w:val="24"/>
              </w:rPr>
            </w:pPr>
            <w:r w:rsidRPr="00037CDC">
              <w:rPr>
                <w:rFonts w:ascii="Times New Roman" w:hAnsi="Times New Roman"/>
                <w:b/>
                <w:sz w:val="24"/>
                <w:szCs w:val="24"/>
              </w:rPr>
              <w:t xml:space="preserve">Содержание </w:t>
            </w:r>
          </w:p>
        </w:tc>
      </w:tr>
      <w:tr w:rsidR="00247D14" w:rsidRPr="00037CDC" w14:paraId="5CA47D2F" w14:textId="77777777" w:rsidTr="00247D14">
        <w:trPr>
          <w:trHeight w:val="20"/>
        </w:trPr>
        <w:tc>
          <w:tcPr>
            <w:tcW w:w="1174" w:type="pct"/>
            <w:vMerge/>
          </w:tcPr>
          <w:p w14:paraId="2C55FEA6" w14:textId="77777777" w:rsidR="00247D14" w:rsidRPr="00037CDC" w:rsidRDefault="00247D14" w:rsidP="00043777">
            <w:pPr>
              <w:rPr>
                <w:rFonts w:ascii="Times New Roman" w:hAnsi="Times New Roman"/>
                <w:b/>
                <w:sz w:val="24"/>
                <w:szCs w:val="24"/>
              </w:rPr>
            </w:pPr>
          </w:p>
        </w:tc>
        <w:tc>
          <w:tcPr>
            <w:tcW w:w="3826" w:type="pct"/>
          </w:tcPr>
          <w:p w14:paraId="7A16ED8F" w14:textId="77777777" w:rsidR="00247D14" w:rsidRPr="00037CDC" w:rsidRDefault="00247D14" w:rsidP="00043777">
            <w:pPr>
              <w:contextualSpacing/>
              <w:rPr>
                <w:rFonts w:ascii="Times New Roman" w:hAnsi="Times New Roman"/>
                <w:sz w:val="24"/>
                <w:szCs w:val="24"/>
              </w:rPr>
            </w:pPr>
            <w:r w:rsidRPr="008A4433">
              <w:rPr>
                <w:rFonts w:ascii="Times New Roman" w:hAnsi="Times New Roman"/>
                <w:sz w:val="24"/>
                <w:szCs w:val="24"/>
              </w:rPr>
              <w:t>Общение в системе межличностных и общественных отношений. Межличностные отношения. Подходы к определению общения и его форм. Характеристики общения. Потребность в общении. Цели и функции общения. Структура общения. Виды и уровни общения. Стили общения. Особенности изучения проблемы общения в России. Возрастные особенности общения. Критерии удовлетворенности общением.</w:t>
            </w:r>
          </w:p>
        </w:tc>
      </w:tr>
      <w:tr w:rsidR="00247D14" w:rsidRPr="00037CDC" w14:paraId="0E06802E" w14:textId="77777777" w:rsidTr="00247D14">
        <w:trPr>
          <w:trHeight w:val="20"/>
        </w:trPr>
        <w:tc>
          <w:tcPr>
            <w:tcW w:w="1174" w:type="pct"/>
            <w:vMerge/>
          </w:tcPr>
          <w:p w14:paraId="2D636631" w14:textId="77777777" w:rsidR="00247D14" w:rsidRPr="00037CDC" w:rsidRDefault="00247D14" w:rsidP="00043777">
            <w:pPr>
              <w:rPr>
                <w:rFonts w:ascii="Times New Roman" w:hAnsi="Times New Roman"/>
                <w:b/>
                <w:sz w:val="24"/>
                <w:szCs w:val="24"/>
              </w:rPr>
            </w:pPr>
          </w:p>
        </w:tc>
        <w:tc>
          <w:tcPr>
            <w:tcW w:w="3826" w:type="pct"/>
          </w:tcPr>
          <w:p w14:paraId="595431C7"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4FFB9C53" w14:textId="77777777" w:rsidTr="00247D14">
        <w:trPr>
          <w:trHeight w:val="20"/>
        </w:trPr>
        <w:tc>
          <w:tcPr>
            <w:tcW w:w="1174" w:type="pct"/>
            <w:vMerge/>
          </w:tcPr>
          <w:p w14:paraId="2A7012DE" w14:textId="77777777" w:rsidR="00247D14" w:rsidRPr="00037CDC" w:rsidRDefault="00247D14" w:rsidP="00043777">
            <w:pPr>
              <w:rPr>
                <w:rFonts w:ascii="Times New Roman" w:hAnsi="Times New Roman"/>
                <w:b/>
                <w:sz w:val="24"/>
                <w:szCs w:val="24"/>
              </w:rPr>
            </w:pPr>
          </w:p>
        </w:tc>
        <w:tc>
          <w:tcPr>
            <w:tcW w:w="3826" w:type="pct"/>
          </w:tcPr>
          <w:p w14:paraId="2890A44B" w14:textId="77777777" w:rsidR="00247D14" w:rsidRPr="00037CDC" w:rsidRDefault="00247D14" w:rsidP="00043777">
            <w:pPr>
              <w:rPr>
                <w:rFonts w:ascii="Times New Roman" w:hAnsi="Times New Roman"/>
                <w:b/>
                <w:bCs/>
                <w:sz w:val="24"/>
                <w:szCs w:val="24"/>
              </w:rPr>
            </w:pPr>
            <w:r w:rsidRPr="00037CDC">
              <w:rPr>
                <w:rFonts w:ascii="Times New Roman" w:hAnsi="Times New Roman"/>
                <w:sz w:val="24"/>
                <w:szCs w:val="24"/>
              </w:rPr>
              <w:t>Составление древа понятия «общение»</w:t>
            </w:r>
          </w:p>
        </w:tc>
      </w:tr>
      <w:tr w:rsidR="00247D14" w:rsidRPr="00037CDC" w14:paraId="05290B17" w14:textId="77777777" w:rsidTr="00247D14">
        <w:trPr>
          <w:trHeight w:val="20"/>
        </w:trPr>
        <w:tc>
          <w:tcPr>
            <w:tcW w:w="1174" w:type="pct"/>
            <w:vMerge/>
          </w:tcPr>
          <w:p w14:paraId="02A8F625" w14:textId="77777777" w:rsidR="00247D14" w:rsidRPr="00037CDC" w:rsidRDefault="00247D14" w:rsidP="00043777">
            <w:pPr>
              <w:rPr>
                <w:rFonts w:ascii="Times New Roman" w:hAnsi="Times New Roman"/>
                <w:b/>
                <w:sz w:val="24"/>
                <w:szCs w:val="24"/>
              </w:rPr>
            </w:pPr>
          </w:p>
        </w:tc>
        <w:tc>
          <w:tcPr>
            <w:tcW w:w="3826" w:type="pct"/>
          </w:tcPr>
          <w:p w14:paraId="26F7A2B0"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684FBB66" w14:textId="77777777" w:rsidTr="00247D14">
        <w:trPr>
          <w:trHeight w:val="20"/>
        </w:trPr>
        <w:tc>
          <w:tcPr>
            <w:tcW w:w="1174" w:type="pct"/>
            <w:vMerge w:val="restart"/>
          </w:tcPr>
          <w:p w14:paraId="129B30F9" w14:textId="77777777" w:rsidR="00247D14" w:rsidRPr="00037CDC" w:rsidRDefault="00247D14" w:rsidP="00043777">
            <w:pPr>
              <w:rPr>
                <w:rFonts w:ascii="Times New Roman" w:hAnsi="Times New Roman"/>
                <w:b/>
                <w:sz w:val="24"/>
                <w:szCs w:val="24"/>
              </w:rPr>
            </w:pPr>
            <w:r w:rsidRPr="00037CDC">
              <w:rPr>
                <w:rFonts w:ascii="Times New Roman" w:hAnsi="Times New Roman"/>
                <w:b/>
                <w:sz w:val="24"/>
                <w:szCs w:val="24"/>
              </w:rPr>
              <w:t>Тема 1.2. Психологическая структура и функции общения.</w:t>
            </w:r>
          </w:p>
        </w:tc>
        <w:tc>
          <w:tcPr>
            <w:tcW w:w="3826" w:type="pct"/>
          </w:tcPr>
          <w:p w14:paraId="66B27C19" w14:textId="77777777" w:rsidR="00247D14" w:rsidRPr="00037CDC" w:rsidRDefault="00247D14" w:rsidP="00043777">
            <w:pPr>
              <w:contextualSpacing/>
              <w:rPr>
                <w:rFonts w:ascii="Times New Roman" w:hAnsi="Times New Roman"/>
                <w:sz w:val="24"/>
                <w:szCs w:val="24"/>
              </w:rPr>
            </w:pPr>
            <w:r w:rsidRPr="00037CDC">
              <w:rPr>
                <w:rFonts w:ascii="Times New Roman" w:hAnsi="Times New Roman"/>
                <w:b/>
                <w:sz w:val="24"/>
                <w:szCs w:val="24"/>
              </w:rPr>
              <w:t>Содержание</w:t>
            </w:r>
          </w:p>
        </w:tc>
      </w:tr>
      <w:tr w:rsidR="00247D14" w:rsidRPr="00037CDC" w14:paraId="7485D109" w14:textId="77777777" w:rsidTr="00247D14">
        <w:trPr>
          <w:trHeight w:val="20"/>
        </w:trPr>
        <w:tc>
          <w:tcPr>
            <w:tcW w:w="1174" w:type="pct"/>
            <w:vMerge/>
          </w:tcPr>
          <w:p w14:paraId="55D51C9C" w14:textId="77777777" w:rsidR="00247D14" w:rsidRPr="00037CDC" w:rsidRDefault="00247D14" w:rsidP="00043777">
            <w:pPr>
              <w:rPr>
                <w:rFonts w:ascii="Times New Roman" w:hAnsi="Times New Roman"/>
                <w:b/>
                <w:sz w:val="24"/>
                <w:szCs w:val="24"/>
              </w:rPr>
            </w:pPr>
          </w:p>
        </w:tc>
        <w:tc>
          <w:tcPr>
            <w:tcW w:w="3826" w:type="pct"/>
          </w:tcPr>
          <w:p w14:paraId="6BB75D5E" w14:textId="77777777" w:rsidR="00247D14" w:rsidRPr="00037CDC" w:rsidRDefault="00247D14" w:rsidP="00043777">
            <w:pPr>
              <w:contextualSpacing/>
              <w:rPr>
                <w:rFonts w:ascii="Times New Roman" w:hAnsi="Times New Roman"/>
                <w:sz w:val="24"/>
                <w:szCs w:val="24"/>
              </w:rPr>
            </w:pPr>
            <w:r w:rsidRPr="00037CDC">
              <w:rPr>
                <w:rFonts w:ascii="Times New Roman" w:hAnsi="Times New Roman"/>
                <w:sz w:val="24"/>
                <w:szCs w:val="24"/>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w:t>
            </w:r>
            <w:r>
              <w:rPr>
                <w:rFonts w:ascii="Times New Roman" w:hAnsi="Times New Roman"/>
                <w:sz w:val="24"/>
                <w:szCs w:val="24"/>
              </w:rPr>
              <w:t>с</w:t>
            </w:r>
            <w:r w:rsidRPr="008A4433">
              <w:rPr>
                <w:rFonts w:ascii="Times New Roman" w:hAnsi="Times New Roman"/>
                <w:sz w:val="24"/>
                <w:szCs w:val="24"/>
              </w:rPr>
              <w:t>пециалист</w:t>
            </w:r>
            <w:r>
              <w:rPr>
                <w:rFonts w:ascii="Times New Roman" w:hAnsi="Times New Roman"/>
                <w:sz w:val="24"/>
                <w:szCs w:val="24"/>
              </w:rPr>
              <w:t>а</w:t>
            </w:r>
            <w:r w:rsidRPr="008A4433">
              <w:rPr>
                <w:rFonts w:ascii="Times New Roman" w:hAnsi="Times New Roman"/>
                <w:sz w:val="24"/>
                <w:szCs w:val="24"/>
              </w:rPr>
              <w:t xml:space="preserve"> звукооператорского мастерства</w:t>
            </w:r>
            <w:r w:rsidRPr="00037CDC">
              <w:rPr>
                <w:rFonts w:ascii="Times New Roman" w:hAnsi="Times New Roman"/>
                <w:sz w:val="24"/>
                <w:szCs w:val="24"/>
              </w:rPr>
              <w:t xml:space="preserve">. Использование средств общения в процессе </w:t>
            </w:r>
            <w:r>
              <w:rPr>
                <w:rFonts w:ascii="Times New Roman" w:hAnsi="Times New Roman"/>
                <w:sz w:val="24"/>
                <w:szCs w:val="24"/>
              </w:rPr>
              <w:t>профессиональной</w:t>
            </w:r>
            <w:r w:rsidRPr="00037CDC">
              <w:rPr>
                <w:rFonts w:ascii="Times New Roman" w:hAnsi="Times New Roman"/>
                <w:sz w:val="24"/>
                <w:szCs w:val="24"/>
              </w:rPr>
              <w:t xml:space="preserve"> деятельности. Социально-психологическая характеристика деловых и личных взаимоотношений. </w:t>
            </w:r>
            <w:r w:rsidRPr="00037CDC">
              <w:rPr>
                <w:rFonts w:ascii="Times New Roman" w:hAnsi="Times New Roman"/>
                <w:bCs/>
                <w:sz w:val="24"/>
                <w:szCs w:val="24"/>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037CDC">
              <w:rPr>
                <w:rFonts w:ascii="Times New Roman" w:hAnsi="Times New Roman"/>
                <w:bCs/>
                <w:sz w:val="24"/>
                <w:szCs w:val="24"/>
              </w:rPr>
              <w:t>этностереотипы</w:t>
            </w:r>
            <w:proofErr w:type="spellEnd"/>
            <w:r w:rsidRPr="00037CDC">
              <w:rPr>
                <w:rFonts w:ascii="Times New Roman" w:hAnsi="Times New Roman"/>
                <w:bCs/>
                <w:sz w:val="24"/>
                <w:szCs w:val="24"/>
              </w:rPr>
              <w:t>, способы их нейтрализации.</w:t>
            </w:r>
          </w:p>
        </w:tc>
      </w:tr>
      <w:tr w:rsidR="00247D14" w:rsidRPr="00037CDC" w14:paraId="0C89F181" w14:textId="77777777" w:rsidTr="00247D14">
        <w:trPr>
          <w:trHeight w:val="20"/>
        </w:trPr>
        <w:tc>
          <w:tcPr>
            <w:tcW w:w="1174" w:type="pct"/>
            <w:vMerge/>
          </w:tcPr>
          <w:p w14:paraId="4CB14A11" w14:textId="77777777" w:rsidR="00247D14" w:rsidRPr="00037CDC" w:rsidRDefault="00247D14" w:rsidP="00043777">
            <w:pPr>
              <w:rPr>
                <w:rFonts w:ascii="Times New Roman" w:hAnsi="Times New Roman"/>
                <w:b/>
                <w:sz w:val="24"/>
                <w:szCs w:val="24"/>
              </w:rPr>
            </w:pPr>
          </w:p>
        </w:tc>
        <w:tc>
          <w:tcPr>
            <w:tcW w:w="3826" w:type="pct"/>
          </w:tcPr>
          <w:p w14:paraId="48735B7F"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464671E7" w14:textId="77777777" w:rsidTr="00247D14">
        <w:trPr>
          <w:trHeight w:val="20"/>
        </w:trPr>
        <w:tc>
          <w:tcPr>
            <w:tcW w:w="1174" w:type="pct"/>
            <w:vMerge/>
          </w:tcPr>
          <w:p w14:paraId="23029797" w14:textId="77777777" w:rsidR="00247D14" w:rsidRPr="00037CDC" w:rsidRDefault="00247D14" w:rsidP="00043777">
            <w:pPr>
              <w:rPr>
                <w:rFonts w:ascii="Times New Roman" w:hAnsi="Times New Roman"/>
                <w:b/>
                <w:sz w:val="24"/>
                <w:szCs w:val="24"/>
              </w:rPr>
            </w:pPr>
          </w:p>
        </w:tc>
        <w:tc>
          <w:tcPr>
            <w:tcW w:w="3826" w:type="pct"/>
          </w:tcPr>
          <w:p w14:paraId="357E3866" w14:textId="77777777" w:rsidR="00247D14" w:rsidRPr="008A4433" w:rsidRDefault="00247D14" w:rsidP="00043777">
            <w:pPr>
              <w:rPr>
                <w:rFonts w:ascii="Times New Roman" w:hAnsi="Times New Roman"/>
                <w:bCs/>
                <w:sz w:val="24"/>
                <w:szCs w:val="24"/>
              </w:rPr>
            </w:pPr>
            <w:r w:rsidRPr="008A4433">
              <w:rPr>
                <w:rFonts w:ascii="Times New Roman" w:hAnsi="Times New Roman"/>
                <w:bCs/>
                <w:sz w:val="24"/>
                <w:szCs w:val="24"/>
              </w:rPr>
              <w:t>Общение как инструмент современного специалиста. Нейтрализация стереотипов общения</w:t>
            </w:r>
          </w:p>
        </w:tc>
      </w:tr>
      <w:tr w:rsidR="00247D14" w:rsidRPr="00037CDC" w14:paraId="4089F1BE" w14:textId="77777777" w:rsidTr="00247D14">
        <w:trPr>
          <w:trHeight w:val="20"/>
        </w:trPr>
        <w:tc>
          <w:tcPr>
            <w:tcW w:w="1174" w:type="pct"/>
            <w:vMerge/>
          </w:tcPr>
          <w:p w14:paraId="178C8463" w14:textId="77777777" w:rsidR="00247D14" w:rsidRPr="00037CDC" w:rsidRDefault="00247D14" w:rsidP="00043777">
            <w:pPr>
              <w:rPr>
                <w:rFonts w:ascii="Times New Roman" w:hAnsi="Times New Roman"/>
                <w:b/>
                <w:sz w:val="24"/>
                <w:szCs w:val="24"/>
              </w:rPr>
            </w:pPr>
          </w:p>
        </w:tc>
        <w:tc>
          <w:tcPr>
            <w:tcW w:w="3826" w:type="pct"/>
          </w:tcPr>
          <w:p w14:paraId="04BF78CD"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6B928A3C" w14:textId="77777777" w:rsidTr="00247D14">
        <w:trPr>
          <w:trHeight w:val="20"/>
        </w:trPr>
        <w:tc>
          <w:tcPr>
            <w:tcW w:w="5000" w:type="pct"/>
            <w:gridSpan w:val="2"/>
          </w:tcPr>
          <w:p w14:paraId="070BD261"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Раздел 2. Психологические особенности делового общения</w:t>
            </w:r>
          </w:p>
        </w:tc>
      </w:tr>
      <w:tr w:rsidR="00247D14" w:rsidRPr="00037CDC" w14:paraId="21236EA7" w14:textId="77777777" w:rsidTr="00247D14">
        <w:trPr>
          <w:trHeight w:val="20"/>
        </w:trPr>
        <w:tc>
          <w:tcPr>
            <w:tcW w:w="1174" w:type="pct"/>
            <w:vMerge w:val="restart"/>
          </w:tcPr>
          <w:p w14:paraId="6FCE0612"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Тема 2.1. Культура поведения и этика делового общения</w:t>
            </w:r>
          </w:p>
        </w:tc>
        <w:tc>
          <w:tcPr>
            <w:tcW w:w="3826" w:type="pct"/>
          </w:tcPr>
          <w:p w14:paraId="4DCBDE7E" w14:textId="77777777" w:rsidR="00247D14" w:rsidRPr="00037CDC" w:rsidRDefault="00247D14" w:rsidP="00043777">
            <w:pPr>
              <w:rPr>
                <w:rFonts w:ascii="Times New Roman" w:hAnsi="Times New Roman"/>
                <w:sz w:val="24"/>
                <w:szCs w:val="24"/>
              </w:rPr>
            </w:pPr>
            <w:r w:rsidRPr="00037CDC">
              <w:rPr>
                <w:rFonts w:ascii="Times New Roman" w:hAnsi="Times New Roman"/>
                <w:b/>
                <w:sz w:val="24"/>
                <w:szCs w:val="24"/>
              </w:rPr>
              <w:t>Содержание</w:t>
            </w:r>
          </w:p>
        </w:tc>
      </w:tr>
      <w:tr w:rsidR="00247D14" w:rsidRPr="00037CDC" w14:paraId="2E664EF3" w14:textId="77777777" w:rsidTr="00247D14">
        <w:trPr>
          <w:trHeight w:val="20"/>
        </w:trPr>
        <w:tc>
          <w:tcPr>
            <w:tcW w:w="1174" w:type="pct"/>
            <w:vMerge/>
          </w:tcPr>
          <w:p w14:paraId="6758BF34" w14:textId="77777777" w:rsidR="00247D14" w:rsidRPr="00037CDC" w:rsidRDefault="00247D14" w:rsidP="00043777">
            <w:pPr>
              <w:rPr>
                <w:rFonts w:ascii="Times New Roman" w:hAnsi="Times New Roman"/>
                <w:b/>
                <w:sz w:val="24"/>
                <w:szCs w:val="24"/>
              </w:rPr>
            </w:pPr>
          </w:p>
        </w:tc>
        <w:tc>
          <w:tcPr>
            <w:tcW w:w="3826" w:type="pct"/>
          </w:tcPr>
          <w:p w14:paraId="52AC131E" w14:textId="77777777" w:rsidR="00247D14" w:rsidRPr="00037CDC" w:rsidRDefault="00247D14" w:rsidP="00043777">
            <w:pPr>
              <w:rPr>
                <w:rFonts w:ascii="Times New Roman" w:hAnsi="Times New Roman"/>
                <w:sz w:val="24"/>
                <w:szCs w:val="24"/>
              </w:rPr>
            </w:pPr>
            <w:r w:rsidRPr="00037CDC">
              <w:rPr>
                <w:rFonts w:ascii="Times New Roman" w:hAnsi="Times New Roman"/>
                <w:bCs/>
                <w:sz w:val="24"/>
                <w:szCs w:val="24"/>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037CDC">
              <w:rPr>
                <w:rFonts w:ascii="Times New Roman" w:hAnsi="Times New Roman"/>
                <w:bCs/>
                <w:sz w:val="24"/>
                <w:szCs w:val="24"/>
              </w:rPr>
              <w:t>Общеэтические</w:t>
            </w:r>
            <w:proofErr w:type="spellEnd"/>
            <w:r w:rsidRPr="00037CDC">
              <w:rPr>
                <w:rFonts w:ascii="Times New Roman" w:hAnsi="Times New Roman"/>
                <w:bCs/>
                <w:sz w:val="24"/>
                <w:szCs w:val="24"/>
              </w:rPr>
              <w:t xml:space="preserve"> принципы и характер делового общения</w:t>
            </w:r>
            <w:r w:rsidRPr="00037CDC">
              <w:rPr>
                <w:rFonts w:ascii="Times New Roman" w:hAnsi="Times New Roman"/>
                <w:sz w:val="24"/>
                <w:szCs w:val="24"/>
              </w:rPr>
              <w:t xml:space="preserve"> </w:t>
            </w:r>
          </w:p>
        </w:tc>
      </w:tr>
      <w:tr w:rsidR="00247D14" w:rsidRPr="00037CDC" w14:paraId="2242BB75" w14:textId="77777777" w:rsidTr="00247D14">
        <w:trPr>
          <w:trHeight w:val="20"/>
        </w:trPr>
        <w:tc>
          <w:tcPr>
            <w:tcW w:w="1174" w:type="pct"/>
            <w:vMerge/>
          </w:tcPr>
          <w:p w14:paraId="25EF8D15" w14:textId="77777777" w:rsidR="00247D14" w:rsidRPr="00037CDC" w:rsidRDefault="00247D14" w:rsidP="00043777">
            <w:pPr>
              <w:rPr>
                <w:rFonts w:ascii="Times New Roman" w:hAnsi="Times New Roman"/>
                <w:b/>
                <w:sz w:val="24"/>
                <w:szCs w:val="24"/>
              </w:rPr>
            </w:pPr>
          </w:p>
        </w:tc>
        <w:tc>
          <w:tcPr>
            <w:tcW w:w="3826" w:type="pct"/>
          </w:tcPr>
          <w:p w14:paraId="72041912"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08849B1A" w14:textId="77777777" w:rsidTr="00247D14">
        <w:trPr>
          <w:trHeight w:val="20"/>
        </w:trPr>
        <w:tc>
          <w:tcPr>
            <w:tcW w:w="1174" w:type="pct"/>
            <w:vMerge/>
          </w:tcPr>
          <w:p w14:paraId="751E2AFA" w14:textId="77777777" w:rsidR="00247D14" w:rsidRPr="00037CDC" w:rsidRDefault="00247D14" w:rsidP="00043777">
            <w:pPr>
              <w:rPr>
                <w:rFonts w:ascii="Times New Roman" w:hAnsi="Times New Roman"/>
                <w:b/>
                <w:sz w:val="24"/>
                <w:szCs w:val="24"/>
              </w:rPr>
            </w:pPr>
          </w:p>
        </w:tc>
        <w:tc>
          <w:tcPr>
            <w:tcW w:w="3826" w:type="pct"/>
          </w:tcPr>
          <w:p w14:paraId="2163B0DC"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6A0CB3C7" w14:textId="77777777" w:rsidTr="00247D14">
        <w:trPr>
          <w:trHeight w:val="20"/>
        </w:trPr>
        <w:tc>
          <w:tcPr>
            <w:tcW w:w="1174" w:type="pct"/>
            <w:vMerge w:val="restart"/>
          </w:tcPr>
          <w:p w14:paraId="623EEA3E"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 xml:space="preserve">Тема 2.2. Речевой этикет или этика </w:t>
            </w:r>
            <w:r w:rsidRPr="00037CDC">
              <w:rPr>
                <w:rFonts w:ascii="Times New Roman" w:hAnsi="Times New Roman"/>
                <w:b/>
                <w:bCs/>
                <w:sz w:val="24"/>
                <w:szCs w:val="24"/>
              </w:rPr>
              <w:lastRenderedPageBreak/>
              <w:t>делового красноречия</w:t>
            </w:r>
          </w:p>
        </w:tc>
        <w:tc>
          <w:tcPr>
            <w:tcW w:w="3826" w:type="pct"/>
          </w:tcPr>
          <w:p w14:paraId="22AD3666" w14:textId="77777777" w:rsidR="00247D14" w:rsidRPr="00037CDC" w:rsidRDefault="00247D14" w:rsidP="00043777">
            <w:pPr>
              <w:rPr>
                <w:rFonts w:ascii="Times New Roman" w:hAnsi="Times New Roman"/>
                <w:sz w:val="24"/>
                <w:szCs w:val="24"/>
              </w:rPr>
            </w:pPr>
            <w:r w:rsidRPr="00037CDC">
              <w:rPr>
                <w:rFonts w:ascii="Times New Roman" w:hAnsi="Times New Roman"/>
                <w:b/>
                <w:sz w:val="24"/>
                <w:szCs w:val="24"/>
              </w:rPr>
              <w:lastRenderedPageBreak/>
              <w:t>Содержание</w:t>
            </w:r>
          </w:p>
        </w:tc>
      </w:tr>
      <w:tr w:rsidR="00247D14" w:rsidRPr="00037CDC" w14:paraId="56B41496" w14:textId="77777777" w:rsidTr="00247D14">
        <w:trPr>
          <w:trHeight w:val="20"/>
        </w:trPr>
        <w:tc>
          <w:tcPr>
            <w:tcW w:w="1174" w:type="pct"/>
            <w:vMerge/>
          </w:tcPr>
          <w:p w14:paraId="0459D980" w14:textId="77777777" w:rsidR="00247D14" w:rsidRPr="00037CDC" w:rsidRDefault="00247D14" w:rsidP="00043777">
            <w:pPr>
              <w:rPr>
                <w:rFonts w:ascii="Times New Roman" w:hAnsi="Times New Roman"/>
                <w:b/>
                <w:bCs/>
                <w:sz w:val="24"/>
                <w:szCs w:val="24"/>
              </w:rPr>
            </w:pPr>
          </w:p>
        </w:tc>
        <w:tc>
          <w:tcPr>
            <w:tcW w:w="3826" w:type="pct"/>
          </w:tcPr>
          <w:p w14:paraId="05F9AED0" w14:textId="77777777" w:rsidR="00247D14" w:rsidRPr="00037CDC" w:rsidRDefault="00247D14" w:rsidP="00043777">
            <w:pPr>
              <w:rPr>
                <w:rFonts w:ascii="Times New Roman" w:hAnsi="Times New Roman"/>
                <w:bCs/>
                <w:sz w:val="24"/>
                <w:szCs w:val="24"/>
              </w:rPr>
            </w:pPr>
            <w:r w:rsidRPr="00037CDC">
              <w:rPr>
                <w:rFonts w:ascii="Times New Roman" w:hAnsi="Times New Roman"/>
                <w:sz w:val="24"/>
                <w:szCs w:val="24"/>
              </w:rPr>
              <w:t xml:space="preserve">Речевой этикет – правило речевого поведения в обществе. Деловая риторика и ее значимость для эффективности деловых отношений. </w:t>
            </w:r>
            <w:r w:rsidRPr="00037CDC">
              <w:rPr>
                <w:rFonts w:ascii="Times New Roman" w:hAnsi="Times New Roman"/>
                <w:sz w:val="24"/>
                <w:szCs w:val="24"/>
              </w:rPr>
              <w:lastRenderedPageBreak/>
              <w:t>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r>
      <w:tr w:rsidR="00247D14" w:rsidRPr="00037CDC" w14:paraId="73959393" w14:textId="77777777" w:rsidTr="00247D14">
        <w:trPr>
          <w:trHeight w:val="20"/>
        </w:trPr>
        <w:tc>
          <w:tcPr>
            <w:tcW w:w="1174" w:type="pct"/>
            <w:vMerge/>
          </w:tcPr>
          <w:p w14:paraId="5586B314" w14:textId="77777777" w:rsidR="00247D14" w:rsidRPr="00037CDC" w:rsidRDefault="00247D14" w:rsidP="00043777">
            <w:pPr>
              <w:rPr>
                <w:rFonts w:ascii="Times New Roman" w:hAnsi="Times New Roman"/>
                <w:b/>
                <w:bCs/>
                <w:sz w:val="24"/>
                <w:szCs w:val="24"/>
              </w:rPr>
            </w:pPr>
          </w:p>
        </w:tc>
        <w:tc>
          <w:tcPr>
            <w:tcW w:w="3826" w:type="pct"/>
          </w:tcPr>
          <w:p w14:paraId="2B90F862"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7839952A" w14:textId="77777777" w:rsidTr="00247D14">
        <w:trPr>
          <w:trHeight w:val="20"/>
        </w:trPr>
        <w:tc>
          <w:tcPr>
            <w:tcW w:w="1174" w:type="pct"/>
            <w:vMerge/>
          </w:tcPr>
          <w:p w14:paraId="4C4B75A6" w14:textId="77777777" w:rsidR="00247D14" w:rsidRPr="00037CDC" w:rsidRDefault="00247D14" w:rsidP="00043777">
            <w:pPr>
              <w:rPr>
                <w:rFonts w:ascii="Times New Roman" w:hAnsi="Times New Roman"/>
                <w:b/>
                <w:bCs/>
                <w:sz w:val="24"/>
                <w:szCs w:val="24"/>
              </w:rPr>
            </w:pPr>
          </w:p>
        </w:tc>
        <w:tc>
          <w:tcPr>
            <w:tcW w:w="3826" w:type="pct"/>
          </w:tcPr>
          <w:p w14:paraId="05ED35E7" w14:textId="77777777" w:rsidR="00247D14" w:rsidRPr="0031146C" w:rsidRDefault="00247D14" w:rsidP="00043777">
            <w:pPr>
              <w:rPr>
                <w:rFonts w:ascii="Times New Roman" w:hAnsi="Times New Roman"/>
                <w:bCs/>
                <w:sz w:val="24"/>
                <w:szCs w:val="24"/>
              </w:rPr>
            </w:pPr>
            <w:r w:rsidRPr="0031146C">
              <w:rPr>
                <w:rFonts w:ascii="Times New Roman" w:hAnsi="Times New Roman"/>
                <w:bCs/>
                <w:sz w:val="24"/>
                <w:szCs w:val="24"/>
              </w:rPr>
              <w:t>Составление плана публичного выступления</w:t>
            </w:r>
          </w:p>
        </w:tc>
      </w:tr>
      <w:tr w:rsidR="00247D14" w:rsidRPr="00037CDC" w14:paraId="08F576F3" w14:textId="77777777" w:rsidTr="00247D14">
        <w:trPr>
          <w:trHeight w:val="20"/>
        </w:trPr>
        <w:tc>
          <w:tcPr>
            <w:tcW w:w="1174" w:type="pct"/>
            <w:vMerge/>
          </w:tcPr>
          <w:p w14:paraId="541C5994" w14:textId="77777777" w:rsidR="00247D14" w:rsidRPr="00037CDC" w:rsidRDefault="00247D14" w:rsidP="00043777">
            <w:pPr>
              <w:rPr>
                <w:rFonts w:ascii="Times New Roman" w:hAnsi="Times New Roman"/>
                <w:b/>
                <w:bCs/>
                <w:sz w:val="24"/>
                <w:szCs w:val="24"/>
              </w:rPr>
            </w:pPr>
          </w:p>
        </w:tc>
        <w:tc>
          <w:tcPr>
            <w:tcW w:w="3826" w:type="pct"/>
          </w:tcPr>
          <w:p w14:paraId="5EA55D34"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0B7E0132" w14:textId="77777777" w:rsidTr="00247D14">
        <w:trPr>
          <w:trHeight w:val="20"/>
        </w:trPr>
        <w:tc>
          <w:tcPr>
            <w:tcW w:w="1174" w:type="pct"/>
            <w:vMerge w:val="restart"/>
          </w:tcPr>
          <w:p w14:paraId="4BE100B3" w14:textId="77777777" w:rsidR="00247D14" w:rsidRPr="00037CDC" w:rsidRDefault="00247D14" w:rsidP="00043777">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037CDC">
              <w:rPr>
                <w:rFonts w:ascii="Times New Roman" w:hAnsi="Times New Roman"/>
                <w:b/>
                <w:bCs/>
                <w:sz w:val="24"/>
                <w:szCs w:val="24"/>
              </w:rPr>
              <w:t>Тема 2.3.</w:t>
            </w:r>
            <w:r>
              <w:rPr>
                <w:rFonts w:ascii="Times New Roman" w:hAnsi="Times New Roman"/>
                <w:b/>
                <w:bCs/>
                <w:sz w:val="24"/>
                <w:szCs w:val="24"/>
              </w:rPr>
              <w:t xml:space="preserve"> </w:t>
            </w:r>
            <w:r w:rsidRPr="00037CDC">
              <w:rPr>
                <w:rFonts w:ascii="Times New Roman" w:hAnsi="Times New Roman"/>
                <w:b/>
                <w:bCs/>
                <w:sz w:val="24"/>
                <w:szCs w:val="24"/>
              </w:rPr>
              <w:t>Психологические особенности делового телефонного разговора и письменного делового общения</w:t>
            </w:r>
          </w:p>
        </w:tc>
        <w:tc>
          <w:tcPr>
            <w:tcW w:w="3826" w:type="pct"/>
          </w:tcPr>
          <w:p w14:paraId="11E4A441" w14:textId="77777777" w:rsidR="00247D14" w:rsidRPr="00037CDC" w:rsidRDefault="00247D14" w:rsidP="00043777">
            <w:pPr>
              <w:rPr>
                <w:rFonts w:ascii="Times New Roman" w:hAnsi="Times New Roman"/>
                <w:b/>
                <w:bCs/>
                <w:sz w:val="24"/>
                <w:szCs w:val="24"/>
              </w:rPr>
            </w:pPr>
            <w:r w:rsidRPr="00037CDC">
              <w:rPr>
                <w:rFonts w:ascii="Times New Roman" w:hAnsi="Times New Roman"/>
                <w:b/>
                <w:sz w:val="24"/>
                <w:szCs w:val="24"/>
              </w:rPr>
              <w:t>Содержание</w:t>
            </w:r>
          </w:p>
        </w:tc>
      </w:tr>
      <w:tr w:rsidR="00247D14" w:rsidRPr="00037CDC" w14:paraId="1E120295" w14:textId="77777777" w:rsidTr="00247D14">
        <w:trPr>
          <w:trHeight w:val="20"/>
        </w:trPr>
        <w:tc>
          <w:tcPr>
            <w:tcW w:w="1174" w:type="pct"/>
            <w:vMerge/>
          </w:tcPr>
          <w:p w14:paraId="7C009BC0" w14:textId="77777777" w:rsidR="00247D14" w:rsidRPr="00037CDC" w:rsidRDefault="00247D14" w:rsidP="00043777">
            <w:pPr>
              <w:rPr>
                <w:rFonts w:ascii="Times New Roman" w:hAnsi="Times New Roman"/>
                <w:b/>
                <w:bCs/>
                <w:sz w:val="24"/>
                <w:szCs w:val="24"/>
              </w:rPr>
            </w:pPr>
          </w:p>
        </w:tc>
        <w:tc>
          <w:tcPr>
            <w:tcW w:w="3826" w:type="pct"/>
          </w:tcPr>
          <w:p w14:paraId="3E64049E" w14:textId="77777777" w:rsidR="00247D14" w:rsidRPr="00037CDC" w:rsidRDefault="00247D14" w:rsidP="00043777">
            <w:pPr>
              <w:rPr>
                <w:rFonts w:ascii="Times New Roman" w:hAnsi="Times New Roman"/>
                <w:b/>
                <w:bCs/>
                <w:sz w:val="24"/>
                <w:szCs w:val="24"/>
              </w:rPr>
            </w:pPr>
            <w:r w:rsidRPr="00037CDC">
              <w:rPr>
                <w:rFonts w:ascii="Times New Roman" w:hAnsi="Times New Roman"/>
                <w:bCs/>
                <w:sz w:val="24"/>
                <w:szCs w:val="24"/>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r>
      <w:tr w:rsidR="00247D14" w:rsidRPr="00037CDC" w14:paraId="2B4C7FAA" w14:textId="77777777" w:rsidTr="00247D14">
        <w:trPr>
          <w:trHeight w:val="20"/>
        </w:trPr>
        <w:tc>
          <w:tcPr>
            <w:tcW w:w="1174" w:type="pct"/>
            <w:vMerge/>
          </w:tcPr>
          <w:p w14:paraId="33F9D829" w14:textId="77777777" w:rsidR="00247D14" w:rsidRPr="00037CDC" w:rsidRDefault="00247D14" w:rsidP="00043777">
            <w:pPr>
              <w:rPr>
                <w:rFonts w:ascii="Times New Roman" w:hAnsi="Times New Roman"/>
                <w:b/>
                <w:bCs/>
                <w:sz w:val="24"/>
                <w:szCs w:val="24"/>
              </w:rPr>
            </w:pPr>
          </w:p>
        </w:tc>
        <w:tc>
          <w:tcPr>
            <w:tcW w:w="3826" w:type="pct"/>
          </w:tcPr>
          <w:p w14:paraId="12E6620E" w14:textId="77777777" w:rsidR="00247D14" w:rsidRPr="00037CDC" w:rsidRDefault="00247D14" w:rsidP="00043777">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7858B056" w14:textId="77777777" w:rsidTr="00247D14">
        <w:trPr>
          <w:trHeight w:val="20"/>
        </w:trPr>
        <w:tc>
          <w:tcPr>
            <w:tcW w:w="1174" w:type="pct"/>
            <w:vMerge/>
          </w:tcPr>
          <w:p w14:paraId="30CA68A9" w14:textId="77777777" w:rsidR="00247D14" w:rsidRPr="00037CDC" w:rsidRDefault="00247D14" w:rsidP="00043777">
            <w:pPr>
              <w:rPr>
                <w:rFonts w:ascii="Times New Roman" w:hAnsi="Times New Roman"/>
                <w:b/>
                <w:bCs/>
                <w:sz w:val="24"/>
                <w:szCs w:val="24"/>
              </w:rPr>
            </w:pPr>
          </w:p>
        </w:tc>
        <w:tc>
          <w:tcPr>
            <w:tcW w:w="3826" w:type="pct"/>
          </w:tcPr>
          <w:p w14:paraId="601DF54F" w14:textId="77777777" w:rsidR="00247D14" w:rsidRPr="0031146C" w:rsidRDefault="00247D14" w:rsidP="00043777">
            <w:pPr>
              <w:rPr>
                <w:rFonts w:ascii="Times New Roman" w:hAnsi="Times New Roman"/>
                <w:bCs/>
                <w:sz w:val="24"/>
                <w:szCs w:val="24"/>
              </w:rPr>
            </w:pPr>
            <w:r w:rsidRPr="0031146C">
              <w:rPr>
                <w:rFonts w:ascii="Times New Roman" w:hAnsi="Times New Roman"/>
                <w:bCs/>
                <w:sz w:val="24"/>
                <w:szCs w:val="24"/>
              </w:rPr>
              <w:t>Деловая игра «Этикет телефонного разговора». Составление текста делового письма</w:t>
            </w:r>
          </w:p>
        </w:tc>
      </w:tr>
      <w:tr w:rsidR="00247D14" w:rsidRPr="00037CDC" w14:paraId="129B3FDF" w14:textId="77777777" w:rsidTr="00247D14">
        <w:trPr>
          <w:trHeight w:val="20"/>
        </w:trPr>
        <w:tc>
          <w:tcPr>
            <w:tcW w:w="1174" w:type="pct"/>
            <w:vMerge/>
          </w:tcPr>
          <w:p w14:paraId="7D71CEDF" w14:textId="77777777" w:rsidR="00247D14" w:rsidRPr="00037CDC" w:rsidRDefault="00247D14" w:rsidP="00043777">
            <w:pPr>
              <w:rPr>
                <w:rFonts w:ascii="Times New Roman" w:hAnsi="Times New Roman"/>
                <w:b/>
                <w:bCs/>
                <w:sz w:val="24"/>
                <w:szCs w:val="24"/>
              </w:rPr>
            </w:pPr>
          </w:p>
        </w:tc>
        <w:tc>
          <w:tcPr>
            <w:tcW w:w="3826" w:type="pct"/>
          </w:tcPr>
          <w:p w14:paraId="121A3621"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0E20858F" w14:textId="77777777" w:rsidTr="00247D14">
        <w:trPr>
          <w:trHeight w:val="20"/>
        </w:trPr>
        <w:tc>
          <w:tcPr>
            <w:tcW w:w="5000" w:type="pct"/>
            <w:gridSpan w:val="2"/>
          </w:tcPr>
          <w:p w14:paraId="68EE041C"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Раздел 3. Коммуникации в процессе организации совместных действий</w:t>
            </w:r>
          </w:p>
        </w:tc>
      </w:tr>
      <w:tr w:rsidR="00247D14" w:rsidRPr="00037CDC" w14:paraId="1B5A42AA" w14:textId="77777777" w:rsidTr="00247D14">
        <w:trPr>
          <w:trHeight w:val="20"/>
        </w:trPr>
        <w:tc>
          <w:tcPr>
            <w:tcW w:w="1174" w:type="pct"/>
            <w:vMerge w:val="restart"/>
          </w:tcPr>
          <w:p w14:paraId="10B07B32"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Тема 3.1</w:t>
            </w:r>
            <w:r>
              <w:rPr>
                <w:rFonts w:ascii="Times New Roman" w:hAnsi="Times New Roman"/>
                <w:b/>
                <w:bCs/>
                <w:sz w:val="24"/>
                <w:szCs w:val="24"/>
              </w:rPr>
              <w:t xml:space="preserve">. </w:t>
            </w:r>
            <w:r w:rsidRPr="00037CDC">
              <w:rPr>
                <w:rFonts w:ascii="Times New Roman" w:hAnsi="Times New Roman"/>
                <w:b/>
                <w:bCs/>
                <w:sz w:val="24"/>
                <w:szCs w:val="24"/>
              </w:rPr>
              <w:t>Социально-психологическая характеристика конфликтов</w:t>
            </w:r>
          </w:p>
        </w:tc>
        <w:tc>
          <w:tcPr>
            <w:tcW w:w="3826" w:type="pct"/>
          </w:tcPr>
          <w:p w14:paraId="5D72E223"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Содержание</w:t>
            </w:r>
          </w:p>
        </w:tc>
      </w:tr>
      <w:tr w:rsidR="00247D14" w:rsidRPr="00037CDC" w14:paraId="6E9083F7" w14:textId="77777777" w:rsidTr="00247D14">
        <w:trPr>
          <w:trHeight w:val="20"/>
        </w:trPr>
        <w:tc>
          <w:tcPr>
            <w:tcW w:w="1174" w:type="pct"/>
            <w:vMerge/>
          </w:tcPr>
          <w:p w14:paraId="70BC4773" w14:textId="77777777" w:rsidR="00247D14" w:rsidRPr="00037CDC" w:rsidRDefault="00247D14" w:rsidP="00043777">
            <w:pPr>
              <w:rPr>
                <w:rFonts w:ascii="Times New Roman" w:hAnsi="Times New Roman"/>
                <w:b/>
                <w:bCs/>
                <w:sz w:val="24"/>
                <w:szCs w:val="24"/>
              </w:rPr>
            </w:pPr>
          </w:p>
        </w:tc>
        <w:tc>
          <w:tcPr>
            <w:tcW w:w="3826" w:type="pct"/>
          </w:tcPr>
          <w:p w14:paraId="020E02DD" w14:textId="77777777" w:rsidR="00247D14" w:rsidRPr="00037CDC" w:rsidRDefault="00247D14" w:rsidP="00043777">
            <w:pPr>
              <w:rPr>
                <w:rFonts w:ascii="Times New Roman" w:hAnsi="Times New Roman"/>
                <w:sz w:val="24"/>
                <w:szCs w:val="24"/>
              </w:rPr>
            </w:pPr>
            <w:r w:rsidRPr="00037CDC">
              <w:rPr>
                <w:rFonts w:ascii="Times New Roman" w:hAnsi="Times New Roman"/>
                <w:sz w:val="24"/>
                <w:szCs w:val="24"/>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r>
      <w:tr w:rsidR="00247D14" w:rsidRPr="00037CDC" w14:paraId="6E5E117C" w14:textId="77777777" w:rsidTr="00247D14">
        <w:trPr>
          <w:trHeight w:val="20"/>
        </w:trPr>
        <w:tc>
          <w:tcPr>
            <w:tcW w:w="1174" w:type="pct"/>
            <w:vMerge/>
          </w:tcPr>
          <w:p w14:paraId="392396F7" w14:textId="77777777" w:rsidR="00247D14" w:rsidRPr="00037CDC" w:rsidRDefault="00247D14" w:rsidP="00043777">
            <w:pPr>
              <w:rPr>
                <w:rFonts w:ascii="Times New Roman" w:hAnsi="Times New Roman"/>
                <w:b/>
                <w:bCs/>
                <w:sz w:val="24"/>
                <w:szCs w:val="24"/>
              </w:rPr>
            </w:pPr>
          </w:p>
        </w:tc>
        <w:tc>
          <w:tcPr>
            <w:tcW w:w="3826" w:type="pct"/>
          </w:tcPr>
          <w:p w14:paraId="2563526E"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2E5D7AA0" w14:textId="77777777" w:rsidTr="00247D14">
        <w:trPr>
          <w:trHeight w:val="20"/>
        </w:trPr>
        <w:tc>
          <w:tcPr>
            <w:tcW w:w="1174" w:type="pct"/>
            <w:vMerge/>
          </w:tcPr>
          <w:p w14:paraId="29D1C5D9" w14:textId="77777777" w:rsidR="00247D14" w:rsidRPr="00037CDC" w:rsidRDefault="00247D14" w:rsidP="00043777">
            <w:pPr>
              <w:rPr>
                <w:rFonts w:ascii="Times New Roman" w:hAnsi="Times New Roman"/>
                <w:b/>
                <w:bCs/>
                <w:sz w:val="24"/>
                <w:szCs w:val="24"/>
              </w:rPr>
            </w:pPr>
          </w:p>
        </w:tc>
        <w:tc>
          <w:tcPr>
            <w:tcW w:w="3826" w:type="pct"/>
          </w:tcPr>
          <w:p w14:paraId="6F9FDCC9" w14:textId="77777777" w:rsidR="00247D14" w:rsidRPr="00037CDC" w:rsidRDefault="00247D14" w:rsidP="00043777">
            <w:pPr>
              <w:rPr>
                <w:rFonts w:ascii="Times New Roman" w:hAnsi="Times New Roman"/>
                <w:sz w:val="24"/>
                <w:szCs w:val="24"/>
              </w:rPr>
            </w:pPr>
            <w:r w:rsidRPr="00037CDC">
              <w:rPr>
                <w:rFonts w:ascii="Times New Roman" w:hAnsi="Times New Roman"/>
                <w:sz w:val="24"/>
                <w:szCs w:val="24"/>
              </w:rPr>
              <w:t>Психотренинг «Конструктивный конфликт»</w:t>
            </w:r>
          </w:p>
          <w:p w14:paraId="62E60BBF" w14:textId="77777777" w:rsidR="00247D14" w:rsidRPr="00037CDC" w:rsidRDefault="00247D14" w:rsidP="00043777">
            <w:pPr>
              <w:rPr>
                <w:rFonts w:ascii="Times New Roman" w:hAnsi="Times New Roman"/>
                <w:sz w:val="24"/>
                <w:szCs w:val="24"/>
              </w:rPr>
            </w:pPr>
            <w:r w:rsidRPr="00037CDC">
              <w:rPr>
                <w:rFonts w:ascii="Times New Roman" w:hAnsi="Times New Roman"/>
                <w:sz w:val="24"/>
                <w:szCs w:val="24"/>
              </w:rPr>
              <w:t>Психотренинг «Развитие уверенности в себе»</w:t>
            </w:r>
          </w:p>
        </w:tc>
      </w:tr>
      <w:tr w:rsidR="00247D14" w:rsidRPr="00037CDC" w14:paraId="7D45EB38" w14:textId="77777777" w:rsidTr="00247D14">
        <w:trPr>
          <w:trHeight w:val="20"/>
        </w:trPr>
        <w:tc>
          <w:tcPr>
            <w:tcW w:w="1174" w:type="pct"/>
            <w:vMerge/>
          </w:tcPr>
          <w:p w14:paraId="5336169A" w14:textId="77777777" w:rsidR="00247D14" w:rsidRPr="00037CDC" w:rsidRDefault="00247D14" w:rsidP="00043777">
            <w:pPr>
              <w:rPr>
                <w:rFonts w:ascii="Times New Roman" w:hAnsi="Times New Roman"/>
                <w:b/>
                <w:bCs/>
                <w:sz w:val="24"/>
                <w:szCs w:val="24"/>
              </w:rPr>
            </w:pPr>
          </w:p>
        </w:tc>
        <w:tc>
          <w:tcPr>
            <w:tcW w:w="3826" w:type="pct"/>
          </w:tcPr>
          <w:p w14:paraId="5D0E00EA"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355FCACD" w14:textId="77777777" w:rsidTr="00247D14">
        <w:trPr>
          <w:trHeight w:val="20"/>
        </w:trPr>
        <w:tc>
          <w:tcPr>
            <w:tcW w:w="1174" w:type="pct"/>
            <w:vMerge w:val="restart"/>
          </w:tcPr>
          <w:p w14:paraId="7E5DB7DB"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Тема 3.2. Психологическая характеристика невербального общения</w:t>
            </w:r>
          </w:p>
        </w:tc>
        <w:tc>
          <w:tcPr>
            <w:tcW w:w="3826" w:type="pct"/>
          </w:tcPr>
          <w:p w14:paraId="6C6337C7" w14:textId="77777777" w:rsidR="00247D14" w:rsidRPr="00037CDC" w:rsidRDefault="00247D14" w:rsidP="00043777">
            <w:pPr>
              <w:rPr>
                <w:rFonts w:ascii="Times New Roman" w:hAnsi="Times New Roman"/>
                <w:bCs/>
                <w:sz w:val="24"/>
                <w:szCs w:val="24"/>
              </w:rPr>
            </w:pPr>
            <w:r w:rsidRPr="00037CDC">
              <w:rPr>
                <w:rFonts w:ascii="Times New Roman" w:hAnsi="Times New Roman"/>
                <w:b/>
                <w:bCs/>
                <w:sz w:val="24"/>
                <w:szCs w:val="24"/>
              </w:rPr>
              <w:t>Содержание</w:t>
            </w:r>
          </w:p>
        </w:tc>
      </w:tr>
      <w:tr w:rsidR="00247D14" w:rsidRPr="00037CDC" w14:paraId="6587E650" w14:textId="77777777" w:rsidTr="00247D14">
        <w:trPr>
          <w:trHeight w:val="20"/>
        </w:trPr>
        <w:tc>
          <w:tcPr>
            <w:tcW w:w="1174" w:type="pct"/>
            <w:vMerge/>
          </w:tcPr>
          <w:p w14:paraId="36F3D78A" w14:textId="77777777" w:rsidR="00247D14" w:rsidRPr="00037CDC" w:rsidRDefault="00247D14" w:rsidP="00043777">
            <w:pPr>
              <w:rPr>
                <w:rFonts w:ascii="Times New Roman" w:hAnsi="Times New Roman"/>
                <w:b/>
                <w:bCs/>
                <w:sz w:val="24"/>
                <w:szCs w:val="24"/>
              </w:rPr>
            </w:pPr>
          </w:p>
        </w:tc>
        <w:tc>
          <w:tcPr>
            <w:tcW w:w="3826" w:type="pct"/>
          </w:tcPr>
          <w:p w14:paraId="43A0A465" w14:textId="77777777" w:rsidR="00247D14" w:rsidRPr="00037CDC" w:rsidRDefault="00247D14" w:rsidP="00043777">
            <w:pPr>
              <w:rPr>
                <w:rFonts w:ascii="Times New Roman" w:hAnsi="Times New Roman"/>
                <w:sz w:val="24"/>
                <w:szCs w:val="24"/>
              </w:rPr>
            </w:pPr>
            <w:r w:rsidRPr="00037CDC">
              <w:rPr>
                <w:rFonts w:ascii="Times New Roman" w:hAnsi="Times New Roman"/>
                <w:sz w:val="24"/>
                <w:szCs w:val="24"/>
              </w:rPr>
              <w:t xml:space="preserve">Разделы психологии, изучающие невербальные средства общения. </w:t>
            </w:r>
          </w:p>
          <w:p w14:paraId="04CF99AD" w14:textId="77777777" w:rsidR="00247D14" w:rsidRPr="00037CDC" w:rsidRDefault="00247D14" w:rsidP="00043777">
            <w:pPr>
              <w:rPr>
                <w:rFonts w:ascii="Times New Roman" w:hAnsi="Times New Roman"/>
                <w:sz w:val="24"/>
                <w:szCs w:val="24"/>
              </w:rPr>
            </w:pPr>
            <w:proofErr w:type="spellStart"/>
            <w:r w:rsidRPr="00037CDC">
              <w:rPr>
                <w:rFonts w:ascii="Times New Roman" w:hAnsi="Times New Roman"/>
                <w:sz w:val="24"/>
                <w:szCs w:val="24"/>
              </w:rPr>
              <w:t>Кинесика</w:t>
            </w:r>
            <w:proofErr w:type="spellEnd"/>
            <w:r w:rsidRPr="00037CDC">
              <w:rPr>
                <w:rFonts w:ascii="Times New Roman" w:hAnsi="Times New Roman"/>
                <w:sz w:val="24"/>
                <w:szCs w:val="24"/>
              </w:rPr>
              <w:t xml:space="preserve">. Экстралингвистика и паралингвистика. </w:t>
            </w:r>
            <w:proofErr w:type="spellStart"/>
            <w:r w:rsidRPr="00037CDC">
              <w:rPr>
                <w:rFonts w:ascii="Times New Roman" w:hAnsi="Times New Roman"/>
                <w:sz w:val="24"/>
                <w:szCs w:val="24"/>
              </w:rPr>
              <w:t>Такесика</w:t>
            </w:r>
            <w:proofErr w:type="spellEnd"/>
            <w:r w:rsidRPr="00037CDC">
              <w:rPr>
                <w:rFonts w:ascii="Times New Roman" w:hAnsi="Times New Roman"/>
                <w:sz w:val="24"/>
                <w:szCs w:val="24"/>
              </w:rPr>
              <w:t xml:space="preserve">. </w:t>
            </w:r>
            <w:proofErr w:type="spellStart"/>
            <w:r w:rsidRPr="00037CDC">
              <w:rPr>
                <w:rFonts w:ascii="Times New Roman" w:hAnsi="Times New Roman"/>
                <w:sz w:val="24"/>
                <w:szCs w:val="24"/>
              </w:rPr>
              <w:t>Проксемика</w:t>
            </w:r>
            <w:proofErr w:type="spellEnd"/>
            <w:r w:rsidRPr="00037CDC">
              <w:rPr>
                <w:rFonts w:ascii="Times New Roman" w:hAnsi="Times New Roman"/>
                <w:sz w:val="24"/>
                <w:szCs w:val="24"/>
              </w:rPr>
              <w:t xml:space="preserve">. </w:t>
            </w:r>
          </w:p>
          <w:p w14:paraId="2B47334D" w14:textId="77777777" w:rsidR="00247D14" w:rsidRPr="00037CDC" w:rsidRDefault="00247D14" w:rsidP="00043777">
            <w:pPr>
              <w:rPr>
                <w:rFonts w:ascii="Times New Roman" w:hAnsi="Times New Roman"/>
                <w:sz w:val="24"/>
                <w:szCs w:val="24"/>
              </w:rPr>
            </w:pPr>
            <w:r w:rsidRPr="00037CDC">
              <w:rPr>
                <w:rFonts w:ascii="Times New Roman" w:hAnsi="Times New Roman"/>
                <w:sz w:val="24"/>
                <w:szCs w:val="24"/>
              </w:rPr>
              <w:t>Значение взгляда в общении. Мимика как средство общения. Пантомимика. Виды жестов и поз.</w:t>
            </w:r>
          </w:p>
        </w:tc>
      </w:tr>
      <w:tr w:rsidR="00247D14" w:rsidRPr="00037CDC" w14:paraId="04D48580" w14:textId="77777777" w:rsidTr="00247D14">
        <w:trPr>
          <w:trHeight w:val="20"/>
        </w:trPr>
        <w:tc>
          <w:tcPr>
            <w:tcW w:w="1174" w:type="pct"/>
            <w:vMerge/>
          </w:tcPr>
          <w:p w14:paraId="299B86FF" w14:textId="77777777" w:rsidR="00247D14" w:rsidRPr="00037CDC" w:rsidRDefault="00247D14" w:rsidP="00043777">
            <w:pPr>
              <w:rPr>
                <w:rFonts w:ascii="Times New Roman" w:hAnsi="Times New Roman"/>
                <w:b/>
                <w:bCs/>
                <w:sz w:val="24"/>
                <w:szCs w:val="24"/>
              </w:rPr>
            </w:pPr>
          </w:p>
        </w:tc>
        <w:tc>
          <w:tcPr>
            <w:tcW w:w="3826" w:type="pct"/>
          </w:tcPr>
          <w:p w14:paraId="4E96A8BF" w14:textId="77777777" w:rsidR="00247D14" w:rsidRPr="00037CDC" w:rsidRDefault="00247D14" w:rsidP="00043777">
            <w:pPr>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247D14" w:rsidRPr="00037CDC" w14:paraId="6A14ED4A" w14:textId="77777777" w:rsidTr="00247D14">
        <w:trPr>
          <w:trHeight w:val="20"/>
        </w:trPr>
        <w:tc>
          <w:tcPr>
            <w:tcW w:w="1174" w:type="pct"/>
            <w:vMerge/>
          </w:tcPr>
          <w:p w14:paraId="6812385E" w14:textId="77777777" w:rsidR="00247D14" w:rsidRPr="00037CDC" w:rsidRDefault="00247D14" w:rsidP="00043777">
            <w:pPr>
              <w:rPr>
                <w:rFonts w:ascii="Times New Roman" w:hAnsi="Times New Roman"/>
                <w:b/>
                <w:bCs/>
                <w:sz w:val="24"/>
                <w:szCs w:val="24"/>
              </w:rPr>
            </w:pPr>
          </w:p>
        </w:tc>
        <w:tc>
          <w:tcPr>
            <w:tcW w:w="3826" w:type="pct"/>
          </w:tcPr>
          <w:p w14:paraId="1E09692F"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132F155F" w14:textId="77777777" w:rsidTr="00247D14">
        <w:trPr>
          <w:trHeight w:val="20"/>
        </w:trPr>
        <w:tc>
          <w:tcPr>
            <w:tcW w:w="5000" w:type="pct"/>
            <w:gridSpan w:val="2"/>
          </w:tcPr>
          <w:p w14:paraId="3FE01915"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Раздел 4. Конфликты в деловом общении</w:t>
            </w:r>
          </w:p>
        </w:tc>
      </w:tr>
      <w:tr w:rsidR="00247D14" w:rsidRPr="00037CDC" w14:paraId="24922461" w14:textId="77777777" w:rsidTr="00247D14">
        <w:trPr>
          <w:trHeight w:val="20"/>
        </w:trPr>
        <w:tc>
          <w:tcPr>
            <w:tcW w:w="1174" w:type="pct"/>
            <w:vMerge w:val="restart"/>
          </w:tcPr>
          <w:p w14:paraId="10538FB8"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Тема 4.1. Конфликты в деловом общении</w:t>
            </w:r>
          </w:p>
        </w:tc>
        <w:tc>
          <w:tcPr>
            <w:tcW w:w="3826" w:type="pct"/>
          </w:tcPr>
          <w:p w14:paraId="70BD2DC7" w14:textId="77777777" w:rsidR="00247D14" w:rsidRPr="00037CDC" w:rsidRDefault="00247D14" w:rsidP="00043777">
            <w:pPr>
              <w:rPr>
                <w:rFonts w:ascii="Times New Roman" w:hAnsi="Times New Roman"/>
                <w:bCs/>
                <w:sz w:val="24"/>
                <w:szCs w:val="24"/>
              </w:rPr>
            </w:pPr>
            <w:r w:rsidRPr="00037CDC">
              <w:rPr>
                <w:rFonts w:ascii="Times New Roman" w:hAnsi="Times New Roman"/>
                <w:b/>
                <w:bCs/>
                <w:sz w:val="24"/>
                <w:szCs w:val="24"/>
              </w:rPr>
              <w:t>Содержание</w:t>
            </w:r>
          </w:p>
        </w:tc>
      </w:tr>
      <w:tr w:rsidR="00247D14" w:rsidRPr="00037CDC" w14:paraId="535E89D1" w14:textId="77777777" w:rsidTr="00247D14">
        <w:trPr>
          <w:trHeight w:val="20"/>
        </w:trPr>
        <w:tc>
          <w:tcPr>
            <w:tcW w:w="1174" w:type="pct"/>
            <w:vMerge/>
          </w:tcPr>
          <w:p w14:paraId="158A6519" w14:textId="77777777" w:rsidR="00247D14" w:rsidRPr="00037CDC" w:rsidRDefault="00247D14" w:rsidP="00043777">
            <w:pPr>
              <w:rPr>
                <w:rFonts w:ascii="Times New Roman" w:hAnsi="Times New Roman"/>
                <w:b/>
                <w:bCs/>
                <w:sz w:val="24"/>
                <w:szCs w:val="24"/>
              </w:rPr>
            </w:pPr>
          </w:p>
        </w:tc>
        <w:tc>
          <w:tcPr>
            <w:tcW w:w="3826" w:type="pct"/>
          </w:tcPr>
          <w:p w14:paraId="79552AF9" w14:textId="77777777" w:rsidR="00247D14" w:rsidRPr="00037CDC" w:rsidRDefault="00247D14" w:rsidP="00043777">
            <w:pPr>
              <w:rPr>
                <w:rFonts w:ascii="Times New Roman" w:hAnsi="Times New Roman"/>
                <w:bCs/>
                <w:sz w:val="24"/>
                <w:szCs w:val="24"/>
              </w:rPr>
            </w:pPr>
            <w:r w:rsidRPr="00037CDC">
              <w:rPr>
                <w:rFonts w:ascii="Times New Roman" w:hAnsi="Times New Roman"/>
                <w:bCs/>
                <w:sz w:val="24"/>
                <w:szCs w:val="24"/>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r>
      <w:tr w:rsidR="00247D14" w:rsidRPr="00037CDC" w14:paraId="0FFE92DE" w14:textId="77777777" w:rsidTr="00247D14">
        <w:trPr>
          <w:trHeight w:val="20"/>
        </w:trPr>
        <w:tc>
          <w:tcPr>
            <w:tcW w:w="1174" w:type="pct"/>
            <w:vMerge/>
          </w:tcPr>
          <w:p w14:paraId="6CD9FE66" w14:textId="77777777" w:rsidR="00247D14" w:rsidRPr="00037CDC" w:rsidRDefault="00247D14" w:rsidP="00043777">
            <w:pPr>
              <w:rPr>
                <w:rFonts w:ascii="Times New Roman" w:hAnsi="Times New Roman"/>
                <w:b/>
                <w:bCs/>
                <w:sz w:val="24"/>
                <w:szCs w:val="24"/>
              </w:rPr>
            </w:pPr>
          </w:p>
        </w:tc>
        <w:tc>
          <w:tcPr>
            <w:tcW w:w="3826" w:type="pct"/>
          </w:tcPr>
          <w:p w14:paraId="02018957" w14:textId="77777777" w:rsidR="00247D14" w:rsidRPr="00037CDC" w:rsidRDefault="00247D14" w:rsidP="00043777">
            <w:pPr>
              <w:rPr>
                <w:rFonts w:ascii="Times New Roman" w:hAnsi="Times New Roman"/>
                <w:bCs/>
                <w:sz w:val="24"/>
                <w:szCs w:val="24"/>
              </w:rPr>
            </w:pPr>
            <w:r w:rsidRPr="00037CDC">
              <w:rPr>
                <w:rFonts w:ascii="Times New Roman" w:hAnsi="Times New Roman"/>
                <w:b/>
                <w:bCs/>
                <w:sz w:val="24"/>
                <w:szCs w:val="24"/>
              </w:rPr>
              <w:t>Самостоятельная работа обучающихся</w:t>
            </w:r>
          </w:p>
        </w:tc>
      </w:tr>
      <w:tr w:rsidR="00247D14" w:rsidRPr="00037CDC" w14:paraId="65C063EE" w14:textId="77777777" w:rsidTr="00247D14">
        <w:trPr>
          <w:trHeight w:val="20"/>
        </w:trPr>
        <w:tc>
          <w:tcPr>
            <w:tcW w:w="1174" w:type="pct"/>
            <w:vMerge w:val="restart"/>
          </w:tcPr>
          <w:p w14:paraId="34551456"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Тема 4.2.</w:t>
            </w:r>
          </w:p>
          <w:p w14:paraId="3EF9EEE0" w14:textId="77777777" w:rsidR="00247D14" w:rsidRPr="00037CDC" w:rsidRDefault="00247D14" w:rsidP="00043777">
            <w:pPr>
              <w:rPr>
                <w:rFonts w:ascii="Times New Roman" w:hAnsi="Times New Roman"/>
                <w:b/>
                <w:bCs/>
                <w:sz w:val="24"/>
                <w:szCs w:val="24"/>
              </w:rPr>
            </w:pPr>
            <w:r w:rsidRPr="00037CDC">
              <w:rPr>
                <w:rFonts w:ascii="Times New Roman" w:hAnsi="Times New Roman"/>
                <w:b/>
                <w:bCs/>
                <w:sz w:val="24"/>
                <w:szCs w:val="24"/>
              </w:rPr>
              <w:t>Стресс и его особенности</w:t>
            </w:r>
          </w:p>
        </w:tc>
        <w:tc>
          <w:tcPr>
            <w:tcW w:w="3826" w:type="pct"/>
          </w:tcPr>
          <w:p w14:paraId="154DD3BB" w14:textId="77777777" w:rsidR="00247D14" w:rsidRPr="00037CDC" w:rsidRDefault="00247D14" w:rsidP="00043777">
            <w:pPr>
              <w:rPr>
                <w:rFonts w:ascii="Times New Roman" w:hAnsi="Times New Roman"/>
                <w:bCs/>
                <w:sz w:val="24"/>
                <w:szCs w:val="24"/>
              </w:rPr>
            </w:pPr>
            <w:r w:rsidRPr="00037CDC">
              <w:rPr>
                <w:rFonts w:ascii="Times New Roman" w:hAnsi="Times New Roman"/>
                <w:b/>
                <w:bCs/>
                <w:sz w:val="24"/>
                <w:szCs w:val="24"/>
              </w:rPr>
              <w:t>Содержание</w:t>
            </w:r>
          </w:p>
        </w:tc>
      </w:tr>
      <w:tr w:rsidR="00247D14" w:rsidRPr="00037CDC" w14:paraId="1BCEDF2F" w14:textId="77777777" w:rsidTr="00247D14">
        <w:trPr>
          <w:trHeight w:val="20"/>
        </w:trPr>
        <w:tc>
          <w:tcPr>
            <w:tcW w:w="1174" w:type="pct"/>
            <w:vMerge/>
          </w:tcPr>
          <w:p w14:paraId="20C687BE" w14:textId="77777777" w:rsidR="00247D14" w:rsidRPr="00037CDC" w:rsidRDefault="00247D14" w:rsidP="00043777">
            <w:pPr>
              <w:rPr>
                <w:rFonts w:ascii="Times New Roman" w:hAnsi="Times New Roman"/>
                <w:b/>
                <w:bCs/>
                <w:sz w:val="24"/>
                <w:szCs w:val="24"/>
              </w:rPr>
            </w:pPr>
          </w:p>
        </w:tc>
        <w:tc>
          <w:tcPr>
            <w:tcW w:w="3826" w:type="pct"/>
          </w:tcPr>
          <w:p w14:paraId="7B52352C" w14:textId="77777777" w:rsidR="00247D14" w:rsidRPr="00037CDC" w:rsidRDefault="00247D14" w:rsidP="00043777">
            <w:pPr>
              <w:rPr>
                <w:rFonts w:ascii="Times New Roman" w:hAnsi="Times New Roman"/>
                <w:bCs/>
                <w:sz w:val="24"/>
                <w:szCs w:val="24"/>
              </w:rPr>
            </w:pPr>
            <w:r w:rsidRPr="00037CDC">
              <w:rPr>
                <w:rFonts w:ascii="Times New Roman" w:hAnsi="Times New Roman"/>
                <w:bCs/>
                <w:sz w:val="24"/>
                <w:szCs w:val="24"/>
              </w:rPr>
              <w:t>Стресс и его характеристика Профилактика стресса в деловом общении.</w:t>
            </w:r>
          </w:p>
        </w:tc>
      </w:tr>
      <w:tr w:rsidR="00247D14" w:rsidRPr="00037CDC" w14:paraId="52697AAF" w14:textId="77777777" w:rsidTr="00247D14">
        <w:trPr>
          <w:trHeight w:val="20"/>
        </w:trPr>
        <w:tc>
          <w:tcPr>
            <w:tcW w:w="5000" w:type="pct"/>
            <w:gridSpan w:val="2"/>
          </w:tcPr>
          <w:p w14:paraId="6A54CDD6" w14:textId="77777777" w:rsidR="00247D14" w:rsidRPr="00037CDC" w:rsidRDefault="00247D14" w:rsidP="00043777">
            <w:pPr>
              <w:rPr>
                <w:rFonts w:ascii="Times New Roman" w:hAnsi="Times New Roman"/>
                <w:b/>
                <w:sz w:val="24"/>
                <w:szCs w:val="24"/>
              </w:rPr>
            </w:pPr>
            <w:r w:rsidRPr="00037CDC">
              <w:rPr>
                <w:rFonts w:ascii="Times New Roman" w:hAnsi="Times New Roman"/>
                <w:b/>
                <w:sz w:val="24"/>
                <w:szCs w:val="24"/>
              </w:rPr>
              <w:t>Промежуточная аттестация</w:t>
            </w:r>
          </w:p>
        </w:tc>
      </w:tr>
      <w:tr w:rsidR="00247D14" w:rsidRPr="00037CDC" w14:paraId="61258C9B" w14:textId="77777777" w:rsidTr="00247D14">
        <w:trPr>
          <w:trHeight w:val="20"/>
        </w:trPr>
        <w:tc>
          <w:tcPr>
            <w:tcW w:w="5000" w:type="pct"/>
            <w:gridSpan w:val="2"/>
          </w:tcPr>
          <w:p w14:paraId="339473A7" w14:textId="482A1F64" w:rsidR="00247D14" w:rsidRPr="00037CDC" w:rsidRDefault="00247D14" w:rsidP="00043777">
            <w:pPr>
              <w:rPr>
                <w:rFonts w:ascii="Times New Roman" w:hAnsi="Times New Roman"/>
                <w:b/>
                <w:sz w:val="24"/>
                <w:szCs w:val="24"/>
              </w:rPr>
            </w:pPr>
            <w:r w:rsidRPr="00037CDC">
              <w:rPr>
                <w:rFonts w:ascii="Times New Roman" w:hAnsi="Times New Roman"/>
                <w:b/>
                <w:sz w:val="24"/>
                <w:szCs w:val="24"/>
              </w:rPr>
              <w:t>Всего:</w:t>
            </w:r>
            <w:r>
              <w:rPr>
                <w:rFonts w:ascii="Times New Roman" w:hAnsi="Times New Roman"/>
                <w:b/>
                <w:sz w:val="24"/>
                <w:szCs w:val="24"/>
              </w:rPr>
              <w:t xml:space="preserve"> 48</w:t>
            </w:r>
          </w:p>
        </w:tc>
      </w:tr>
    </w:tbl>
    <w:p w14:paraId="49F565FF" w14:textId="2EE8987F" w:rsidR="00681044" w:rsidRDefault="00681044" w:rsidP="00681044">
      <w:pPr>
        <w:pStyle w:val="114"/>
        <w:jc w:val="both"/>
        <w:rPr>
          <w:rFonts w:ascii="Times New Roman" w:hAnsi="Times New Roman"/>
        </w:rPr>
      </w:pPr>
    </w:p>
    <w:p w14:paraId="2C2F181B" w14:textId="25BC80BA" w:rsidR="00247D14" w:rsidRDefault="00247D14" w:rsidP="00681044">
      <w:pPr>
        <w:pStyle w:val="114"/>
        <w:jc w:val="both"/>
        <w:rPr>
          <w:rFonts w:ascii="Times New Roman" w:hAnsi="Times New Roman"/>
        </w:rPr>
      </w:pPr>
    </w:p>
    <w:p w14:paraId="0EF881C1" w14:textId="77777777" w:rsidR="00681044" w:rsidRDefault="00681044" w:rsidP="00681044">
      <w:pPr>
        <w:rPr>
          <w:rFonts w:ascii="Times New Roman" w:hAnsi="Times New Roman" w:cs="Times New Roman"/>
          <w:sz w:val="24"/>
          <w:szCs w:val="24"/>
        </w:rPr>
      </w:pPr>
    </w:p>
    <w:p w14:paraId="6E968CD9"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0A64277"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5509CC9" w14:textId="05646882" w:rsidR="00681044" w:rsidRPr="00FA680C" w:rsidRDefault="00681044" w:rsidP="0068104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47D14">
        <w:rPr>
          <w:rFonts w:ascii="Times New Roman" w:hAnsi="Times New Roman" w:cs="Times New Roman"/>
          <w:bCs/>
          <w:sz w:val="24"/>
          <w:szCs w:val="24"/>
        </w:rPr>
        <w:t xml:space="preserve"> </w:t>
      </w:r>
      <w:r w:rsidR="00247D14" w:rsidRPr="00AD2BBA">
        <w:rPr>
          <w:rFonts w:ascii="Times New Roman" w:hAnsi="Times New Roman"/>
          <w:sz w:val="24"/>
          <w:szCs w:val="24"/>
        </w:rPr>
        <w:t>«</w:t>
      </w:r>
      <w:r w:rsidR="00247D14">
        <w:rPr>
          <w:rFonts w:ascii="Times New Roman" w:hAnsi="Times New Roman"/>
          <w:sz w:val="24"/>
          <w:szCs w:val="24"/>
        </w:rPr>
        <w:t>Гуманитарных и с</w:t>
      </w:r>
      <w:r w:rsidR="00247D14" w:rsidRPr="00A1229C">
        <w:rPr>
          <w:rFonts w:ascii="Times New Roman" w:hAnsi="Times New Roman"/>
          <w:bCs/>
          <w:iCs/>
          <w:sz w:val="24"/>
          <w:szCs w:val="24"/>
        </w:rPr>
        <w:t>оциально-экономических дисциплин</w:t>
      </w:r>
      <w:r w:rsidR="00247D14" w:rsidRPr="00AD2BBA">
        <w:rPr>
          <w:rFonts w:ascii="Times New Roman" w:hAnsi="Times New Roman"/>
          <w:sz w:val="24"/>
          <w:szCs w:val="24"/>
        </w:rPr>
        <w:t>»,</w:t>
      </w:r>
      <w:r w:rsidR="00247D14">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F16C269" w14:textId="77777777" w:rsidR="00247D14" w:rsidRDefault="00247D14" w:rsidP="00681044">
      <w:pPr>
        <w:pStyle w:val="114"/>
        <w:rPr>
          <w:rFonts w:ascii="Times New Roman" w:hAnsi="Times New Roman"/>
        </w:rPr>
      </w:pPr>
    </w:p>
    <w:p w14:paraId="276A9BE1" w14:textId="7809E803"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EAD603"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2111AC" w14:textId="77777777" w:rsidR="00681044" w:rsidRDefault="00681044" w:rsidP="00681044">
      <w:pPr>
        <w:pStyle w:val="a4"/>
        <w:spacing w:line="276" w:lineRule="auto"/>
        <w:ind w:left="0" w:firstLine="709"/>
        <w:jc w:val="both"/>
        <w:rPr>
          <w:rFonts w:ascii="Times New Roman" w:hAnsi="Times New Roman"/>
          <w:bCs/>
          <w:sz w:val="24"/>
          <w:szCs w:val="24"/>
        </w:rPr>
      </w:pPr>
    </w:p>
    <w:p w14:paraId="22AFD27F"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DAC28D" w14:textId="77777777" w:rsidR="00247D14" w:rsidRPr="0031146C" w:rsidRDefault="00247D14" w:rsidP="00247D14">
      <w:pPr>
        <w:numPr>
          <w:ilvl w:val="0"/>
          <w:numId w:val="23"/>
        </w:numPr>
        <w:suppressAutoHyphens/>
        <w:spacing w:line="276" w:lineRule="auto"/>
        <w:ind w:left="0" w:firstLine="709"/>
        <w:jc w:val="both"/>
        <w:rPr>
          <w:rFonts w:ascii="Times New Roman" w:hAnsi="Times New Roman"/>
          <w:color w:val="000000"/>
          <w:sz w:val="24"/>
          <w:szCs w:val="24"/>
        </w:rPr>
      </w:pPr>
      <w:r w:rsidRPr="0031146C">
        <w:rPr>
          <w:rFonts w:ascii="Times New Roman" w:hAnsi="Times New Roman"/>
          <w:sz w:val="24"/>
          <w:szCs w:val="24"/>
        </w:rPr>
        <w:t xml:space="preserve">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w:t>
      </w:r>
      <w:proofErr w:type="spellStart"/>
      <w:r w:rsidRPr="0031146C">
        <w:rPr>
          <w:rFonts w:ascii="Times New Roman" w:hAnsi="Times New Roman"/>
          <w:sz w:val="24"/>
          <w:szCs w:val="24"/>
        </w:rPr>
        <w:t>перераб</w:t>
      </w:r>
      <w:proofErr w:type="spellEnd"/>
      <w:proofErr w:type="gramStart"/>
      <w:r w:rsidRPr="0031146C">
        <w:rPr>
          <w:rFonts w:ascii="Times New Roman" w:hAnsi="Times New Roman"/>
          <w:sz w:val="24"/>
          <w:szCs w:val="24"/>
        </w:rPr>
        <w:t>.</w:t>
      </w:r>
      <w:proofErr w:type="gramEnd"/>
      <w:r w:rsidRPr="0031146C">
        <w:rPr>
          <w:rFonts w:ascii="Times New Roman" w:hAnsi="Times New Roman"/>
          <w:sz w:val="24"/>
          <w:szCs w:val="24"/>
        </w:rPr>
        <w:t xml:space="preserve"> и доп. — Москва :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2023. — 272 с. — (Профессиональное образование). — ISBN 978-5-534-09111-3. — Текст :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https://urait.ru/bcode/513159 (дата обращения: 02.09.2023).</w:t>
      </w:r>
    </w:p>
    <w:p w14:paraId="00666BA0" w14:textId="77777777" w:rsidR="00247D14" w:rsidRPr="00DE15B8" w:rsidRDefault="00247D14" w:rsidP="00247D14">
      <w:pPr>
        <w:numPr>
          <w:ilvl w:val="0"/>
          <w:numId w:val="23"/>
        </w:numPr>
        <w:suppressAutoHyphens/>
        <w:spacing w:line="276" w:lineRule="auto"/>
        <w:ind w:left="0" w:firstLine="709"/>
        <w:jc w:val="both"/>
        <w:rPr>
          <w:rFonts w:ascii="Times New Roman" w:hAnsi="Times New Roman"/>
          <w:color w:val="000000"/>
          <w:sz w:val="24"/>
          <w:szCs w:val="24"/>
        </w:rPr>
      </w:pPr>
      <w:r w:rsidRPr="0031146C">
        <w:rPr>
          <w:rFonts w:ascii="Times New Roman" w:hAnsi="Times New Roman"/>
          <w:color w:val="000000"/>
          <w:sz w:val="24"/>
          <w:szCs w:val="24"/>
        </w:rPr>
        <w:t>Бороздина, Г. В.  Психология общения : учебник и практикум для среднего профессионального образования / Г. В. Бороздина, Н. А. </w:t>
      </w:r>
      <w:proofErr w:type="spellStart"/>
      <w:r w:rsidRPr="0031146C">
        <w:rPr>
          <w:rFonts w:ascii="Times New Roman" w:hAnsi="Times New Roman"/>
          <w:color w:val="000000"/>
          <w:sz w:val="24"/>
          <w:szCs w:val="24"/>
        </w:rPr>
        <w:t>Кормнова</w:t>
      </w:r>
      <w:proofErr w:type="spellEnd"/>
      <w:r w:rsidRPr="0031146C">
        <w:rPr>
          <w:rFonts w:ascii="Times New Roman" w:hAnsi="Times New Roman"/>
          <w:color w:val="000000"/>
          <w:sz w:val="24"/>
          <w:szCs w:val="24"/>
        </w:rPr>
        <w:t xml:space="preserve"> ; под общей редакцией Г. В. Бороздиной. — 2-е изд., </w:t>
      </w:r>
      <w:proofErr w:type="spellStart"/>
      <w:r w:rsidRPr="0031146C">
        <w:rPr>
          <w:rFonts w:ascii="Times New Roman" w:hAnsi="Times New Roman"/>
          <w:color w:val="000000"/>
          <w:sz w:val="24"/>
          <w:szCs w:val="24"/>
        </w:rPr>
        <w:t>перераб</w:t>
      </w:r>
      <w:proofErr w:type="spellEnd"/>
      <w:proofErr w:type="gramStart"/>
      <w:r w:rsidRPr="0031146C">
        <w:rPr>
          <w:rFonts w:ascii="Times New Roman" w:hAnsi="Times New Roman"/>
          <w:color w:val="000000"/>
          <w:sz w:val="24"/>
          <w:szCs w:val="24"/>
        </w:rPr>
        <w:t>.</w:t>
      </w:r>
      <w:proofErr w:type="gramEnd"/>
      <w:r w:rsidRPr="0031146C">
        <w:rPr>
          <w:rFonts w:ascii="Times New Roman" w:hAnsi="Times New Roman"/>
          <w:color w:val="000000"/>
          <w:sz w:val="24"/>
          <w:szCs w:val="24"/>
        </w:rPr>
        <w:t xml:space="preserve"> и доп. — Москва : Издательство </w:t>
      </w:r>
      <w:proofErr w:type="spellStart"/>
      <w:r w:rsidRPr="0031146C">
        <w:rPr>
          <w:rFonts w:ascii="Times New Roman" w:hAnsi="Times New Roman"/>
          <w:color w:val="000000"/>
          <w:sz w:val="24"/>
          <w:szCs w:val="24"/>
        </w:rPr>
        <w:t>Юрайт</w:t>
      </w:r>
      <w:proofErr w:type="spellEnd"/>
      <w:r w:rsidRPr="0031146C">
        <w:rPr>
          <w:rFonts w:ascii="Times New Roman" w:hAnsi="Times New Roman"/>
          <w:color w:val="000000"/>
          <w:sz w:val="24"/>
          <w:szCs w:val="24"/>
        </w:rPr>
        <w:t xml:space="preserve">, 2023. — 392 с. — (Профессиональное образование). — ISBN 978-5-534-16727-6. — Текст : электронный // Образовательная платформа </w:t>
      </w:r>
      <w:proofErr w:type="spellStart"/>
      <w:r w:rsidRPr="0031146C">
        <w:rPr>
          <w:rFonts w:ascii="Times New Roman" w:hAnsi="Times New Roman"/>
          <w:color w:val="000000"/>
          <w:sz w:val="24"/>
          <w:szCs w:val="24"/>
        </w:rPr>
        <w:t>Юрайт</w:t>
      </w:r>
      <w:proofErr w:type="spellEnd"/>
      <w:r w:rsidRPr="0031146C">
        <w:rPr>
          <w:rFonts w:ascii="Times New Roman" w:hAnsi="Times New Roman"/>
          <w:color w:val="000000"/>
          <w:sz w:val="24"/>
          <w:szCs w:val="24"/>
        </w:rPr>
        <w:t xml:space="preserve"> [сайт]. — URL: https://urait.ru/bcode/531593 (дата обращения: 01.09.2023).</w:t>
      </w:r>
    </w:p>
    <w:p w14:paraId="743B88C7" w14:textId="77777777" w:rsidR="00247D14" w:rsidRPr="00DE15B8" w:rsidRDefault="00247D14" w:rsidP="00247D14">
      <w:pPr>
        <w:numPr>
          <w:ilvl w:val="0"/>
          <w:numId w:val="23"/>
        </w:numPr>
        <w:spacing w:line="276" w:lineRule="auto"/>
        <w:ind w:left="0" w:firstLine="709"/>
        <w:jc w:val="both"/>
        <w:rPr>
          <w:rFonts w:ascii="Times New Roman" w:hAnsi="Times New Roman"/>
          <w:sz w:val="24"/>
          <w:szCs w:val="24"/>
        </w:rPr>
      </w:pPr>
      <w:r w:rsidRPr="0031146C">
        <w:rPr>
          <w:rFonts w:ascii="Times New Roman" w:hAnsi="Times New Roman"/>
          <w:sz w:val="24"/>
          <w:szCs w:val="24"/>
        </w:rPr>
        <w:t xml:space="preserve">Коноваленко, М. Ю.  Психология общения : учебник и практикум для среднего профессионального образования / М. Ю. Коноваленко. — 2-е изд., </w:t>
      </w:r>
      <w:proofErr w:type="spellStart"/>
      <w:r w:rsidRPr="0031146C">
        <w:rPr>
          <w:rFonts w:ascii="Times New Roman" w:hAnsi="Times New Roman"/>
          <w:sz w:val="24"/>
          <w:szCs w:val="24"/>
        </w:rPr>
        <w:t>перераб</w:t>
      </w:r>
      <w:proofErr w:type="spellEnd"/>
      <w:proofErr w:type="gramStart"/>
      <w:r w:rsidRPr="0031146C">
        <w:rPr>
          <w:rFonts w:ascii="Times New Roman" w:hAnsi="Times New Roman"/>
          <w:sz w:val="24"/>
          <w:szCs w:val="24"/>
        </w:rPr>
        <w:t>.</w:t>
      </w:r>
      <w:proofErr w:type="gramEnd"/>
      <w:r w:rsidRPr="0031146C">
        <w:rPr>
          <w:rFonts w:ascii="Times New Roman" w:hAnsi="Times New Roman"/>
          <w:sz w:val="24"/>
          <w:szCs w:val="24"/>
        </w:rPr>
        <w:t xml:space="preserve"> и доп. — Москва :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2023. — 476 с. — (Профессиональное образование). — ISBN 978-5-534-11060-9. — Текст :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https://urait.ru/bcode/511865 (дата обращения: 02.09.2023).</w:t>
      </w:r>
      <w:r w:rsidRPr="00DE15B8">
        <w:rPr>
          <w:rFonts w:ascii="Times New Roman" w:hAnsi="Times New Roman"/>
          <w:sz w:val="24"/>
          <w:szCs w:val="24"/>
        </w:rPr>
        <w:t xml:space="preserve"> </w:t>
      </w:r>
    </w:p>
    <w:p w14:paraId="2AFB2837" w14:textId="77777777" w:rsidR="00247D14" w:rsidRPr="00DE15B8" w:rsidRDefault="00247D14" w:rsidP="00247D14">
      <w:pPr>
        <w:numPr>
          <w:ilvl w:val="0"/>
          <w:numId w:val="23"/>
        </w:numPr>
        <w:spacing w:line="276" w:lineRule="auto"/>
        <w:ind w:left="0" w:firstLine="709"/>
        <w:jc w:val="both"/>
        <w:rPr>
          <w:rFonts w:ascii="Times New Roman" w:hAnsi="Times New Roman"/>
          <w:b/>
          <w:sz w:val="24"/>
          <w:szCs w:val="24"/>
        </w:rPr>
      </w:pPr>
      <w:proofErr w:type="spellStart"/>
      <w:r w:rsidRPr="0031146C">
        <w:rPr>
          <w:rFonts w:ascii="Times New Roman" w:hAnsi="Times New Roman"/>
          <w:sz w:val="24"/>
          <w:szCs w:val="24"/>
        </w:rPr>
        <w:t>Корягина</w:t>
      </w:r>
      <w:proofErr w:type="spellEnd"/>
      <w:r w:rsidRPr="0031146C">
        <w:rPr>
          <w:rFonts w:ascii="Times New Roman" w:hAnsi="Times New Roman"/>
          <w:sz w:val="24"/>
          <w:szCs w:val="24"/>
        </w:rPr>
        <w:t>, Н. А.  Психология общения : учебник и практикум для среднего профессионального образования / Н. А. </w:t>
      </w:r>
      <w:proofErr w:type="spellStart"/>
      <w:r w:rsidRPr="0031146C">
        <w:rPr>
          <w:rFonts w:ascii="Times New Roman" w:hAnsi="Times New Roman"/>
          <w:sz w:val="24"/>
          <w:szCs w:val="24"/>
        </w:rPr>
        <w:t>Корягина</w:t>
      </w:r>
      <w:proofErr w:type="spellEnd"/>
      <w:r w:rsidRPr="0031146C">
        <w:rPr>
          <w:rFonts w:ascii="Times New Roman" w:hAnsi="Times New Roman"/>
          <w:sz w:val="24"/>
          <w:szCs w:val="24"/>
        </w:rPr>
        <w:t xml:space="preserve">, Н. В. Антонова, С. В. Овсянникова. — Москва : Издательство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2023. — 437 с. — (Профессиональное образование). — ISBN 978-5-534-00962-0. — Текст : электронный // Образовательная платформа </w:t>
      </w:r>
      <w:proofErr w:type="spellStart"/>
      <w:r w:rsidRPr="0031146C">
        <w:rPr>
          <w:rFonts w:ascii="Times New Roman" w:hAnsi="Times New Roman"/>
          <w:sz w:val="24"/>
          <w:szCs w:val="24"/>
        </w:rPr>
        <w:t>Юрайт</w:t>
      </w:r>
      <w:proofErr w:type="spellEnd"/>
      <w:r w:rsidRPr="0031146C">
        <w:rPr>
          <w:rFonts w:ascii="Times New Roman" w:hAnsi="Times New Roman"/>
          <w:sz w:val="24"/>
          <w:szCs w:val="24"/>
        </w:rPr>
        <w:t xml:space="preserve"> [сайт]. — URL: https://urait.ru/bcode/511685 (дата обращения: 02.09.2023).</w:t>
      </w:r>
    </w:p>
    <w:p w14:paraId="1D681ED6" w14:textId="77777777" w:rsidR="00247D14" w:rsidRDefault="00247D14" w:rsidP="00681044">
      <w:pPr>
        <w:suppressAutoHyphens/>
        <w:spacing w:line="276" w:lineRule="auto"/>
        <w:ind w:firstLine="709"/>
        <w:contextualSpacing/>
        <w:rPr>
          <w:rFonts w:ascii="Times New Roman" w:hAnsi="Times New Roman" w:cs="Times New Roman"/>
          <w:b/>
          <w:bCs/>
          <w:sz w:val="24"/>
          <w:szCs w:val="24"/>
        </w:rPr>
      </w:pPr>
    </w:p>
    <w:p w14:paraId="39E00764" w14:textId="796B1DEE"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431DED2" w14:textId="77777777" w:rsidR="00247D14" w:rsidRPr="003B244C" w:rsidRDefault="00247D14" w:rsidP="00247D14">
      <w:pPr>
        <w:pStyle w:val="a4"/>
        <w:numPr>
          <w:ilvl w:val="0"/>
          <w:numId w:val="24"/>
        </w:numPr>
        <w:shd w:val="clear" w:color="auto" w:fill="FFFFFF"/>
        <w:spacing w:line="276" w:lineRule="auto"/>
        <w:ind w:left="0" w:firstLine="709"/>
        <w:jc w:val="both"/>
        <w:rPr>
          <w:rFonts w:ascii="Times New Roman" w:hAnsi="Times New Roman"/>
          <w:color w:val="000000"/>
          <w:sz w:val="24"/>
          <w:szCs w:val="24"/>
        </w:rPr>
      </w:pPr>
      <w:r w:rsidRPr="0031146C">
        <w:rPr>
          <w:rFonts w:ascii="Times New Roman" w:hAnsi="Times New Roman"/>
          <w:color w:val="000000"/>
          <w:sz w:val="24"/>
          <w:szCs w:val="24"/>
        </w:rPr>
        <w:t xml:space="preserve">Социальная психология общения: теория и практика : монография / под общ. ред. С.Д. </w:t>
      </w:r>
      <w:proofErr w:type="spellStart"/>
      <w:r w:rsidRPr="0031146C">
        <w:rPr>
          <w:rFonts w:ascii="Times New Roman" w:hAnsi="Times New Roman"/>
          <w:color w:val="000000"/>
          <w:sz w:val="24"/>
          <w:szCs w:val="24"/>
        </w:rPr>
        <w:t>Гуриевой</w:t>
      </w:r>
      <w:proofErr w:type="spellEnd"/>
      <w:r w:rsidRPr="0031146C">
        <w:rPr>
          <w:rFonts w:ascii="Times New Roman" w:hAnsi="Times New Roman"/>
          <w:color w:val="000000"/>
          <w:sz w:val="24"/>
          <w:szCs w:val="24"/>
        </w:rPr>
        <w:t xml:space="preserve">, Л.Г. </w:t>
      </w:r>
      <w:proofErr w:type="spellStart"/>
      <w:r w:rsidRPr="0031146C">
        <w:rPr>
          <w:rFonts w:ascii="Times New Roman" w:hAnsi="Times New Roman"/>
          <w:color w:val="000000"/>
          <w:sz w:val="24"/>
          <w:szCs w:val="24"/>
        </w:rPr>
        <w:t>Почебут</w:t>
      </w:r>
      <w:proofErr w:type="spellEnd"/>
      <w:r w:rsidRPr="0031146C">
        <w:rPr>
          <w:rFonts w:ascii="Times New Roman" w:hAnsi="Times New Roman"/>
          <w:color w:val="000000"/>
          <w:sz w:val="24"/>
          <w:szCs w:val="24"/>
        </w:rPr>
        <w:t xml:space="preserve">, А.Л. Свенцицкого. — 2-е изд., </w:t>
      </w:r>
      <w:proofErr w:type="spellStart"/>
      <w:r w:rsidRPr="0031146C">
        <w:rPr>
          <w:rFonts w:ascii="Times New Roman" w:hAnsi="Times New Roman"/>
          <w:color w:val="000000"/>
          <w:sz w:val="24"/>
          <w:szCs w:val="24"/>
        </w:rPr>
        <w:t>перераб</w:t>
      </w:r>
      <w:proofErr w:type="spellEnd"/>
      <w:proofErr w:type="gramStart"/>
      <w:r w:rsidRPr="0031146C">
        <w:rPr>
          <w:rFonts w:ascii="Times New Roman" w:hAnsi="Times New Roman"/>
          <w:color w:val="000000"/>
          <w:sz w:val="24"/>
          <w:szCs w:val="24"/>
        </w:rPr>
        <w:t>.</w:t>
      </w:r>
      <w:proofErr w:type="gramEnd"/>
      <w:r w:rsidRPr="0031146C">
        <w:rPr>
          <w:rFonts w:ascii="Times New Roman" w:hAnsi="Times New Roman"/>
          <w:color w:val="000000"/>
          <w:sz w:val="24"/>
          <w:szCs w:val="24"/>
        </w:rPr>
        <w:t xml:space="preserve"> и доп. — Москва : ИНФРА-М, 2021. — 389 с. — (Научная мысль). — DOI 10.12737/monography_5c23288728a5b4.76219099. - ISBN 978-5-16-014192-3. - Текст : </w:t>
      </w:r>
      <w:r w:rsidRPr="0031146C">
        <w:rPr>
          <w:rFonts w:ascii="Times New Roman" w:hAnsi="Times New Roman"/>
          <w:color w:val="000000"/>
          <w:sz w:val="24"/>
          <w:szCs w:val="24"/>
        </w:rPr>
        <w:lastRenderedPageBreak/>
        <w:t>электронный. - URL: https://znanium.com/catalog/product/1144436 (дата обращения: 02.09.2023). – Режим доступа: по подписке.</w:t>
      </w:r>
    </w:p>
    <w:p w14:paraId="6FA0908B" w14:textId="77777777" w:rsidR="00247D14" w:rsidRDefault="00247D14" w:rsidP="00247D14">
      <w:pPr>
        <w:pStyle w:val="1f"/>
        <w:rPr>
          <w:rFonts w:ascii="Times New Roman" w:hAnsi="Times New Roman"/>
        </w:rPr>
      </w:pPr>
    </w:p>
    <w:p w14:paraId="13BDDDAD" w14:textId="45913B66" w:rsidR="00681044" w:rsidRPr="00DF068E" w:rsidRDefault="00681044" w:rsidP="00247D1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7F5963" w14:paraId="3FE451D1" w14:textId="77777777" w:rsidTr="00043777">
        <w:trPr>
          <w:trHeight w:val="519"/>
        </w:trPr>
        <w:tc>
          <w:tcPr>
            <w:tcW w:w="1498" w:type="pct"/>
            <w:vAlign w:val="center"/>
          </w:tcPr>
          <w:p w14:paraId="75EDFB01" w14:textId="77777777" w:rsidR="00681044" w:rsidRPr="007F5963" w:rsidRDefault="00681044" w:rsidP="007F5963">
            <w:pPr>
              <w:suppressAutoHyphens/>
              <w:contextualSpacing/>
              <w:jc w:val="center"/>
              <w:rPr>
                <w:rFonts w:ascii="Times New Roman" w:hAnsi="Times New Roman" w:cs="Times New Roman"/>
                <w:b/>
                <w:iCs/>
                <w:sz w:val="24"/>
                <w:szCs w:val="24"/>
              </w:rPr>
            </w:pPr>
            <w:r w:rsidRPr="007F5963">
              <w:rPr>
                <w:rFonts w:ascii="Times New Roman" w:hAnsi="Times New Roman" w:cs="Times New Roman"/>
                <w:b/>
                <w:iCs/>
                <w:sz w:val="24"/>
                <w:szCs w:val="24"/>
              </w:rPr>
              <w:t>Результаты обучения</w:t>
            </w:r>
          </w:p>
        </w:tc>
        <w:tc>
          <w:tcPr>
            <w:tcW w:w="1787" w:type="pct"/>
            <w:vAlign w:val="center"/>
          </w:tcPr>
          <w:p w14:paraId="45C3484E" w14:textId="77777777" w:rsidR="00681044" w:rsidRPr="007F5963" w:rsidRDefault="00681044" w:rsidP="007F5963">
            <w:pPr>
              <w:suppressAutoHyphens/>
              <w:contextualSpacing/>
              <w:jc w:val="center"/>
              <w:rPr>
                <w:rFonts w:ascii="Times New Roman" w:hAnsi="Times New Roman" w:cs="Times New Roman"/>
                <w:b/>
                <w:sz w:val="24"/>
                <w:szCs w:val="24"/>
              </w:rPr>
            </w:pPr>
            <w:r w:rsidRPr="007F5963">
              <w:rPr>
                <w:rFonts w:ascii="Times New Roman" w:hAnsi="Times New Roman" w:cs="Times New Roman"/>
                <w:b/>
                <w:iCs/>
                <w:sz w:val="24"/>
                <w:szCs w:val="24"/>
              </w:rPr>
              <w:t>Показатели освоенности компетенций</w:t>
            </w:r>
          </w:p>
        </w:tc>
        <w:tc>
          <w:tcPr>
            <w:tcW w:w="1715" w:type="pct"/>
            <w:vAlign w:val="center"/>
          </w:tcPr>
          <w:p w14:paraId="6FB9A463" w14:textId="77777777" w:rsidR="00681044" w:rsidRPr="007F5963" w:rsidRDefault="00681044" w:rsidP="007F5963">
            <w:pPr>
              <w:suppressAutoHyphens/>
              <w:contextualSpacing/>
              <w:jc w:val="center"/>
              <w:rPr>
                <w:rFonts w:ascii="Times New Roman" w:hAnsi="Times New Roman" w:cs="Times New Roman"/>
                <w:b/>
                <w:sz w:val="24"/>
                <w:szCs w:val="24"/>
              </w:rPr>
            </w:pPr>
            <w:r w:rsidRPr="007F5963">
              <w:rPr>
                <w:rFonts w:ascii="Times New Roman" w:hAnsi="Times New Roman" w:cs="Times New Roman"/>
                <w:b/>
                <w:sz w:val="24"/>
                <w:szCs w:val="24"/>
              </w:rPr>
              <w:t>Методы оценки</w:t>
            </w:r>
          </w:p>
        </w:tc>
      </w:tr>
      <w:tr w:rsidR="007F5963" w:rsidRPr="007F5963" w14:paraId="32C1E1D6" w14:textId="77777777" w:rsidTr="00043777">
        <w:trPr>
          <w:trHeight w:val="698"/>
        </w:trPr>
        <w:tc>
          <w:tcPr>
            <w:tcW w:w="1498" w:type="pct"/>
          </w:tcPr>
          <w:p w14:paraId="35238F7A" w14:textId="77777777" w:rsidR="007F5963" w:rsidRPr="007F5963" w:rsidRDefault="007F5963" w:rsidP="007F5963">
            <w:pPr>
              <w:suppressAutoHyphens/>
              <w:contextualSpacing/>
              <w:rPr>
                <w:rFonts w:ascii="Times New Roman" w:hAnsi="Times New Roman" w:cs="Times New Roman"/>
                <w:bCs/>
                <w:i/>
                <w:sz w:val="24"/>
                <w:szCs w:val="24"/>
              </w:rPr>
            </w:pPr>
            <w:r w:rsidRPr="007F5963">
              <w:rPr>
                <w:rFonts w:ascii="Times New Roman" w:hAnsi="Times New Roman" w:cs="Times New Roman"/>
                <w:bCs/>
                <w:i/>
                <w:sz w:val="24"/>
                <w:szCs w:val="24"/>
              </w:rPr>
              <w:t xml:space="preserve">Знает: </w:t>
            </w:r>
          </w:p>
          <w:p w14:paraId="1A7F1BC3" w14:textId="77777777" w:rsidR="007F5963" w:rsidRPr="007F5963" w:rsidRDefault="007F5963" w:rsidP="007F5963">
            <w:pPr>
              <w:jc w:val="both"/>
              <w:rPr>
                <w:rFonts w:ascii="Times New Roman" w:hAnsi="Times New Roman" w:cs="Times New Roman"/>
                <w:bCs/>
                <w:sz w:val="24"/>
                <w:szCs w:val="24"/>
              </w:rPr>
            </w:pPr>
            <w:r w:rsidRPr="007F5963">
              <w:rPr>
                <w:rFonts w:ascii="Times New Roman" w:hAnsi="Times New Roman" w:cs="Times New Roman"/>
                <w:bCs/>
                <w:sz w:val="24"/>
                <w:szCs w:val="24"/>
              </w:rPr>
              <w:t>взаимосвязь общения и деятельности;</w:t>
            </w:r>
          </w:p>
          <w:p w14:paraId="1958C9C8"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цели, функции, виды и уровни общения;</w:t>
            </w:r>
          </w:p>
          <w:p w14:paraId="7E41AB22"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роли и ролевые ожидания в общении;</w:t>
            </w:r>
          </w:p>
          <w:p w14:paraId="384F415F"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виды социальных взаимодействий;</w:t>
            </w:r>
          </w:p>
          <w:p w14:paraId="538BA377"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механизмы взаимопонимания в общении;</w:t>
            </w:r>
          </w:p>
          <w:p w14:paraId="2F0AF0C9"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техники и приемы общения, правила слушания, ведения беседы, убеждения;</w:t>
            </w:r>
          </w:p>
          <w:p w14:paraId="51C41FB7"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этические принципы общения</w:t>
            </w:r>
          </w:p>
          <w:p w14:paraId="6C01A15E" w14:textId="77777777" w:rsidR="007F5963" w:rsidRPr="007F5963" w:rsidRDefault="007F5963" w:rsidP="007F5963">
            <w:pPr>
              <w:rPr>
                <w:rFonts w:ascii="Times New Roman" w:hAnsi="Times New Roman" w:cs="Times New Roman"/>
                <w:bCs/>
                <w:sz w:val="24"/>
                <w:szCs w:val="24"/>
              </w:rPr>
            </w:pPr>
            <w:r w:rsidRPr="007F5963">
              <w:rPr>
                <w:rFonts w:ascii="Times New Roman" w:hAnsi="Times New Roman" w:cs="Times New Roman"/>
                <w:bCs/>
                <w:sz w:val="24"/>
                <w:szCs w:val="24"/>
              </w:rPr>
              <w:t>источники, причины, виды и способы разрешения конфликтов</w:t>
            </w:r>
          </w:p>
          <w:p w14:paraId="3AB0E853" w14:textId="159896F3" w:rsidR="007F5963" w:rsidRPr="007F5963" w:rsidRDefault="007F5963" w:rsidP="007F5963">
            <w:pPr>
              <w:suppressAutoHyphens/>
              <w:contextualSpacing/>
              <w:rPr>
                <w:rFonts w:ascii="Times New Roman" w:hAnsi="Times New Roman" w:cs="Times New Roman"/>
                <w:bCs/>
                <w:i/>
                <w:sz w:val="24"/>
                <w:szCs w:val="24"/>
              </w:rPr>
            </w:pPr>
            <w:r w:rsidRPr="007F5963">
              <w:rPr>
                <w:rFonts w:ascii="Times New Roman" w:hAnsi="Times New Roman" w:cs="Times New Roman"/>
                <w:bCs/>
                <w:sz w:val="24"/>
                <w:szCs w:val="24"/>
              </w:rPr>
              <w:t>приемы саморегуляции в процессе общения</w:t>
            </w:r>
          </w:p>
          <w:p w14:paraId="6EE28316" w14:textId="77777777" w:rsidR="007F5963" w:rsidRPr="007F5963" w:rsidRDefault="007F5963" w:rsidP="007F5963">
            <w:pPr>
              <w:suppressAutoHyphens/>
              <w:contextualSpacing/>
              <w:rPr>
                <w:rFonts w:ascii="Times New Roman" w:hAnsi="Times New Roman" w:cs="Times New Roman"/>
                <w:bCs/>
                <w:i/>
                <w:sz w:val="24"/>
                <w:szCs w:val="24"/>
              </w:rPr>
            </w:pPr>
          </w:p>
          <w:p w14:paraId="2FCD7E49" w14:textId="0624CE31" w:rsidR="007F5963" w:rsidRPr="007F5963" w:rsidRDefault="007F5963" w:rsidP="007F5963">
            <w:pPr>
              <w:suppressAutoHyphens/>
              <w:contextualSpacing/>
              <w:rPr>
                <w:rFonts w:ascii="Times New Roman" w:hAnsi="Times New Roman" w:cs="Times New Roman"/>
                <w:bCs/>
                <w:i/>
                <w:sz w:val="24"/>
                <w:szCs w:val="24"/>
              </w:rPr>
            </w:pPr>
            <w:r w:rsidRPr="007F5963">
              <w:rPr>
                <w:rFonts w:ascii="Times New Roman" w:hAnsi="Times New Roman" w:cs="Times New Roman"/>
                <w:bCs/>
                <w:i/>
                <w:sz w:val="24"/>
                <w:szCs w:val="24"/>
              </w:rPr>
              <w:t xml:space="preserve">Умеет: </w:t>
            </w:r>
          </w:p>
          <w:p w14:paraId="19B2CCDA" w14:textId="77777777" w:rsidR="007F5963" w:rsidRPr="007F5963" w:rsidRDefault="007F5963" w:rsidP="007F5963">
            <w:pPr>
              <w:rPr>
                <w:rFonts w:ascii="Times New Roman" w:hAnsi="Times New Roman" w:cs="Times New Roman"/>
                <w:b/>
                <w:color w:val="000000"/>
                <w:sz w:val="24"/>
                <w:szCs w:val="24"/>
              </w:rPr>
            </w:pPr>
            <w:r w:rsidRPr="007F5963">
              <w:rPr>
                <w:rFonts w:ascii="Times New Roman" w:hAnsi="Times New Roman" w:cs="Times New Roman"/>
                <w:sz w:val="24"/>
                <w:szCs w:val="24"/>
              </w:rPr>
              <w:t>применять технику и приемы эффективного общения в профессиональной деятельности,</w:t>
            </w:r>
          </w:p>
          <w:p w14:paraId="4D06D1FE" w14:textId="7B6976EC" w:rsidR="007F5963" w:rsidRPr="007F5963" w:rsidRDefault="007F5963" w:rsidP="007F5963">
            <w:pPr>
              <w:suppressAutoHyphens/>
              <w:contextualSpacing/>
              <w:rPr>
                <w:rFonts w:ascii="Times New Roman" w:hAnsi="Times New Roman" w:cs="Times New Roman"/>
                <w:bCs/>
                <w:i/>
                <w:sz w:val="24"/>
                <w:szCs w:val="24"/>
              </w:rPr>
            </w:pPr>
            <w:r w:rsidRPr="007F5963">
              <w:rPr>
                <w:rFonts w:ascii="Times New Roman" w:hAnsi="Times New Roman" w:cs="Times New Roman"/>
                <w:color w:val="000000"/>
                <w:sz w:val="24"/>
                <w:szCs w:val="24"/>
              </w:rPr>
              <w:t>использовать приемы саморегуляции поведения в процессе межличностного общения</w:t>
            </w:r>
          </w:p>
          <w:p w14:paraId="3B2FEA0F" w14:textId="1884B8A5" w:rsidR="007F5963" w:rsidRPr="007F5963" w:rsidRDefault="007F5963" w:rsidP="007F5963">
            <w:pPr>
              <w:suppressAutoHyphens/>
              <w:contextualSpacing/>
              <w:rPr>
                <w:rFonts w:ascii="Times New Roman" w:hAnsi="Times New Roman" w:cs="Times New Roman"/>
                <w:i/>
                <w:sz w:val="24"/>
                <w:szCs w:val="24"/>
              </w:rPr>
            </w:pPr>
          </w:p>
        </w:tc>
        <w:tc>
          <w:tcPr>
            <w:tcW w:w="1787" w:type="pct"/>
          </w:tcPr>
          <w:p w14:paraId="3B1D7C4C" w14:textId="77777777" w:rsidR="007F5963" w:rsidRPr="007F5963" w:rsidRDefault="007F5963" w:rsidP="007F5963">
            <w:pPr>
              <w:jc w:val="both"/>
              <w:rPr>
                <w:rFonts w:ascii="Times New Roman" w:hAnsi="Times New Roman" w:cs="Times New Roman"/>
                <w:sz w:val="24"/>
                <w:szCs w:val="24"/>
              </w:rPr>
            </w:pPr>
          </w:p>
          <w:p w14:paraId="069EC9BA" w14:textId="68B3219D" w:rsidR="007F5963" w:rsidRPr="007F5963" w:rsidRDefault="007F5963" w:rsidP="007F5963">
            <w:pPr>
              <w:jc w:val="both"/>
              <w:rPr>
                <w:rFonts w:ascii="Times New Roman" w:hAnsi="Times New Roman" w:cs="Times New Roman"/>
                <w:sz w:val="24"/>
                <w:szCs w:val="24"/>
              </w:rPr>
            </w:pPr>
            <w:r w:rsidRPr="007F5963">
              <w:rPr>
                <w:rFonts w:ascii="Times New Roman" w:hAnsi="Times New Roman" w:cs="Times New Roman"/>
                <w:sz w:val="24"/>
                <w:szCs w:val="24"/>
              </w:rPr>
              <w:t>владеет понятиями учебной дисциплины и применяет их адекватно ситуации,</w:t>
            </w:r>
          </w:p>
          <w:p w14:paraId="14AD8970" w14:textId="77777777" w:rsidR="007F5963" w:rsidRPr="007F5963" w:rsidRDefault="007F5963" w:rsidP="007F5963">
            <w:pPr>
              <w:jc w:val="both"/>
              <w:rPr>
                <w:rFonts w:ascii="Times New Roman" w:hAnsi="Times New Roman" w:cs="Times New Roman"/>
                <w:sz w:val="24"/>
                <w:szCs w:val="24"/>
              </w:rPr>
            </w:pPr>
            <w:r w:rsidRPr="007F5963">
              <w:rPr>
                <w:rFonts w:ascii="Times New Roman" w:hAnsi="Times New Roman" w:cs="Times New Roman"/>
                <w:sz w:val="24"/>
                <w:szCs w:val="24"/>
              </w:rPr>
              <w:t>описывает техники убеждения, слушания, способы разрешения конфликтных ситуаций,</w:t>
            </w:r>
          </w:p>
          <w:p w14:paraId="1730E34A" w14:textId="77777777" w:rsidR="007F5963" w:rsidRPr="007F5963" w:rsidRDefault="007F5963" w:rsidP="007F5963">
            <w:pPr>
              <w:suppressAutoHyphens/>
              <w:contextualSpacing/>
              <w:rPr>
                <w:rFonts w:ascii="Times New Roman" w:hAnsi="Times New Roman" w:cs="Times New Roman"/>
                <w:sz w:val="24"/>
                <w:szCs w:val="24"/>
              </w:rPr>
            </w:pPr>
            <w:r w:rsidRPr="007F5963">
              <w:rPr>
                <w:rFonts w:ascii="Times New Roman" w:hAnsi="Times New Roman" w:cs="Times New Roman"/>
                <w:sz w:val="24"/>
                <w:szCs w:val="24"/>
              </w:rPr>
              <w:t>намечает и описывает приемы саморегуляции.</w:t>
            </w:r>
          </w:p>
          <w:p w14:paraId="24CE16EF" w14:textId="77777777" w:rsidR="007F5963" w:rsidRPr="007F5963" w:rsidRDefault="007F5963" w:rsidP="007F5963">
            <w:pPr>
              <w:suppressAutoHyphens/>
              <w:contextualSpacing/>
              <w:rPr>
                <w:rFonts w:ascii="Times New Roman" w:hAnsi="Times New Roman" w:cs="Times New Roman"/>
                <w:sz w:val="24"/>
                <w:szCs w:val="24"/>
              </w:rPr>
            </w:pPr>
          </w:p>
          <w:p w14:paraId="257D3439" w14:textId="77777777" w:rsidR="007F5963" w:rsidRPr="007F5963" w:rsidRDefault="007F5963" w:rsidP="007F5963">
            <w:pPr>
              <w:suppressAutoHyphens/>
              <w:contextualSpacing/>
              <w:rPr>
                <w:rFonts w:ascii="Times New Roman" w:hAnsi="Times New Roman" w:cs="Times New Roman"/>
                <w:sz w:val="24"/>
                <w:szCs w:val="24"/>
              </w:rPr>
            </w:pPr>
          </w:p>
          <w:p w14:paraId="48546156" w14:textId="77777777" w:rsidR="007F5963" w:rsidRPr="007F5963" w:rsidRDefault="007F5963" w:rsidP="007F5963">
            <w:pPr>
              <w:suppressAutoHyphens/>
              <w:contextualSpacing/>
              <w:rPr>
                <w:rFonts w:ascii="Times New Roman" w:hAnsi="Times New Roman" w:cs="Times New Roman"/>
                <w:sz w:val="24"/>
                <w:szCs w:val="24"/>
              </w:rPr>
            </w:pPr>
          </w:p>
          <w:p w14:paraId="382A0243" w14:textId="77777777" w:rsidR="007F5963" w:rsidRPr="007F5963" w:rsidRDefault="007F5963" w:rsidP="007F5963">
            <w:pPr>
              <w:suppressAutoHyphens/>
              <w:contextualSpacing/>
              <w:rPr>
                <w:rFonts w:ascii="Times New Roman" w:hAnsi="Times New Roman" w:cs="Times New Roman"/>
                <w:sz w:val="24"/>
                <w:szCs w:val="24"/>
              </w:rPr>
            </w:pPr>
          </w:p>
          <w:p w14:paraId="71170EE0" w14:textId="77777777" w:rsidR="007F5963" w:rsidRPr="007F5963" w:rsidRDefault="007F5963" w:rsidP="007F5963">
            <w:pPr>
              <w:suppressAutoHyphens/>
              <w:contextualSpacing/>
              <w:rPr>
                <w:rFonts w:ascii="Times New Roman" w:hAnsi="Times New Roman" w:cs="Times New Roman"/>
                <w:sz w:val="24"/>
                <w:szCs w:val="24"/>
              </w:rPr>
            </w:pPr>
          </w:p>
          <w:p w14:paraId="234675A8" w14:textId="77777777" w:rsidR="007F5963" w:rsidRPr="007F5963" w:rsidRDefault="007F5963" w:rsidP="007F5963">
            <w:pPr>
              <w:suppressAutoHyphens/>
              <w:contextualSpacing/>
              <w:rPr>
                <w:rFonts w:ascii="Times New Roman" w:hAnsi="Times New Roman" w:cs="Times New Roman"/>
                <w:sz w:val="24"/>
                <w:szCs w:val="24"/>
              </w:rPr>
            </w:pPr>
          </w:p>
          <w:p w14:paraId="198AA1C1" w14:textId="77777777" w:rsidR="007F5963" w:rsidRPr="007F5963" w:rsidRDefault="007F5963" w:rsidP="007F5963">
            <w:pPr>
              <w:suppressAutoHyphens/>
              <w:contextualSpacing/>
              <w:rPr>
                <w:rFonts w:ascii="Times New Roman" w:hAnsi="Times New Roman" w:cs="Times New Roman"/>
                <w:sz w:val="24"/>
                <w:szCs w:val="24"/>
              </w:rPr>
            </w:pPr>
          </w:p>
          <w:p w14:paraId="2DD66FEA" w14:textId="77777777" w:rsidR="007F5963" w:rsidRPr="007F5963" w:rsidRDefault="007F5963" w:rsidP="007F5963">
            <w:pPr>
              <w:suppressAutoHyphens/>
              <w:contextualSpacing/>
              <w:rPr>
                <w:rFonts w:ascii="Times New Roman" w:hAnsi="Times New Roman" w:cs="Times New Roman"/>
                <w:sz w:val="24"/>
                <w:szCs w:val="24"/>
              </w:rPr>
            </w:pPr>
          </w:p>
          <w:p w14:paraId="35C70955" w14:textId="77777777" w:rsidR="007F5963" w:rsidRPr="007F5963" w:rsidRDefault="007F5963" w:rsidP="007F5963">
            <w:pPr>
              <w:suppressAutoHyphens/>
              <w:contextualSpacing/>
              <w:rPr>
                <w:rFonts w:ascii="Times New Roman" w:hAnsi="Times New Roman" w:cs="Times New Roman"/>
                <w:sz w:val="24"/>
                <w:szCs w:val="24"/>
              </w:rPr>
            </w:pPr>
          </w:p>
          <w:p w14:paraId="2283296E" w14:textId="77777777" w:rsidR="007F5963" w:rsidRPr="007F5963" w:rsidRDefault="007F5963" w:rsidP="007F5963">
            <w:pPr>
              <w:suppressAutoHyphens/>
              <w:contextualSpacing/>
              <w:rPr>
                <w:rFonts w:ascii="Times New Roman" w:hAnsi="Times New Roman" w:cs="Times New Roman"/>
                <w:sz w:val="24"/>
                <w:szCs w:val="24"/>
              </w:rPr>
            </w:pPr>
          </w:p>
          <w:p w14:paraId="5272B602" w14:textId="77777777" w:rsidR="007F5963" w:rsidRPr="007F5963" w:rsidRDefault="007F5963" w:rsidP="007F5963">
            <w:pPr>
              <w:suppressAutoHyphens/>
              <w:contextualSpacing/>
              <w:rPr>
                <w:rFonts w:ascii="Times New Roman" w:hAnsi="Times New Roman" w:cs="Times New Roman"/>
                <w:sz w:val="24"/>
                <w:szCs w:val="24"/>
              </w:rPr>
            </w:pPr>
          </w:p>
          <w:p w14:paraId="1BB3E10E" w14:textId="77777777" w:rsidR="007F5963" w:rsidRPr="007F5963" w:rsidRDefault="007F5963" w:rsidP="007F5963">
            <w:pPr>
              <w:suppressAutoHyphens/>
              <w:contextualSpacing/>
              <w:rPr>
                <w:rFonts w:ascii="Times New Roman" w:hAnsi="Times New Roman" w:cs="Times New Roman"/>
                <w:sz w:val="24"/>
                <w:szCs w:val="24"/>
              </w:rPr>
            </w:pPr>
          </w:p>
          <w:p w14:paraId="0E17AB81" w14:textId="5219DD54" w:rsidR="007F5963" w:rsidRDefault="007F5963" w:rsidP="007F5963">
            <w:pPr>
              <w:suppressAutoHyphens/>
              <w:contextualSpacing/>
              <w:rPr>
                <w:rFonts w:ascii="Times New Roman" w:hAnsi="Times New Roman" w:cs="Times New Roman"/>
                <w:sz w:val="24"/>
                <w:szCs w:val="24"/>
              </w:rPr>
            </w:pPr>
          </w:p>
          <w:p w14:paraId="454CC6D7" w14:textId="2D751274" w:rsidR="007F5963" w:rsidRDefault="007F5963" w:rsidP="007F5963">
            <w:pPr>
              <w:suppressAutoHyphens/>
              <w:contextualSpacing/>
              <w:rPr>
                <w:rFonts w:ascii="Times New Roman" w:hAnsi="Times New Roman" w:cs="Times New Roman"/>
                <w:sz w:val="24"/>
                <w:szCs w:val="24"/>
              </w:rPr>
            </w:pPr>
          </w:p>
          <w:p w14:paraId="7F51B8A4" w14:textId="77777777" w:rsidR="007F5963" w:rsidRPr="007F5963" w:rsidRDefault="007F5963" w:rsidP="007F5963">
            <w:pPr>
              <w:suppressAutoHyphens/>
              <w:contextualSpacing/>
              <w:rPr>
                <w:rFonts w:ascii="Times New Roman" w:hAnsi="Times New Roman" w:cs="Times New Roman"/>
                <w:sz w:val="24"/>
                <w:szCs w:val="24"/>
              </w:rPr>
            </w:pPr>
          </w:p>
          <w:p w14:paraId="58282A9A" w14:textId="77777777" w:rsidR="007F5963" w:rsidRPr="007F5963" w:rsidRDefault="007F5963" w:rsidP="007F5963">
            <w:pPr>
              <w:suppressAutoHyphens/>
              <w:contextualSpacing/>
              <w:rPr>
                <w:rFonts w:ascii="Times New Roman" w:hAnsi="Times New Roman" w:cs="Times New Roman"/>
                <w:sz w:val="24"/>
                <w:szCs w:val="24"/>
              </w:rPr>
            </w:pPr>
          </w:p>
          <w:p w14:paraId="392776B1" w14:textId="77777777" w:rsidR="007F5963" w:rsidRPr="007F5963" w:rsidRDefault="007F5963" w:rsidP="007F5963">
            <w:pPr>
              <w:rPr>
                <w:rFonts w:ascii="Times New Roman" w:hAnsi="Times New Roman" w:cs="Times New Roman"/>
                <w:sz w:val="24"/>
                <w:szCs w:val="24"/>
              </w:rPr>
            </w:pPr>
            <w:r w:rsidRPr="007F5963">
              <w:rPr>
                <w:rFonts w:ascii="Times New Roman" w:hAnsi="Times New Roman" w:cs="Times New Roman"/>
                <w:sz w:val="24"/>
                <w:szCs w:val="24"/>
              </w:rPr>
              <w:t>демонстрирует владение техниками и приемам эффективного общения,</w:t>
            </w:r>
          </w:p>
          <w:p w14:paraId="3A013287" w14:textId="77777777" w:rsidR="007F5963" w:rsidRPr="007F5963" w:rsidRDefault="007F5963" w:rsidP="007F5963">
            <w:pPr>
              <w:rPr>
                <w:rFonts w:ascii="Times New Roman" w:hAnsi="Times New Roman" w:cs="Times New Roman"/>
                <w:sz w:val="24"/>
                <w:szCs w:val="24"/>
              </w:rPr>
            </w:pPr>
            <w:r w:rsidRPr="007F5963">
              <w:rPr>
                <w:rFonts w:ascii="Times New Roman" w:hAnsi="Times New Roman" w:cs="Times New Roman"/>
                <w:sz w:val="24"/>
                <w:szCs w:val="24"/>
              </w:rPr>
              <w:t>разрешает смоделированные конфликтные ситуации,</w:t>
            </w:r>
          </w:p>
          <w:p w14:paraId="00F103B2" w14:textId="5AFC3C42" w:rsidR="007F5963" w:rsidRPr="007F5963" w:rsidRDefault="007F5963" w:rsidP="007F5963">
            <w:pPr>
              <w:suppressAutoHyphens/>
              <w:contextualSpacing/>
              <w:rPr>
                <w:rFonts w:ascii="Times New Roman" w:hAnsi="Times New Roman" w:cs="Times New Roman"/>
                <w:sz w:val="24"/>
                <w:szCs w:val="24"/>
              </w:rPr>
            </w:pPr>
            <w:r w:rsidRPr="007F5963">
              <w:rPr>
                <w:rFonts w:ascii="Times New Roman" w:hAnsi="Times New Roman" w:cs="Times New Roman"/>
                <w:sz w:val="24"/>
                <w:szCs w:val="24"/>
              </w:rPr>
              <w:t>демонстрирует владение приемами саморегуляции поведения в процессе межличностного общения</w:t>
            </w:r>
          </w:p>
          <w:p w14:paraId="38332062" w14:textId="17F72FC9" w:rsidR="007F5963" w:rsidRPr="007F5963" w:rsidRDefault="007F5963" w:rsidP="007F5963">
            <w:pPr>
              <w:suppressAutoHyphens/>
              <w:contextualSpacing/>
              <w:rPr>
                <w:rFonts w:ascii="Times New Roman" w:hAnsi="Times New Roman" w:cs="Times New Roman"/>
                <w:i/>
                <w:sz w:val="24"/>
                <w:szCs w:val="24"/>
              </w:rPr>
            </w:pPr>
          </w:p>
        </w:tc>
        <w:tc>
          <w:tcPr>
            <w:tcW w:w="1715" w:type="pct"/>
          </w:tcPr>
          <w:p w14:paraId="2C1A5455" w14:textId="77777777" w:rsidR="007F5963" w:rsidRPr="007F5963" w:rsidRDefault="007F5963" w:rsidP="007F5963">
            <w:pPr>
              <w:suppressAutoHyphens/>
              <w:contextualSpacing/>
              <w:rPr>
                <w:rFonts w:ascii="Times New Roman" w:hAnsi="Times New Roman" w:cs="Times New Roman"/>
                <w:i/>
                <w:sz w:val="24"/>
                <w:szCs w:val="24"/>
              </w:rPr>
            </w:pPr>
          </w:p>
          <w:p w14:paraId="09221B79" w14:textId="77777777" w:rsidR="007F5963" w:rsidRPr="007F5963" w:rsidRDefault="007F5963" w:rsidP="007F5963">
            <w:pPr>
              <w:jc w:val="both"/>
              <w:rPr>
                <w:rFonts w:ascii="Times New Roman" w:hAnsi="Times New Roman" w:cs="Times New Roman"/>
                <w:bCs/>
                <w:color w:val="000000"/>
                <w:sz w:val="24"/>
                <w:szCs w:val="24"/>
              </w:rPr>
            </w:pPr>
            <w:r w:rsidRPr="007F5963">
              <w:rPr>
                <w:rFonts w:ascii="Times New Roman" w:hAnsi="Times New Roman" w:cs="Times New Roman"/>
                <w:bCs/>
                <w:color w:val="000000"/>
                <w:sz w:val="24"/>
                <w:szCs w:val="24"/>
              </w:rPr>
              <w:t>Оценка результатов устного и письменного опроса.</w:t>
            </w:r>
          </w:p>
          <w:p w14:paraId="7C849538" w14:textId="77777777" w:rsidR="007F5963" w:rsidRPr="007F5963" w:rsidRDefault="007F5963" w:rsidP="007F5963">
            <w:pPr>
              <w:rPr>
                <w:rFonts w:ascii="Times New Roman" w:hAnsi="Times New Roman" w:cs="Times New Roman"/>
                <w:color w:val="000000"/>
                <w:sz w:val="24"/>
                <w:szCs w:val="24"/>
              </w:rPr>
            </w:pPr>
            <w:r w:rsidRPr="007F5963">
              <w:rPr>
                <w:rFonts w:ascii="Times New Roman" w:hAnsi="Times New Roman" w:cs="Times New Roman"/>
                <w:color w:val="000000"/>
                <w:sz w:val="24"/>
                <w:szCs w:val="24"/>
              </w:rPr>
              <w:t>Оценка результатов тестирования.</w:t>
            </w:r>
          </w:p>
          <w:p w14:paraId="055D8241" w14:textId="77777777" w:rsidR="007F5963" w:rsidRPr="007F5963" w:rsidRDefault="007F5963" w:rsidP="007F5963">
            <w:pPr>
              <w:jc w:val="both"/>
              <w:rPr>
                <w:rFonts w:ascii="Times New Roman" w:hAnsi="Times New Roman" w:cs="Times New Roman"/>
                <w:bCs/>
                <w:color w:val="000000"/>
                <w:sz w:val="24"/>
                <w:szCs w:val="24"/>
              </w:rPr>
            </w:pPr>
            <w:r w:rsidRPr="007F5963">
              <w:rPr>
                <w:rFonts w:ascii="Times New Roman" w:hAnsi="Times New Roman" w:cs="Times New Roman"/>
                <w:bCs/>
                <w:color w:val="000000"/>
                <w:sz w:val="24"/>
                <w:szCs w:val="24"/>
              </w:rPr>
              <w:t>Оценка результатов выполнения домашних заданий.</w:t>
            </w:r>
          </w:p>
          <w:p w14:paraId="38169EB6" w14:textId="77777777" w:rsidR="007F5963" w:rsidRPr="007F5963" w:rsidRDefault="007F5963" w:rsidP="007F5963">
            <w:pPr>
              <w:suppressAutoHyphens/>
              <w:contextualSpacing/>
              <w:rPr>
                <w:rFonts w:ascii="Times New Roman" w:hAnsi="Times New Roman" w:cs="Times New Roman"/>
                <w:bCs/>
                <w:color w:val="000000"/>
                <w:sz w:val="24"/>
                <w:szCs w:val="24"/>
              </w:rPr>
            </w:pPr>
            <w:r w:rsidRPr="007F5963">
              <w:rPr>
                <w:rFonts w:ascii="Times New Roman" w:hAnsi="Times New Roman" w:cs="Times New Roman"/>
                <w:bCs/>
                <w:color w:val="000000"/>
                <w:sz w:val="24"/>
                <w:szCs w:val="24"/>
              </w:rPr>
              <w:t>Оценка результатов дифференцированного зачета.</w:t>
            </w:r>
          </w:p>
          <w:p w14:paraId="07F2A5C8" w14:textId="77777777" w:rsidR="007F5963" w:rsidRPr="007F5963" w:rsidRDefault="007F5963" w:rsidP="007F5963">
            <w:pPr>
              <w:suppressAutoHyphens/>
              <w:contextualSpacing/>
              <w:rPr>
                <w:rFonts w:ascii="Times New Roman" w:hAnsi="Times New Roman" w:cs="Times New Roman"/>
                <w:color w:val="000000"/>
                <w:sz w:val="24"/>
                <w:szCs w:val="24"/>
              </w:rPr>
            </w:pPr>
          </w:p>
          <w:p w14:paraId="493E6C3E" w14:textId="77777777" w:rsidR="007F5963" w:rsidRPr="007F5963" w:rsidRDefault="007F5963" w:rsidP="007F5963">
            <w:pPr>
              <w:suppressAutoHyphens/>
              <w:contextualSpacing/>
              <w:rPr>
                <w:rFonts w:ascii="Times New Roman" w:hAnsi="Times New Roman" w:cs="Times New Roman"/>
                <w:color w:val="000000"/>
                <w:sz w:val="24"/>
                <w:szCs w:val="24"/>
              </w:rPr>
            </w:pPr>
          </w:p>
          <w:p w14:paraId="66DDDCBA" w14:textId="77777777" w:rsidR="007F5963" w:rsidRPr="007F5963" w:rsidRDefault="007F5963" w:rsidP="007F5963">
            <w:pPr>
              <w:suppressAutoHyphens/>
              <w:contextualSpacing/>
              <w:rPr>
                <w:rFonts w:ascii="Times New Roman" w:hAnsi="Times New Roman" w:cs="Times New Roman"/>
                <w:color w:val="000000"/>
                <w:sz w:val="24"/>
                <w:szCs w:val="24"/>
              </w:rPr>
            </w:pPr>
          </w:p>
          <w:p w14:paraId="39B06B29" w14:textId="77777777" w:rsidR="007F5963" w:rsidRPr="007F5963" w:rsidRDefault="007F5963" w:rsidP="007F5963">
            <w:pPr>
              <w:suppressAutoHyphens/>
              <w:contextualSpacing/>
              <w:rPr>
                <w:rFonts w:ascii="Times New Roman" w:hAnsi="Times New Roman" w:cs="Times New Roman"/>
                <w:color w:val="000000"/>
                <w:sz w:val="24"/>
                <w:szCs w:val="24"/>
              </w:rPr>
            </w:pPr>
          </w:p>
          <w:p w14:paraId="20521D79" w14:textId="77777777" w:rsidR="007F5963" w:rsidRPr="007F5963" w:rsidRDefault="007F5963" w:rsidP="007F5963">
            <w:pPr>
              <w:suppressAutoHyphens/>
              <w:contextualSpacing/>
              <w:rPr>
                <w:rFonts w:ascii="Times New Roman" w:hAnsi="Times New Roman" w:cs="Times New Roman"/>
                <w:color w:val="000000"/>
                <w:sz w:val="24"/>
                <w:szCs w:val="24"/>
              </w:rPr>
            </w:pPr>
          </w:p>
          <w:p w14:paraId="2FB8ECFE" w14:textId="77777777" w:rsidR="007F5963" w:rsidRPr="007F5963" w:rsidRDefault="007F5963" w:rsidP="007F5963">
            <w:pPr>
              <w:suppressAutoHyphens/>
              <w:contextualSpacing/>
              <w:rPr>
                <w:rFonts w:ascii="Times New Roman" w:hAnsi="Times New Roman" w:cs="Times New Roman"/>
                <w:color w:val="000000"/>
                <w:sz w:val="24"/>
                <w:szCs w:val="24"/>
              </w:rPr>
            </w:pPr>
          </w:p>
          <w:p w14:paraId="1B74D255" w14:textId="77777777" w:rsidR="007F5963" w:rsidRPr="007F5963" w:rsidRDefault="007F5963" w:rsidP="007F5963">
            <w:pPr>
              <w:suppressAutoHyphens/>
              <w:contextualSpacing/>
              <w:rPr>
                <w:rFonts w:ascii="Times New Roman" w:hAnsi="Times New Roman" w:cs="Times New Roman"/>
                <w:color w:val="000000"/>
                <w:sz w:val="24"/>
                <w:szCs w:val="24"/>
              </w:rPr>
            </w:pPr>
          </w:p>
          <w:p w14:paraId="39AED935" w14:textId="77777777" w:rsidR="007F5963" w:rsidRPr="007F5963" w:rsidRDefault="007F5963" w:rsidP="007F5963">
            <w:pPr>
              <w:suppressAutoHyphens/>
              <w:contextualSpacing/>
              <w:rPr>
                <w:rFonts w:ascii="Times New Roman" w:hAnsi="Times New Roman" w:cs="Times New Roman"/>
                <w:color w:val="000000"/>
                <w:sz w:val="24"/>
                <w:szCs w:val="24"/>
              </w:rPr>
            </w:pPr>
          </w:p>
          <w:p w14:paraId="5045FE7E" w14:textId="77777777" w:rsidR="007F5963" w:rsidRPr="007F5963" w:rsidRDefault="007F5963" w:rsidP="007F5963">
            <w:pPr>
              <w:suppressAutoHyphens/>
              <w:contextualSpacing/>
              <w:rPr>
                <w:rFonts w:ascii="Times New Roman" w:hAnsi="Times New Roman" w:cs="Times New Roman"/>
                <w:color w:val="000000"/>
                <w:sz w:val="24"/>
                <w:szCs w:val="24"/>
              </w:rPr>
            </w:pPr>
          </w:p>
          <w:p w14:paraId="6182EEB9" w14:textId="77777777" w:rsidR="007F5963" w:rsidRPr="007F5963" w:rsidRDefault="007F5963" w:rsidP="007F5963">
            <w:pPr>
              <w:suppressAutoHyphens/>
              <w:contextualSpacing/>
              <w:rPr>
                <w:rFonts w:ascii="Times New Roman" w:hAnsi="Times New Roman" w:cs="Times New Roman"/>
                <w:color w:val="000000"/>
                <w:sz w:val="24"/>
                <w:szCs w:val="24"/>
              </w:rPr>
            </w:pPr>
          </w:p>
          <w:p w14:paraId="4B34D69E" w14:textId="77777777" w:rsidR="007F5963" w:rsidRPr="007F5963" w:rsidRDefault="007F5963" w:rsidP="007F5963">
            <w:pPr>
              <w:suppressAutoHyphens/>
              <w:contextualSpacing/>
              <w:rPr>
                <w:rFonts w:ascii="Times New Roman" w:hAnsi="Times New Roman" w:cs="Times New Roman"/>
                <w:color w:val="000000"/>
                <w:sz w:val="24"/>
                <w:szCs w:val="24"/>
              </w:rPr>
            </w:pPr>
          </w:p>
          <w:p w14:paraId="1A079C0B" w14:textId="77777777" w:rsidR="007F5963" w:rsidRPr="007F5963" w:rsidRDefault="007F5963" w:rsidP="007F5963">
            <w:pPr>
              <w:suppressAutoHyphens/>
              <w:contextualSpacing/>
              <w:rPr>
                <w:rFonts w:ascii="Times New Roman" w:hAnsi="Times New Roman" w:cs="Times New Roman"/>
                <w:color w:val="000000"/>
                <w:sz w:val="24"/>
                <w:szCs w:val="24"/>
              </w:rPr>
            </w:pPr>
          </w:p>
          <w:p w14:paraId="062BDC8B" w14:textId="7D2556DF" w:rsidR="007F5963" w:rsidRDefault="007F5963" w:rsidP="007F5963">
            <w:pPr>
              <w:suppressAutoHyphens/>
              <w:contextualSpacing/>
              <w:rPr>
                <w:rFonts w:ascii="Times New Roman" w:hAnsi="Times New Roman" w:cs="Times New Roman"/>
                <w:color w:val="000000"/>
                <w:sz w:val="24"/>
                <w:szCs w:val="24"/>
              </w:rPr>
            </w:pPr>
          </w:p>
          <w:p w14:paraId="1C82AD6A" w14:textId="77777777" w:rsidR="007F5963" w:rsidRPr="007F5963" w:rsidRDefault="007F5963" w:rsidP="007F5963">
            <w:pPr>
              <w:suppressAutoHyphens/>
              <w:contextualSpacing/>
              <w:rPr>
                <w:rFonts w:ascii="Times New Roman" w:hAnsi="Times New Roman" w:cs="Times New Roman"/>
                <w:color w:val="000000"/>
                <w:sz w:val="24"/>
                <w:szCs w:val="24"/>
              </w:rPr>
            </w:pPr>
          </w:p>
          <w:p w14:paraId="4C79FDD2" w14:textId="77777777" w:rsidR="007F5963" w:rsidRPr="007F5963" w:rsidRDefault="007F5963" w:rsidP="007F5963">
            <w:pPr>
              <w:suppressAutoHyphens/>
              <w:contextualSpacing/>
              <w:rPr>
                <w:rFonts w:ascii="Times New Roman" w:hAnsi="Times New Roman" w:cs="Times New Roman"/>
                <w:color w:val="000000"/>
                <w:sz w:val="24"/>
                <w:szCs w:val="24"/>
              </w:rPr>
            </w:pPr>
          </w:p>
          <w:p w14:paraId="7F0B41DE" w14:textId="77777777" w:rsidR="007F5963" w:rsidRPr="007F5963" w:rsidRDefault="007F5963" w:rsidP="007F5963">
            <w:pPr>
              <w:jc w:val="both"/>
              <w:rPr>
                <w:rFonts w:ascii="Times New Roman" w:hAnsi="Times New Roman" w:cs="Times New Roman"/>
                <w:bCs/>
                <w:color w:val="000000"/>
                <w:sz w:val="24"/>
                <w:szCs w:val="24"/>
              </w:rPr>
            </w:pPr>
            <w:r w:rsidRPr="007F5963">
              <w:rPr>
                <w:rFonts w:ascii="Times New Roman" w:hAnsi="Times New Roman" w:cs="Times New Roman"/>
                <w:bCs/>
                <w:color w:val="000000"/>
                <w:sz w:val="24"/>
                <w:szCs w:val="24"/>
              </w:rPr>
              <w:t>Оценка результатов выполнения практических работ.</w:t>
            </w:r>
          </w:p>
          <w:p w14:paraId="4A04BC8A" w14:textId="6DEAE705" w:rsidR="007F5963" w:rsidRPr="007F5963" w:rsidRDefault="007F5963" w:rsidP="007F5963">
            <w:pPr>
              <w:suppressAutoHyphens/>
              <w:contextualSpacing/>
              <w:rPr>
                <w:rFonts w:ascii="Times New Roman" w:hAnsi="Times New Roman" w:cs="Times New Roman"/>
                <w:i/>
                <w:sz w:val="24"/>
                <w:szCs w:val="24"/>
              </w:rPr>
            </w:pPr>
            <w:r w:rsidRPr="007F5963">
              <w:rPr>
                <w:rFonts w:ascii="Times New Roman" w:hAnsi="Times New Roman" w:cs="Times New Roman"/>
                <w:bCs/>
                <w:color w:val="000000"/>
                <w:sz w:val="24"/>
                <w:szCs w:val="24"/>
              </w:rPr>
              <w:t>Оценка результатов дифференцированного зачета.</w:t>
            </w:r>
          </w:p>
        </w:tc>
      </w:tr>
    </w:tbl>
    <w:p w14:paraId="06EC0AE7" w14:textId="1F3D7063"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2.4</w:t>
      </w:r>
    </w:p>
    <w:p w14:paraId="286AF5F1"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2A69F6F8"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3E344875" w14:textId="77777777" w:rsidR="00681044" w:rsidRDefault="00681044" w:rsidP="00681044">
      <w:pPr>
        <w:jc w:val="right"/>
        <w:rPr>
          <w:rFonts w:ascii="Times New Roman" w:hAnsi="Times New Roman" w:cs="Times New Roman"/>
          <w:b/>
          <w:bCs/>
          <w:color w:val="0070C0"/>
          <w:sz w:val="24"/>
          <w:szCs w:val="24"/>
        </w:rPr>
      </w:pPr>
    </w:p>
    <w:p w14:paraId="76CC8B77" w14:textId="77777777" w:rsidR="00681044" w:rsidRDefault="00681044" w:rsidP="00681044">
      <w:pPr>
        <w:jc w:val="right"/>
        <w:rPr>
          <w:rFonts w:ascii="Times New Roman" w:hAnsi="Times New Roman" w:cs="Times New Roman"/>
          <w:b/>
          <w:bCs/>
          <w:color w:val="0070C0"/>
          <w:sz w:val="24"/>
          <w:szCs w:val="24"/>
        </w:rPr>
      </w:pPr>
    </w:p>
    <w:p w14:paraId="200F41B4" w14:textId="77777777" w:rsidR="00681044" w:rsidRDefault="00681044" w:rsidP="00681044">
      <w:pPr>
        <w:jc w:val="right"/>
        <w:rPr>
          <w:rFonts w:ascii="Times New Roman" w:hAnsi="Times New Roman" w:cs="Times New Roman"/>
          <w:b/>
          <w:bCs/>
          <w:color w:val="0070C0"/>
          <w:sz w:val="24"/>
          <w:szCs w:val="24"/>
        </w:rPr>
      </w:pPr>
    </w:p>
    <w:p w14:paraId="04585868" w14:textId="77777777" w:rsidR="00681044" w:rsidRDefault="00681044" w:rsidP="00681044">
      <w:pPr>
        <w:jc w:val="right"/>
        <w:rPr>
          <w:rFonts w:ascii="Times New Roman" w:hAnsi="Times New Roman" w:cs="Times New Roman"/>
          <w:b/>
          <w:bCs/>
          <w:color w:val="0070C0"/>
          <w:sz w:val="24"/>
          <w:szCs w:val="24"/>
        </w:rPr>
      </w:pPr>
    </w:p>
    <w:p w14:paraId="4C44423B" w14:textId="77777777" w:rsidR="00681044" w:rsidRDefault="00681044" w:rsidP="00681044">
      <w:pPr>
        <w:jc w:val="right"/>
        <w:rPr>
          <w:rFonts w:ascii="Times New Roman" w:hAnsi="Times New Roman" w:cs="Times New Roman"/>
          <w:b/>
          <w:bCs/>
          <w:color w:val="0070C0"/>
          <w:sz w:val="24"/>
          <w:szCs w:val="24"/>
        </w:rPr>
      </w:pPr>
    </w:p>
    <w:p w14:paraId="71ADB0F7" w14:textId="77777777" w:rsidR="00681044" w:rsidRDefault="00681044" w:rsidP="00681044">
      <w:pPr>
        <w:jc w:val="right"/>
        <w:rPr>
          <w:rFonts w:ascii="Times New Roman" w:hAnsi="Times New Roman" w:cs="Times New Roman"/>
          <w:b/>
          <w:bCs/>
          <w:color w:val="0070C0"/>
          <w:sz w:val="24"/>
          <w:szCs w:val="24"/>
        </w:rPr>
      </w:pPr>
    </w:p>
    <w:p w14:paraId="2F6AE446" w14:textId="77777777" w:rsidR="00681044" w:rsidRDefault="00681044" w:rsidP="00681044">
      <w:pPr>
        <w:jc w:val="right"/>
        <w:rPr>
          <w:rFonts w:ascii="Times New Roman" w:hAnsi="Times New Roman" w:cs="Times New Roman"/>
          <w:b/>
          <w:bCs/>
          <w:color w:val="0070C0"/>
          <w:sz w:val="24"/>
          <w:szCs w:val="24"/>
        </w:rPr>
      </w:pPr>
    </w:p>
    <w:p w14:paraId="32C424AD" w14:textId="77777777" w:rsidR="00681044" w:rsidRDefault="00681044" w:rsidP="00681044">
      <w:pPr>
        <w:jc w:val="right"/>
        <w:rPr>
          <w:rFonts w:ascii="Times New Roman" w:hAnsi="Times New Roman" w:cs="Times New Roman"/>
          <w:b/>
          <w:bCs/>
          <w:color w:val="0070C0"/>
          <w:sz w:val="24"/>
          <w:szCs w:val="24"/>
        </w:rPr>
      </w:pPr>
    </w:p>
    <w:p w14:paraId="29BFD31F" w14:textId="77777777" w:rsidR="00681044" w:rsidRDefault="00681044" w:rsidP="00681044">
      <w:pPr>
        <w:jc w:val="right"/>
        <w:rPr>
          <w:rFonts w:ascii="Times New Roman" w:hAnsi="Times New Roman" w:cs="Times New Roman"/>
          <w:b/>
          <w:bCs/>
          <w:color w:val="0070C0"/>
          <w:sz w:val="24"/>
          <w:szCs w:val="24"/>
        </w:rPr>
      </w:pPr>
    </w:p>
    <w:p w14:paraId="3F1310AC" w14:textId="77777777" w:rsidR="00681044" w:rsidRDefault="00681044" w:rsidP="00681044">
      <w:pPr>
        <w:jc w:val="right"/>
        <w:rPr>
          <w:rFonts w:ascii="Times New Roman" w:hAnsi="Times New Roman" w:cs="Times New Roman"/>
          <w:b/>
          <w:bCs/>
          <w:color w:val="0070C0"/>
          <w:sz w:val="24"/>
          <w:szCs w:val="24"/>
        </w:rPr>
      </w:pPr>
    </w:p>
    <w:p w14:paraId="59736A1A" w14:textId="77777777" w:rsidR="00681044" w:rsidRPr="00502F97" w:rsidRDefault="00681044" w:rsidP="00681044">
      <w:pPr>
        <w:jc w:val="right"/>
        <w:rPr>
          <w:rFonts w:ascii="Times New Roman" w:hAnsi="Times New Roman" w:cs="Times New Roman"/>
          <w:b/>
          <w:bCs/>
          <w:color w:val="0070C0"/>
          <w:sz w:val="24"/>
          <w:szCs w:val="24"/>
        </w:rPr>
      </w:pPr>
    </w:p>
    <w:p w14:paraId="3BBA5C8F"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7DB01D" w14:textId="28B724E4" w:rsidR="00681044" w:rsidRDefault="00681044" w:rsidP="00681044">
      <w:pPr>
        <w:pStyle w:val="1"/>
      </w:pPr>
      <w:bookmarkStart w:id="47" w:name="_Toc169266749"/>
      <w:r w:rsidRPr="006E7FF4">
        <w:t>«</w:t>
      </w:r>
      <w:r w:rsidRPr="00681044">
        <w:t>ОГСЭ.0</w:t>
      </w:r>
      <w:r>
        <w:t xml:space="preserve">4 </w:t>
      </w:r>
      <w:r w:rsidRPr="00681044">
        <w:t>ИНОСТРАННЫЙ ЯЗЫК</w:t>
      </w:r>
      <w:r w:rsidRPr="006E7FF4">
        <w:t>»</w:t>
      </w:r>
      <w:bookmarkEnd w:id="47"/>
    </w:p>
    <w:p w14:paraId="2BDA4465" w14:textId="77777777" w:rsidR="00681044" w:rsidRDefault="00681044" w:rsidP="00681044">
      <w:pPr>
        <w:pStyle w:val="1"/>
      </w:pPr>
    </w:p>
    <w:p w14:paraId="6F7E93E8" w14:textId="77777777" w:rsidR="00681044" w:rsidRDefault="00681044" w:rsidP="00681044">
      <w:pPr>
        <w:pStyle w:val="1"/>
      </w:pPr>
    </w:p>
    <w:p w14:paraId="65FD147B" w14:textId="77777777" w:rsidR="00681044" w:rsidRDefault="00681044" w:rsidP="00681044">
      <w:pPr>
        <w:pStyle w:val="1"/>
      </w:pPr>
    </w:p>
    <w:p w14:paraId="39078D6C" w14:textId="77777777" w:rsidR="00681044" w:rsidRDefault="00681044" w:rsidP="00681044">
      <w:pPr>
        <w:pStyle w:val="1"/>
      </w:pPr>
    </w:p>
    <w:p w14:paraId="71C940CC" w14:textId="77777777" w:rsidR="00681044" w:rsidRDefault="00681044" w:rsidP="00681044">
      <w:pPr>
        <w:pStyle w:val="1"/>
      </w:pPr>
    </w:p>
    <w:p w14:paraId="50C7C6C6" w14:textId="77777777" w:rsidR="00681044" w:rsidRDefault="00681044" w:rsidP="00681044">
      <w:pPr>
        <w:pStyle w:val="1"/>
      </w:pPr>
    </w:p>
    <w:p w14:paraId="1B216CBA" w14:textId="77777777" w:rsidR="00681044" w:rsidRDefault="00681044" w:rsidP="00681044">
      <w:pPr>
        <w:pStyle w:val="1"/>
      </w:pPr>
    </w:p>
    <w:p w14:paraId="6C54EA64" w14:textId="77777777" w:rsidR="00681044" w:rsidRDefault="00681044" w:rsidP="00681044">
      <w:pPr>
        <w:pStyle w:val="1"/>
      </w:pPr>
    </w:p>
    <w:p w14:paraId="10B101D5" w14:textId="77777777" w:rsidR="00681044" w:rsidRDefault="00681044" w:rsidP="00681044">
      <w:pPr>
        <w:pStyle w:val="1"/>
      </w:pPr>
    </w:p>
    <w:p w14:paraId="719FF376" w14:textId="77777777" w:rsidR="00681044" w:rsidRDefault="00681044" w:rsidP="00681044">
      <w:pPr>
        <w:pStyle w:val="1"/>
      </w:pPr>
    </w:p>
    <w:p w14:paraId="204BE0B8" w14:textId="77777777" w:rsidR="00681044" w:rsidRDefault="00681044" w:rsidP="00681044">
      <w:pPr>
        <w:pStyle w:val="1"/>
      </w:pPr>
    </w:p>
    <w:p w14:paraId="19F8A739" w14:textId="77777777" w:rsidR="00681044" w:rsidRDefault="00681044" w:rsidP="00681044">
      <w:pPr>
        <w:pStyle w:val="1"/>
      </w:pPr>
    </w:p>
    <w:p w14:paraId="7333E7E8" w14:textId="77777777" w:rsidR="00681044" w:rsidRDefault="00681044" w:rsidP="00681044">
      <w:pPr>
        <w:pStyle w:val="1"/>
      </w:pPr>
    </w:p>
    <w:p w14:paraId="2954A3F2" w14:textId="77777777" w:rsidR="00681044" w:rsidRDefault="00681044" w:rsidP="00681044">
      <w:pPr>
        <w:pStyle w:val="1"/>
      </w:pPr>
    </w:p>
    <w:p w14:paraId="2F224DB6" w14:textId="77777777" w:rsidR="00681044" w:rsidRPr="00A0276D" w:rsidRDefault="00681044" w:rsidP="00681044">
      <w:pPr>
        <w:pStyle w:val="1d"/>
        <w:jc w:val="center"/>
        <w:rPr>
          <w:b/>
          <w:bCs/>
          <w:lang w:val="ru-RU"/>
        </w:rPr>
      </w:pPr>
    </w:p>
    <w:p w14:paraId="520C0DF1"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42F8AA3D"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A7ABC4"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757497"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C069E6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4F764DA"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1E4E91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5CE244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0521E8C"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96AA32C"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B029F4F"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EA668C0"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10D596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82C95F8"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9A827B3" w14:textId="71823018"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07E593"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18"/>
          <w:headerReference w:type="default" r:id="rId19"/>
          <w:pgSz w:w="11906" w:h="16838"/>
          <w:pgMar w:top="1134" w:right="567" w:bottom="1134" w:left="1701" w:header="709" w:footer="709" w:gutter="0"/>
          <w:cols w:space="708"/>
          <w:docGrid w:linePitch="360"/>
        </w:sectPr>
      </w:pPr>
    </w:p>
    <w:p w14:paraId="10FF39A8" w14:textId="519463B0" w:rsidR="00681044" w:rsidRPr="00F70F81" w:rsidRDefault="00681044" w:rsidP="00681044">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53A23F" w14:textId="6A9E60BF" w:rsidR="00681044" w:rsidRPr="00F70F81" w:rsidRDefault="00681044" w:rsidP="00681044">
      <w:pPr>
        <w:pStyle w:val="1d"/>
        <w:jc w:val="center"/>
        <w:rPr>
          <w:rFonts w:eastAsia="Segoe UI"/>
          <w:lang w:val="ru-RU"/>
        </w:rPr>
      </w:pPr>
      <w:r w:rsidRPr="00F70F81">
        <w:rPr>
          <w:rFonts w:eastAsia="Segoe UI"/>
          <w:lang w:val="ru-RU"/>
        </w:rPr>
        <w:t>«</w:t>
      </w:r>
      <w:r w:rsidRPr="00A06B0A">
        <w:rPr>
          <w:lang w:val="ru-RU"/>
        </w:rPr>
        <w:t>ОГСЭ.04 ИНОСТРАННЫЙ ЯЗЫК</w:t>
      </w:r>
      <w:r w:rsidRPr="00F70F81">
        <w:rPr>
          <w:rFonts w:eastAsia="Segoe UI"/>
          <w:lang w:val="ru-RU"/>
        </w:rPr>
        <w:t>»</w:t>
      </w:r>
    </w:p>
    <w:p w14:paraId="17963B5C" w14:textId="77777777" w:rsidR="00681044" w:rsidRPr="00021F3A" w:rsidRDefault="00681044" w:rsidP="00681044">
      <w:pPr>
        <w:pStyle w:val="1d"/>
        <w:rPr>
          <w:lang w:val="ru-RU"/>
        </w:rPr>
      </w:pPr>
    </w:p>
    <w:p w14:paraId="796FF99B" w14:textId="77777777" w:rsidR="00681044" w:rsidRPr="007F5963" w:rsidRDefault="00681044" w:rsidP="00681044">
      <w:pPr>
        <w:pStyle w:val="114"/>
        <w:rPr>
          <w:rFonts w:ascii="Times New Roman" w:eastAsia="Times New Roman" w:hAnsi="Times New Roman"/>
        </w:rPr>
      </w:pPr>
      <w:r w:rsidRPr="007F5963">
        <w:rPr>
          <w:rFonts w:ascii="Times New Roman" w:eastAsia="Times New Roman" w:hAnsi="Times New Roman"/>
        </w:rPr>
        <w:t>1.1. Цель и место дисциплины в структуре образовательной программы</w:t>
      </w:r>
    </w:p>
    <w:p w14:paraId="57C7B08F" w14:textId="2BA99D52"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7F5963">
        <w:rPr>
          <w:rFonts w:ascii="Times New Roman" w:eastAsia="Times New Roman" w:hAnsi="Times New Roman" w:cs="Times New Roman"/>
          <w:sz w:val="24"/>
          <w:szCs w:val="24"/>
          <w:lang w:eastAsia="ru-RU"/>
        </w:rPr>
        <w:t>«</w:t>
      </w:r>
      <w:r w:rsidR="007F5963" w:rsidRPr="007F5963">
        <w:rPr>
          <w:rFonts w:ascii="Times New Roman" w:eastAsia="Times New Roman" w:hAnsi="Times New Roman" w:cs="Times New Roman"/>
          <w:sz w:val="24"/>
          <w:szCs w:val="24"/>
          <w:lang w:eastAsia="ru-RU"/>
        </w:rPr>
        <w:t xml:space="preserve">ОГСЭ.04 </w:t>
      </w:r>
      <w:r w:rsidR="007F5963">
        <w:rPr>
          <w:rFonts w:ascii="Times New Roman" w:eastAsia="Times New Roman" w:hAnsi="Times New Roman" w:cs="Times New Roman"/>
          <w:sz w:val="24"/>
          <w:szCs w:val="24"/>
          <w:lang w:eastAsia="ru-RU"/>
        </w:rPr>
        <w:t>И</w:t>
      </w:r>
      <w:r w:rsidR="007F5963" w:rsidRPr="007F5963">
        <w:rPr>
          <w:rFonts w:ascii="Times New Roman" w:eastAsia="Times New Roman" w:hAnsi="Times New Roman" w:cs="Times New Roman"/>
          <w:sz w:val="24"/>
          <w:szCs w:val="24"/>
          <w:lang w:eastAsia="ru-RU"/>
        </w:rPr>
        <w:t>ностранный язык</w:t>
      </w:r>
      <w:r w:rsidRPr="007F5963">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7F5963">
        <w:rPr>
          <w:rFonts w:ascii="Times New Roman" w:eastAsia="Times New Roman" w:hAnsi="Times New Roman" w:cs="Times New Roman"/>
          <w:sz w:val="24"/>
          <w:szCs w:val="24"/>
          <w:lang w:eastAsia="ru-RU"/>
        </w:rPr>
        <w:t>формирование у студентов навыков коммуникации на выбранном иностранном языке, развитие устной и письменной речи, а также овладение грамматическими структурами и лексикой</w:t>
      </w:r>
    </w:p>
    <w:p w14:paraId="37CABC12" w14:textId="235FD789" w:rsidR="00681044" w:rsidRDefault="00681044" w:rsidP="0068104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F5963" w:rsidRPr="007F5963">
        <w:rPr>
          <w:rFonts w:ascii="Times New Roman" w:eastAsia="Times New Roman" w:hAnsi="Times New Roman" w:cs="Times New Roman"/>
          <w:sz w:val="24"/>
          <w:szCs w:val="24"/>
          <w:lang w:eastAsia="ru-RU"/>
        </w:rPr>
        <w:t xml:space="preserve">ОГСЭ.04 </w:t>
      </w:r>
      <w:r w:rsidR="007F5963">
        <w:rPr>
          <w:rFonts w:ascii="Times New Roman" w:eastAsia="Times New Roman" w:hAnsi="Times New Roman" w:cs="Times New Roman"/>
          <w:sz w:val="24"/>
          <w:szCs w:val="24"/>
          <w:lang w:eastAsia="ru-RU"/>
        </w:rPr>
        <w:t>И</w:t>
      </w:r>
      <w:r w:rsidR="007F5963" w:rsidRPr="007F5963">
        <w:rPr>
          <w:rFonts w:ascii="Times New Roman" w:eastAsia="Times New Roman" w:hAnsi="Times New Roman" w:cs="Times New Roman"/>
          <w:sz w:val="24"/>
          <w:szCs w:val="24"/>
          <w:lang w:eastAsia="ru-RU"/>
        </w:rPr>
        <w:t>ностранный язык</w:t>
      </w:r>
      <w:r>
        <w:rPr>
          <w:rFonts w:ascii="Times New Roman" w:hAnsi="Times New Roman" w:cs="Times New Roman"/>
          <w:sz w:val="24"/>
          <w:szCs w:val="24"/>
        </w:rPr>
        <w:t xml:space="preserve">» </w:t>
      </w:r>
      <w:r w:rsidR="00FC5AC5" w:rsidRPr="00FC5AC5">
        <w:rPr>
          <w:rFonts w:ascii="Times New Roman" w:hAnsi="Times New Roman" w:cs="Times New Roman"/>
          <w:sz w:val="24"/>
          <w:szCs w:val="24"/>
        </w:rPr>
        <w:t>включена в обязательную часть</w:t>
      </w:r>
      <w:r w:rsidR="007F5963">
        <w:rPr>
          <w:rFonts w:ascii="Times New Roman" w:hAnsi="Times New Roman" w:cs="Times New Roman"/>
          <w:sz w:val="24"/>
          <w:szCs w:val="24"/>
        </w:rPr>
        <w:t xml:space="preserve"> </w:t>
      </w:r>
      <w:r w:rsidR="00FC5AC5" w:rsidRPr="00FC5AC5">
        <w:rPr>
          <w:rFonts w:ascii="Times New Roman" w:hAnsi="Times New Roman" w:cs="Times New Roman"/>
          <w:sz w:val="24"/>
          <w:szCs w:val="24"/>
        </w:rPr>
        <w:t xml:space="preserve"> гуманитарного и социально-экономического цикла образовательной программы</w:t>
      </w:r>
    </w:p>
    <w:p w14:paraId="4E9B4EAF" w14:textId="77777777" w:rsidR="00FC5AC5" w:rsidRDefault="00FC5AC5" w:rsidP="00681044">
      <w:pPr>
        <w:suppressAutoHyphens/>
        <w:spacing w:line="276" w:lineRule="auto"/>
        <w:ind w:firstLine="709"/>
        <w:jc w:val="both"/>
        <w:rPr>
          <w:rFonts w:ascii="Times New Roman" w:hAnsi="Times New Roman" w:cs="Times New Roman"/>
          <w:sz w:val="24"/>
          <w:szCs w:val="24"/>
        </w:rPr>
      </w:pPr>
    </w:p>
    <w:p w14:paraId="779DCDE3"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F06503"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60257E"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015254" w:rsidRPr="00015254" w14:paraId="1531C745" w14:textId="77777777" w:rsidTr="007F5963">
        <w:tc>
          <w:tcPr>
            <w:tcW w:w="1413" w:type="dxa"/>
            <w:tcBorders>
              <w:top w:val="single" w:sz="4" w:space="0" w:color="auto"/>
              <w:left w:val="single" w:sz="4" w:space="0" w:color="auto"/>
              <w:right w:val="single" w:sz="4" w:space="0" w:color="auto"/>
            </w:tcBorders>
          </w:tcPr>
          <w:p w14:paraId="56EC0F00"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39085408"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4111" w:type="dxa"/>
            <w:tcBorders>
              <w:top w:val="single" w:sz="4" w:space="0" w:color="auto"/>
              <w:left w:val="single" w:sz="4" w:space="0" w:color="auto"/>
              <w:right w:val="single" w:sz="4" w:space="0" w:color="auto"/>
            </w:tcBorders>
          </w:tcPr>
          <w:p w14:paraId="0F8C995E"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FE45230"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7F5963" w:rsidRPr="000E591D" w14:paraId="17B5ACAA" w14:textId="77777777" w:rsidTr="007F5963">
        <w:tc>
          <w:tcPr>
            <w:tcW w:w="1413" w:type="dxa"/>
            <w:tcBorders>
              <w:top w:val="single" w:sz="4" w:space="0" w:color="auto"/>
              <w:left w:val="single" w:sz="4" w:space="0" w:color="auto"/>
              <w:right w:val="single" w:sz="4" w:space="0" w:color="auto"/>
            </w:tcBorders>
          </w:tcPr>
          <w:p w14:paraId="7F6FA6E1" w14:textId="77777777" w:rsidR="007F5963" w:rsidRPr="00F60C16" w:rsidRDefault="007F5963" w:rsidP="007F5963">
            <w:pPr>
              <w:suppressAutoHyphens/>
              <w:rPr>
                <w:rFonts w:ascii="Times New Roman" w:eastAsia="Batang" w:hAnsi="Times New Roman"/>
                <w:sz w:val="24"/>
                <w:szCs w:val="24"/>
              </w:rPr>
            </w:pPr>
            <w:r w:rsidRPr="00F60C16">
              <w:rPr>
                <w:rFonts w:ascii="Times New Roman" w:eastAsia="Batang" w:hAnsi="Times New Roman"/>
                <w:sz w:val="24"/>
                <w:szCs w:val="24"/>
              </w:rPr>
              <w:t>ОК 4-6, 8, 9</w:t>
            </w:r>
          </w:p>
          <w:p w14:paraId="79620351" w14:textId="77777777" w:rsidR="007F5963" w:rsidRPr="00F60C16" w:rsidRDefault="007F5963" w:rsidP="007F5963">
            <w:pPr>
              <w:suppressAutoHyphens/>
              <w:rPr>
                <w:rFonts w:ascii="Times New Roman" w:eastAsia="Batang" w:hAnsi="Times New Roman"/>
                <w:sz w:val="24"/>
                <w:szCs w:val="24"/>
              </w:rPr>
            </w:pPr>
            <w:r w:rsidRPr="00F60C16">
              <w:rPr>
                <w:rFonts w:ascii="Times New Roman" w:eastAsia="Batang" w:hAnsi="Times New Roman"/>
                <w:sz w:val="24"/>
                <w:szCs w:val="24"/>
              </w:rPr>
              <w:t>ПК 1.3-1.4</w:t>
            </w:r>
          </w:p>
          <w:p w14:paraId="31B64EA6" w14:textId="402624C0" w:rsidR="007F5963" w:rsidRPr="00F70F81" w:rsidRDefault="007F5963" w:rsidP="007F5963">
            <w:pPr>
              <w:rPr>
                <w:rFonts w:ascii="Times New Roman" w:hAnsi="Times New Roman" w:cs="Times New Roman"/>
                <w:bCs/>
                <w:sz w:val="24"/>
                <w:szCs w:val="24"/>
              </w:rPr>
            </w:pPr>
            <w:r w:rsidRPr="00F60C16">
              <w:rPr>
                <w:rFonts w:ascii="Times New Roman" w:eastAsia="Batang" w:hAnsi="Times New Roman"/>
                <w:sz w:val="24"/>
                <w:szCs w:val="24"/>
              </w:rPr>
              <w:t xml:space="preserve">ПК 1.6, 1.9, 2.1, 2.3, </w:t>
            </w:r>
            <w:r>
              <w:rPr>
                <w:rFonts w:ascii="Times New Roman" w:eastAsia="Batang" w:hAnsi="Times New Roman"/>
                <w:sz w:val="24"/>
                <w:szCs w:val="24"/>
              </w:rPr>
              <w:br/>
            </w:r>
            <w:r w:rsidRPr="00F60C16">
              <w:rPr>
                <w:rFonts w:ascii="Times New Roman" w:eastAsia="Batang" w:hAnsi="Times New Roman"/>
                <w:sz w:val="24"/>
                <w:szCs w:val="24"/>
              </w:rPr>
              <w:t>3.4-3.6</w:t>
            </w:r>
          </w:p>
        </w:tc>
        <w:tc>
          <w:tcPr>
            <w:tcW w:w="4111" w:type="dxa"/>
            <w:tcBorders>
              <w:top w:val="single" w:sz="4" w:space="0" w:color="auto"/>
              <w:left w:val="single" w:sz="4" w:space="0" w:color="auto"/>
              <w:right w:val="single" w:sz="4" w:space="0" w:color="auto"/>
            </w:tcBorders>
          </w:tcPr>
          <w:p w14:paraId="71F6195F" w14:textId="77777777" w:rsidR="007F5963" w:rsidRPr="00540DAD" w:rsidRDefault="007F5963" w:rsidP="007F5963">
            <w:pPr>
              <w:suppressAutoHyphens/>
              <w:rPr>
                <w:rFonts w:ascii="Times New Roman" w:eastAsia="Batang" w:hAnsi="Times New Roman"/>
                <w:i/>
                <w:highlight w:val="green"/>
              </w:rPr>
            </w:pPr>
            <w:r>
              <w:rPr>
                <w:rFonts w:ascii="Times New Roman" w:eastAsia="Batang" w:hAnsi="Times New Roman" w:cs="Batang"/>
                <w:spacing w:val="-4"/>
                <w:sz w:val="24"/>
                <w:szCs w:val="24"/>
              </w:rPr>
              <w:t>понимать общий смысл четко произнесенных высказываний на известные темы (профессиональные и бытовые)</w:t>
            </w:r>
          </w:p>
          <w:p w14:paraId="09383A6A" w14:textId="77777777" w:rsidR="007F5963" w:rsidRDefault="007F5963" w:rsidP="007F5963">
            <w:pPr>
              <w:suppressAutoHyphens/>
              <w:rPr>
                <w:rFonts w:ascii="Times New Roman" w:eastAsia="Batang" w:hAnsi="Times New Roman" w:cs="Batang"/>
                <w:spacing w:val="-4"/>
                <w:sz w:val="24"/>
                <w:szCs w:val="24"/>
              </w:rPr>
            </w:pPr>
            <w:r>
              <w:rPr>
                <w:rFonts w:ascii="Times New Roman" w:eastAsia="Batang" w:hAnsi="Times New Roman" w:cs="Batang"/>
                <w:spacing w:val="-4"/>
                <w:sz w:val="24"/>
                <w:szCs w:val="24"/>
              </w:rPr>
              <w:t>понимать тексты на базовые профессиональные темы</w:t>
            </w:r>
          </w:p>
          <w:p w14:paraId="4D25B35F" w14:textId="77777777" w:rsidR="007F5963" w:rsidRDefault="007F5963" w:rsidP="007F5963">
            <w:pPr>
              <w:suppressAutoHyphens/>
              <w:rPr>
                <w:rFonts w:ascii="Times New Roman" w:eastAsia="Batang" w:hAnsi="Times New Roman" w:cs="Batang"/>
                <w:spacing w:val="-4"/>
                <w:sz w:val="24"/>
                <w:szCs w:val="24"/>
              </w:rPr>
            </w:pPr>
            <w:r>
              <w:rPr>
                <w:rFonts w:ascii="Times New Roman" w:eastAsia="Batang" w:hAnsi="Times New Roman" w:cs="Batang"/>
                <w:spacing w:val="-4"/>
                <w:sz w:val="24"/>
                <w:szCs w:val="24"/>
              </w:rPr>
              <w:t>участвовать в диалогах на знакомые общие и профессиональные темы</w:t>
            </w:r>
          </w:p>
          <w:p w14:paraId="3A5F2C90" w14:textId="77777777" w:rsidR="007F5963" w:rsidRDefault="007F5963" w:rsidP="007F5963">
            <w:pPr>
              <w:suppressAutoHyphens/>
              <w:rPr>
                <w:rFonts w:ascii="Times New Roman" w:eastAsia="Batang" w:hAnsi="Times New Roman" w:cs="Batang"/>
                <w:spacing w:val="-4"/>
                <w:sz w:val="24"/>
                <w:szCs w:val="24"/>
              </w:rPr>
            </w:pPr>
            <w:r>
              <w:rPr>
                <w:rFonts w:ascii="Times New Roman" w:eastAsia="Batang" w:hAnsi="Times New Roman" w:cs="Batang"/>
                <w:spacing w:val="-4"/>
                <w:sz w:val="24"/>
                <w:szCs w:val="24"/>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703D5D1D" w14:textId="77777777" w:rsidR="007F5963" w:rsidRDefault="007F5963" w:rsidP="007F5963">
            <w:pPr>
              <w:suppressAutoHyphens/>
              <w:rPr>
                <w:rFonts w:ascii="Times New Roman" w:eastAsia="Batang" w:hAnsi="Times New Roman" w:cs="Batang"/>
                <w:spacing w:val="-4"/>
                <w:sz w:val="24"/>
                <w:szCs w:val="24"/>
              </w:rPr>
            </w:pPr>
            <w:r>
              <w:rPr>
                <w:rFonts w:ascii="Times New Roman" w:eastAsia="Batang" w:hAnsi="Times New Roman" w:cs="Batang"/>
                <w:spacing w:val="-4"/>
                <w:sz w:val="24"/>
                <w:szCs w:val="24"/>
              </w:rPr>
              <w:t>писать простые связные сообщения на знакомые или интересующие профессиональные темы</w:t>
            </w:r>
          </w:p>
          <w:p w14:paraId="7D2A0257" w14:textId="77777777" w:rsidR="007F5963" w:rsidRPr="00540DAD" w:rsidRDefault="007F5963" w:rsidP="007F5963">
            <w:pPr>
              <w:suppressAutoHyphens/>
              <w:rPr>
                <w:rFonts w:ascii="Times New Roman" w:eastAsia="Batang" w:hAnsi="Times New Roman"/>
                <w:i/>
                <w:highlight w:val="green"/>
              </w:rPr>
            </w:pPr>
            <w:r>
              <w:rPr>
                <w:rFonts w:ascii="Times New Roman" w:eastAsia="Batang" w:hAnsi="Times New Roman" w:cs="Batang"/>
                <w:spacing w:val="-4"/>
                <w:sz w:val="24"/>
                <w:szCs w:val="24"/>
              </w:rPr>
              <w:t>переводить тексты по профессиональной тематике и техническую документацию с использованием разных типов словарей</w:t>
            </w:r>
          </w:p>
          <w:p w14:paraId="39F41311" w14:textId="4FA8B785" w:rsidR="007F5963" w:rsidRPr="00F70F81" w:rsidRDefault="007F5963" w:rsidP="007F5963">
            <w:pPr>
              <w:rPr>
                <w:rFonts w:ascii="Times New Roman" w:hAnsi="Times New Roman" w:cs="Times New Roman"/>
                <w:bCs/>
                <w:sz w:val="24"/>
                <w:szCs w:val="24"/>
              </w:rPr>
            </w:pPr>
            <w:r w:rsidRPr="00F60C16">
              <w:rPr>
                <w:rFonts w:ascii="Times New Roman" w:eastAsia="Batang" w:hAnsi="Times New Roman" w:cs="Batang"/>
                <w:iCs/>
                <w:sz w:val="24"/>
                <w:szCs w:val="24"/>
              </w:rPr>
              <w:t>самостоятельно совершенствовать устную и письменную речь, пополнять словарный запас</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F2709EA" w14:textId="77777777" w:rsidR="007F5963" w:rsidRPr="00540DAD" w:rsidRDefault="007F5963" w:rsidP="007F5963">
            <w:pPr>
              <w:suppressAutoHyphens/>
              <w:rPr>
                <w:rFonts w:ascii="Times New Roman" w:eastAsia="Batang" w:hAnsi="Times New Roman"/>
                <w:i/>
                <w:highlight w:val="green"/>
              </w:rPr>
            </w:pPr>
            <w:r w:rsidRPr="00F60C16">
              <w:rPr>
                <w:rFonts w:ascii="Times New Roman" w:eastAsia="Batang" w:hAnsi="Times New Roman" w:cs="Batang"/>
                <w:iCs/>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77B432B1" w14:textId="77777777" w:rsidR="007F5963" w:rsidRPr="00F60C16" w:rsidRDefault="007F5963" w:rsidP="007F5963">
            <w:pPr>
              <w:suppressAutoHyphens/>
              <w:rPr>
                <w:rFonts w:ascii="Times New Roman" w:eastAsia="Batang" w:hAnsi="Times New Roman" w:cs="Batang"/>
                <w:iCs/>
                <w:sz w:val="24"/>
                <w:szCs w:val="24"/>
              </w:rPr>
            </w:pPr>
            <w:r>
              <w:rPr>
                <w:rFonts w:ascii="Times New Roman" w:eastAsia="Batang" w:hAnsi="Times New Roman" w:cs="Batang"/>
                <w:sz w:val="24"/>
                <w:szCs w:val="24"/>
              </w:rPr>
              <w:t>правила построения простых и сложных предложений на профессиональные темы</w:t>
            </w:r>
          </w:p>
          <w:p w14:paraId="5709A497" w14:textId="77777777" w:rsidR="007F5963" w:rsidRPr="00F60C16" w:rsidRDefault="007F5963" w:rsidP="007F5963">
            <w:pPr>
              <w:suppressAutoHyphens/>
              <w:rPr>
                <w:rFonts w:ascii="Times New Roman" w:eastAsia="Batang" w:hAnsi="Times New Roman" w:cs="Batang"/>
                <w:iCs/>
                <w:sz w:val="24"/>
                <w:szCs w:val="24"/>
              </w:rPr>
            </w:pPr>
            <w:r>
              <w:rPr>
                <w:rFonts w:ascii="Times New Roman" w:eastAsia="Batang" w:hAnsi="Times New Roman" w:cs="Batang"/>
                <w:sz w:val="24"/>
                <w:szCs w:val="24"/>
              </w:rPr>
              <w:t>основные общеупотребительные глаголы (бытовая и профессиональная лексика)</w:t>
            </w:r>
          </w:p>
          <w:p w14:paraId="638C4811" w14:textId="27FC0B1A" w:rsidR="007F5963" w:rsidRPr="00F70F81" w:rsidRDefault="007F5963" w:rsidP="007F5963">
            <w:pPr>
              <w:rPr>
                <w:rFonts w:ascii="Times New Roman" w:hAnsi="Times New Roman" w:cs="Times New Roman"/>
                <w:bCs/>
                <w:i/>
                <w:sz w:val="24"/>
                <w:szCs w:val="24"/>
              </w:rPr>
            </w:pPr>
            <w:r>
              <w:rPr>
                <w:rFonts w:ascii="Times New Roman" w:eastAsia="Batang" w:hAnsi="Times New Roman" w:cs="Batang"/>
                <w:sz w:val="24"/>
                <w:szCs w:val="24"/>
              </w:rPr>
              <w:t>особенности произношения, правил чтения текстов профессиональной направленности</w:t>
            </w:r>
          </w:p>
        </w:tc>
      </w:tr>
    </w:tbl>
    <w:p w14:paraId="10FF7651" w14:textId="77777777" w:rsidR="00681044" w:rsidRDefault="00681044" w:rsidP="00681044">
      <w:pPr>
        <w:ind w:firstLine="709"/>
        <w:rPr>
          <w:rFonts w:ascii="Times New Roman" w:hAnsi="Times New Roman" w:cs="Times New Roman"/>
          <w:bCs/>
          <w:sz w:val="24"/>
          <w:szCs w:val="24"/>
        </w:rPr>
      </w:pPr>
    </w:p>
    <w:p w14:paraId="336AC0F7" w14:textId="77777777" w:rsidR="00681044" w:rsidRDefault="00681044" w:rsidP="00681044">
      <w:pPr>
        <w:rPr>
          <w:rFonts w:ascii="Times New Roman" w:eastAsia="Segoe UI" w:hAnsi="Times New Roman" w:cs="Times New Roman"/>
          <w:b/>
          <w:bCs/>
          <w:caps/>
          <w:kern w:val="32"/>
          <w:sz w:val="24"/>
          <w:szCs w:val="24"/>
          <w:lang w:val="x-none" w:eastAsia="x-none"/>
        </w:rPr>
      </w:pPr>
    </w:p>
    <w:p w14:paraId="21799EC5"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CCB9A4"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5C4A3BBF" w14:textId="77777777" w:rsidTr="00043777">
        <w:trPr>
          <w:trHeight w:val="23"/>
        </w:trPr>
        <w:tc>
          <w:tcPr>
            <w:tcW w:w="2460" w:type="pct"/>
            <w:vAlign w:val="center"/>
          </w:tcPr>
          <w:p w14:paraId="35FAACC2"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CC262B2"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85126CB"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787EE437" w14:textId="77777777" w:rsidTr="00043777">
        <w:trPr>
          <w:trHeight w:val="23"/>
        </w:trPr>
        <w:tc>
          <w:tcPr>
            <w:tcW w:w="2460" w:type="pct"/>
            <w:vAlign w:val="center"/>
          </w:tcPr>
          <w:p w14:paraId="26E2EDEC"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CE40E9" w14:textId="577BD65B" w:rsidR="00681044" w:rsidRPr="00F70F81" w:rsidRDefault="007F5963" w:rsidP="00043777">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059D241B" w14:textId="02D7BEB6" w:rsidR="00681044" w:rsidRPr="00F70F81" w:rsidRDefault="007F5963" w:rsidP="00043777">
            <w:pPr>
              <w:jc w:val="center"/>
              <w:rPr>
                <w:rFonts w:ascii="Times New Roman" w:hAnsi="Times New Roman" w:cs="Times New Roman"/>
                <w:bCs/>
                <w:sz w:val="24"/>
                <w:szCs w:val="24"/>
              </w:rPr>
            </w:pPr>
            <w:r>
              <w:rPr>
                <w:rFonts w:ascii="Times New Roman" w:hAnsi="Times New Roman" w:cs="Times New Roman"/>
                <w:bCs/>
                <w:sz w:val="24"/>
                <w:szCs w:val="24"/>
              </w:rPr>
              <w:t>106</w:t>
            </w:r>
          </w:p>
        </w:tc>
      </w:tr>
      <w:tr w:rsidR="00681044" w:rsidRPr="00DB7B6A" w14:paraId="467F4DD7" w14:textId="77777777" w:rsidTr="00043777">
        <w:trPr>
          <w:trHeight w:val="23"/>
        </w:trPr>
        <w:tc>
          <w:tcPr>
            <w:tcW w:w="2460" w:type="pct"/>
            <w:vAlign w:val="center"/>
          </w:tcPr>
          <w:p w14:paraId="37060BF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7E05D17A" w14:textId="69A01A05"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404231DA" w14:textId="5FDE2E39" w:rsidR="00681044" w:rsidRPr="00F70F81" w:rsidRDefault="00681044" w:rsidP="00043777">
            <w:pPr>
              <w:jc w:val="center"/>
              <w:rPr>
                <w:rFonts w:ascii="Times New Roman" w:hAnsi="Times New Roman" w:cs="Times New Roman"/>
                <w:bCs/>
                <w:sz w:val="24"/>
                <w:szCs w:val="24"/>
              </w:rPr>
            </w:pPr>
          </w:p>
        </w:tc>
      </w:tr>
      <w:tr w:rsidR="00681044" w:rsidRPr="00DB7B6A" w14:paraId="12B8CA63" w14:textId="77777777" w:rsidTr="00043777">
        <w:trPr>
          <w:trHeight w:val="23"/>
        </w:trPr>
        <w:tc>
          <w:tcPr>
            <w:tcW w:w="2460" w:type="pct"/>
            <w:vAlign w:val="center"/>
          </w:tcPr>
          <w:p w14:paraId="1CD9FC3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AC710F" w14:textId="7EA9DB8F"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7F7A526B" w14:textId="3E131F70" w:rsidR="00681044" w:rsidRPr="00F70F81" w:rsidRDefault="00681044" w:rsidP="00043777">
            <w:pPr>
              <w:jc w:val="center"/>
              <w:rPr>
                <w:rFonts w:ascii="Times New Roman" w:hAnsi="Times New Roman" w:cs="Times New Roman"/>
                <w:bCs/>
                <w:sz w:val="24"/>
                <w:szCs w:val="24"/>
              </w:rPr>
            </w:pPr>
          </w:p>
        </w:tc>
      </w:tr>
      <w:tr w:rsidR="00681044" w:rsidRPr="00DB7B6A" w14:paraId="7C6FFF9B" w14:textId="77777777" w:rsidTr="00043777">
        <w:trPr>
          <w:trHeight w:val="23"/>
        </w:trPr>
        <w:tc>
          <w:tcPr>
            <w:tcW w:w="2460" w:type="pct"/>
            <w:vAlign w:val="center"/>
          </w:tcPr>
          <w:p w14:paraId="5638E0A6"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0F3258" w14:textId="4FD26B7C"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50B4557" w14:textId="5558EEEA" w:rsidR="00681044" w:rsidRPr="00F70F81" w:rsidRDefault="00681044" w:rsidP="00043777">
            <w:pPr>
              <w:jc w:val="center"/>
              <w:rPr>
                <w:rFonts w:ascii="Times New Roman" w:hAnsi="Times New Roman" w:cs="Times New Roman"/>
                <w:bCs/>
                <w:sz w:val="24"/>
                <w:szCs w:val="24"/>
              </w:rPr>
            </w:pPr>
          </w:p>
        </w:tc>
      </w:tr>
      <w:tr w:rsidR="00681044" w:rsidRPr="00257255" w14:paraId="043B6197" w14:textId="77777777" w:rsidTr="00043777">
        <w:trPr>
          <w:trHeight w:val="23"/>
        </w:trPr>
        <w:tc>
          <w:tcPr>
            <w:tcW w:w="2460" w:type="pct"/>
            <w:vAlign w:val="center"/>
          </w:tcPr>
          <w:p w14:paraId="6FADD7D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3D4629" w14:textId="6CABF706" w:rsidR="00681044" w:rsidRPr="00F70F81" w:rsidRDefault="007F5963" w:rsidP="00043777">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1345" w:type="pct"/>
            <w:vAlign w:val="center"/>
          </w:tcPr>
          <w:p w14:paraId="78B99FFB" w14:textId="76B9EF6D" w:rsidR="00681044" w:rsidRPr="00F70F81" w:rsidRDefault="007F5963" w:rsidP="00043777">
            <w:pPr>
              <w:jc w:val="center"/>
              <w:rPr>
                <w:rFonts w:ascii="Times New Roman" w:hAnsi="Times New Roman" w:cs="Times New Roman"/>
                <w:b/>
                <w:sz w:val="24"/>
                <w:szCs w:val="24"/>
              </w:rPr>
            </w:pPr>
            <w:r>
              <w:rPr>
                <w:rFonts w:ascii="Times New Roman" w:hAnsi="Times New Roman" w:cs="Times New Roman"/>
                <w:b/>
                <w:sz w:val="24"/>
                <w:szCs w:val="24"/>
              </w:rPr>
              <w:t>106</w:t>
            </w:r>
          </w:p>
        </w:tc>
      </w:tr>
    </w:tbl>
    <w:p w14:paraId="751B85A4" w14:textId="77777777" w:rsidR="00681044" w:rsidRDefault="00681044" w:rsidP="00681044">
      <w:pPr>
        <w:rPr>
          <w:rFonts w:ascii="Times New Roman" w:hAnsi="Times New Roman" w:cs="Times New Roman"/>
          <w:iCs/>
          <w:sz w:val="24"/>
          <w:szCs w:val="24"/>
        </w:rPr>
      </w:pPr>
    </w:p>
    <w:p w14:paraId="0747E2D3" w14:textId="77777777" w:rsidR="00681044" w:rsidRPr="00DB7B6A" w:rsidRDefault="00681044" w:rsidP="00681044">
      <w:pPr>
        <w:rPr>
          <w:rFonts w:ascii="Times New Roman" w:hAnsi="Times New Roman" w:cs="Times New Roman"/>
          <w:iCs/>
          <w:sz w:val="24"/>
          <w:szCs w:val="24"/>
        </w:rPr>
      </w:pPr>
    </w:p>
    <w:p w14:paraId="6BD55A5E"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7388"/>
      </w:tblGrid>
      <w:tr w:rsidR="007F5963" w:rsidRPr="00036D2B" w14:paraId="65DD01F5" w14:textId="77777777" w:rsidTr="007F5963">
        <w:trPr>
          <w:trHeight w:val="20"/>
        </w:trPr>
        <w:tc>
          <w:tcPr>
            <w:tcW w:w="1129" w:type="pct"/>
            <w:vAlign w:val="center"/>
            <w:hideMark/>
          </w:tcPr>
          <w:p w14:paraId="7A659392" w14:textId="77777777" w:rsidR="007F5963" w:rsidRPr="00036D2B" w:rsidRDefault="007F5963" w:rsidP="00043777">
            <w:pPr>
              <w:suppressAutoHyphens/>
              <w:jc w:val="center"/>
              <w:rPr>
                <w:rFonts w:ascii="Times New Roman" w:hAnsi="Times New Roman"/>
                <w:b/>
                <w:bCs/>
                <w:sz w:val="24"/>
                <w:szCs w:val="24"/>
              </w:rPr>
            </w:pPr>
            <w:bookmarkStart w:id="48" w:name="_Hlk80559752"/>
            <w:r>
              <w:rPr>
                <w:rFonts w:ascii="Times New Roman" w:eastAsia="Times New Roman" w:hAnsi="Times New Roman" w:cs="Times New Roman"/>
                <w:b/>
                <w:bCs/>
                <w:lang w:eastAsia="ru-RU"/>
              </w:rPr>
              <w:t>Наименование разделов и тем</w:t>
            </w:r>
          </w:p>
        </w:tc>
        <w:tc>
          <w:tcPr>
            <w:tcW w:w="3871" w:type="pct"/>
            <w:vAlign w:val="center"/>
            <w:hideMark/>
          </w:tcPr>
          <w:p w14:paraId="25DB3716" w14:textId="77777777" w:rsidR="007F5963" w:rsidRPr="00036D2B" w:rsidRDefault="007F5963" w:rsidP="00043777">
            <w:pPr>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F5963" w:rsidRPr="00036D2B" w14:paraId="51E33438" w14:textId="77777777" w:rsidTr="007F5963">
        <w:trPr>
          <w:trHeight w:val="371"/>
        </w:trPr>
        <w:tc>
          <w:tcPr>
            <w:tcW w:w="1129" w:type="pct"/>
            <w:tcBorders>
              <w:top w:val="single" w:sz="4" w:space="0" w:color="auto"/>
              <w:left w:val="single" w:sz="4" w:space="0" w:color="auto"/>
              <w:bottom w:val="single" w:sz="4" w:space="0" w:color="auto"/>
              <w:right w:val="single" w:sz="4" w:space="0" w:color="auto"/>
            </w:tcBorders>
            <w:hideMark/>
          </w:tcPr>
          <w:p w14:paraId="6AA11255" w14:textId="77777777" w:rsidR="007F5963" w:rsidRPr="00036D2B" w:rsidRDefault="007F5963" w:rsidP="00043777">
            <w:pPr>
              <w:jc w:val="center"/>
              <w:rPr>
                <w:rFonts w:ascii="Times New Roman" w:hAnsi="Times New Roman"/>
                <w:sz w:val="24"/>
                <w:szCs w:val="24"/>
              </w:rPr>
            </w:pPr>
            <w:r w:rsidRPr="00036D2B">
              <w:rPr>
                <w:rFonts w:ascii="Times New Roman" w:hAnsi="Times New Roman"/>
                <w:sz w:val="24"/>
                <w:szCs w:val="24"/>
              </w:rPr>
              <w:t>1</w:t>
            </w:r>
          </w:p>
        </w:tc>
        <w:tc>
          <w:tcPr>
            <w:tcW w:w="3871" w:type="pct"/>
            <w:tcBorders>
              <w:top w:val="single" w:sz="4" w:space="0" w:color="auto"/>
              <w:left w:val="single" w:sz="4" w:space="0" w:color="auto"/>
              <w:bottom w:val="single" w:sz="4" w:space="0" w:color="auto"/>
              <w:right w:val="single" w:sz="4" w:space="0" w:color="auto"/>
            </w:tcBorders>
            <w:hideMark/>
          </w:tcPr>
          <w:p w14:paraId="40492A29" w14:textId="77777777" w:rsidR="007F5963" w:rsidRPr="00036D2B" w:rsidRDefault="007F5963" w:rsidP="00043777">
            <w:pPr>
              <w:jc w:val="center"/>
              <w:rPr>
                <w:rFonts w:ascii="Times New Roman" w:hAnsi="Times New Roman"/>
                <w:sz w:val="24"/>
                <w:szCs w:val="24"/>
              </w:rPr>
            </w:pPr>
            <w:r w:rsidRPr="00036D2B">
              <w:rPr>
                <w:rFonts w:ascii="Times New Roman" w:hAnsi="Times New Roman"/>
                <w:sz w:val="24"/>
                <w:szCs w:val="24"/>
              </w:rPr>
              <w:t>2</w:t>
            </w:r>
          </w:p>
        </w:tc>
      </w:tr>
      <w:tr w:rsidR="007F5963" w:rsidRPr="00036D2B" w14:paraId="706218BD" w14:textId="77777777" w:rsidTr="007F5963">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4573392" w14:textId="77777777" w:rsidR="007F5963" w:rsidRPr="00036D2B" w:rsidRDefault="007F5963" w:rsidP="00043777">
            <w:pPr>
              <w:jc w:val="both"/>
              <w:rPr>
                <w:rFonts w:ascii="Times New Roman" w:hAnsi="Times New Roman"/>
                <w:b/>
                <w:bCs/>
                <w:sz w:val="24"/>
                <w:szCs w:val="24"/>
              </w:rPr>
            </w:pPr>
            <w:bookmarkStart w:id="49" w:name="_Hlk78404494"/>
            <w:r w:rsidRPr="00036D2B">
              <w:rPr>
                <w:rFonts w:ascii="Times New Roman" w:hAnsi="Times New Roman"/>
                <w:b/>
                <w:bCs/>
                <w:sz w:val="24"/>
                <w:szCs w:val="24"/>
              </w:rPr>
              <w:t>Раздел 1. Роль иностранного языка в профессиональной деятельности</w:t>
            </w:r>
          </w:p>
        </w:tc>
      </w:tr>
      <w:tr w:rsidR="007F5963" w:rsidRPr="00036D2B" w14:paraId="115E2DA0"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tcPr>
          <w:p w14:paraId="7E5C0D68"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Тема 1.1.</w:t>
            </w:r>
            <w:r>
              <w:rPr>
                <w:rFonts w:ascii="Times New Roman" w:hAnsi="Times New Roman"/>
                <w:b/>
                <w:bCs/>
                <w:sz w:val="24"/>
                <w:szCs w:val="24"/>
              </w:rPr>
              <w:t xml:space="preserve"> </w:t>
            </w:r>
            <w:r w:rsidRPr="00036D2B">
              <w:rPr>
                <w:rFonts w:ascii="Times New Roman" w:hAnsi="Times New Roman"/>
                <w:sz w:val="24"/>
                <w:szCs w:val="24"/>
              </w:rPr>
              <w:t>Страна изучаемого языка, ее культура и обычаи</w:t>
            </w:r>
          </w:p>
        </w:tc>
        <w:tc>
          <w:tcPr>
            <w:tcW w:w="3871" w:type="pct"/>
            <w:tcBorders>
              <w:top w:val="single" w:sz="4" w:space="0" w:color="auto"/>
              <w:left w:val="single" w:sz="4" w:space="0" w:color="auto"/>
              <w:bottom w:val="single" w:sz="4" w:space="0" w:color="auto"/>
              <w:right w:val="single" w:sz="4" w:space="0" w:color="auto"/>
            </w:tcBorders>
            <w:hideMark/>
          </w:tcPr>
          <w:p w14:paraId="2C7B4DA3"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7F5963" w:rsidRPr="00036D2B" w14:paraId="174459FF" w14:textId="77777777" w:rsidTr="007F5963">
        <w:trPr>
          <w:trHeight w:val="275"/>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5090A9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6E76CC4"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1B68039E" w14:textId="77777777" w:rsidTr="007F5963">
        <w:trPr>
          <w:trHeight w:val="275"/>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343D475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DE73EFC"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 xml:space="preserve">Практическое занятие № 1.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130F6E91" w14:textId="77777777" w:rsidTr="007F5963">
        <w:trPr>
          <w:trHeight w:val="282"/>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005F957A"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vAlign w:val="bottom"/>
            <w:hideMark/>
          </w:tcPr>
          <w:p w14:paraId="6DF60AF6"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sz w:val="24"/>
                <w:szCs w:val="24"/>
              </w:rPr>
              <w:t xml:space="preserve">Практическое занятие № 2.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7F5963" w:rsidRPr="00036D2B" w14:paraId="169F166F" w14:textId="77777777" w:rsidTr="007F5963">
        <w:trPr>
          <w:trHeight w:val="282"/>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5211617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vAlign w:val="bottom"/>
            <w:hideMark/>
          </w:tcPr>
          <w:p w14:paraId="7FD4827E" w14:textId="77777777" w:rsidR="007F5963" w:rsidRPr="00036D2B" w:rsidRDefault="007F5963" w:rsidP="00043777">
            <w:pPr>
              <w:jc w:val="both"/>
              <w:rPr>
                <w:rFonts w:ascii="Times New Roman" w:hAnsi="Times New Roman"/>
                <w:sz w:val="24"/>
                <w:szCs w:val="24"/>
              </w:rPr>
            </w:pPr>
            <w:r w:rsidRPr="00036D2B">
              <w:rPr>
                <w:rFonts w:ascii="Times New Roman" w:hAnsi="Times New Roman"/>
                <w:sz w:val="24"/>
                <w:szCs w:val="24"/>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7F5963" w:rsidRPr="00036D2B" w14:paraId="5669525E" w14:textId="77777777" w:rsidTr="007F5963">
        <w:trPr>
          <w:trHeight w:val="289"/>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702C612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71975A1F"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0BA70508" w14:textId="77777777" w:rsidTr="007F5963">
        <w:trPr>
          <w:trHeight w:val="279"/>
        </w:trPr>
        <w:tc>
          <w:tcPr>
            <w:tcW w:w="1129" w:type="pct"/>
            <w:vMerge w:val="restart"/>
            <w:tcBorders>
              <w:top w:val="single" w:sz="4" w:space="0" w:color="auto"/>
              <w:left w:val="single" w:sz="4" w:space="0" w:color="auto"/>
              <w:right w:val="single" w:sz="4" w:space="0" w:color="auto"/>
            </w:tcBorders>
            <w:hideMark/>
          </w:tcPr>
          <w:p w14:paraId="2189CAC6" w14:textId="77777777" w:rsidR="007F5963" w:rsidRPr="00036D2B" w:rsidRDefault="007F5963" w:rsidP="00043777">
            <w:pPr>
              <w:rPr>
                <w:rFonts w:ascii="Times New Roman" w:hAnsi="Times New Roman"/>
                <w:bCs/>
                <w:sz w:val="24"/>
                <w:szCs w:val="24"/>
              </w:rPr>
            </w:pPr>
            <w:r w:rsidRPr="00036D2B">
              <w:rPr>
                <w:rFonts w:ascii="Times New Roman" w:hAnsi="Times New Roman"/>
                <w:b/>
                <w:bCs/>
                <w:sz w:val="24"/>
                <w:szCs w:val="24"/>
              </w:rPr>
              <w:t>Тема 1.2.</w:t>
            </w:r>
            <w:r>
              <w:rPr>
                <w:rFonts w:ascii="Times New Roman" w:hAnsi="Times New Roman"/>
                <w:b/>
                <w:bCs/>
                <w:sz w:val="24"/>
                <w:szCs w:val="24"/>
              </w:rPr>
              <w:t xml:space="preserve"> </w:t>
            </w:r>
            <w:r w:rsidRPr="00036D2B">
              <w:rPr>
                <w:rFonts w:ascii="Times New Roman" w:hAnsi="Times New Roman"/>
                <w:bCs/>
                <w:sz w:val="24"/>
                <w:szCs w:val="24"/>
              </w:rPr>
              <w:t>Роль образования в современном мире</w:t>
            </w:r>
          </w:p>
        </w:tc>
        <w:tc>
          <w:tcPr>
            <w:tcW w:w="3871" w:type="pct"/>
            <w:tcBorders>
              <w:top w:val="single" w:sz="4" w:space="0" w:color="auto"/>
              <w:left w:val="single" w:sz="4" w:space="0" w:color="auto"/>
              <w:bottom w:val="single" w:sz="4" w:space="0" w:color="auto"/>
              <w:right w:val="single" w:sz="4" w:space="0" w:color="auto"/>
            </w:tcBorders>
            <w:hideMark/>
          </w:tcPr>
          <w:p w14:paraId="3E34D39D" w14:textId="77777777" w:rsidR="007F5963" w:rsidRPr="00AF0903" w:rsidRDefault="007F5963" w:rsidP="00043777">
            <w:pPr>
              <w:jc w:val="both"/>
              <w:rPr>
                <w:rFonts w:ascii="Times New Roman" w:hAnsi="Times New Roman"/>
                <w:bCs/>
                <w:sz w:val="24"/>
                <w:szCs w:val="24"/>
              </w:rPr>
            </w:pPr>
            <w:r w:rsidRPr="00AF0903">
              <w:rPr>
                <w:rFonts w:ascii="Times New Roman" w:hAnsi="Times New Roman"/>
                <w:bCs/>
                <w:sz w:val="24"/>
                <w:szCs w:val="24"/>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7F5963" w:rsidRPr="00036D2B" w14:paraId="0EE37B46" w14:textId="77777777" w:rsidTr="007F5963">
        <w:trPr>
          <w:trHeight w:val="283"/>
        </w:trPr>
        <w:tc>
          <w:tcPr>
            <w:tcW w:w="1129" w:type="pct"/>
            <w:vMerge/>
            <w:tcBorders>
              <w:left w:val="single" w:sz="4" w:space="0" w:color="auto"/>
              <w:right w:val="single" w:sz="4" w:space="0" w:color="auto"/>
            </w:tcBorders>
            <w:vAlign w:val="center"/>
            <w:hideMark/>
          </w:tcPr>
          <w:p w14:paraId="2178B2F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E7663E8" w14:textId="77777777" w:rsidR="007F5963" w:rsidRPr="00036D2B" w:rsidRDefault="007F5963" w:rsidP="00043777">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57D44740" w14:textId="77777777" w:rsidTr="007F5963">
        <w:trPr>
          <w:trHeight w:val="415"/>
        </w:trPr>
        <w:tc>
          <w:tcPr>
            <w:tcW w:w="1129" w:type="pct"/>
            <w:vMerge/>
            <w:tcBorders>
              <w:left w:val="single" w:sz="4" w:space="0" w:color="auto"/>
              <w:right w:val="single" w:sz="4" w:space="0" w:color="auto"/>
            </w:tcBorders>
            <w:vAlign w:val="center"/>
            <w:hideMark/>
          </w:tcPr>
          <w:p w14:paraId="47FCE48D"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4BD8D0EF"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 xml:space="preserve">Практическое занятие № 4.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7F5963" w:rsidRPr="00036D2B" w14:paraId="5759D2FC" w14:textId="77777777" w:rsidTr="007F5963">
        <w:trPr>
          <w:trHeight w:val="408"/>
        </w:trPr>
        <w:tc>
          <w:tcPr>
            <w:tcW w:w="1129" w:type="pct"/>
            <w:vMerge/>
            <w:tcBorders>
              <w:left w:val="single" w:sz="4" w:space="0" w:color="auto"/>
              <w:right w:val="single" w:sz="4" w:space="0" w:color="auto"/>
            </w:tcBorders>
            <w:vAlign w:val="center"/>
            <w:hideMark/>
          </w:tcPr>
          <w:p w14:paraId="05BE47B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FD19BFB"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 xml:space="preserve">Практическое занятие № 5.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7F5963" w:rsidRPr="00036D2B" w14:paraId="6726FCCB" w14:textId="77777777" w:rsidTr="007F5963">
        <w:trPr>
          <w:trHeight w:val="272"/>
        </w:trPr>
        <w:tc>
          <w:tcPr>
            <w:tcW w:w="1129" w:type="pct"/>
            <w:vMerge/>
            <w:tcBorders>
              <w:left w:val="single" w:sz="4" w:space="0" w:color="auto"/>
              <w:right w:val="single" w:sz="4" w:space="0" w:color="auto"/>
            </w:tcBorders>
            <w:vAlign w:val="center"/>
            <w:hideMark/>
          </w:tcPr>
          <w:p w14:paraId="2BFFEF7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149304AC"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 xml:space="preserve">Практическое занятие № 6.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7F5963" w:rsidRPr="00036D2B" w14:paraId="7AA0198D" w14:textId="77777777" w:rsidTr="007F5963">
        <w:trPr>
          <w:trHeight w:val="272"/>
        </w:trPr>
        <w:tc>
          <w:tcPr>
            <w:tcW w:w="1129" w:type="pct"/>
            <w:vMerge/>
            <w:tcBorders>
              <w:left w:val="single" w:sz="4" w:space="0" w:color="auto"/>
              <w:right w:val="single" w:sz="4" w:space="0" w:color="auto"/>
            </w:tcBorders>
            <w:vAlign w:val="center"/>
          </w:tcPr>
          <w:p w14:paraId="5DBCEE6E"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413E760" w14:textId="77777777" w:rsidR="007F5963" w:rsidRPr="00036D2B" w:rsidRDefault="007F5963" w:rsidP="00043777">
            <w:pPr>
              <w:jc w:val="both"/>
              <w:rPr>
                <w:rFonts w:ascii="Times New Roman" w:hAnsi="Times New Roman"/>
                <w:sz w:val="24"/>
                <w:szCs w:val="24"/>
              </w:rPr>
            </w:pPr>
            <w:r w:rsidRPr="00036D2B">
              <w:rPr>
                <w:rFonts w:ascii="Times New Roman" w:hAnsi="Times New Roman"/>
                <w:sz w:val="24"/>
                <w:szCs w:val="24"/>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7F5963" w:rsidRPr="00036D2B" w14:paraId="3AD5A3CC" w14:textId="77777777" w:rsidTr="007F5963">
        <w:trPr>
          <w:trHeight w:val="302"/>
        </w:trPr>
        <w:tc>
          <w:tcPr>
            <w:tcW w:w="1129" w:type="pct"/>
            <w:vMerge/>
            <w:tcBorders>
              <w:left w:val="single" w:sz="4" w:space="0" w:color="auto"/>
              <w:bottom w:val="single" w:sz="4" w:space="0" w:color="auto"/>
              <w:right w:val="single" w:sz="4" w:space="0" w:color="auto"/>
            </w:tcBorders>
            <w:vAlign w:val="center"/>
            <w:hideMark/>
          </w:tcPr>
          <w:p w14:paraId="6B012198"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572A94D"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6769E37E"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tcPr>
          <w:p w14:paraId="30F9A51F"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
                <w:bCs/>
                <w:sz w:val="24"/>
                <w:szCs w:val="24"/>
              </w:rPr>
              <w:t>Тема 1.3.</w:t>
            </w:r>
            <w:r>
              <w:rPr>
                <w:rFonts w:ascii="Times New Roman" w:hAnsi="Times New Roman"/>
                <w:b/>
                <w:bCs/>
                <w:sz w:val="24"/>
                <w:szCs w:val="24"/>
              </w:rPr>
              <w:t xml:space="preserve"> </w:t>
            </w:r>
            <w:r w:rsidRPr="00036D2B">
              <w:rPr>
                <w:rFonts w:ascii="Times New Roman" w:hAnsi="Times New Roman"/>
                <w:bCs/>
                <w:sz w:val="24"/>
                <w:szCs w:val="24"/>
              </w:rPr>
              <w:t>Значение иностранного языка в освоении профессии</w:t>
            </w:r>
          </w:p>
        </w:tc>
        <w:tc>
          <w:tcPr>
            <w:tcW w:w="3871" w:type="pct"/>
            <w:tcBorders>
              <w:top w:val="single" w:sz="4" w:space="0" w:color="auto"/>
              <w:left w:val="single" w:sz="4" w:space="0" w:color="auto"/>
              <w:bottom w:val="single" w:sz="4" w:space="0" w:color="auto"/>
              <w:right w:val="single" w:sz="4" w:space="0" w:color="auto"/>
            </w:tcBorders>
            <w:hideMark/>
          </w:tcPr>
          <w:p w14:paraId="74407232"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7F5963" w:rsidRPr="00036D2B" w14:paraId="0C6EAC0B"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4495860"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CD04186"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319B3F17"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0CCAC6F0"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5A3EADB8"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8. Введение новых лексических единиц по теме занятия. Фразы, речевые обороты и выражения. </w:t>
            </w:r>
            <w:proofErr w:type="spellStart"/>
            <w:r w:rsidRPr="00036D2B">
              <w:rPr>
                <w:rFonts w:ascii="Times New Roman" w:hAnsi="Times New Roman"/>
                <w:bCs/>
                <w:sz w:val="24"/>
                <w:szCs w:val="24"/>
              </w:rPr>
              <w:t>Предтекстовая</w:t>
            </w:r>
            <w:proofErr w:type="spellEnd"/>
            <w:r w:rsidRPr="00036D2B">
              <w:rPr>
                <w:rFonts w:ascii="Times New Roman" w:hAnsi="Times New Roman"/>
                <w:bCs/>
                <w:sz w:val="24"/>
                <w:szCs w:val="24"/>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36D2B">
              <w:rPr>
                <w:rFonts w:ascii="Times New Roman" w:hAnsi="Times New Roman"/>
                <w:sz w:val="24"/>
                <w:szCs w:val="24"/>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1DA7BE2D"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2BD027A1"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6B8D0FE5"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7F5963" w:rsidRPr="00036D2B" w14:paraId="0563F8BF"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47379319"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A12FC40"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10. Просмотр видео по теме «Роль английского языка в современном мире».</w:t>
            </w:r>
            <w:r w:rsidRPr="00036D2B">
              <w:rPr>
                <w:rFonts w:ascii="Times New Roman" w:hAnsi="Times New Roman"/>
                <w:sz w:val="24"/>
                <w:szCs w:val="24"/>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7F5963" w:rsidRPr="00036D2B" w14:paraId="7D85F949"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74A748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E654146"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4D7745A5" w14:textId="77777777" w:rsidTr="007F5963">
        <w:trPr>
          <w:trHeight w:val="331"/>
        </w:trPr>
        <w:tc>
          <w:tcPr>
            <w:tcW w:w="1129" w:type="pct"/>
            <w:vMerge w:val="restart"/>
            <w:tcBorders>
              <w:top w:val="single" w:sz="4" w:space="0" w:color="auto"/>
              <w:left w:val="single" w:sz="4" w:space="0" w:color="auto"/>
              <w:bottom w:val="single" w:sz="4" w:space="0" w:color="auto"/>
              <w:right w:val="single" w:sz="4" w:space="0" w:color="auto"/>
            </w:tcBorders>
            <w:hideMark/>
          </w:tcPr>
          <w:p w14:paraId="17B96414"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Тема 1.4.</w:t>
            </w:r>
            <w:r>
              <w:rPr>
                <w:rFonts w:ascii="Times New Roman" w:hAnsi="Times New Roman"/>
                <w:b/>
                <w:bCs/>
                <w:sz w:val="24"/>
                <w:szCs w:val="24"/>
              </w:rPr>
              <w:t xml:space="preserve"> </w:t>
            </w:r>
            <w:r w:rsidRPr="00036D2B">
              <w:rPr>
                <w:rFonts w:ascii="Times New Roman" w:hAnsi="Times New Roman"/>
                <w:bCs/>
                <w:sz w:val="24"/>
                <w:szCs w:val="24"/>
              </w:rPr>
              <w:t>Основы делового общения</w:t>
            </w:r>
          </w:p>
          <w:p w14:paraId="3E40FECD"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5E7BC667" w14:textId="77777777" w:rsidR="007F5963" w:rsidRPr="00AF0903" w:rsidRDefault="007F5963" w:rsidP="00043777">
            <w:pPr>
              <w:tabs>
                <w:tab w:val="right" w:pos="7610"/>
              </w:tabs>
              <w:jc w:val="both"/>
              <w:rPr>
                <w:rFonts w:ascii="Times New Roman" w:hAnsi="Times New Roman"/>
                <w:bCs/>
                <w:sz w:val="24"/>
                <w:szCs w:val="24"/>
              </w:rPr>
            </w:pPr>
            <w:r w:rsidRPr="00AF0903">
              <w:rPr>
                <w:rFonts w:ascii="Times New Roman" w:hAnsi="Times New Roman"/>
                <w:bCs/>
                <w:sz w:val="24"/>
                <w:szCs w:val="24"/>
              </w:rPr>
              <w:t>Светская беседа (</w:t>
            </w:r>
            <w:r w:rsidRPr="00AF0903">
              <w:rPr>
                <w:rFonts w:ascii="Times New Roman" w:hAnsi="Times New Roman"/>
                <w:bCs/>
                <w:sz w:val="24"/>
                <w:szCs w:val="24"/>
                <w:lang w:val="en-GB"/>
              </w:rPr>
              <w:t>Small</w:t>
            </w:r>
            <w:r w:rsidRPr="00AF0903">
              <w:rPr>
                <w:rFonts w:ascii="Times New Roman" w:hAnsi="Times New Roman"/>
                <w:bCs/>
                <w:sz w:val="24"/>
                <w:szCs w:val="24"/>
              </w:rPr>
              <w:t xml:space="preserve"> </w:t>
            </w:r>
            <w:r w:rsidRPr="00AF0903">
              <w:rPr>
                <w:rFonts w:ascii="Times New Roman" w:hAnsi="Times New Roman"/>
                <w:bCs/>
                <w:sz w:val="24"/>
                <w:szCs w:val="24"/>
                <w:lang w:val="en-GB"/>
              </w:rPr>
              <w:t>talk</w:t>
            </w:r>
            <w:r w:rsidRPr="00AF0903">
              <w:rPr>
                <w:rFonts w:ascii="Times New Roman" w:hAnsi="Times New Roman"/>
                <w:bCs/>
                <w:sz w:val="24"/>
                <w:szCs w:val="24"/>
              </w:rPr>
              <w:t>). Деловой звонок. Деловая переписка. Страдательный залог. Неопределенные и отрицательные местоимения.</w:t>
            </w:r>
          </w:p>
        </w:tc>
      </w:tr>
      <w:tr w:rsidR="007F5963" w:rsidRPr="00036D2B" w14:paraId="194F06E6"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73B797D1"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54814B3" w14:textId="77777777" w:rsidR="007F5963" w:rsidRPr="00036D2B" w:rsidRDefault="007F5963" w:rsidP="00043777">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39837B8D" w14:textId="77777777" w:rsidTr="007F5963">
        <w:trPr>
          <w:trHeight w:val="51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07C8604D"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D232D09"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11. </w:t>
            </w:r>
            <w:r w:rsidRPr="00036D2B">
              <w:rPr>
                <w:rFonts w:ascii="Times New Roman" w:hAnsi="Times New Roman"/>
                <w:sz w:val="24"/>
                <w:szCs w:val="24"/>
              </w:rPr>
              <w:t xml:space="preserve">Групповое изучающее чтение диалогов по теме «Светская беседа (Small </w:t>
            </w:r>
            <w:proofErr w:type="spellStart"/>
            <w:r w:rsidRPr="00036D2B">
              <w:rPr>
                <w:rFonts w:ascii="Times New Roman" w:hAnsi="Times New Roman"/>
                <w:sz w:val="24"/>
                <w:szCs w:val="24"/>
              </w:rPr>
              <w:t>talk</w:t>
            </w:r>
            <w:proofErr w:type="spellEnd"/>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7F5963" w:rsidRPr="00036D2B" w14:paraId="2D679B56" w14:textId="77777777" w:rsidTr="007F5963">
        <w:trPr>
          <w:trHeight w:val="518"/>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04279C6E"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vAlign w:val="bottom"/>
            <w:hideMark/>
          </w:tcPr>
          <w:p w14:paraId="7EA8D105"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12. </w:t>
            </w:r>
            <w:r w:rsidRPr="00036D2B">
              <w:rPr>
                <w:rFonts w:ascii="Times New Roman" w:hAnsi="Times New Roman"/>
                <w:sz w:val="24"/>
                <w:szCs w:val="24"/>
              </w:rPr>
              <w:t xml:space="preserve">Введение новых лексических единиц по теме занятия для последующего просмотра видео.  </w:t>
            </w:r>
            <w:r w:rsidRPr="00036D2B">
              <w:rPr>
                <w:rFonts w:ascii="Times New Roman" w:hAnsi="Times New Roman"/>
                <w:bCs/>
                <w:sz w:val="24"/>
                <w:szCs w:val="24"/>
              </w:rPr>
              <w:t xml:space="preserve">Просмотр видео по теме «составление деловых писем». </w:t>
            </w:r>
            <w:r w:rsidRPr="00036D2B">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w:t>
            </w:r>
            <w:r w:rsidRPr="00036D2B">
              <w:rPr>
                <w:rFonts w:ascii="Times New Roman" w:hAnsi="Times New Roman"/>
                <w:bCs/>
                <w:sz w:val="24"/>
                <w:szCs w:val="24"/>
              </w:rPr>
              <w:t xml:space="preserve"> Составление деловых писем на основе просмотренного материала.</w:t>
            </w:r>
          </w:p>
        </w:tc>
      </w:tr>
      <w:tr w:rsidR="007F5963" w:rsidRPr="00036D2B" w14:paraId="736AFEE2" w14:textId="77777777" w:rsidTr="007F5963">
        <w:trPr>
          <w:trHeight w:val="262"/>
        </w:trPr>
        <w:tc>
          <w:tcPr>
            <w:tcW w:w="1129" w:type="pct"/>
            <w:vMerge/>
            <w:tcBorders>
              <w:top w:val="single" w:sz="4" w:space="0" w:color="auto"/>
              <w:left w:val="single" w:sz="4" w:space="0" w:color="auto"/>
              <w:bottom w:val="single" w:sz="4" w:space="0" w:color="auto"/>
              <w:right w:val="single" w:sz="4" w:space="0" w:color="auto"/>
            </w:tcBorders>
            <w:vAlign w:val="center"/>
          </w:tcPr>
          <w:p w14:paraId="7ABF091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vAlign w:val="bottom"/>
          </w:tcPr>
          <w:p w14:paraId="0DCC587A"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13. </w:t>
            </w:r>
            <w:r w:rsidRPr="00036D2B">
              <w:rPr>
                <w:rFonts w:ascii="Times New Roman" w:hAnsi="Times New Roman"/>
                <w:sz w:val="24"/>
                <w:szCs w:val="24"/>
              </w:rPr>
              <w:t xml:space="preserve">Введение новых лексических единиц по теме занятия для последующего прослушивания и ролевого чтения диалогов.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диалогов по теме «Деловой </w:t>
            </w:r>
            <w:r w:rsidRPr="00036D2B">
              <w:rPr>
                <w:rFonts w:ascii="Times New Roman" w:hAnsi="Times New Roman"/>
                <w:bCs/>
                <w:sz w:val="24"/>
                <w:szCs w:val="24"/>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7F5963" w:rsidRPr="00036D2B" w14:paraId="0F037C57" w14:textId="77777777" w:rsidTr="007F5963">
        <w:trPr>
          <w:trHeight w:val="286"/>
        </w:trPr>
        <w:tc>
          <w:tcPr>
            <w:tcW w:w="1129" w:type="pct"/>
            <w:vMerge/>
            <w:tcBorders>
              <w:top w:val="single" w:sz="4" w:space="0" w:color="auto"/>
              <w:left w:val="single" w:sz="4" w:space="0" w:color="auto"/>
              <w:bottom w:val="single" w:sz="4" w:space="0" w:color="auto"/>
              <w:right w:val="single" w:sz="4" w:space="0" w:color="auto"/>
            </w:tcBorders>
            <w:vAlign w:val="center"/>
          </w:tcPr>
          <w:p w14:paraId="6AC117A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0CB4CC04"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bookmarkEnd w:id="49"/>
      <w:tr w:rsidR="007F5963" w:rsidRPr="00036D2B" w14:paraId="45975CC4" w14:textId="77777777" w:rsidTr="007F5963">
        <w:trPr>
          <w:trHeight w:val="20"/>
        </w:trPr>
        <w:tc>
          <w:tcPr>
            <w:tcW w:w="1129" w:type="pct"/>
            <w:vMerge w:val="restart"/>
            <w:tcBorders>
              <w:top w:val="single" w:sz="4" w:space="0" w:color="auto"/>
              <w:left w:val="single" w:sz="4" w:space="0" w:color="auto"/>
              <w:right w:val="single" w:sz="4" w:space="0" w:color="auto"/>
            </w:tcBorders>
          </w:tcPr>
          <w:p w14:paraId="13C5C2A4" w14:textId="77777777" w:rsidR="007F5963" w:rsidRPr="00036D2B" w:rsidRDefault="007F5963" w:rsidP="00043777">
            <w:pPr>
              <w:rPr>
                <w:rFonts w:ascii="Times New Roman" w:hAnsi="Times New Roman"/>
                <w:b/>
                <w:bCs/>
                <w:sz w:val="24"/>
                <w:szCs w:val="24"/>
              </w:rPr>
            </w:pPr>
            <w:r w:rsidRPr="00036D2B">
              <w:rPr>
                <w:rFonts w:ascii="Times New Roman" w:hAnsi="Times New Roman"/>
                <w:b/>
                <w:bCs/>
                <w:sz w:val="24"/>
                <w:szCs w:val="24"/>
              </w:rPr>
              <w:t>Тема 1.5.</w:t>
            </w:r>
            <w:r>
              <w:rPr>
                <w:rFonts w:ascii="Times New Roman" w:hAnsi="Times New Roman"/>
                <w:b/>
                <w:bCs/>
                <w:sz w:val="24"/>
                <w:szCs w:val="24"/>
              </w:rPr>
              <w:t xml:space="preserve"> </w:t>
            </w:r>
            <w:r w:rsidRPr="00036D2B">
              <w:rPr>
                <w:rFonts w:ascii="Times New Roman" w:hAnsi="Times New Roman"/>
                <w:sz w:val="24"/>
                <w:szCs w:val="24"/>
              </w:rPr>
              <w:t>Рынок труда, трудоустройство и карьера</w:t>
            </w:r>
          </w:p>
        </w:tc>
        <w:tc>
          <w:tcPr>
            <w:tcW w:w="3871" w:type="pct"/>
            <w:tcBorders>
              <w:top w:val="single" w:sz="4" w:space="0" w:color="auto"/>
              <w:left w:val="single" w:sz="4" w:space="0" w:color="auto"/>
              <w:bottom w:val="single" w:sz="4" w:space="0" w:color="auto"/>
              <w:right w:val="single" w:sz="4" w:space="0" w:color="auto"/>
            </w:tcBorders>
            <w:hideMark/>
          </w:tcPr>
          <w:p w14:paraId="24C8C76D"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Резюме. Прохождение собеседования. Страдательный залог. Числительные. Повторение пройденного ранее грамматического материала.</w:t>
            </w:r>
          </w:p>
        </w:tc>
      </w:tr>
      <w:tr w:rsidR="007F5963" w:rsidRPr="00036D2B" w14:paraId="1A0E0F7F" w14:textId="77777777" w:rsidTr="007F5963">
        <w:trPr>
          <w:trHeight w:val="20"/>
        </w:trPr>
        <w:tc>
          <w:tcPr>
            <w:tcW w:w="1129" w:type="pct"/>
            <w:vMerge/>
            <w:tcBorders>
              <w:left w:val="single" w:sz="4" w:space="0" w:color="auto"/>
              <w:right w:val="single" w:sz="4" w:space="0" w:color="auto"/>
            </w:tcBorders>
            <w:vAlign w:val="center"/>
            <w:hideMark/>
          </w:tcPr>
          <w:p w14:paraId="5ACE9F9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43CC921C"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032FC006" w14:textId="77777777" w:rsidTr="007F5963">
        <w:trPr>
          <w:trHeight w:val="262"/>
        </w:trPr>
        <w:tc>
          <w:tcPr>
            <w:tcW w:w="1129" w:type="pct"/>
            <w:vMerge/>
            <w:tcBorders>
              <w:left w:val="single" w:sz="4" w:space="0" w:color="auto"/>
              <w:right w:val="single" w:sz="4" w:space="0" w:color="auto"/>
            </w:tcBorders>
            <w:vAlign w:val="center"/>
            <w:hideMark/>
          </w:tcPr>
          <w:p w14:paraId="28752E0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32730FBE"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14.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2897681B" w14:textId="77777777" w:rsidTr="007F5963">
        <w:trPr>
          <w:trHeight w:val="20"/>
        </w:trPr>
        <w:tc>
          <w:tcPr>
            <w:tcW w:w="1129" w:type="pct"/>
            <w:vMerge/>
            <w:tcBorders>
              <w:left w:val="single" w:sz="4" w:space="0" w:color="auto"/>
              <w:right w:val="single" w:sz="4" w:space="0" w:color="auto"/>
            </w:tcBorders>
            <w:vAlign w:val="center"/>
          </w:tcPr>
          <w:p w14:paraId="59E64B0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72D9CCEC"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36D2B">
              <w:rPr>
                <w:rFonts w:ascii="Times New Roman" w:hAnsi="Times New Roman"/>
                <w:sz w:val="24"/>
                <w:szCs w:val="24"/>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7F5963" w:rsidRPr="00036D2B" w14:paraId="1689F6EC" w14:textId="77777777" w:rsidTr="007F5963">
        <w:trPr>
          <w:trHeight w:val="20"/>
        </w:trPr>
        <w:tc>
          <w:tcPr>
            <w:tcW w:w="1129" w:type="pct"/>
            <w:vMerge/>
            <w:tcBorders>
              <w:left w:val="single" w:sz="4" w:space="0" w:color="auto"/>
              <w:right w:val="single" w:sz="4" w:space="0" w:color="auto"/>
            </w:tcBorders>
            <w:vAlign w:val="center"/>
          </w:tcPr>
          <w:p w14:paraId="53819CB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2E65E835"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16. Заполнение анкеты-заявки о приеме на работу. Составление резюме и портфолио для работодателя.</w:t>
            </w:r>
          </w:p>
        </w:tc>
      </w:tr>
      <w:tr w:rsidR="007F5963" w:rsidRPr="00036D2B" w14:paraId="2A7C8ED5" w14:textId="77777777" w:rsidTr="007F5963">
        <w:trPr>
          <w:trHeight w:val="20"/>
        </w:trPr>
        <w:tc>
          <w:tcPr>
            <w:tcW w:w="1129" w:type="pct"/>
            <w:vMerge/>
            <w:tcBorders>
              <w:left w:val="single" w:sz="4" w:space="0" w:color="auto"/>
              <w:right w:val="single" w:sz="4" w:space="0" w:color="auto"/>
            </w:tcBorders>
            <w:vAlign w:val="center"/>
          </w:tcPr>
          <w:p w14:paraId="45D2820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7D2BBD4"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17. Деловая игра «Собеседование с работодателем в кадровом агентстве»/</w:t>
            </w:r>
            <w:r w:rsidRPr="00036D2B">
              <w:rPr>
                <w:rFonts w:ascii="Times New Roman" w:hAnsi="Times New Roman"/>
                <w:sz w:val="24"/>
                <w:szCs w:val="24"/>
              </w:rPr>
              <w:t xml:space="preserve"> </w:t>
            </w:r>
            <w:r w:rsidRPr="00036D2B">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7F5963" w:rsidRPr="00036D2B" w14:paraId="53D02B83" w14:textId="77777777" w:rsidTr="007F5963">
        <w:trPr>
          <w:trHeight w:val="20"/>
        </w:trPr>
        <w:tc>
          <w:tcPr>
            <w:tcW w:w="1129" w:type="pct"/>
            <w:vMerge/>
            <w:tcBorders>
              <w:left w:val="single" w:sz="4" w:space="0" w:color="auto"/>
              <w:bottom w:val="single" w:sz="4" w:space="0" w:color="auto"/>
              <w:right w:val="single" w:sz="4" w:space="0" w:color="auto"/>
            </w:tcBorders>
            <w:vAlign w:val="center"/>
          </w:tcPr>
          <w:p w14:paraId="07803A8E"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5D52FD66"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5DE38288" w14:textId="77777777" w:rsidTr="007F5963">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74222B49"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Раздел 2. Научно-технический прогресс: открытия, которые потрясли мир</w:t>
            </w:r>
          </w:p>
        </w:tc>
      </w:tr>
      <w:tr w:rsidR="007F5963" w:rsidRPr="00036D2B" w14:paraId="3F31D891"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tcPr>
          <w:p w14:paraId="7C1394B6" w14:textId="77777777" w:rsidR="007F5963" w:rsidRPr="00036D2B" w:rsidRDefault="007F5963" w:rsidP="00043777">
            <w:pPr>
              <w:rPr>
                <w:rFonts w:ascii="Times New Roman" w:hAnsi="Times New Roman"/>
                <w:b/>
                <w:bCs/>
                <w:sz w:val="24"/>
                <w:szCs w:val="24"/>
              </w:rPr>
            </w:pPr>
            <w:r w:rsidRPr="00036D2B">
              <w:rPr>
                <w:rFonts w:ascii="Times New Roman" w:hAnsi="Times New Roman"/>
                <w:b/>
                <w:bCs/>
                <w:sz w:val="24"/>
                <w:szCs w:val="24"/>
              </w:rPr>
              <w:lastRenderedPageBreak/>
              <w:t>Тема 2.1.</w:t>
            </w:r>
            <w:r>
              <w:rPr>
                <w:rFonts w:ascii="Times New Roman" w:hAnsi="Times New Roman"/>
                <w:b/>
                <w:bCs/>
                <w:sz w:val="24"/>
                <w:szCs w:val="24"/>
              </w:rPr>
              <w:t xml:space="preserve"> </w:t>
            </w:r>
            <w:r w:rsidRPr="00036D2B">
              <w:rPr>
                <w:rFonts w:ascii="Times New Roman" w:hAnsi="Times New Roman"/>
                <w:bCs/>
                <w:sz w:val="24"/>
                <w:szCs w:val="24"/>
              </w:rPr>
              <w:t>Достижения и инновации в науке и технике и их изобретатели. Отраслевые выставки</w:t>
            </w:r>
          </w:p>
        </w:tc>
        <w:tc>
          <w:tcPr>
            <w:tcW w:w="3871" w:type="pct"/>
            <w:tcBorders>
              <w:top w:val="single" w:sz="4" w:space="0" w:color="auto"/>
              <w:left w:val="single" w:sz="4" w:space="0" w:color="auto"/>
              <w:bottom w:val="single" w:sz="4" w:space="0" w:color="auto"/>
              <w:right w:val="single" w:sz="4" w:space="0" w:color="auto"/>
            </w:tcBorders>
            <w:hideMark/>
          </w:tcPr>
          <w:p w14:paraId="163D0D3F"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 xml:space="preserve">Достижения и инновации в науке и технике. Открытия </w:t>
            </w:r>
            <w:r w:rsidRPr="00AF0903">
              <w:rPr>
                <w:rFonts w:ascii="Times New Roman" w:hAnsi="Times New Roman"/>
                <w:bCs/>
                <w:sz w:val="24"/>
                <w:szCs w:val="24"/>
                <w:lang w:val="en-GB"/>
              </w:rPr>
              <w:t>XXI</w:t>
            </w:r>
            <w:r w:rsidRPr="00AF0903">
              <w:rPr>
                <w:rFonts w:ascii="Times New Roman" w:hAnsi="Times New Roman"/>
                <w:bCs/>
                <w:sz w:val="24"/>
                <w:szCs w:val="24"/>
              </w:rPr>
              <w:t xml:space="preserve"> века. Посещение отраслевой выставки. Придаточные предложения условия (1-2 тип).</w:t>
            </w:r>
          </w:p>
        </w:tc>
      </w:tr>
      <w:tr w:rsidR="007F5963" w:rsidRPr="00036D2B" w14:paraId="03AA2985"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764E12B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C318AE4"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36FA7CA5" w14:textId="77777777" w:rsidTr="007F5963">
        <w:trPr>
          <w:trHeight w:val="208"/>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32077AE1"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401DFFB"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18.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66C744D0" w14:textId="77777777" w:rsidTr="007F5963">
        <w:trPr>
          <w:trHeight w:val="208"/>
        </w:trPr>
        <w:tc>
          <w:tcPr>
            <w:tcW w:w="1129" w:type="pct"/>
            <w:vMerge/>
            <w:tcBorders>
              <w:top w:val="single" w:sz="4" w:space="0" w:color="auto"/>
              <w:left w:val="single" w:sz="4" w:space="0" w:color="auto"/>
              <w:bottom w:val="single" w:sz="4" w:space="0" w:color="auto"/>
              <w:right w:val="single" w:sz="4" w:space="0" w:color="auto"/>
            </w:tcBorders>
            <w:vAlign w:val="center"/>
          </w:tcPr>
          <w:p w14:paraId="428CA553"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28AF43C2"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Практическое занятие № 19.</w:t>
            </w:r>
            <w:r w:rsidRPr="00036D2B">
              <w:rPr>
                <w:rFonts w:ascii="Times New Roman" w:hAnsi="Times New Roman"/>
                <w:sz w:val="24"/>
                <w:szCs w:val="24"/>
              </w:rPr>
              <w:t xml:space="preserve">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7F5963" w:rsidRPr="00036D2B" w14:paraId="0E62183E" w14:textId="77777777" w:rsidTr="007F5963">
        <w:trPr>
          <w:trHeight w:val="208"/>
        </w:trPr>
        <w:tc>
          <w:tcPr>
            <w:tcW w:w="1129" w:type="pct"/>
            <w:vMerge/>
            <w:tcBorders>
              <w:top w:val="single" w:sz="4" w:space="0" w:color="auto"/>
              <w:left w:val="single" w:sz="4" w:space="0" w:color="auto"/>
              <w:bottom w:val="single" w:sz="4" w:space="0" w:color="auto"/>
              <w:right w:val="single" w:sz="4" w:space="0" w:color="auto"/>
            </w:tcBorders>
            <w:vAlign w:val="center"/>
          </w:tcPr>
          <w:p w14:paraId="05A7C98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10EA7A4A"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7F5963" w:rsidRPr="00036D2B" w14:paraId="3EAE6E3F"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448AE3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534FFD1F"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4F936652" w14:textId="77777777" w:rsidTr="007F596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C83483"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 xml:space="preserve">Раздел 3. Мировой чемпионат профессионального мастерства </w:t>
            </w:r>
          </w:p>
        </w:tc>
      </w:tr>
      <w:tr w:rsidR="007F5963" w:rsidRPr="00036D2B" w14:paraId="05B2DB68"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hideMark/>
          </w:tcPr>
          <w:p w14:paraId="64C944BC" w14:textId="77777777" w:rsidR="007F5963" w:rsidRPr="00036D2B" w:rsidRDefault="007F5963" w:rsidP="00043777">
            <w:pPr>
              <w:rPr>
                <w:rFonts w:ascii="Times New Roman" w:hAnsi="Times New Roman"/>
                <w:bCs/>
                <w:sz w:val="24"/>
                <w:szCs w:val="24"/>
              </w:rPr>
            </w:pPr>
            <w:bookmarkStart w:id="50" w:name="_Hlk78413042"/>
            <w:r w:rsidRPr="00036D2B">
              <w:rPr>
                <w:rFonts w:ascii="Times New Roman" w:hAnsi="Times New Roman"/>
                <w:b/>
                <w:bCs/>
                <w:sz w:val="24"/>
                <w:szCs w:val="24"/>
              </w:rPr>
              <w:t>Тема 3.1.</w:t>
            </w:r>
            <w:r>
              <w:rPr>
                <w:rFonts w:ascii="Times New Roman" w:hAnsi="Times New Roman"/>
                <w:b/>
                <w:bCs/>
                <w:sz w:val="24"/>
                <w:szCs w:val="24"/>
              </w:rPr>
              <w:t xml:space="preserve"> </w:t>
            </w:r>
            <w:r w:rsidRPr="00036D2B">
              <w:rPr>
                <w:rFonts w:ascii="Times New Roman" w:hAnsi="Times New Roman"/>
                <w:bCs/>
                <w:sz w:val="24"/>
                <w:szCs w:val="24"/>
              </w:rPr>
              <w:t xml:space="preserve">Чемпионаты </w:t>
            </w:r>
            <w:r>
              <w:rPr>
                <w:rFonts w:ascii="Times New Roman" w:hAnsi="Times New Roman"/>
                <w:bCs/>
                <w:sz w:val="24"/>
                <w:szCs w:val="24"/>
              </w:rPr>
              <w:t>профессионального мастерства</w:t>
            </w:r>
            <w:r w:rsidRPr="00036D2B">
              <w:rPr>
                <w:rFonts w:ascii="Times New Roman" w:hAnsi="Times New Roman"/>
                <w:bCs/>
                <w:sz w:val="24"/>
                <w:szCs w:val="24"/>
              </w:rPr>
              <w:t>: от прошлого к настоящему</w:t>
            </w:r>
          </w:p>
        </w:tc>
        <w:tc>
          <w:tcPr>
            <w:tcW w:w="3871" w:type="pct"/>
            <w:tcBorders>
              <w:top w:val="single" w:sz="4" w:space="0" w:color="auto"/>
              <w:left w:val="single" w:sz="4" w:space="0" w:color="auto"/>
              <w:bottom w:val="single" w:sz="4" w:space="0" w:color="auto"/>
              <w:right w:val="single" w:sz="4" w:space="0" w:color="auto"/>
            </w:tcBorders>
            <w:hideMark/>
          </w:tcPr>
          <w:p w14:paraId="185EBE2F" w14:textId="77777777" w:rsidR="007F5963" w:rsidRPr="00AF0903" w:rsidRDefault="007F5963" w:rsidP="00043777">
            <w:pPr>
              <w:jc w:val="both"/>
              <w:rPr>
                <w:rFonts w:ascii="Times New Roman" w:hAnsi="Times New Roman"/>
                <w:bCs/>
                <w:sz w:val="24"/>
                <w:szCs w:val="24"/>
              </w:rPr>
            </w:pPr>
            <w:r w:rsidRPr="00AF0903">
              <w:rPr>
                <w:rFonts w:ascii="Times New Roman" w:hAnsi="Times New Roman"/>
                <w:bCs/>
                <w:sz w:val="24"/>
                <w:szCs w:val="24"/>
              </w:rPr>
              <w:t>История чемпионата. Требования чемпионата. Участие. Придаточные предложения условия (1,</w:t>
            </w:r>
            <w:r>
              <w:rPr>
                <w:rFonts w:ascii="Times New Roman" w:hAnsi="Times New Roman"/>
                <w:bCs/>
                <w:sz w:val="24"/>
                <w:szCs w:val="24"/>
              </w:rPr>
              <w:t xml:space="preserve"> </w:t>
            </w:r>
            <w:r w:rsidRPr="00AF0903">
              <w:rPr>
                <w:rFonts w:ascii="Times New Roman" w:hAnsi="Times New Roman"/>
                <w:bCs/>
                <w:sz w:val="24"/>
                <w:szCs w:val="24"/>
              </w:rPr>
              <w:t>2, 3 тип). Повторение пройденного ранее грамматического материала.</w:t>
            </w:r>
          </w:p>
        </w:tc>
      </w:tr>
      <w:tr w:rsidR="007F5963" w:rsidRPr="00036D2B" w14:paraId="265BC833"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3997DF73"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1264213C" w14:textId="77777777" w:rsidR="007F5963" w:rsidRPr="00036D2B" w:rsidRDefault="007F5963" w:rsidP="00043777">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16F4B921" w14:textId="77777777" w:rsidTr="007F5963">
        <w:trPr>
          <w:trHeight w:val="453"/>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2A1C185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12DF2E02"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21.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«История чемпионат</w:t>
            </w:r>
            <w:r>
              <w:rPr>
                <w:rFonts w:ascii="Times New Roman" w:hAnsi="Times New Roman"/>
                <w:sz w:val="24"/>
                <w:szCs w:val="24"/>
              </w:rPr>
              <w:t>ов профессионального мастерства</w:t>
            </w:r>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14C9A287" w14:textId="77777777" w:rsidTr="007F5963">
        <w:trPr>
          <w:trHeight w:val="453"/>
        </w:trPr>
        <w:tc>
          <w:tcPr>
            <w:tcW w:w="1129" w:type="pct"/>
            <w:vMerge/>
            <w:tcBorders>
              <w:top w:val="single" w:sz="4" w:space="0" w:color="auto"/>
              <w:left w:val="single" w:sz="4" w:space="0" w:color="auto"/>
              <w:bottom w:val="single" w:sz="4" w:space="0" w:color="auto"/>
              <w:right w:val="single" w:sz="4" w:space="0" w:color="auto"/>
            </w:tcBorders>
            <w:vAlign w:val="center"/>
          </w:tcPr>
          <w:p w14:paraId="456ED58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48022170"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22. </w:t>
            </w:r>
            <w:proofErr w:type="spellStart"/>
            <w:r w:rsidRPr="00036D2B">
              <w:rPr>
                <w:rFonts w:ascii="Times New Roman" w:hAnsi="Times New Roman"/>
                <w:sz w:val="24"/>
                <w:szCs w:val="24"/>
              </w:rPr>
              <w:t>Предпросмотровые</w:t>
            </w:r>
            <w:proofErr w:type="spellEnd"/>
            <w:r w:rsidRPr="00036D2B">
              <w:rPr>
                <w:rFonts w:ascii="Times New Roman" w:hAnsi="Times New Roman"/>
                <w:sz w:val="24"/>
                <w:szCs w:val="24"/>
              </w:rPr>
              <w:t xml:space="preserve"> вопросы по теме «</w:t>
            </w:r>
            <w:r>
              <w:rPr>
                <w:rFonts w:ascii="Times New Roman" w:hAnsi="Times New Roman"/>
                <w:bCs/>
                <w:sz w:val="24"/>
                <w:szCs w:val="24"/>
              </w:rPr>
              <w:t>Что такое чемпионат профессионального мастерства</w:t>
            </w:r>
            <w:r w:rsidRPr="00036D2B">
              <w:rPr>
                <w:rFonts w:ascii="Times New Roman" w:hAnsi="Times New Roman"/>
                <w:bCs/>
                <w:sz w:val="24"/>
                <w:szCs w:val="24"/>
              </w:rPr>
              <w:t>?</w:t>
            </w:r>
            <w:r w:rsidRPr="00036D2B">
              <w:rPr>
                <w:rFonts w:ascii="Times New Roman" w:hAnsi="Times New Roman"/>
                <w:sz w:val="24"/>
                <w:szCs w:val="24"/>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036D2B">
              <w:rPr>
                <w:rFonts w:ascii="Times New Roman" w:hAnsi="Times New Roman"/>
                <w:bCs/>
                <w:sz w:val="24"/>
                <w:szCs w:val="24"/>
              </w:rPr>
              <w:t>.</w:t>
            </w:r>
          </w:p>
        </w:tc>
      </w:tr>
      <w:tr w:rsidR="007F5963" w:rsidRPr="00036D2B" w14:paraId="16F0595A" w14:textId="77777777" w:rsidTr="007F5963">
        <w:trPr>
          <w:trHeight w:val="453"/>
        </w:trPr>
        <w:tc>
          <w:tcPr>
            <w:tcW w:w="1129" w:type="pct"/>
            <w:vMerge/>
            <w:tcBorders>
              <w:top w:val="single" w:sz="4" w:space="0" w:color="auto"/>
              <w:left w:val="single" w:sz="4" w:space="0" w:color="auto"/>
              <w:bottom w:val="single" w:sz="4" w:space="0" w:color="auto"/>
              <w:right w:val="single" w:sz="4" w:space="0" w:color="auto"/>
            </w:tcBorders>
            <w:vAlign w:val="center"/>
          </w:tcPr>
          <w:p w14:paraId="166CCA8B"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66A3047F"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23. Изучающее чтение технической документацией </w:t>
            </w:r>
            <w:r>
              <w:rPr>
                <w:rFonts w:ascii="Times New Roman" w:hAnsi="Times New Roman"/>
                <w:bCs/>
                <w:sz w:val="24"/>
                <w:szCs w:val="24"/>
              </w:rPr>
              <w:t>чемпионатов профессионального мастерства</w:t>
            </w:r>
            <w:r w:rsidRPr="00036D2B">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r>
      <w:tr w:rsidR="007F5963" w:rsidRPr="00036D2B" w14:paraId="3582529C" w14:textId="77777777" w:rsidTr="007F5963">
        <w:trPr>
          <w:trHeight w:val="262"/>
        </w:trPr>
        <w:tc>
          <w:tcPr>
            <w:tcW w:w="1129" w:type="pct"/>
            <w:vMerge/>
            <w:tcBorders>
              <w:top w:val="single" w:sz="4" w:space="0" w:color="auto"/>
              <w:left w:val="single" w:sz="4" w:space="0" w:color="auto"/>
              <w:bottom w:val="single" w:sz="4" w:space="0" w:color="auto"/>
              <w:right w:val="single" w:sz="4" w:space="0" w:color="auto"/>
            </w:tcBorders>
            <w:vAlign w:val="center"/>
          </w:tcPr>
          <w:p w14:paraId="1DA083AD"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1E83D3E"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24. Подготовка сообщения «Описание задания </w:t>
            </w:r>
            <w:r>
              <w:rPr>
                <w:rFonts w:ascii="Times New Roman" w:hAnsi="Times New Roman"/>
                <w:bCs/>
                <w:sz w:val="24"/>
                <w:szCs w:val="24"/>
              </w:rPr>
              <w:t>чемпионата профессионального мастерства</w:t>
            </w:r>
            <w:r w:rsidRPr="00036D2B">
              <w:rPr>
                <w:rFonts w:ascii="Times New Roman" w:hAnsi="Times New Roman"/>
                <w:bCs/>
                <w:sz w:val="24"/>
                <w:szCs w:val="24"/>
              </w:rPr>
              <w:t xml:space="preserve"> (по вариантам)». Составление диалогов по заданным ситуациям</w:t>
            </w:r>
          </w:p>
        </w:tc>
      </w:tr>
      <w:tr w:rsidR="007F5963" w:rsidRPr="00036D2B" w14:paraId="34AE549C"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3A7F16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3CE4E83E"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bookmarkEnd w:id="50"/>
      <w:tr w:rsidR="007F5963" w:rsidRPr="00036D2B" w14:paraId="15FA2B8E" w14:textId="77777777" w:rsidTr="007F5963">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1EF0C675"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lastRenderedPageBreak/>
              <w:t>Раздел 4. Профессиональное содержание</w:t>
            </w:r>
            <w:r w:rsidRPr="00036D2B">
              <w:rPr>
                <w:rStyle w:val="af3"/>
                <w:b/>
                <w:bCs/>
                <w:szCs w:val="24"/>
              </w:rPr>
              <w:footnoteReference w:id="9"/>
            </w:r>
          </w:p>
        </w:tc>
      </w:tr>
      <w:bookmarkEnd w:id="48"/>
      <w:tr w:rsidR="007F5963" w:rsidRPr="00036D2B" w14:paraId="08863C5E" w14:textId="77777777" w:rsidTr="007F5963">
        <w:trPr>
          <w:trHeight w:val="377"/>
        </w:trPr>
        <w:tc>
          <w:tcPr>
            <w:tcW w:w="1129" w:type="pct"/>
            <w:vMerge w:val="restart"/>
            <w:tcBorders>
              <w:top w:val="single" w:sz="4" w:space="0" w:color="auto"/>
              <w:left w:val="single" w:sz="4" w:space="0" w:color="auto"/>
              <w:bottom w:val="single" w:sz="4" w:space="0" w:color="auto"/>
              <w:right w:val="single" w:sz="4" w:space="0" w:color="auto"/>
            </w:tcBorders>
          </w:tcPr>
          <w:p w14:paraId="3965B124"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
                <w:bCs/>
                <w:sz w:val="24"/>
                <w:szCs w:val="24"/>
              </w:rPr>
              <w:t>Тема № 4.1.</w:t>
            </w:r>
            <w:r>
              <w:rPr>
                <w:rFonts w:ascii="Times New Roman" w:hAnsi="Times New Roman"/>
                <w:b/>
                <w:bCs/>
                <w:sz w:val="24"/>
                <w:szCs w:val="24"/>
              </w:rPr>
              <w:t xml:space="preserve"> </w:t>
            </w:r>
            <w:r w:rsidRPr="00036D2B">
              <w:rPr>
                <w:rFonts w:ascii="Times New Roman" w:hAnsi="Times New Roman"/>
                <w:bCs/>
                <w:sz w:val="24"/>
                <w:szCs w:val="24"/>
              </w:rPr>
              <w:t>Чертежи и техническая документация</w:t>
            </w:r>
          </w:p>
          <w:p w14:paraId="0D4981A8"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57FFB9C2"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Музыкальная звуковая студия. Придаточные предложения условия (</w:t>
            </w:r>
            <w:r w:rsidRPr="00AF0903">
              <w:rPr>
                <w:rFonts w:ascii="Times New Roman" w:hAnsi="Times New Roman"/>
                <w:bCs/>
                <w:sz w:val="24"/>
                <w:szCs w:val="24"/>
                <w:lang w:val="en-GB"/>
              </w:rPr>
              <w:t>Mixed</w:t>
            </w:r>
            <w:r w:rsidRPr="00AF0903">
              <w:rPr>
                <w:rFonts w:ascii="Times New Roman" w:hAnsi="Times New Roman"/>
                <w:bCs/>
                <w:sz w:val="24"/>
                <w:szCs w:val="24"/>
              </w:rPr>
              <w:t xml:space="preserve"> </w:t>
            </w:r>
            <w:r w:rsidRPr="00AF0903">
              <w:rPr>
                <w:rFonts w:ascii="Times New Roman" w:hAnsi="Times New Roman"/>
                <w:bCs/>
                <w:sz w:val="24"/>
                <w:szCs w:val="24"/>
                <w:lang w:val="en-GB"/>
              </w:rPr>
              <w:t>conditionals</w:t>
            </w:r>
            <w:r w:rsidRPr="00AF0903">
              <w:rPr>
                <w:rFonts w:ascii="Times New Roman" w:hAnsi="Times New Roman"/>
                <w:bCs/>
                <w:sz w:val="24"/>
                <w:szCs w:val="24"/>
              </w:rPr>
              <w:t>, предложения с “</w:t>
            </w:r>
            <w:r w:rsidRPr="00AF0903">
              <w:rPr>
                <w:rFonts w:ascii="Times New Roman" w:hAnsi="Times New Roman"/>
                <w:bCs/>
                <w:sz w:val="24"/>
                <w:szCs w:val="24"/>
                <w:lang w:val="en-GB"/>
              </w:rPr>
              <w:t>I</w:t>
            </w:r>
            <w:r w:rsidRPr="00AF0903">
              <w:rPr>
                <w:rFonts w:ascii="Times New Roman" w:hAnsi="Times New Roman"/>
                <w:bCs/>
                <w:sz w:val="24"/>
                <w:szCs w:val="24"/>
              </w:rPr>
              <w:t xml:space="preserve"> </w:t>
            </w:r>
            <w:r w:rsidRPr="00AF0903">
              <w:rPr>
                <w:rFonts w:ascii="Times New Roman" w:hAnsi="Times New Roman"/>
                <w:bCs/>
                <w:sz w:val="24"/>
                <w:szCs w:val="24"/>
                <w:lang w:val="en-GB"/>
              </w:rPr>
              <w:t>wish</w:t>
            </w:r>
            <w:r w:rsidRPr="00AF0903">
              <w:rPr>
                <w:rFonts w:ascii="Times New Roman" w:hAnsi="Times New Roman"/>
                <w:bCs/>
                <w:sz w:val="24"/>
                <w:szCs w:val="24"/>
              </w:rPr>
              <w:t>”). Повторение пройденного ранее грамматического материала.</w:t>
            </w:r>
          </w:p>
        </w:tc>
      </w:tr>
      <w:tr w:rsidR="007F5963" w:rsidRPr="00036D2B" w14:paraId="33334362" w14:textId="77777777" w:rsidTr="007F5963">
        <w:trPr>
          <w:trHeight w:val="309"/>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20C6A36A"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7F77D4FF"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559C7ACE" w14:textId="77777777" w:rsidTr="007F5963">
        <w:trPr>
          <w:trHeight w:val="414"/>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50ACCD1C"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10458218"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25.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w:t>
            </w:r>
            <w:r w:rsidRPr="009F5711">
              <w:rPr>
                <w:rFonts w:ascii="Times New Roman" w:hAnsi="Times New Roman"/>
                <w:sz w:val="24"/>
                <w:szCs w:val="24"/>
              </w:rPr>
              <w:t xml:space="preserve">Студия звукозаписи (концертный зал).» </w:t>
            </w:r>
            <w:r w:rsidRPr="00036D2B">
              <w:rPr>
                <w:rFonts w:ascii="Times New Roman" w:hAnsi="Times New Roman"/>
                <w:sz w:val="24"/>
                <w:szCs w:val="24"/>
              </w:rPr>
              <w:t>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48F94BD5" w14:textId="77777777" w:rsidTr="007F5963">
        <w:trPr>
          <w:trHeight w:val="414"/>
        </w:trPr>
        <w:tc>
          <w:tcPr>
            <w:tcW w:w="1129" w:type="pct"/>
            <w:vMerge/>
            <w:tcBorders>
              <w:top w:val="single" w:sz="4" w:space="0" w:color="auto"/>
              <w:left w:val="single" w:sz="4" w:space="0" w:color="auto"/>
              <w:bottom w:val="single" w:sz="4" w:space="0" w:color="auto"/>
              <w:right w:val="single" w:sz="4" w:space="0" w:color="auto"/>
            </w:tcBorders>
            <w:vAlign w:val="center"/>
          </w:tcPr>
          <w:p w14:paraId="6F20117E"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C4BF4C0"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26. </w:t>
            </w:r>
            <w:r w:rsidRPr="00036D2B">
              <w:rPr>
                <w:rFonts w:ascii="Times New Roman" w:hAnsi="Times New Roman"/>
                <w:sz w:val="24"/>
                <w:szCs w:val="24"/>
              </w:rPr>
              <w:t>Выполнение тренировочных лексических</w:t>
            </w:r>
            <w:r w:rsidRPr="00036D2B">
              <w:rPr>
                <w:rFonts w:ascii="Times New Roman" w:hAnsi="Times New Roman"/>
                <w:bCs/>
                <w:iCs/>
                <w:sz w:val="24"/>
                <w:szCs w:val="24"/>
              </w:rPr>
              <w:t xml:space="preserve"> упражнений на закрепление узкоспециализированной лексики.</w:t>
            </w:r>
          </w:p>
        </w:tc>
      </w:tr>
      <w:tr w:rsidR="007F5963" w:rsidRPr="00036D2B" w14:paraId="3418FBDB" w14:textId="77777777" w:rsidTr="007F5963">
        <w:trPr>
          <w:trHeight w:val="414"/>
        </w:trPr>
        <w:tc>
          <w:tcPr>
            <w:tcW w:w="1129" w:type="pct"/>
            <w:vMerge/>
            <w:tcBorders>
              <w:top w:val="single" w:sz="4" w:space="0" w:color="auto"/>
              <w:left w:val="single" w:sz="4" w:space="0" w:color="auto"/>
              <w:bottom w:val="single" w:sz="4" w:space="0" w:color="auto"/>
              <w:right w:val="single" w:sz="4" w:space="0" w:color="auto"/>
            </w:tcBorders>
            <w:vAlign w:val="center"/>
          </w:tcPr>
          <w:p w14:paraId="1EDEFB4E"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6B5B9967" w14:textId="77777777" w:rsidR="007F5963" w:rsidRPr="00036D2B" w:rsidRDefault="007F5963" w:rsidP="00043777">
            <w:pPr>
              <w:jc w:val="both"/>
              <w:rPr>
                <w:rFonts w:ascii="Times New Roman" w:hAnsi="Times New Roman"/>
                <w:bCs/>
                <w:iCs/>
                <w:sz w:val="24"/>
                <w:szCs w:val="24"/>
              </w:rPr>
            </w:pPr>
            <w:r w:rsidRPr="00036D2B">
              <w:rPr>
                <w:rFonts w:ascii="Times New Roman" w:hAnsi="Times New Roman"/>
                <w:bCs/>
                <w:iCs/>
                <w:sz w:val="24"/>
                <w:szCs w:val="24"/>
              </w:rPr>
              <w:t xml:space="preserve">Практическое занятие № 27. </w:t>
            </w:r>
            <w:r>
              <w:rPr>
                <w:rFonts w:ascii="Times New Roman" w:hAnsi="Times New Roman"/>
                <w:bCs/>
                <w:iCs/>
                <w:sz w:val="24"/>
                <w:szCs w:val="24"/>
              </w:rPr>
              <w:t>Представление</w:t>
            </w:r>
            <w:r w:rsidRPr="00036D2B">
              <w:rPr>
                <w:rFonts w:ascii="Times New Roman" w:hAnsi="Times New Roman"/>
                <w:bCs/>
                <w:iCs/>
                <w:sz w:val="24"/>
                <w:szCs w:val="24"/>
              </w:rPr>
              <w:t xml:space="preserve"> собственных </w:t>
            </w:r>
            <w:r>
              <w:rPr>
                <w:rFonts w:ascii="Times New Roman" w:hAnsi="Times New Roman"/>
                <w:bCs/>
                <w:iCs/>
                <w:sz w:val="24"/>
                <w:szCs w:val="24"/>
              </w:rPr>
              <w:t xml:space="preserve">презентаций </w:t>
            </w:r>
            <w:r w:rsidRPr="00036D2B">
              <w:rPr>
                <w:rFonts w:ascii="Times New Roman" w:hAnsi="Times New Roman"/>
                <w:bCs/>
                <w:iCs/>
                <w:sz w:val="24"/>
                <w:szCs w:val="24"/>
              </w:rPr>
              <w:t>на английском языке перед аудиторией, обсуждение.</w:t>
            </w:r>
          </w:p>
        </w:tc>
      </w:tr>
      <w:tr w:rsidR="007F5963" w:rsidRPr="00036D2B" w14:paraId="03FFB6C4" w14:textId="77777777" w:rsidTr="007F5963">
        <w:trPr>
          <w:trHeight w:val="58"/>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3D82C8B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5D5AEB3F"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00F15F85" w14:textId="77777777" w:rsidTr="007F5963">
        <w:trPr>
          <w:trHeight w:val="389"/>
        </w:trPr>
        <w:tc>
          <w:tcPr>
            <w:tcW w:w="1129" w:type="pct"/>
            <w:vMerge w:val="restart"/>
            <w:tcBorders>
              <w:top w:val="single" w:sz="4" w:space="0" w:color="auto"/>
              <w:left w:val="single" w:sz="4" w:space="0" w:color="auto"/>
              <w:bottom w:val="single" w:sz="4" w:space="0" w:color="auto"/>
              <w:right w:val="single" w:sz="4" w:space="0" w:color="auto"/>
            </w:tcBorders>
            <w:hideMark/>
          </w:tcPr>
          <w:p w14:paraId="04133FBE"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
                <w:bCs/>
                <w:sz w:val="24"/>
                <w:szCs w:val="24"/>
              </w:rPr>
              <w:t>Тема № 4.2.</w:t>
            </w:r>
            <w:r>
              <w:rPr>
                <w:rFonts w:ascii="Times New Roman" w:hAnsi="Times New Roman"/>
                <w:b/>
                <w:bCs/>
                <w:sz w:val="24"/>
                <w:szCs w:val="24"/>
              </w:rPr>
              <w:t xml:space="preserve"> </w:t>
            </w:r>
            <w:r w:rsidRPr="00036D2B">
              <w:rPr>
                <w:rFonts w:ascii="Times New Roman" w:hAnsi="Times New Roman"/>
                <w:bCs/>
                <w:sz w:val="24"/>
                <w:szCs w:val="24"/>
              </w:rPr>
              <w:t>Инструменты, оборудование и станки</w:t>
            </w:r>
          </w:p>
        </w:tc>
        <w:tc>
          <w:tcPr>
            <w:tcW w:w="3871" w:type="pct"/>
            <w:tcBorders>
              <w:top w:val="single" w:sz="4" w:space="0" w:color="auto"/>
              <w:left w:val="single" w:sz="4" w:space="0" w:color="auto"/>
              <w:bottom w:val="single" w:sz="4" w:space="0" w:color="auto"/>
              <w:right w:val="single" w:sz="4" w:space="0" w:color="auto"/>
            </w:tcBorders>
            <w:hideMark/>
          </w:tcPr>
          <w:p w14:paraId="71811AE3" w14:textId="77777777" w:rsidR="007F5963" w:rsidRPr="00AF0903" w:rsidRDefault="007F5963" w:rsidP="00043777">
            <w:pPr>
              <w:jc w:val="both"/>
              <w:rPr>
                <w:rFonts w:ascii="Times New Roman" w:hAnsi="Times New Roman"/>
                <w:bCs/>
                <w:sz w:val="24"/>
                <w:szCs w:val="24"/>
              </w:rPr>
            </w:pPr>
            <w:r w:rsidRPr="00AF0903">
              <w:rPr>
                <w:rFonts w:ascii="Times New Roman" w:hAnsi="Times New Roman"/>
                <w:bCs/>
                <w:sz w:val="24"/>
                <w:szCs w:val="24"/>
              </w:rPr>
              <w:t>Работа студии звукозаписи (концертного зала). Неличные формы глагола (</w:t>
            </w:r>
            <w:r w:rsidRPr="00AF0903">
              <w:rPr>
                <w:rFonts w:ascii="Times New Roman" w:hAnsi="Times New Roman"/>
                <w:bCs/>
                <w:sz w:val="24"/>
                <w:szCs w:val="24"/>
                <w:lang w:val="en-GB"/>
              </w:rPr>
              <w:t>Infinitive</w:t>
            </w:r>
            <w:r w:rsidRPr="00AF0903">
              <w:rPr>
                <w:rFonts w:ascii="Times New Roman" w:hAnsi="Times New Roman"/>
                <w:bCs/>
                <w:sz w:val="24"/>
                <w:szCs w:val="24"/>
              </w:rPr>
              <w:t>).</w:t>
            </w:r>
          </w:p>
        </w:tc>
      </w:tr>
      <w:tr w:rsidR="007F5963" w:rsidRPr="00036D2B" w14:paraId="33FB3588"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46EA17E8"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1DA3E7AA" w14:textId="77777777" w:rsidR="007F5963" w:rsidRPr="00036D2B" w:rsidRDefault="007F5963" w:rsidP="00043777">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5806140D"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474174E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352E9B3C"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 xml:space="preserve">Практическое занятие № 28.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w:t>
            </w:r>
            <w:r w:rsidRPr="00036D2B">
              <w:rPr>
                <w:rFonts w:ascii="Times New Roman" w:hAnsi="Times New Roman"/>
                <w:bCs/>
                <w:sz w:val="24"/>
                <w:szCs w:val="24"/>
              </w:rPr>
              <w:t>«Инструменты, оборудование</w:t>
            </w:r>
            <w:r>
              <w:rPr>
                <w:rFonts w:ascii="Times New Roman" w:hAnsi="Times New Roman"/>
                <w:bCs/>
                <w:sz w:val="24"/>
                <w:szCs w:val="24"/>
              </w:rPr>
              <w:t xml:space="preserve"> звукозаписывающей студии (концертного зала)</w:t>
            </w:r>
            <w:r w:rsidRPr="00036D2B">
              <w:rPr>
                <w:rFonts w:ascii="Times New Roman" w:hAnsi="Times New Roman"/>
                <w:bCs/>
                <w:sz w:val="24"/>
                <w:szCs w:val="24"/>
              </w:rPr>
              <w:t>»</w:t>
            </w:r>
            <w:r w:rsidRPr="00036D2B">
              <w:rPr>
                <w:rFonts w:ascii="Times New Roman" w:hAnsi="Times New Roman"/>
                <w:sz w:val="24"/>
                <w:szCs w:val="24"/>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26E6A293"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7C3C2CF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2B95A4F9"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29. Просмотровое чтение текстов по теме «Инструменты, оборудование</w:t>
            </w:r>
            <w:r>
              <w:rPr>
                <w:rFonts w:ascii="Times New Roman" w:hAnsi="Times New Roman"/>
                <w:bCs/>
                <w:sz w:val="24"/>
                <w:szCs w:val="24"/>
              </w:rPr>
              <w:t xml:space="preserve"> звукозаписывающей студии (концертного зала)</w:t>
            </w:r>
            <w:r w:rsidRPr="00036D2B">
              <w:rPr>
                <w:rFonts w:ascii="Times New Roman" w:hAnsi="Times New Roman"/>
                <w:bCs/>
                <w:sz w:val="24"/>
                <w:szCs w:val="24"/>
              </w:rPr>
              <w:t>». Ответы на вопросы.</w:t>
            </w:r>
          </w:p>
        </w:tc>
      </w:tr>
      <w:tr w:rsidR="007F5963" w:rsidRPr="00036D2B" w14:paraId="01B26824"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78F7AB21"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506D0700"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30. Групповая презентация «Необходимое оборудование в моей работе».</w:t>
            </w:r>
          </w:p>
        </w:tc>
      </w:tr>
      <w:tr w:rsidR="007F5963" w:rsidRPr="00036D2B" w14:paraId="7FC40BB8"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3451D81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42DBA7E0"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1BFB8608"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tcPr>
          <w:p w14:paraId="1F029FC3"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Тема 4.3.</w:t>
            </w:r>
            <w:r>
              <w:rPr>
                <w:rFonts w:ascii="Times New Roman" w:hAnsi="Times New Roman"/>
                <w:b/>
                <w:bCs/>
                <w:sz w:val="24"/>
                <w:szCs w:val="24"/>
              </w:rPr>
              <w:t xml:space="preserve"> </w:t>
            </w:r>
            <w:r w:rsidRPr="00036D2B">
              <w:rPr>
                <w:rFonts w:ascii="Times New Roman" w:hAnsi="Times New Roman"/>
                <w:sz w:val="24"/>
                <w:szCs w:val="24"/>
              </w:rPr>
              <w:t>Техника безопасности и охрана труда</w:t>
            </w:r>
          </w:p>
        </w:tc>
        <w:tc>
          <w:tcPr>
            <w:tcW w:w="3871" w:type="pct"/>
            <w:tcBorders>
              <w:top w:val="single" w:sz="4" w:space="0" w:color="auto"/>
              <w:left w:val="single" w:sz="4" w:space="0" w:color="auto"/>
              <w:bottom w:val="single" w:sz="4" w:space="0" w:color="auto"/>
              <w:right w:val="single" w:sz="4" w:space="0" w:color="auto"/>
            </w:tcBorders>
            <w:hideMark/>
          </w:tcPr>
          <w:p w14:paraId="42B7B084"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Техника безопасности и охрана труда. Неличные формы глагола (</w:t>
            </w:r>
            <w:r w:rsidRPr="00AF0903">
              <w:rPr>
                <w:rFonts w:ascii="Times New Roman" w:hAnsi="Times New Roman"/>
                <w:bCs/>
                <w:sz w:val="24"/>
                <w:szCs w:val="24"/>
                <w:lang w:val="en-GB"/>
              </w:rPr>
              <w:t>Gerund).</w:t>
            </w:r>
          </w:p>
        </w:tc>
      </w:tr>
      <w:tr w:rsidR="007F5963" w:rsidRPr="00036D2B" w14:paraId="14817CBC" w14:textId="77777777" w:rsidTr="007F5963">
        <w:trPr>
          <w:trHeight w:val="275"/>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1B519EBA"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2542F36E"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54965CD2" w14:textId="77777777" w:rsidTr="007F5963">
        <w:trPr>
          <w:trHeight w:val="275"/>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469AED7F"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4095F9A1"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Cs/>
                <w:sz w:val="24"/>
                <w:szCs w:val="24"/>
              </w:rPr>
              <w:t xml:space="preserve">Практическое занятие № 31. </w:t>
            </w:r>
            <w:r w:rsidRPr="00036D2B">
              <w:rPr>
                <w:rFonts w:ascii="Times New Roman" w:hAnsi="Times New Roman"/>
                <w:sz w:val="24"/>
                <w:szCs w:val="24"/>
              </w:rPr>
              <w:t xml:space="preserve">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07B1A629" w14:textId="77777777" w:rsidTr="007F5963">
        <w:trPr>
          <w:trHeight w:val="275"/>
        </w:trPr>
        <w:tc>
          <w:tcPr>
            <w:tcW w:w="1129" w:type="pct"/>
            <w:vMerge/>
            <w:tcBorders>
              <w:top w:val="single" w:sz="4" w:space="0" w:color="auto"/>
              <w:left w:val="single" w:sz="4" w:space="0" w:color="auto"/>
              <w:bottom w:val="single" w:sz="4" w:space="0" w:color="auto"/>
              <w:right w:val="single" w:sz="4" w:space="0" w:color="auto"/>
            </w:tcBorders>
            <w:vAlign w:val="center"/>
          </w:tcPr>
          <w:p w14:paraId="2773BB2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1DDECED6" w14:textId="77777777" w:rsidR="007F5963" w:rsidRPr="00036D2B" w:rsidRDefault="007F5963" w:rsidP="00043777">
            <w:pPr>
              <w:jc w:val="both"/>
              <w:rPr>
                <w:rFonts w:ascii="Times New Roman" w:hAnsi="Times New Roman"/>
                <w:sz w:val="24"/>
                <w:szCs w:val="24"/>
              </w:rPr>
            </w:pPr>
            <w:r w:rsidRPr="00036D2B">
              <w:rPr>
                <w:rFonts w:ascii="Times New Roman" w:hAnsi="Times New Roman"/>
                <w:bCs/>
                <w:sz w:val="24"/>
                <w:szCs w:val="24"/>
              </w:rPr>
              <w:t xml:space="preserve">Практическое занятие № 32. Просмотр видео по теме «Техника безопасности». </w:t>
            </w:r>
            <w:r w:rsidRPr="00036D2B">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7F5963" w:rsidRPr="00036D2B" w14:paraId="2E96C14D" w14:textId="77777777" w:rsidTr="007F5963">
        <w:trPr>
          <w:trHeight w:val="282"/>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4540322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vAlign w:val="bottom"/>
            <w:hideMark/>
          </w:tcPr>
          <w:p w14:paraId="4AD027E1" w14:textId="77777777" w:rsidR="007F5963" w:rsidRPr="00036D2B" w:rsidRDefault="007F5963" w:rsidP="00043777">
            <w:pPr>
              <w:jc w:val="both"/>
              <w:rPr>
                <w:rFonts w:ascii="Times New Roman" w:hAnsi="Times New Roman"/>
                <w:sz w:val="24"/>
                <w:szCs w:val="24"/>
              </w:rPr>
            </w:pPr>
            <w:r w:rsidRPr="00036D2B">
              <w:rPr>
                <w:rFonts w:ascii="Times New Roman" w:hAnsi="Times New Roman"/>
                <w:sz w:val="24"/>
                <w:szCs w:val="24"/>
              </w:rPr>
              <w:t>Практическое занятие № 3</w:t>
            </w:r>
            <w:r>
              <w:rPr>
                <w:rFonts w:ascii="Times New Roman" w:hAnsi="Times New Roman"/>
                <w:sz w:val="24"/>
                <w:szCs w:val="24"/>
              </w:rPr>
              <w:t>3</w:t>
            </w:r>
            <w:r w:rsidRPr="00036D2B">
              <w:rPr>
                <w:rFonts w:ascii="Times New Roman" w:hAnsi="Times New Roman"/>
                <w:sz w:val="24"/>
                <w:szCs w:val="24"/>
              </w:rPr>
              <w:t xml:space="preserve">. «Safety </w:t>
            </w:r>
            <w:proofErr w:type="spellStart"/>
            <w:r w:rsidRPr="00036D2B">
              <w:rPr>
                <w:rFonts w:ascii="Times New Roman" w:hAnsi="Times New Roman"/>
                <w:sz w:val="24"/>
                <w:szCs w:val="24"/>
              </w:rPr>
              <w:t>first</w:t>
            </w:r>
            <w:proofErr w:type="spellEnd"/>
            <w:r w:rsidRPr="00036D2B">
              <w:rPr>
                <w:rFonts w:ascii="Times New Roman" w:hAnsi="Times New Roman"/>
                <w:sz w:val="24"/>
                <w:szCs w:val="24"/>
              </w:rPr>
              <w:t xml:space="preserve"> /Безопасность превыше всего». Дискуссия по требованиям техники безопасности на чемпионатах </w:t>
            </w:r>
            <w:r>
              <w:rPr>
                <w:rFonts w:ascii="Times New Roman" w:hAnsi="Times New Roman"/>
                <w:sz w:val="24"/>
                <w:szCs w:val="24"/>
              </w:rPr>
              <w:t>профессионального мастерства.</w:t>
            </w:r>
          </w:p>
        </w:tc>
      </w:tr>
      <w:tr w:rsidR="007F5963" w:rsidRPr="00036D2B" w14:paraId="30364744" w14:textId="77777777" w:rsidTr="007F5963">
        <w:trPr>
          <w:trHeight w:val="289"/>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6882634A"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D27F030"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53096652" w14:textId="77777777" w:rsidTr="007F5963">
        <w:trPr>
          <w:trHeight w:val="279"/>
        </w:trPr>
        <w:tc>
          <w:tcPr>
            <w:tcW w:w="1129" w:type="pct"/>
            <w:vMerge w:val="restart"/>
            <w:tcBorders>
              <w:top w:val="single" w:sz="4" w:space="0" w:color="auto"/>
              <w:left w:val="single" w:sz="4" w:space="0" w:color="auto"/>
              <w:right w:val="single" w:sz="4" w:space="0" w:color="auto"/>
            </w:tcBorders>
            <w:hideMark/>
          </w:tcPr>
          <w:p w14:paraId="2D58CFD9" w14:textId="77777777" w:rsidR="007F5963" w:rsidRPr="00036D2B" w:rsidRDefault="007F5963" w:rsidP="00043777">
            <w:pPr>
              <w:rPr>
                <w:rFonts w:ascii="Times New Roman" w:hAnsi="Times New Roman"/>
                <w:bCs/>
                <w:sz w:val="24"/>
                <w:szCs w:val="24"/>
              </w:rPr>
            </w:pPr>
            <w:r w:rsidRPr="00036D2B">
              <w:rPr>
                <w:rFonts w:ascii="Times New Roman" w:hAnsi="Times New Roman"/>
                <w:b/>
                <w:bCs/>
                <w:sz w:val="24"/>
                <w:szCs w:val="24"/>
              </w:rPr>
              <w:t>Тема 4.4.</w:t>
            </w:r>
            <w:r>
              <w:rPr>
                <w:rFonts w:ascii="Times New Roman" w:hAnsi="Times New Roman"/>
                <w:b/>
                <w:bCs/>
                <w:sz w:val="24"/>
                <w:szCs w:val="24"/>
              </w:rPr>
              <w:t xml:space="preserve"> </w:t>
            </w:r>
            <w:r w:rsidRPr="00036D2B">
              <w:rPr>
                <w:rFonts w:ascii="Times New Roman" w:hAnsi="Times New Roman"/>
                <w:bCs/>
                <w:sz w:val="24"/>
                <w:szCs w:val="24"/>
              </w:rPr>
              <w:t>Решение стандартных и нестандартных профессиональных ситуаций</w:t>
            </w:r>
          </w:p>
        </w:tc>
        <w:tc>
          <w:tcPr>
            <w:tcW w:w="3871" w:type="pct"/>
            <w:tcBorders>
              <w:top w:val="single" w:sz="4" w:space="0" w:color="auto"/>
              <w:left w:val="single" w:sz="4" w:space="0" w:color="auto"/>
              <w:bottom w:val="single" w:sz="4" w:space="0" w:color="auto"/>
              <w:right w:val="single" w:sz="4" w:space="0" w:color="auto"/>
            </w:tcBorders>
            <w:hideMark/>
          </w:tcPr>
          <w:p w14:paraId="432A90FF" w14:textId="77777777" w:rsidR="007F5963" w:rsidRPr="00AF0903" w:rsidRDefault="007F5963" w:rsidP="00043777">
            <w:pPr>
              <w:jc w:val="both"/>
              <w:rPr>
                <w:rFonts w:ascii="Times New Roman" w:hAnsi="Times New Roman"/>
                <w:bCs/>
                <w:sz w:val="24"/>
                <w:szCs w:val="24"/>
              </w:rPr>
            </w:pPr>
            <w:r w:rsidRPr="00AF0903">
              <w:rPr>
                <w:rFonts w:ascii="Times New Roman" w:hAnsi="Times New Roman"/>
                <w:bCs/>
                <w:sz w:val="24"/>
                <w:szCs w:val="24"/>
              </w:rPr>
              <w:t>Профессиональные стандарты. Неличные формы глагола (</w:t>
            </w:r>
            <w:r w:rsidRPr="00AF0903">
              <w:rPr>
                <w:rFonts w:ascii="Times New Roman" w:hAnsi="Times New Roman"/>
                <w:bCs/>
                <w:sz w:val="24"/>
                <w:szCs w:val="24"/>
                <w:lang w:val="en-GB"/>
              </w:rPr>
              <w:t>Participles</w:t>
            </w:r>
            <w:r w:rsidRPr="00AF0903">
              <w:rPr>
                <w:rFonts w:ascii="Times New Roman" w:hAnsi="Times New Roman"/>
                <w:bCs/>
                <w:sz w:val="24"/>
                <w:szCs w:val="24"/>
              </w:rPr>
              <w:t>).</w:t>
            </w:r>
          </w:p>
        </w:tc>
      </w:tr>
      <w:tr w:rsidR="007F5963" w:rsidRPr="00036D2B" w14:paraId="0689DDCD" w14:textId="77777777" w:rsidTr="007F5963">
        <w:trPr>
          <w:trHeight w:val="283"/>
        </w:trPr>
        <w:tc>
          <w:tcPr>
            <w:tcW w:w="1129" w:type="pct"/>
            <w:vMerge/>
            <w:tcBorders>
              <w:left w:val="single" w:sz="4" w:space="0" w:color="auto"/>
              <w:right w:val="single" w:sz="4" w:space="0" w:color="auto"/>
            </w:tcBorders>
            <w:vAlign w:val="center"/>
            <w:hideMark/>
          </w:tcPr>
          <w:p w14:paraId="2AA72FE8"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6AE5A222" w14:textId="77777777" w:rsidR="007F5963" w:rsidRPr="00036D2B" w:rsidRDefault="007F5963" w:rsidP="00043777">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1A61F424" w14:textId="77777777" w:rsidTr="007F5963">
        <w:trPr>
          <w:trHeight w:val="415"/>
        </w:trPr>
        <w:tc>
          <w:tcPr>
            <w:tcW w:w="1129" w:type="pct"/>
            <w:vMerge/>
            <w:tcBorders>
              <w:left w:val="single" w:sz="4" w:space="0" w:color="auto"/>
              <w:right w:val="single" w:sz="4" w:space="0" w:color="auto"/>
            </w:tcBorders>
            <w:vAlign w:val="center"/>
            <w:hideMark/>
          </w:tcPr>
          <w:p w14:paraId="720EC73A"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3BFE0065"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Практическое занятие № 3</w:t>
            </w:r>
            <w:r>
              <w:rPr>
                <w:rFonts w:ascii="Times New Roman" w:hAnsi="Times New Roman"/>
                <w:sz w:val="24"/>
                <w:szCs w:val="24"/>
              </w:rPr>
              <w:t>3</w:t>
            </w:r>
            <w:r w:rsidRPr="00036D2B">
              <w:rPr>
                <w:rFonts w:ascii="Times New Roman" w:hAnsi="Times New Roman"/>
                <w:sz w:val="24"/>
                <w:szCs w:val="24"/>
              </w:rPr>
              <w:t xml:space="preserve">. Введение новых лексических единиц по теме занятия для последующего чтения текста. </w:t>
            </w:r>
            <w:proofErr w:type="spellStart"/>
            <w:r w:rsidRPr="00036D2B">
              <w:rPr>
                <w:rFonts w:ascii="Times New Roman" w:hAnsi="Times New Roman"/>
                <w:sz w:val="24"/>
                <w:szCs w:val="24"/>
              </w:rPr>
              <w:t>Предтекстовые</w:t>
            </w:r>
            <w:proofErr w:type="spellEnd"/>
            <w:r w:rsidRPr="00036D2B">
              <w:rPr>
                <w:rFonts w:ascii="Times New Roman" w:hAnsi="Times New Roman"/>
                <w:sz w:val="24"/>
                <w:szCs w:val="24"/>
              </w:rPr>
              <w:t xml:space="preserve"> упражнения на отработку лексических единиц. Групповое изучающее чтение текста по теме «Стандарты в </w:t>
            </w:r>
            <w:r>
              <w:rPr>
                <w:rFonts w:ascii="Times New Roman" w:hAnsi="Times New Roman"/>
                <w:sz w:val="24"/>
                <w:szCs w:val="24"/>
              </w:rPr>
              <w:t>музыкально-творческой деятельности</w:t>
            </w:r>
            <w:r w:rsidRPr="00036D2B">
              <w:rPr>
                <w:rFonts w:ascii="Times New Roman" w:hAnsi="Times New Roman"/>
                <w:sz w:val="24"/>
                <w:szCs w:val="24"/>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7F5963" w:rsidRPr="00036D2B" w14:paraId="7A16538B" w14:textId="77777777" w:rsidTr="007F5963">
        <w:trPr>
          <w:trHeight w:val="408"/>
        </w:trPr>
        <w:tc>
          <w:tcPr>
            <w:tcW w:w="1129" w:type="pct"/>
            <w:vMerge/>
            <w:tcBorders>
              <w:left w:val="single" w:sz="4" w:space="0" w:color="auto"/>
              <w:right w:val="single" w:sz="4" w:space="0" w:color="auto"/>
            </w:tcBorders>
            <w:vAlign w:val="center"/>
            <w:hideMark/>
          </w:tcPr>
          <w:p w14:paraId="3ADFCD90"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36DDE7E7" w14:textId="77777777" w:rsidR="007F5963" w:rsidRPr="00036D2B" w:rsidRDefault="007F5963" w:rsidP="00043777">
            <w:pPr>
              <w:jc w:val="both"/>
              <w:rPr>
                <w:rFonts w:ascii="Times New Roman" w:hAnsi="Times New Roman"/>
                <w:sz w:val="24"/>
                <w:szCs w:val="24"/>
              </w:rPr>
            </w:pPr>
            <w:r w:rsidRPr="00036D2B">
              <w:rPr>
                <w:rFonts w:ascii="Times New Roman" w:hAnsi="Times New Roman"/>
                <w:sz w:val="24"/>
                <w:szCs w:val="24"/>
              </w:rPr>
              <w:t>Практическое занятие № 3</w:t>
            </w:r>
            <w:r>
              <w:rPr>
                <w:rFonts w:ascii="Times New Roman" w:hAnsi="Times New Roman"/>
                <w:sz w:val="24"/>
                <w:szCs w:val="24"/>
              </w:rPr>
              <w:t>5</w:t>
            </w:r>
            <w:r w:rsidRPr="00036D2B">
              <w:rPr>
                <w:rFonts w:ascii="Times New Roman" w:hAnsi="Times New Roman"/>
                <w:sz w:val="24"/>
                <w:szCs w:val="24"/>
              </w:rPr>
              <w:t xml:space="preserve">. </w:t>
            </w:r>
            <w:r w:rsidRPr="00036D2B">
              <w:rPr>
                <w:rFonts w:ascii="Times New Roman" w:hAnsi="Times New Roman"/>
                <w:bCs/>
                <w:sz w:val="24"/>
                <w:szCs w:val="24"/>
              </w:rPr>
              <w:t xml:space="preserve">Просмотр видео по теме «Проблемы </w:t>
            </w:r>
            <w:r w:rsidRPr="00036D2B">
              <w:rPr>
                <w:rFonts w:ascii="Times New Roman" w:hAnsi="Times New Roman"/>
                <w:sz w:val="24"/>
                <w:szCs w:val="24"/>
              </w:rPr>
              <w:t xml:space="preserve">в </w:t>
            </w:r>
            <w:r>
              <w:rPr>
                <w:rFonts w:ascii="Times New Roman" w:hAnsi="Times New Roman"/>
                <w:sz w:val="24"/>
                <w:szCs w:val="24"/>
              </w:rPr>
              <w:t>музыкально-творческой деятельности</w:t>
            </w:r>
            <w:r w:rsidRPr="00036D2B">
              <w:rPr>
                <w:rFonts w:ascii="Times New Roman" w:hAnsi="Times New Roman"/>
                <w:bCs/>
                <w:sz w:val="24"/>
                <w:szCs w:val="24"/>
              </w:rPr>
              <w:t xml:space="preserve">». </w:t>
            </w:r>
            <w:r w:rsidRPr="00036D2B">
              <w:rPr>
                <w:rFonts w:ascii="Times New Roman" w:hAnsi="Times New Roman"/>
                <w:sz w:val="24"/>
                <w:szCs w:val="24"/>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7F5963" w:rsidRPr="00036D2B" w14:paraId="162A001A" w14:textId="77777777" w:rsidTr="007F5963">
        <w:trPr>
          <w:trHeight w:val="272"/>
        </w:trPr>
        <w:tc>
          <w:tcPr>
            <w:tcW w:w="1129" w:type="pct"/>
            <w:vMerge/>
            <w:tcBorders>
              <w:left w:val="single" w:sz="4" w:space="0" w:color="auto"/>
              <w:right w:val="single" w:sz="4" w:space="0" w:color="auto"/>
            </w:tcBorders>
            <w:vAlign w:val="center"/>
            <w:hideMark/>
          </w:tcPr>
          <w:p w14:paraId="458FF867"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3F395977"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sz w:val="24"/>
                <w:szCs w:val="24"/>
              </w:rPr>
              <w:t>Практическое занятие № 3</w:t>
            </w:r>
            <w:r>
              <w:rPr>
                <w:rFonts w:ascii="Times New Roman" w:hAnsi="Times New Roman"/>
                <w:sz w:val="24"/>
                <w:szCs w:val="24"/>
              </w:rPr>
              <w:t>6</w:t>
            </w:r>
            <w:r w:rsidRPr="00036D2B">
              <w:rPr>
                <w:rFonts w:ascii="Times New Roman" w:hAnsi="Times New Roman"/>
                <w:sz w:val="24"/>
                <w:szCs w:val="24"/>
              </w:rPr>
              <w:t>.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7F5963" w:rsidRPr="00036D2B" w14:paraId="1C36C535" w14:textId="77777777" w:rsidTr="007F5963">
        <w:trPr>
          <w:trHeight w:val="302"/>
        </w:trPr>
        <w:tc>
          <w:tcPr>
            <w:tcW w:w="1129" w:type="pct"/>
            <w:vMerge/>
            <w:tcBorders>
              <w:left w:val="single" w:sz="4" w:space="0" w:color="auto"/>
              <w:bottom w:val="single" w:sz="4" w:space="0" w:color="auto"/>
              <w:right w:val="single" w:sz="4" w:space="0" w:color="auto"/>
            </w:tcBorders>
            <w:vAlign w:val="center"/>
            <w:hideMark/>
          </w:tcPr>
          <w:p w14:paraId="64529F10"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50AD1CCD"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734A45E4" w14:textId="77777777" w:rsidTr="007F5963">
        <w:trPr>
          <w:trHeight w:val="20"/>
        </w:trPr>
        <w:tc>
          <w:tcPr>
            <w:tcW w:w="1129" w:type="pct"/>
            <w:vMerge w:val="restart"/>
            <w:tcBorders>
              <w:top w:val="single" w:sz="4" w:space="0" w:color="auto"/>
              <w:left w:val="single" w:sz="4" w:space="0" w:color="auto"/>
              <w:bottom w:val="single" w:sz="4" w:space="0" w:color="auto"/>
              <w:right w:val="single" w:sz="4" w:space="0" w:color="auto"/>
            </w:tcBorders>
          </w:tcPr>
          <w:p w14:paraId="7C3848D5"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
                <w:bCs/>
                <w:sz w:val="24"/>
                <w:szCs w:val="24"/>
              </w:rPr>
              <w:t>Тема 4.5.</w:t>
            </w:r>
            <w:r>
              <w:rPr>
                <w:rFonts w:ascii="Times New Roman" w:hAnsi="Times New Roman"/>
                <w:b/>
                <w:bCs/>
                <w:sz w:val="24"/>
                <w:szCs w:val="24"/>
              </w:rPr>
              <w:t xml:space="preserve"> </w:t>
            </w:r>
            <w:r w:rsidRPr="00036D2B">
              <w:rPr>
                <w:rFonts w:ascii="Times New Roman" w:hAnsi="Times New Roman"/>
                <w:bCs/>
                <w:sz w:val="24"/>
                <w:szCs w:val="24"/>
              </w:rPr>
              <w:t>Саморазвитие в профессии</w:t>
            </w:r>
          </w:p>
        </w:tc>
        <w:tc>
          <w:tcPr>
            <w:tcW w:w="3871" w:type="pct"/>
            <w:tcBorders>
              <w:top w:val="single" w:sz="4" w:space="0" w:color="auto"/>
              <w:left w:val="single" w:sz="4" w:space="0" w:color="auto"/>
              <w:bottom w:val="single" w:sz="4" w:space="0" w:color="auto"/>
              <w:right w:val="single" w:sz="4" w:space="0" w:color="auto"/>
            </w:tcBorders>
            <w:hideMark/>
          </w:tcPr>
          <w:p w14:paraId="164F17A1" w14:textId="77777777" w:rsidR="007F5963" w:rsidRPr="00AF0903" w:rsidRDefault="007F5963" w:rsidP="00043777">
            <w:pPr>
              <w:jc w:val="both"/>
              <w:rPr>
                <w:rFonts w:ascii="Times New Roman" w:hAnsi="Times New Roman"/>
                <w:bCs/>
                <w:i/>
                <w:sz w:val="24"/>
                <w:szCs w:val="24"/>
              </w:rPr>
            </w:pPr>
            <w:r w:rsidRPr="00AF0903">
              <w:rPr>
                <w:rFonts w:ascii="Times New Roman" w:hAnsi="Times New Roman"/>
                <w:bCs/>
                <w:sz w:val="24"/>
                <w:szCs w:val="24"/>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7F5963" w:rsidRPr="00036D2B" w14:paraId="461DFC79"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036823D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4D335A5A" w14:textId="77777777" w:rsidR="007F5963" w:rsidRPr="00036D2B" w:rsidRDefault="007F5963"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7F5963" w:rsidRPr="00036D2B" w14:paraId="0D5AFDA2"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076B7644"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40A4CD0B"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3</w:t>
            </w:r>
            <w:r>
              <w:rPr>
                <w:rFonts w:ascii="Times New Roman" w:hAnsi="Times New Roman"/>
                <w:bCs/>
                <w:sz w:val="24"/>
                <w:szCs w:val="24"/>
              </w:rPr>
              <w:t>7</w:t>
            </w:r>
            <w:r w:rsidRPr="00036D2B">
              <w:rPr>
                <w:rFonts w:ascii="Times New Roman" w:hAnsi="Times New Roman"/>
                <w:bCs/>
                <w:sz w:val="24"/>
                <w:szCs w:val="24"/>
              </w:rPr>
              <w:t xml:space="preserve">.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7F5963" w:rsidRPr="00036D2B" w14:paraId="1ED154D6"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tcPr>
          <w:p w14:paraId="76C0F322"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tcPr>
          <w:p w14:paraId="633C63E6" w14:textId="77777777" w:rsidR="007F5963" w:rsidRPr="00036D2B" w:rsidRDefault="007F5963" w:rsidP="00043777">
            <w:pPr>
              <w:jc w:val="both"/>
              <w:rPr>
                <w:rFonts w:ascii="Times New Roman" w:hAnsi="Times New Roman"/>
                <w:bCs/>
                <w:sz w:val="24"/>
                <w:szCs w:val="24"/>
              </w:rPr>
            </w:pPr>
            <w:r w:rsidRPr="00036D2B">
              <w:rPr>
                <w:rFonts w:ascii="Times New Roman" w:hAnsi="Times New Roman"/>
                <w:bCs/>
                <w:sz w:val="24"/>
                <w:szCs w:val="24"/>
              </w:rPr>
              <w:t>Практическое занятие № 3</w:t>
            </w:r>
            <w:r>
              <w:rPr>
                <w:rFonts w:ascii="Times New Roman" w:hAnsi="Times New Roman"/>
                <w:bCs/>
                <w:sz w:val="24"/>
                <w:szCs w:val="24"/>
              </w:rPr>
              <w:t>8</w:t>
            </w:r>
            <w:r w:rsidRPr="00036D2B">
              <w:rPr>
                <w:rFonts w:ascii="Times New Roman" w:hAnsi="Times New Roman"/>
                <w:bCs/>
                <w:sz w:val="24"/>
                <w:szCs w:val="24"/>
              </w:rPr>
              <w:t>. Групповое обсуждение – дискуссия «Если я буду участвовать в чемпионате «Молодые профессионалы»</w:t>
            </w:r>
          </w:p>
        </w:tc>
      </w:tr>
      <w:tr w:rsidR="007F5963" w:rsidRPr="00036D2B" w14:paraId="7B8D8F3B" w14:textId="77777777" w:rsidTr="007F5963">
        <w:trPr>
          <w:trHeight w:val="20"/>
        </w:trPr>
        <w:tc>
          <w:tcPr>
            <w:tcW w:w="1129" w:type="pct"/>
            <w:vMerge/>
            <w:tcBorders>
              <w:top w:val="single" w:sz="4" w:space="0" w:color="auto"/>
              <w:left w:val="single" w:sz="4" w:space="0" w:color="auto"/>
              <w:bottom w:val="single" w:sz="4" w:space="0" w:color="auto"/>
              <w:right w:val="single" w:sz="4" w:space="0" w:color="auto"/>
            </w:tcBorders>
            <w:vAlign w:val="center"/>
            <w:hideMark/>
          </w:tcPr>
          <w:p w14:paraId="5FB046E5" w14:textId="77777777" w:rsidR="007F5963" w:rsidRPr="00036D2B" w:rsidRDefault="007F5963" w:rsidP="00043777">
            <w:pPr>
              <w:jc w:val="both"/>
              <w:rPr>
                <w:rFonts w:ascii="Times New Roman" w:hAnsi="Times New Roman"/>
                <w:b/>
                <w:bCs/>
                <w:sz w:val="24"/>
                <w:szCs w:val="24"/>
              </w:rPr>
            </w:pPr>
          </w:p>
        </w:tc>
        <w:tc>
          <w:tcPr>
            <w:tcW w:w="3871" w:type="pct"/>
            <w:tcBorders>
              <w:top w:val="single" w:sz="4" w:space="0" w:color="auto"/>
              <w:left w:val="single" w:sz="4" w:space="0" w:color="auto"/>
              <w:bottom w:val="single" w:sz="4" w:space="0" w:color="auto"/>
              <w:right w:val="single" w:sz="4" w:space="0" w:color="auto"/>
            </w:tcBorders>
            <w:hideMark/>
          </w:tcPr>
          <w:p w14:paraId="089C9F07"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Самостоятельная работа обучающихся</w:t>
            </w:r>
            <w:r w:rsidRPr="00036D2B">
              <w:rPr>
                <w:rFonts w:ascii="Times New Roman" w:hAnsi="Times New Roman"/>
                <w:sz w:val="24"/>
                <w:szCs w:val="24"/>
              </w:rPr>
              <w:t>*</w:t>
            </w:r>
          </w:p>
        </w:tc>
      </w:tr>
      <w:tr w:rsidR="007F5963" w:rsidRPr="00036D2B" w14:paraId="623B890D" w14:textId="77777777" w:rsidTr="007F5963">
        <w:tc>
          <w:tcPr>
            <w:tcW w:w="5000" w:type="pct"/>
            <w:gridSpan w:val="2"/>
            <w:tcBorders>
              <w:top w:val="single" w:sz="4" w:space="0" w:color="auto"/>
              <w:left w:val="single" w:sz="4" w:space="0" w:color="auto"/>
              <w:bottom w:val="single" w:sz="4" w:space="0" w:color="auto"/>
              <w:right w:val="single" w:sz="4" w:space="0" w:color="auto"/>
            </w:tcBorders>
            <w:hideMark/>
          </w:tcPr>
          <w:p w14:paraId="00BCB36A" w14:textId="77777777" w:rsidR="007F5963" w:rsidRPr="00036D2B" w:rsidRDefault="007F5963" w:rsidP="00043777">
            <w:pPr>
              <w:suppressAutoHyphens/>
              <w:jc w:val="both"/>
              <w:rPr>
                <w:rFonts w:ascii="Times New Roman" w:hAnsi="Times New Roman"/>
                <w:b/>
                <w:sz w:val="24"/>
                <w:szCs w:val="24"/>
              </w:rPr>
            </w:pPr>
            <w:r w:rsidRPr="00036D2B">
              <w:rPr>
                <w:rFonts w:ascii="Times New Roman" w:hAnsi="Times New Roman"/>
                <w:b/>
                <w:sz w:val="24"/>
                <w:szCs w:val="24"/>
              </w:rPr>
              <w:t>Промежуточная аттестация</w:t>
            </w:r>
          </w:p>
        </w:tc>
      </w:tr>
      <w:tr w:rsidR="007F5963" w:rsidRPr="00036D2B" w14:paraId="7062DF47" w14:textId="77777777" w:rsidTr="007F59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05A39F" w14:textId="77777777" w:rsidR="007F5963" w:rsidRPr="00036D2B" w:rsidRDefault="007F5963" w:rsidP="00043777">
            <w:pPr>
              <w:jc w:val="both"/>
              <w:rPr>
                <w:rFonts w:ascii="Times New Roman" w:hAnsi="Times New Roman"/>
                <w:b/>
                <w:bCs/>
                <w:sz w:val="24"/>
                <w:szCs w:val="24"/>
              </w:rPr>
            </w:pPr>
            <w:r w:rsidRPr="00036D2B">
              <w:rPr>
                <w:rFonts w:ascii="Times New Roman" w:hAnsi="Times New Roman"/>
                <w:b/>
                <w:bCs/>
                <w:sz w:val="24"/>
                <w:szCs w:val="24"/>
              </w:rPr>
              <w:t>Всего:</w:t>
            </w:r>
          </w:p>
        </w:tc>
      </w:tr>
    </w:tbl>
    <w:p w14:paraId="7755F72B" w14:textId="77777777" w:rsidR="00681044" w:rsidRDefault="00681044" w:rsidP="007F5963">
      <w:pPr>
        <w:pStyle w:val="114"/>
        <w:ind w:firstLine="0"/>
        <w:jc w:val="both"/>
        <w:rPr>
          <w:rFonts w:ascii="Times New Roman" w:hAnsi="Times New Roman"/>
        </w:rPr>
      </w:pPr>
    </w:p>
    <w:p w14:paraId="3A209CB7"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28DACC"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0A5E6E13" w14:textId="23579808" w:rsidR="00681044" w:rsidRPr="00FA680C" w:rsidRDefault="00681044" w:rsidP="00681044">
      <w:pPr>
        <w:suppressAutoHyphens/>
        <w:ind w:firstLine="709"/>
        <w:jc w:val="both"/>
        <w:rPr>
          <w:rFonts w:ascii="Times New Roman" w:hAnsi="Times New Roman" w:cs="Times New Roman"/>
          <w:bCs/>
          <w:sz w:val="24"/>
          <w:szCs w:val="24"/>
        </w:rPr>
      </w:pPr>
      <w:r w:rsidRPr="00A06B0A">
        <w:rPr>
          <w:rFonts w:ascii="Times New Roman" w:hAnsi="Times New Roman" w:cs="Times New Roman"/>
          <w:bCs/>
          <w:sz w:val="24"/>
          <w:szCs w:val="24"/>
        </w:rPr>
        <w:t>Кабине</w:t>
      </w:r>
      <w:r w:rsidR="007F5963" w:rsidRPr="00A06B0A">
        <w:rPr>
          <w:rFonts w:ascii="Times New Roman" w:hAnsi="Times New Roman" w:cs="Times New Roman"/>
          <w:bCs/>
          <w:sz w:val="24"/>
          <w:szCs w:val="24"/>
        </w:rPr>
        <w:t xml:space="preserve"> «</w:t>
      </w:r>
      <w:bookmarkStart w:id="51" w:name="_Hlk169171614"/>
      <w:r w:rsidR="00A06B0A" w:rsidRPr="00A06B0A">
        <w:rPr>
          <w:rFonts w:ascii="Times New Roman" w:hAnsi="Times New Roman"/>
          <w:bCs/>
          <w:sz w:val="24"/>
          <w:szCs w:val="24"/>
        </w:rPr>
        <w:t>Гуманитарных и социально-экономический дисциплин</w:t>
      </w:r>
      <w:bookmarkEnd w:id="51"/>
      <w:r w:rsidR="007F5963" w:rsidRPr="00A06B0A">
        <w:rPr>
          <w:rFonts w:ascii="Times New Roman" w:hAnsi="Times New Roman" w:cs="Times New Roman"/>
          <w:bCs/>
          <w:sz w:val="24"/>
          <w:szCs w:val="24"/>
        </w:rPr>
        <w:t>»,</w:t>
      </w:r>
      <w:r w:rsidRPr="00A06B0A">
        <w:rPr>
          <w:rFonts w:ascii="Times New Roman" w:hAnsi="Times New Roman" w:cs="Times New Roman"/>
          <w:bCs/>
          <w:i/>
          <w:sz w:val="24"/>
          <w:szCs w:val="24"/>
        </w:rPr>
        <w:t xml:space="preserve"> </w:t>
      </w:r>
      <w:r w:rsidRPr="00A06B0A">
        <w:rPr>
          <w:rFonts w:ascii="Times New Roman" w:hAnsi="Times New Roman" w:cs="Times New Roman"/>
          <w:bCs/>
          <w:sz w:val="24"/>
          <w:szCs w:val="24"/>
        </w:rPr>
        <w:t>оснащенный</w:t>
      </w:r>
      <w:r w:rsidR="007F5963" w:rsidRPr="00A06B0A">
        <w:rPr>
          <w:rFonts w:ascii="Times New Roman" w:hAnsi="Times New Roman" w:cs="Times New Roman"/>
          <w:bCs/>
          <w:sz w:val="24"/>
          <w:szCs w:val="24"/>
        </w:rPr>
        <w:t xml:space="preserve"> </w:t>
      </w:r>
      <w:r w:rsidRPr="00A06B0A">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62CC549" w14:textId="77777777" w:rsidR="007F5963" w:rsidRDefault="007F5963" w:rsidP="00681044">
      <w:pPr>
        <w:pStyle w:val="114"/>
        <w:rPr>
          <w:rFonts w:ascii="Times New Roman" w:hAnsi="Times New Roman"/>
        </w:rPr>
      </w:pPr>
    </w:p>
    <w:p w14:paraId="1D86724C" w14:textId="6434BC68"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DBA1C1"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D94248" w14:textId="77777777" w:rsidR="00681044" w:rsidRDefault="00681044" w:rsidP="00681044">
      <w:pPr>
        <w:pStyle w:val="a4"/>
        <w:spacing w:line="276" w:lineRule="auto"/>
        <w:ind w:left="0" w:firstLine="709"/>
        <w:jc w:val="both"/>
        <w:rPr>
          <w:rFonts w:ascii="Times New Roman" w:hAnsi="Times New Roman"/>
          <w:bCs/>
          <w:sz w:val="24"/>
          <w:szCs w:val="24"/>
        </w:rPr>
      </w:pPr>
    </w:p>
    <w:p w14:paraId="6ED07D79"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F01D67"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t>Аитов</w:t>
      </w:r>
      <w:proofErr w:type="spellEnd"/>
      <w:r w:rsidRPr="005B062F">
        <w:rPr>
          <w:rFonts w:ascii="Times New Roman" w:hAnsi="Times New Roman"/>
          <w:sz w:val="24"/>
          <w:szCs w:val="24"/>
        </w:rPr>
        <w:t>, В. Ф.  Английский язык (А1-В1+) : учебное пособие для среднего профессионального образования / В. Ф. </w:t>
      </w:r>
      <w:proofErr w:type="spellStart"/>
      <w:r w:rsidRPr="005B062F">
        <w:rPr>
          <w:rFonts w:ascii="Times New Roman" w:hAnsi="Times New Roman"/>
          <w:sz w:val="24"/>
          <w:szCs w:val="24"/>
        </w:rPr>
        <w:t>Аитов</w:t>
      </w:r>
      <w:proofErr w:type="spellEnd"/>
      <w:r w:rsidRPr="005B062F">
        <w:rPr>
          <w:rFonts w:ascii="Times New Roman" w:hAnsi="Times New Roman"/>
          <w:sz w:val="24"/>
          <w:szCs w:val="24"/>
        </w:rPr>
        <w:t xml:space="preserve">, В. М. Аитова, С. В. Кади. — 13-е изд., </w:t>
      </w:r>
      <w:proofErr w:type="spellStart"/>
      <w:r w:rsidRPr="005B062F">
        <w:rPr>
          <w:rFonts w:ascii="Times New Roman" w:hAnsi="Times New Roman"/>
          <w:sz w:val="24"/>
          <w:szCs w:val="24"/>
        </w:rPr>
        <w:t>испр</w:t>
      </w:r>
      <w:proofErr w:type="spellEnd"/>
      <w:proofErr w:type="gramStart"/>
      <w:r w:rsidRPr="005B062F">
        <w:rPr>
          <w:rFonts w:ascii="Times New Roman" w:hAnsi="Times New Roman"/>
          <w:sz w:val="24"/>
          <w:szCs w:val="24"/>
        </w:rPr>
        <w:t>.</w:t>
      </w:r>
      <w:proofErr w:type="gram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234 с. — (Профессиональное образование). — ISBN 978-5-534-08943-1.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https://urait.ru/bcode/514010 (дата обращения: 02.09.2023).</w:t>
      </w:r>
    </w:p>
    <w:p w14:paraId="4EA4B2F0"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r w:rsidRPr="005B062F">
        <w:rPr>
          <w:rFonts w:ascii="Times New Roman" w:hAnsi="Times New Roman"/>
          <w:sz w:val="24"/>
          <w:szCs w:val="24"/>
        </w:rPr>
        <w:t>Бартенева, И. Ю.  Французский язык. A2-B1 : учебное пособие для среднего профессионального образования / И. Ю. Бартенева, М. С. Левина, В. В. </w:t>
      </w:r>
      <w:proofErr w:type="spellStart"/>
      <w:r w:rsidRPr="005B062F">
        <w:rPr>
          <w:rFonts w:ascii="Times New Roman" w:hAnsi="Times New Roman"/>
          <w:sz w:val="24"/>
          <w:szCs w:val="24"/>
        </w:rPr>
        <w:t>Хараузова</w:t>
      </w:r>
      <w:proofErr w:type="spellEnd"/>
      <w:r w:rsidRPr="005B062F">
        <w:rPr>
          <w:rFonts w:ascii="Times New Roman" w:hAnsi="Times New Roman"/>
          <w:sz w:val="24"/>
          <w:szCs w:val="24"/>
        </w:rPr>
        <w:t xml:space="preserve">. — 2-е изд., </w:t>
      </w:r>
      <w:proofErr w:type="spellStart"/>
      <w:r w:rsidRPr="005B062F">
        <w:rPr>
          <w:rFonts w:ascii="Times New Roman" w:hAnsi="Times New Roman"/>
          <w:sz w:val="24"/>
          <w:szCs w:val="24"/>
        </w:rPr>
        <w:t>испр</w:t>
      </w:r>
      <w:proofErr w:type="spellEnd"/>
      <w:proofErr w:type="gramStart"/>
      <w:r w:rsidRPr="005B062F">
        <w:rPr>
          <w:rFonts w:ascii="Times New Roman" w:hAnsi="Times New Roman"/>
          <w:sz w:val="24"/>
          <w:szCs w:val="24"/>
        </w:rPr>
        <w:t>.</w:t>
      </w:r>
      <w:proofErr w:type="gram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281 с. — (Профессиональное образование). — ISBN 978-5-534-06034-8.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https://urait.ru/bcode/516051 (дата обращения: 02.09.2023).</w:t>
      </w:r>
    </w:p>
    <w:p w14:paraId="1F7175B5"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t>Винтайкина</w:t>
      </w:r>
      <w:proofErr w:type="spellEnd"/>
      <w:r w:rsidRPr="005B062F">
        <w:rPr>
          <w:rFonts w:ascii="Times New Roman" w:hAnsi="Times New Roman"/>
          <w:sz w:val="24"/>
          <w:szCs w:val="24"/>
        </w:rPr>
        <w:t>, Р. В.  Немецкий язык (B1) : учебное пособие для среднего профессионального образования / Р. В. </w:t>
      </w:r>
      <w:proofErr w:type="spellStart"/>
      <w:r w:rsidRPr="005B062F">
        <w:rPr>
          <w:rFonts w:ascii="Times New Roman" w:hAnsi="Times New Roman"/>
          <w:sz w:val="24"/>
          <w:szCs w:val="24"/>
        </w:rPr>
        <w:t>Винтайкина</w:t>
      </w:r>
      <w:proofErr w:type="spellEnd"/>
      <w:r w:rsidRPr="005B062F">
        <w:rPr>
          <w:rFonts w:ascii="Times New Roman" w:hAnsi="Times New Roman"/>
          <w:sz w:val="24"/>
          <w:szCs w:val="24"/>
        </w:rPr>
        <w:t>, Н. Н. Новикова, Н. Н. </w:t>
      </w:r>
      <w:proofErr w:type="spellStart"/>
      <w:r w:rsidRPr="005B062F">
        <w:rPr>
          <w:rFonts w:ascii="Times New Roman" w:hAnsi="Times New Roman"/>
          <w:sz w:val="24"/>
          <w:szCs w:val="24"/>
        </w:rPr>
        <w:t>Саклакова</w:t>
      </w:r>
      <w:proofErr w:type="spellEnd"/>
      <w:r w:rsidRPr="005B062F">
        <w:rPr>
          <w:rFonts w:ascii="Times New Roman" w:hAnsi="Times New Roman"/>
          <w:sz w:val="24"/>
          <w:szCs w:val="24"/>
        </w:rPr>
        <w:t xml:space="preserve">. — 2-е изд., </w:t>
      </w:r>
      <w:proofErr w:type="spellStart"/>
      <w:r w:rsidRPr="005B062F">
        <w:rPr>
          <w:rFonts w:ascii="Times New Roman" w:hAnsi="Times New Roman"/>
          <w:sz w:val="24"/>
          <w:szCs w:val="24"/>
        </w:rPr>
        <w:t>испр</w:t>
      </w:r>
      <w:proofErr w:type="spellEnd"/>
      <w:proofErr w:type="gramStart"/>
      <w:r w:rsidRPr="005B062F">
        <w:rPr>
          <w:rFonts w:ascii="Times New Roman" w:hAnsi="Times New Roman"/>
          <w:sz w:val="24"/>
          <w:szCs w:val="24"/>
        </w:rPr>
        <w:t>.</w:t>
      </w:r>
      <w:proofErr w:type="gram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377 с. — (Профессиональное образование). — ISBN 978-5-534-12125-4.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https://urait.ru/bcode/513733 (дата обращения: 02.09.2023).</w:t>
      </w:r>
    </w:p>
    <w:p w14:paraId="5EBD7665" w14:textId="77777777" w:rsidR="007F5963" w:rsidRPr="000C5F2B" w:rsidRDefault="007F5963" w:rsidP="007F5963">
      <w:pPr>
        <w:numPr>
          <w:ilvl w:val="0"/>
          <w:numId w:val="25"/>
        </w:numPr>
        <w:spacing w:line="276" w:lineRule="auto"/>
        <w:ind w:left="0" w:firstLine="709"/>
        <w:jc w:val="both"/>
        <w:rPr>
          <w:rFonts w:ascii="Times New Roman" w:hAnsi="Times New Roman"/>
          <w:bCs/>
          <w:kern w:val="32"/>
          <w:sz w:val="24"/>
          <w:szCs w:val="24"/>
        </w:rPr>
      </w:pPr>
      <w:r w:rsidRPr="000C5F2B">
        <w:rPr>
          <w:rFonts w:ascii="Times New Roman" w:hAnsi="Times New Roman"/>
          <w:bCs/>
          <w:kern w:val="32"/>
          <w:sz w:val="24"/>
          <w:szCs w:val="24"/>
        </w:rPr>
        <w:t xml:space="preserve">Голубев, А. П. </w:t>
      </w:r>
      <w:r w:rsidRPr="005B062F">
        <w:rPr>
          <w:rFonts w:ascii="Times New Roman" w:hAnsi="Times New Roman"/>
          <w:bCs/>
          <w:kern w:val="32"/>
          <w:sz w:val="24"/>
          <w:szCs w:val="24"/>
        </w:rPr>
        <w:t xml:space="preserve">Английский язык для технических специальностей = English </w:t>
      </w:r>
      <w:proofErr w:type="spellStart"/>
      <w:r w:rsidRPr="005B062F">
        <w:rPr>
          <w:rFonts w:ascii="Times New Roman" w:hAnsi="Times New Roman"/>
          <w:bCs/>
          <w:kern w:val="32"/>
          <w:sz w:val="24"/>
          <w:szCs w:val="24"/>
        </w:rPr>
        <w:t>for</w:t>
      </w:r>
      <w:proofErr w:type="spellEnd"/>
      <w:r w:rsidRPr="005B062F">
        <w:rPr>
          <w:rFonts w:ascii="Times New Roman" w:hAnsi="Times New Roman"/>
          <w:bCs/>
          <w:kern w:val="32"/>
          <w:sz w:val="24"/>
          <w:szCs w:val="24"/>
        </w:rPr>
        <w:t xml:space="preserve"> </w:t>
      </w:r>
      <w:proofErr w:type="spellStart"/>
      <w:r w:rsidRPr="005B062F">
        <w:rPr>
          <w:rFonts w:ascii="Times New Roman" w:hAnsi="Times New Roman"/>
          <w:bCs/>
          <w:kern w:val="32"/>
          <w:sz w:val="24"/>
          <w:szCs w:val="24"/>
        </w:rPr>
        <w:t>Technical</w:t>
      </w:r>
      <w:proofErr w:type="spellEnd"/>
      <w:r w:rsidRPr="005B062F">
        <w:rPr>
          <w:rFonts w:ascii="Times New Roman" w:hAnsi="Times New Roman"/>
          <w:bCs/>
          <w:kern w:val="32"/>
          <w:sz w:val="24"/>
          <w:szCs w:val="24"/>
        </w:rPr>
        <w:t xml:space="preserve"> </w:t>
      </w:r>
      <w:proofErr w:type="spellStart"/>
      <w:r w:rsidRPr="005B062F">
        <w:rPr>
          <w:rFonts w:ascii="Times New Roman" w:hAnsi="Times New Roman"/>
          <w:bCs/>
          <w:kern w:val="32"/>
          <w:sz w:val="24"/>
          <w:szCs w:val="24"/>
        </w:rPr>
        <w:t>Colleges</w:t>
      </w:r>
      <w:proofErr w:type="spellEnd"/>
      <w:r w:rsidRPr="000C5F2B">
        <w:rPr>
          <w:rFonts w:ascii="Times New Roman" w:hAnsi="Times New Roman"/>
          <w:bCs/>
          <w:kern w:val="32"/>
          <w:sz w:val="24"/>
          <w:szCs w:val="24"/>
        </w:rPr>
        <w:t xml:space="preserve">: учебное пособие/ А. П. Голубев, А. П. </w:t>
      </w:r>
      <w:proofErr w:type="spellStart"/>
      <w:r w:rsidRPr="000C5F2B">
        <w:rPr>
          <w:rFonts w:ascii="Times New Roman" w:hAnsi="Times New Roman"/>
          <w:bCs/>
          <w:kern w:val="32"/>
          <w:sz w:val="24"/>
          <w:szCs w:val="24"/>
        </w:rPr>
        <w:t>Коржавый</w:t>
      </w:r>
      <w:proofErr w:type="spellEnd"/>
      <w:r w:rsidRPr="000C5F2B">
        <w:rPr>
          <w:rFonts w:ascii="Times New Roman" w:hAnsi="Times New Roman"/>
          <w:bCs/>
          <w:kern w:val="32"/>
          <w:sz w:val="24"/>
          <w:szCs w:val="24"/>
        </w:rPr>
        <w:t>, И. Б. Сми</w:t>
      </w:r>
      <w:r>
        <w:rPr>
          <w:rFonts w:ascii="Times New Roman" w:hAnsi="Times New Roman"/>
          <w:bCs/>
          <w:kern w:val="32"/>
          <w:sz w:val="24"/>
          <w:szCs w:val="24"/>
        </w:rPr>
        <w:t>рнова</w:t>
      </w:r>
      <w:r w:rsidRPr="000C5F2B">
        <w:rPr>
          <w:rFonts w:ascii="Times New Roman" w:hAnsi="Times New Roman"/>
          <w:bCs/>
          <w:kern w:val="32"/>
          <w:sz w:val="24"/>
          <w:szCs w:val="24"/>
        </w:rPr>
        <w:t>. – М.: Академия, 20</w:t>
      </w:r>
      <w:r>
        <w:rPr>
          <w:rFonts w:ascii="Times New Roman" w:hAnsi="Times New Roman"/>
          <w:bCs/>
          <w:kern w:val="32"/>
          <w:sz w:val="24"/>
          <w:szCs w:val="24"/>
        </w:rPr>
        <w:t>22</w:t>
      </w:r>
      <w:r w:rsidRPr="000C5F2B">
        <w:rPr>
          <w:rFonts w:ascii="Times New Roman" w:hAnsi="Times New Roman"/>
          <w:bCs/>
          <w:kern w:val="32"/>
          <w:sz w:val="24"/>
          <w:szCs w:val="24"/>
        </w:rPr>
        <w:t xml:space="preserve">. – 208 с. </w:t>
      </w:r>
    </w:p>
    <w:p w14:paraId="2573F223"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r w:rsidRPr="005B062F">
        <w:rPr>
          <w:rFonts w:ascii="Times New Roman" w:hAnsi="Times New Roman"/>
          <w:sz w:val="24"/>
          <w:szCs w:val="24"/>
        </w:rPr>
        <w:t xml:space="preserve">Евдокимова-Царенко, Э. П. Практическая грамматика английского языка в закономерностях (с тестами, упражнениями и ключами к ним) / Э. П. Евдокимова-Царенко. — 4-е изд., стер. — Санкт-Петербург : Лань, 2023. — 348 с. — ISBN 978-5-507-45567-6. — Текст : электронный // Лань : электронно-библиотечная система. — URL: https://e.lanbook.com/book/322589 (дата обращения: 02.09.2023). — Режим </w:t>
      </w:r>
    </w:p>
    <w:p w14:paraId="6C1CDC57"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r w:rsidRPr="005B062F">
        <w:rPr>
          <w:rFonts w:ascii="Times New Roman" w:hAnsi="Times New Roman"/>
          <w:sz w:val="24"/>
          <w:szCs w:val="24"/>
        </w:rPr>
        <w:t xml:space="preserve">Иванова, О. Ф.  Английский язык. Пособие для самостоятельной работы учащихся (В1 — C1) : учебное пособие для среднего профессионального образования / О. Ф. Иванова, М. М. Шиловская. — 2-е изд., </w:t>
      </w:r>
      <w:proofErr w:type="spellStart"/>
      <w:r w:rsidRPr="005B062F">
        <w:rPr>
          <w:rFonts w:ascii="Times New Roman" w:hAnsi="Times New Roman"/>
          <w:sz w:val="24"/>
          <w:szCs w:val="24"/>
        </w:rPr>
        <w:t>перераб</w:t>
      </w:r>
      <w:proofErr w:type="spellEnd"/>
      <w:proofErr w:type="gramStart"/>
      <w:r w:rsidRPr="005B062F">
        <w:rPr>
          <w:rFonts w:ascii="Times New Roman" w:hAnsi="Times New Roman"/>
          <w:sz w:val="24"/>
          <w:szCs w:val="24"/>
        </w:rPr>
        <w:t>.</w:t>
      </w:r>
      <w:proofErr w:type="gram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357 с. — (Профессиональное образование). — ISBN 978-5-534-15795-6.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https://urait.ru/bcode/509748 (дата обращения: 02.09.2023).</w:t>
      </w:r>
    </w:p>
    <w:p w14:paraId="2A3DD537" w14:textId="77777777" w:rsidR="007F5963" w:rsidRPr="000C5F2B" w:rsidRDefault="007F5963" w:rsidP="007F5963">
      <w:pPr>
        <w:numPr>
          <w:ilvl w:val="0"/>
          <w:numId w:val="25"/>
        </w:numPr>
        <w:suppressAutoHyphens/>
        <w:spacing w:line="276" w:lineRule="auto"/>
        <w:ind w:left="0" w:firstLine="709"/>
        <w:contextualSpacing/>
        <w:jc w:val="both"/>
        <w:rPr>
          <w:rFonts w:ascii="Times New Roman" w:hAnsi="Times New Roman"/>
          <w:sz w:val="24"/>
          <w:szCs w:val="24"/>
        </w:rPr>
      </w:pPr>
      <w:r w:rsidRPr="005B062F">
        <w:rPr>
          <w:rFonts w:ascii="Times New Roman" w:hAnsi="Times New Roman"/>
          <w:sz w:val="24"/>
          <w:szCs w:val="24"/>
        </w:rPr>
        <w:t xml:space="preserve">Ивлева, Г. Г.  Немецкий язык : учебник и практикум для среднего профессионального образования / Г. Г. Ивлева. — 3-е изд., </w:t>
      </w:r>
      <w:proofErr w:type="spellStart"/>
      <w:r w:rsidRPr="005B062F">
        <w:rPr>
          <w:rFonts w:ascii="Times New Roman" w:hAnsi="Times New Roman"/>
          <w:sz w:val="24"/>
          <w:szCs w:val="24"/>
        </w:rPr>
        <w:t>испр</w:t>
      </w:r>
      <w:proofErr w:type="spellEnd"/>
      <w:proofErr w:type="gramStart"/>
      <w:r w:rsidRPr="005B062F">
        <w:rPr>
          <w:rFonts w:ascii="Times New Roman" w:hAnsi="Times New Roman"/>
          <w:sz w:val="24"/>
          <w:szCs w:val="24"/>
        </w:rPr>
        <w:t>.</w:t>
      </w:r>
      <w:proofErr w:type="gramEnd"/>
      <w:r w:rsidRPr="005B062F">
        <w:rPr>
          <w:rFonts w:ascii="Times New Roman" w:hAnsi="Times New Roman"/>
          <w:sz w:val="24"/>
          <w:szCs w:val="24"/>
        </w:rPr>
        <w:t xml:space="preserve"> и доп.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264 с. — (Профессиональное образование). — ISBN 978-5-534-11049-4.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https://urait.ru/bcode/515037 (дата обращения: 02.09.2023).</w:t>
      </w:r>
    </w:p>
    <w:p w14:paraId="21297021" w14:textId="77777777" w:rsidR="007F5963" w:rsidRPr="000C5F2B" w:rsidRDefault="007F5963" w:rsidP="007F5963">
      <w:pPr>
        <w:numPr>
          <w:ilvl w:val="0"/>
          <w:numId w:val="25"/>
        </w:numPr>
        <w:spacing w:before="120" w:line="276" w:lineRule="auto"/>
        <w:ind w:left="0" w:firstLine="709"/>
        <w:contextualSpacing/>
        <w:jc w:val="both"/>
        <w:rPr>
          <w:rFonts w:ascii="Times New Roman" w:hAnsi="Times New Roman"/>
          <w:sz w:val="24"/>
          <w:szCs w:val="24"/>
        </w:rPr>
      </w:pPr>
      <w:r w:rsidRPr="005B062F">
        <w:rPr>
          <w:rFonts w:ascii="Times New Roman" w:hAnsi="Times New Roman"/>
          <w:sz w:val="24"/>
          <w:szCs w:val="24"/>
        </w:rPr>
        <w:t xml:space="preserve">Кузьменкова, Ю. Б. Английский язык. Основы разговорной практики. Книга для преподавателя / Ю. Б. Кузьменкова, А. П. Кузьменков. — 2-е изд., стер. — Санкт-Петербург : Лань, 2023. — 132 с. — ISBN 978-5-507-47834-7. — Текст : электронный // Лань : электронно-библиотечная система. — URL: https://e.lanbook.com/book/339809 (дата обращения: 02.09.2023). — Режим доступа: для </w:t>
      </w:r>
      <w:proofErr w:type="spellStart"/>
      <w:r w:rsidRPr="005B062F">
        <w:rPr>
          <w:rFonts w:ascii="Times New Roman" w:hAnsi="Times New Roman"/>
          <w:sz w:val="24"/>
          <w:szCs w:val="24"/>
        </w:rPr>
        <w:t>авториз</w:t>
      </w:r>
      <w:proofErr w:type="spellEnd"/>
      <w:r w:rsidRPr="005B062F">
        <w:rPr>
          <w:rFonts w:ascii="Times New Roman" w:hAnsi="Times New Roman"/>
          <w:sz w:val="24"/>
          <w:szCs w:val="24"/>
        </w:rPr>
        <w:t>. пользователей.</w:t>
      </w:r>
    </w:p>
    <w:p w14:paraId="4DBF70F6" w14:textId="77777777" w:rsidR="007F5963" w:rsidRPr="000C5F2B" w:rsidRDefault="007F5963" w:rsidP="007F5963">
      <w:pPr>
        <w:numPr>
          <w:ilvl w:val="0"/>
          <w:numId w:val="25"/>
        </w:numPr>
        <w:spacing w:before="120" w:line="276" w:lineRule="auto"/>
        <w:ind w:left="0" w:firstLine="709"/>
        <w:contextualSpacing/>
        <w:jc w:val="both"/>
        <w:rPr>
          <w:rFonts w:ascii="Times New Roman" w:hAnsi="Times New Roman"/>
          <w:sz w:val="24"/>
          <w:szCs w:val="24"/>
        </w:rPr>
      </w:pPr>
      <w:proofErr w:type="spellStart"/>
      <w:r w:rsidRPr="005B062F">
        <w:rPr>
          <w:rFonts w:ascii="Times New Roman" w:hAnsi="Times New Roman"/>
          <w:sz w:val="24"/>
          <w:szCs w:val="24"/>
        </w:rPr>
        <w:lastRenderedPageBreak/>
        <w:t>Малецкая</w:t>
      </w:r>
      <w:proofErr w:type="spellEnd"/>
      <w:r w:rsidRPr="005B062F">
        <w:rPr>
          <w:rFonts w:ascii="Times New Roman" w:hAnsi="Times New Roman"/>
          <w:sz w:val="24"/>
          <w:szCs w:val="24"/>
        </w:rPr>
        <w:t xml:space="preserve">, О. П. Английский язык / О. П. </w:t>
      </w:r>
      <w:proofErr w:type="spellStart"/>
      <w:r w:rsidRPr="005B062F">
        <w:rPr>
          <w:rFonts w:ascii="Times New Roman" w:hAnsi="Times New Roman"/>
          <w:sz w:val="24"/>
          <w:szCs w:val="24"/>
        </w:rPr>
        <w:t>Малецкая</w:t>
      </w:r>
      <w:proofErr w:type="spellEnd"/>
      <w:r w:rsidRPr="005B062F">
        <w:rPr>
          <w:rFonts w:ascii="Times New Roman" w:hAnsi="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https://e.lanbook.com/book/269894 (дата обращения: 02.09.2023). — Режим доступа: для </w:t>
      </w:r>
      <w:proofErr w:type="spellStart"/>
      <w:r w:rsidRPr="005B062F">
        <w:rPr>
          <w:rFonts w:ascii="Times New Roman" w:hAnsi="Times New Roman"/>
          <w:sz w:val="24"/>
          <w:szCs w:val="24"/>
        </w:rPr>
        <w:t>авториз</w:t>
      </w:r>
      <w:proofErr w:type="spellEnd"/>
      <w:r w:rsidRPr="005B062F">
        <w:rPr>
          <w:rFonts w:ascii="Times New Roman" w:hAnsi="Times New Roman"/>
          <w:sz w:val="24"/>
          <w:szCs w:val="24"/>
        </w:rPr>
        <w:t>. пользователей.</w:t>
      </w:r>
    </w:p>
    <w:p w14:paraId="445D7871" w14:textId="77777777" w:rsidR="007F5963" w:rsidRPr="000C5F2B" w:rsidRDefault="007F5963" w:rsidP="007F5963">
      <w:pPr>
        <w:numPr>
          <w:ilvl w:val="0"/>
          <w:numId w:val="25"/>
        </w:numPr>
        <w:spacing w:line="276" w:lineRule="auto"/>
        <w:ind w:left="0" w:firstLine="709"/>
        <w:contextualSpacing/>
        <w:rPr>
          <w:rFonts w:ascii="Times New Roman" w:hAnsi="Times New Roman"/>
          <w:sz w:val="24"/>
          <w:szCs w:val="24"/>
        </w:rPr>
      </w:pPr>
      <w:r w:rsidRPr="005B062F">
        <w:rPr>
          <w:rFonts w:ascii="Times New Roman" w:hAnsi="Times New Roman"/>
          <w:sz w:val="24"/>
          <w:szCs w:val="24"/>
        </w:rPr>
        <w:t xml:space="preserve">Миляева, Н. Н.  Немецкий язык. </w:t>
      </w:r>
      <w:proofErr w:type="spellStart"/>
      <w:r w:rsidRPr="005B062F">
        <w:rPr>
          <w:rFonts w:ascii="Times New Roman" w:hAnsi="Times New Roman"/>
          <w:sz w:val="24"/>
          <w:szCs w:val="24"/>
        </w:rPr>
        <w:t>Deutsch</w:t>
      </w:r>
      <w:proofErr w:type="spellEnd"/>
      <w:r w:rsidRPr="005B062F">
        <w:rPr>
          <w:rFonts w:ascii="Times New Roman" w:hAnsi="Times New Roman"/>
          <w:sz w:val="24"/>
          <w:szCs w:val="24"/>
        </w:rPr>
        <w:t xml:space="preserve"> (A1—A2) : учебник и практикум для среднего профессионального образования / Н. Н. Миляева, Н. В. Кукина. — Москва : Издательство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2023. — 348 с. — (Профессиональное образование). — ISBN 978-5-534-08121-3. — Текст : электронный // Образовательная платформа </w:t>
      </w:r>
      <w:proofErr w:type="spellStart"/>
      <w:r w:rsidRPr="005B062F">
        <w:rPr>
          <w:rFonts w:ascii="Times New Roman" w:hAnsi="Times New Roman"/>
          <w:sz w:val="24"/>
          <w:szCs w:val="24"/>
        </w:rPr>
        <w:t>Юрайт</w:t>
      </w:r>
      <w:proofErr w:type="spellEnd"/>
      <w:r w:rsidRPr="005B062F">
        <w:rPr>
          <w:rFonts w:ascii="Times New Roman" w:hAnsi="Times New Roman"/>
          <w:sz w:val="24"/>
          <w:szCs w:val="24"/>
        </w:rPr>
        <w:t xml:space="preserve"> [сайт]. — URL: https://urait.ru/bcode/512191 (дата обращения: 02.09.2023).</w:t>
      </w:r>
    </w:p>
    <w:p w14:paraId="50E2502E" w14:textId="77777777" w:rsidR="007F5963" w:rsidRPr="000C5F2B" w:rsidRDefault="007F5963" w:rsidP="007F5963">
      <w:pPr>
        <w:numPr>
          <w:ilvl w:val="0"/>
          <w:numId w:val="25"/>
        </w:numPr>
        <w:spacing w:line="276" w:lineRule="auto"/>
        <w:ind w:left="0" w:firstLine="709"/>
        <w:rPr>
          <w:rFonts w:ascii="Times New Roman" w:hAnsi="Times New Roman"/>
          <w:sz w:val="24"/>
          <w:szCs w:val="24"/>
        </w:rPr>
      </w:pPr>
      <w:r w:rsidRPr="005B062F">
        <w:rPr>
          <w:rFonts w:ascii="Times New Roman" w:hAnsi="Times New Roman"/>
          <w:sz w:val="24"/>
          <w:szCs w:val="24"/>
        </w:rPr>
        <w:t xml:space="preserve">Басова, Н. В., Немецкий язык для колледжей = </w:t>
      </w:r>
      <w:proofErr w:type="spellStart"/>
      <w:r w:rsidRPr="005B062F">
        <w:rPr>
          <w:rFonts w:ascii="Times New Roman" w:hAnsi="Times New Roman"/>
          <w:sz w:val="24"/>
          <w:szCs w:val="24"/>
        </w:rPr>
        <w:t>Deutsch</w:t>
      </w:r>
      <w:proofErr w:type="spellEnd"/>
      <w:r w:rsidRPr="005B062F">
        <w:rPr>
          <w:rFonts w:ascii="Times New Roman" w:hAnsi="Times New Roman"/>
          <w:sz w:val="24"/>
          <w:szCs w:val="24"/>
        </w:rPr>
        <w:t xml:space="preserve"> </w:t>
      </w:r>
      <w:proofErr w:type="spellStart"/>
      <w:r w:rsidRPr="005B062F">
        <w:rPr>
          <w:rFonts w:ascii="Times New Roman" w:hAnsi="Times New Roman"/>
          <w:sz w:val="24"/>
          <w:szCs w:val="24"/>
        </w:rPr>
        <w:t>für</w:t>
      </w:r>
      <w:proofErr w:type="spellEnd"/>
      <w:r w:rsidRPr="005B062F">
        <w:rPr>
          <w:rFonts w:ascii="Times New Roman" w:hAnsi="Times New Roman"/>
          <w:sz w:val="24"/>
          <w:szCs w:val="24"/>
        </w:rPr>
        <w:t xml:space="preserve"> </w:t>
      </w:r>
      <w:proofErr w:type="spellStart"/>
      <w:r w:rsidRPr="005B062F">
        <w:rPr>
          <w:rFonts w:ascii="Times New Roman" w:hAnsi="Times New Roman"/>
          <w:sz w:val="24"/>
          <w:szCs w:val="24"/>
        </w:rPr>
        <w:t>Colleges</w:t>
      </w:r>
      <w:proofErr w:type="spellEnd"/>
      <w:r w:rsidRPr="005B062F">
        <w:rPr>
          <w:rFonts w:ascii="Times New Roman" w:hAnsi="Times New Roman"/>
          <w:sz w:val="24"/>
          <w:szCs w:val="24"/>
        </w:rPr>
        <w:t xml:space="preserve"> : учебник / Н. В. Басова, Т. Г. Коноплева. — Москва : </w:t>
      </w:r>
      <w:proofErr w:type="spellStart"/>
      <w:r w:rsidRPr="005B062F">
        <w:rPr>
          <w:rFonts w:ascii="Times New Roman" w:hAnsi="Times New Roman"/>
          <w:sz w:val="24"/>
          <w:szCs w:val="24"/>
        </w:rPr>
        <w:t>КноРус</w:t>
      </w:r>
      <w:proofErr w:type="spellEnd"/>
      <w:r w:rsidRPr="005B062F">
        <w:rPr>
          <w:rFonts w:ascii="Times New Roman" w:hAnsi="Times New Roman"/>
          <w:sz w:val="24"/>
          <w:szCs w:val="24"/>
        </w:rPr>
        <w:t>, 2023. — 346 с. — ISBN 978-5-406-10335-7. — URL: https://book.ru/book/944959 (дата обращения: 01.09.2023). — Текст : электронный.</w:t>
      </w:r>
    </w:p>
    <w:p w14:paraId="2D949B9C" w14:textId="77777777" w:rsidR="007F5963" w:rsidRDefault="007F5963" w:rsidP="007F5963">
      <w:pPr>
        <w:suppressAutoHyphens/>
        <w:spacing w:line="276" w:lineRule="auto"/>
        <w:contextualSpacing/>
        <w:rPr>
          <w:rFonts w:ascii="Times New Roman" w:hAnsi="Times New Roman" w:cs="Times New Roman"/>
          <w:b/>
          <w:bCs/>
          <w:sz w:val="24"/>
          <w:szCs w:val="24"/>
        </w:rPr>
      </w:pPr>
    </w:p>
    <w:p w14:paraId="0D7A10B0" w14:textId="73CE2CAA" w:rsidR="00681044" w:rsidRPr="007F5963" w:rsidRDefault="00681044" w:rsidP="007F5963">
      <w:pPr>
        <w:pStyle w:val="a4"/>
        <w:numPr>
          <w:ilvl w:val="2"/>
          <w:numId w:val="22"/>
        </w:numPr>
        <w:suppressAutoHyphens/>
        <w:spacing w:line="276" w:lineRule="auto"/>
        <w:rPr>
          <w:rFonts w:ascii="Times New Roman" w:hAnsi="Times New Roman" w:cs="Times New Roman"/>
          <w:b/>
          <w:bCs/>
          <w:sz w:val="24"/>
          <w:szCs w:val="24"/>
        </w:rPr>
      </w:pPr>
      <w:r w:rsidRPr="007F5963">
        <w:rPr>
          <w:rFonts w:ascii="Times New Roman" w:hAnsi="Times New Roman" w:cs="Times New Roman"/>
          <w:b/>
          <w:bCs/>
          <w:sz w:val="24"/>
          <w:szCs w:val="24"/>
        </w:rPr>
        <w:t xml:space="preserve">Дополнительные источники </w:t>
      </w:r>
    </w:p>
    <w:p w14:paraId="3F7F632A" w14:textId="77777777" w:rsidR="007F5963" w:rsidRPr="007F5963" w:rsidRDefault="007F5963" w:rsidP="007F5963">
      <w:pPr>
        <w:ind w:firstLine="709"/>
        <w:jc w:val="both"/>
        <w:rPr>
          <w:rFonts w:ascii="Times New Roman" w:eastAsia="Batang" w:hAnsi="Times New Roman" w:cs="Batang"/>
          <w:sz w:val="24"/>
          <w:szCs w:val="24"/>
        </w:rPr>
      </w:pPr>
      <w:bookmarkStart w:id="52" w:name="_Hlk169259814"/>
      <w:r w:rsidRPr="007F5963">
        <w:rPr>
          <w:rFonts w:ascii="Times New Roman" w:eastAsia="Batang" w:hAnsi="Times New Roman" w:cs="Batang"/>
          <w:sz w:val="24"/>
          <w:szCs w:val="24"/>
        </w:rPr>
        <w:t>1. Мюллер, В.К. Англо-русский русско-английский словарь. – Москва: АСТ, 2019. – 636 с.</w:t>
      </w:r>
    </w:p>
    <w:p w14:paraId="150C1535" w14:textId="77777777" w:rsidR="007F5963" w:rsidRPr="007F5963" w:rsidRDefault="007F5963" w:rsidP="007F5963">
      <w:pPr>
        <w:ind w:firstLine="709"/>
        <w:jc w:val="both"/>
        <w:rPr>
          <w:rFonts w:ascii="Times New Roman" w:eastAsia="Batang" w:hAnsi="Times New Roman" w:cs="Batang"/>
          <w:sz w:val="24"/>
          <w:szCs w:val="24"/>
        </w:rPr>
      </w:pPr>
      <w:r w:rsidRPr="007F5963">
        <w:rPr>
          <w:rFonts w:ascii="Times New Roman" w:eastAsia="Batang" w:hAnsi="Times New Roman" w:cs="Batang"/>
          <w:sz w:val="24"/>
          <w:szCs w:val="24"/>
        </w:rPr>
        <w:t xml:space="preserve">2. </w:t>
      </w:r>
      <w:proofErr w:type="spellStart"/>
      <w:r w:rsidRPr="007F5963">
        <w:rPr>
          <w:rFonts w:ascii="Times New Roman" w:eastAsia="Batang" w:hAnsi="Times New Roman" w:cs="Batang"/>
          <w:sz w:val="24"/>
          <w:szCs w:val="24"/>
        </w:rPr>
        <w:t>Шматкова</w:t>
      </w:r>
      <w:proofErr w:type="spellEnd"/>
      <w:r w:rsidRPr="007F5963">
        <w:rPr>
          <w:rFonts w:ascii="Times New Roman" w:eastAsia="Batang" w:hAnsi="Times New Roman" w:cs="Batang"/>
          <w:sz w:val="24"/>
          <w:szCs w:val="24"/>
        </w:rPr>
        <w:t xml:space="preserve">, Л. Англо-русский тематический словарь / Л. </w:t>
      </w:r>
      <w:proofErr w:type="spellStart"/>
      <w:r w:rsidRPr="007F5963">
        <w:rPr>
          <w:rFonts w:ascii="Times New Roman" w:eastAsia="Batang" w:hAnsi="Times New Roman" w:cs="Batang"/>
          <w:sz w:val="24"/>
          <w:szCs w:val="24"/>
        </w:rPr>
        <w:t>Шматкова</w:t>
      </w:r>
      <w:proofErr w:type="spellEnd"/>
      <w:r w:rsidRPr="007F5963">
        <w:rPr>
          <w:rFonts w:ascii="Times New Roman" w:eastAsia="Batang" w:hAnsi="Times New Roman" w:cs="Batang"/>
          <w:sz w:val="24"/>
          <w:szCs w:val="24"/>
        </w:rPr>
        <w:t xml:space="preserve">. — 3-е изд., </w:t>
      </w:r>
      <w:proofErr w:type="spellStart"/>
      <w:r w:rsidRPr="007F5963">
        <w:rPr>
          <w:rFonts w:ascii="Times New Roman" w:eastAsia="Batang" w:hAnsi="Times New Roman" w:cs="Batang"/>
          <w:sz w:val="24"/>
          <w:szCs w:val="24"/>
        </w:rPr>
        <w:t>испр</w:t>
      </w:r>
      <w:proofErr w:type="spellEnd"/>
      <w:r w:rsidRPr="007F5963">
        <w:rPr>
          <w:rFonts w:ascii="Times New Roman" w:eastAsia="Batang" w:hAnsi="Times New Roman" w:cs="Batang"/>
          <w:sz w:val="24"/>
          <w:szCs w:val="24"/>
        </w:rPr>
        <w:t xml:space="preserve">. — Санкт-Петербург : Лань, 2023. — 280 с. — ISBN 978-5-8114-9427-9. — Текст : электронный // Лань : электронно-библиотечная система. — URL: https://e.lanbook.com/book/298541 (дата обращения: 02.09.2023). — Режим доступа: для </w:t>
      </w:r>
      <w:proofErr w:type="spellStart"/>
      <w:r w:rsidRPr="007F5963">
        <w:rPr>
          <w:rFonts w:ascii="Times New Roman" w:eastAsia="Batang" w:hAnsi="Times New Roman" w:cs="Batang"/>
          <w:sz w:val="24"/>
          <w:szCs w:val="24"/>
        </w:rPr>
        <w:t>авториз</w:t>
      </w:r>
      <w:proofErr w:type="spellEnd"/>
      <w:r w:rsidRPr="007F5963">
        <w:rPr>
          <w:rFonts w:ascii="Times New Roman" w:eastAsia="Batang" w:hAnsi="Times New Roman" w:cs="Batang"/>
          <w:sz w:val="24"/>
          <w:szCs w:val="24"/>
        </w:rPr>
        <w:t>. пользователей.</w:t>
      </w:r>
    </w:p>
    <w:bookmarkEnd w:id="52"/>
    <w:p w14:paraId="138BC340" w14:textId="77777777" w:rsidR="007F5963" w:rsidRPr="007F5963" w:rsidRDefault="007F5963" w:rsidP="007F5963">
      <w:pPr>
        <w:suppressAutoHyphens/>
        <w:spacing w:line="276" w:lineRule="auto"/>
        <w:rPr>
          <w:rFonts w:ascii="Times New Roman" w:hAnsi="Times New Roman" w:cs="Times New Roman"/>
          <w:bCs/>
          <w:i/>
          <w:sz w:val="24"/>
          <w:szCs w:val="24"/>
        </w:rPr>
      </w:pPr>
    </w:p>
    <w:p w14:paraId="25B6B58A" w14:textId="77777777"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985111" w14:paraId="7A1F3CEC" w14:textId="77777777" w:rsidTr="00043777">
        <w:trPr>
          <w:trHeight w:val="519"/>
        </w:trPr>
        <w:tc>
          <w:tcPr>
            <w:tcW w:w="1498" w:type="pct"/>
            <w:vAlign w:val="center"/>
          </w:tcPr>
          <w:p w14:paraId="6D5F3BDB" w14:textId="77777777" w:rsidR="00681044" w:rsidRPr="00854F21" w:rsidRDefault="00681044" w:rsidP="007F5963">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98840C2" w14:textId="77777777" w:rsidR="00681044" w:rsidRPr="00854F21" w:rsidRDefault="00681044" w:rsidP="007F5963">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B294A95" w14:textId="77777777" w:rsidR="00681044" w:rsidRPr="00854F21" w:rsidRDefault="00681044" w:rsidP="007F5963">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1044" w:rsidRPr="00985111" w14:paraId="17C0D06C" w14:textId="77777777" w:rsidTr="00043777">
        <w:trPr>
          <w:trHeight w:val="698"/>
        </w:trPr>
        <w:tc>
          <w:tcPr>
            <w:tcW w:w="1498" w:type="pct"/>
          </w:tcPr>
          <w:p w14:paraId="1B71213F" w14:textId="77777777" w:rsidR="00681044" w:rsidRDefault="00681044" w:rsidP="007F5963">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38BF9B4A" w14:textId="77777777" w:rsidR="007F5963" w:rsidRPr="000A5250" w:rsidRDefault="007F5963" w:rsidP="007F5963">
            <w:pPr>
              <w:rPr>
                <w:rFonts w:ascii="Times New Roman" w:eastAsia="Batang" w:hAnsi="Times New Roman" w:cs="Batang"/>
                <w:sz w:val="24"/>
                <w:szCs w:val="24"/>
              </w:rPr>
            </w:pPr>
            <w:r w:rsidRPr="000A5250">
              <w:rPr>
                <w:rFonts w:ascii="Times New Roman" w:eastAsia="Batang" w:hAnsi="Times New Roman" w:cs="Batang"/>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29B525E0" w14:textId="77777777" w:rsidR="007F5963" w:rsidRPr="000A5250" w:rsidRDefault="007F5963" w:rsidP="007F5963">
            <w:pPr>
              <w:rPr>
                <w:rFonts w:ascii="Times New Roman" w:eastAsia="Batang" w:hAnsi="Times New Roman" w:cs="Batang"/>
                <w:sz w:val="24"/>
                <w:szCs w:val="24"/>
              </w:rPr>
            </w:pPr>
            <w:r w:rsidRPr="000A5250">
              <w:rPr>
                <w:rFonts w:ascii="Times New Roman" w:eastAsia="Batang" w:hAnsi="Times New Roman" w:cs="Batang"/>
                <w:sz w:val="24"/>
                <w:szCs w:val="24"/>
              </w:rPr>
              <w:t>правила построения простых и сложных предложений на профессиональные темы</w:t>
            </w:r>
          </w:p>
          <w:p w14:paraId="257ABA80" w14:textId="77777777" w:rsidR="007F5963" w:rsidRPr="000A5250" w:rsidRDefault="007F5963" w:rsidP="007F5963">
            <w:pPr>
              <w:rPr>
                <w:rFonts w:ascii="Times New Roman" w:eastAsia="Batang" w:hAnsi="Times New Roman" w:cs="Batang"/>
                <w:sz w:val="24"/>
                <w:szCs w:val="24"/>
              </w:rPr>
            </w:pPr>
            <w:r w:rsidRPr="000A5250">
              <w:rPr>
                <w:rFonts w:ascii="Times New Roman" w:eastAsia="Batang" w:hAnsi="Times New Roman" w:cs="Batang"/>
                <w:sz w:val="24"/>
                <w:szCs w:val="24"/>
              </w:rPr>
              <w:t>основные общеупотребительные глаголы (бытовая и профессиональная лексика)</w:t>
            </w:r>
          </w:p>
          <w:p w14:paraId="6946EC31" w14:textId="705175D9" w:rsidR="007F5963" w:rsidRDefault="007F5963" w:rsidP="007F5963">
            <w:pPr>
              <w:suppressAutoHyphens/>
              <w:contextualSpacing/>
              <w:rPr>
                <w:rFonts w:ascii="Times New Roman" w:hAnsi="Times New Roman" w:cs="Times New Roman"/>
                <w:bCs/>
                <w:i/>
                <w:sz w:val="24"/>
                <w:szCs w:val="24"/>
              </w:rPr>
            </w:pPr>
            <w:r w:rsidRPr="000A5250">
              <w:rPr>
                <w:rFonts w:ascii="Times New Roman" w:eastAsia="Batang" w:hAnsi="Times New Roman" w:cs="Batang"/>
                <w:sz w:val="24"/>
                <w:szCs w:val="24"/>
              </w:rPr>
              <w:t xml:space="preserve">особенности произношения, правил чтения текстов </w:t>
            </w:r>
            <w:r w:rsidRPr="000A5250">
              <w:rPr>
                <w:rFonts w:ascii="Times New Roman" w:eastAsia="Batang" w:hAnsi="Times New Roman" w:cs="Batang"/>
                <w:sz w:val="24"/>
                <w:szCs w:val="24"/>
              </w:rPr>
              <w:lastRenderedPageBreak/>
              <w:t>профессиональной направленности</w:t>
            </w:r>
          </w:p>
          <w:p w14:paraId="608142C9" w14:textId="77777777" w:rsidR="007F5963" w:rsidRDefault="007F5963" w:rsidP="007F5963">
            <w:pPr>
              <w:suppressAutoHyphens/>
              <w:contextualSpacing/>
              <w:rPr>
                <w:rFonts w:ascii="Times New Roman" w:hAnsi="Times New Roman" w:cs="Times New Roman"/>
                <w:bCs/>
                <w:i/>
                <w:sz w:val="24"/>
                <w:szCs w:val="24"/>
              </w:rPr>
            </w:pPr>
          </w:p>
          <w:p w14:paraId="08A89FA9" w14:textId="59EC158D" w:rsidR="00681044" w:rsidRDefault="00681044" w:rsidP="007F5963">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2DCD5B99"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понимать общий смысл четко произнесенных высказываний на известные темы (профессиональные и бытовые)</w:t>
            </w:r>
          </w:p>
          <w:p w14:paraId="3A3FC197"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понимать тексты на базовые профессиональные темы</w:t>
            </w:r>
          </w:p>
          <w:p w14:paraId="3AF2A2DC"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участвовать в диалогах на знакомые общие и профессиональные темы</w:t>
            </w:r>
          </w:p>
          <w:p w14:paraId="095EA612"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0F15B358"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писать простые связные сообщения на знакомые или интересующие профессиональные темы</w:t>
            </w:r>
          </w:p>
          <w:p w14:paraId="4E8DF04A" w14:textId="77777777" w:rsidR="007F5963" w:rsidRPr="000A5250" w:rsidRDefault="007F5963" w:rsidP="007F5963">
            <w:pPr>
              <w:rPr>
                <w:rFonts w:ascii="Times New Roman" w:eastAsia="Batang" w:hAnsi="Times New Roman"/>
                <w:sz w:val="24"/>
                <w:szCs w:val="24"/>
              </w:rPr>
            </w:pPr>
            <w:r w:rsidRPr="000A5250">
              <w:rPr>
                <w:rFonts w:ascii="Times New Roman" w:eastAsia="Batang" w:hAnsi="Times New Roman"/>
                <w:sz w:val="24"/>
                <w:szCs w:val="24"/>
              </w:rPr>
              <w:t>переводить тексты по профессиональной тематике и техническую документацию с использованием разных типов словарей</w:t>
            </w:r>
          </w:p>
          <w:p w14:paraId="510397B7" w14:textId="36481F00" w:rsidR="007F5963" w:rsidRPr="007F5963" w:rsidRDefault="007F5963" w:rsidP="007F5963">
            <w:pPr>
              <w:suppressAutoHyphens/>
              <w:contextualSpacing/>
              <w:rPr>
                <w:rFonts w:ascii="Times New Roman" w:hAnsi="Times New Roman" w:cs="Times New Roman"/>
                <w:b/>
                <w:i/>
                <w:sz w:val="24"/>
                <w:szCs w:val="24"/>
              </w:rPr>
            </w:pPr>
            <w:r w:rsidRPr="000A5250">
              <w:rPr>
                <w:rFonts w:ascii="Times New Roman" w:eastAsia="Batang" w:hAnsi="Times New Roman"/>
                <w:sz w:val="24"/>
                <w:szCs w:val="24"/>
              </w:rPr>
              <w:t>самостоятельно совершенствовать устную и письменную речь, пополнять словарный запас</w:t>
            </w:r>
          </w:p>
          <w:p w14:paraId="09596E4A" w14:textId="326F3EF1" w:rsidR="00681044" w:rsidRPr="00314663" w:rsidRDefault="00681044" w:rsidP="007F5963">
            <w:pPr>
              <w:suppressAutoHyphens/>
              <w:contextualSpacing/>
              <w:rPr>
                <w:rFonts w:ascii="Times New Roman" w:hAnsi="Times New Roman" w:cs="Times New Roman"/>
                <w:i/>
                <w:sz w:val="24"/>
                <w:szCs w:val="24"/>
              </w:rPr>
            </w:pPr>
          </w:p>
        </w:tc>
        <w:tc>
          <w:tcPr>
            <w:tcW w:w="1787" w:type="pct"/>
          </w:tcPr>
          <w:p w14:paraId="1C373898" w14:textId="77777777" w:rsidR="00681044" w:rsidRDefault="00681044" w:rsidP="007F5963">
            <w:pPr>
              <w:suppressAutoHyphens/>
              <w:contextualSpacing/>
              <w:rPr>
                <w:rFonts w:ascii="Times New Roman" w:hAnsi="Times New Roman" w:cs="Times New Roman"/>
                <w:i/>
                <w:sz w:val="24"/>
                <w:szCs w:val="24"/>
              </w:rPr>
            </w:pPr>
          </w:p>
          <w:p w14:paraId="0D82DEFC"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Выстраивает речь на профессиональные темы грамотно, с соблюдением норм грамматики иностранного языка</w:t>
            </w:r>
          </w:p>
          <w:p w14:paraId="70B13320"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Демонстрирует владение лексикой, в том числе профессиональной, дифференцирует значение лексических единиц и грамматических структур</w:t>
            </w:r>
          </w:p>
          <w:p w14:paraId="59033AB3"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 xml:space="preserve">Строит высказывания на заданную тему в устной или письменной форме на профессиональные темы, используя разнообразную профессиональную лексику </w:t>
            </w:r>
          </w:p>
          <w:p w14:paraId="2CC9BC77" w14:textId="77777777" w:rsidR="007F5963" w:rsidRDefault="007F5963" w:rsidP="007F5963">
            <w:pPr>
              <w:suppressAutoHyphens/>
              <w:contextualSpacing/>
              <w:rPr>
                <w:rFonts w:ascii="Times New Roman" w:eastAsia="Batang" w:hAnsi="Times New Roman"/>
                <w:bCs/>
                <w:iCs/>
                <w:sz w:val="24"/>
                <w:szCs w:val="24"/>
              </w:rPr>
            </w:pPr>
            <w:r w:rsidRPr="003D7F65">
              <w:rPr>
                <w:rFonts w:ascii="Times New Roman" w:eastAsia="Batang" w:hAnsi="Times New Roman"/>
                <w:bCs/>
                <w:iCs/>
                <w:sz w:val="24"/>
                <w:szCs w:val="24"/>
              </w:rPr>
              <w:t xml:space="preserve">Соблюдает нормы произношения иностранного языка, в том числе профессиональной </w:t>
            </w:r>
            <w:r w:rsidRPr="003D7F65">
              <w:rPr>
                <w:rFonts w:ascii="Times New Roman" w:eastAsia="Batang" w:hAnsi="Times New Roman"/>
                <w:bCs/>
                <w:iCs/>
                <w:sz w:val="24"/>
                <w:szCs w:val="24"/>
              </w:rPr>
              <w:lastRenderedPageBreak/>
              <w:t>терминологии, соблюдает ударения и нормы интонации</w:t>
            </w:r>
          </w:p>
          <w:p w14:paraId="615FB336" w14:textId="77777777" w:rsidR="007F5963" w:rsidRDefault="007F5963" w:rsidP="007F5963">
            <w:pPr>
              <w:suppressAutoHyphens/>
              <w:contextualSpacing/>
              <w:rPr>
                <w:rFonts w:ascii="Times New Roman" w:eastAsia="Batang" w:hAnsi="Times New Roman"/>
                <w:bCs/>
                <w:i/>
                <w:iCs/>
                <w:sz w:val="24"/>
                <w:szCs w:val="24"/>
              </w:rPr>
            </w:pPr>
          </w:p>
          <w:p w14:paraId="35B932F4" w14:textId="77777777" w:rsidR="007F5963" w:rsidRDefault="007F5963" w:rsidP="007F5963">
            <w:pPr>
              <w:suppressAutoHyphens/>
              <w:contextualSpacing/>
              <w:rPr>
                <w:rFonts w:ascii="Times New Roman" w:eastAsia="Batang" w:hAnsi="Times New Roman"/>
                <w:bCs/>
                <w:i/>
                <w:iCs/>
                <w:sz w:val="24"/>
                <w:szCs w:val="24"/>
              </w:rPr>
            </w:pPr>
          </w:p>
          <w:p w14:paraId="1CE48665"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Демонстрирует владение лексикой, выделяет основную информацию, ведет диалоги на профессиональные и бытовые темы</w:t>
            </w:r>
          </w:p>
          <w:p w14:paraId="06049CAC"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Понимает содержание текста, демонстрирует владение лексическим минимумом, определяет значение незнакомых слов из контекста</w:t>
            </w:r>
          </w:p>
          <w:p w14:paraId="79FB2D00"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p w14:paraId="33FA53E2" w14:textId="77777777" w:rsidR="007F5963" w:rsidRPr="003D7F65" w:rsidRDefault="007F5963" w:rsidP="007F5963">
            <w:pPr>
              <w:rPr>
                <w:rFonts w:ascii="Times New Roman" w:eastAsia="Batang" w:hAnsi="Times New Roman"/>
                <w:bCs/>
                <w:iCs/>
                <w:sz w:val="24"/>
                <w:szCs w:val="24"/>
              </w:rPr>
            </w:pPr>
            <w:r w:rsidRPr="003D7F65">
              <w:rPr>
                <w:rFonts w:ascii="Times New Roman" w:eastAsia="Batang" w:hAnsi="Times New Roman"/>
                <w:bCs/>
                <w:iCs/>
                <w:sz w:val="24"/>
                <w:szCs w:val="24"/>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p w14:paraId="46E8BB90" w14:textId="2570DABF" w:rsidR="007F5963" w:rsidRPr="005F59C7" w:rsidRDefault="007F5963" w:rsidP="007F5963">
            <w:pPr>
              <w:suppressAutoHyphens/>
              <w:contextualSpacing/>
              <w:rPr>
                <w:rFonts w:ascii="Times New Roman" w:hAnsi="Times New Roman" w:cs="Times New Roman"/>
                <w:i/>
                <w:sz w:val="24"/>
                <w:szCs w:val="24"/>
              </w:rPr>
            </w:pPr>
            <w:r w:rsidRPr="003D7F65">
              <w:rPr>
                <w:rFonts w:ascii="Times New Roman" w:eastAsia="Batang" w:hAnsi="Times New Roman"/>
                <w:bCs/>
                <w:iCs/>
                <w:sz w:val="24"/>
                <w:szCs w:val="24"/>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715" w:type="pct"/>
          </w:tcPr>
          <w:p w14:paraId="36762A07" w14:textId="77777777" w:rsidR="00681044" w:rsidRDefault="00681044" w:rsidP="007F5963">
            <w:pPr>
              <w:suppressAutoHyphens/>
              <w:contextualSpacing/>
              <w:rPr>
                <w:rFonts w:ascii="Times New Roman" w:hAnsi="Times New Roman" w:cs="Times New Roman"/>
                <w:i/>
                <w:sz w:val="24"/>
                <w:szCs w:val="24"/>
              </w:rPr>
            </w:pPr>
          </w:p>
          <w:p w14:paraId="6E371C21" w14:textId="77777777" w:rsidR="007F5963" w:rsidRPr="003D7F65" w:rsidRDefault="007F5963" w:rsidP="007F5963">
            <w:pPr>
              <w:rPr>
                <w:rFonts w:ascii="Times New Roman" w:eastAsia="Batang" w:hAnsi="Times New Roman" w:cs="Batang"/>
                <w:color w:val="000000"/>
                <w:sz w:val="24"/>
                <w:szCs w:val="24"/>
              </w:rPr>
            </w:pPr>
            <w:r w:rsidRPr="003D7F65">
              <w:rPr>
                <w:rFonts w:ascii="Times New Roman" w:eastAsia="Batang" w:hAnsi="Times New Roman" w:cs="Batang"/>
                <w:color w:val="000000"/>
                <w:sz w:val="24"/>
                <w:szCs w:val="24"/>
              </w:rPr>
              <w:t>Оценка результатов устного и письменного опроса.</w:t>
            </w:r>
          </w:p>
          <w:p w14:paraId="533F0E61" w14:textId="77777777" w:rsidR="007F5963" w:rsidRPr="003D7F65" w:rsidRDefault="007F5963" w:rsidP="007F5963">
            <w:pPr>
              <w:rPr>
                <w:rFonts w:ascii="Times New Roman" w:eastAsia="Batang" w:hAnsi="Times New Roman" w:cs="Batang"/>
                <w:color w:val="000000"/>
                <w:sz w:val="24"/>
                <w:szCs w:val="24"/>
              </w:rPr>
            </w:pPr>
            <w:r w:rsidRPr="003D7F65">
              <w:rPr>
                <w:rFonts w:ascii="Times New Roman" w:eastAsia="Batang" w:hAnsi="Times New Roman" w:cs="Batang"/>
                <w:color w:val="000000"/>
                <w:sz w:val="24"/>
                <w:szCs w:val="24"/>
              </w:rPr>
              <w:t>Оценка результатов тестирования.</w:t>
            </w:r>
          </w:p>
          <w:p w14:paraId="35178AC3" w14:textId="77777777" w:rsidR="007F5963" w:rsidRPr="003D7F65" w:rsidRDefault="007F5963" w:rsidP="007F5963">
            <w:pPr>
              <w:rPr>
                <w:rFonts w:ascii="Times New Roman" w:eastAsia="Batang" w:hAnsi="Times New Roman" w:cs="Batang"/>
                <w:color w:val="000000"/>
                <w:sz w:val="24"/>
                <w:szCs w:val="24"/>
              </w:rPr>
            </w:pPr>
            <w:r w:rsidRPr="003D7F65">
              <w:rPr>
                <w:rFonts w:ascii="Times New Roman" w:eastAsia="Batang" w:hAnsi="Times New Roman" w:cs="Batang"/>
                <w:color w:val="000000"/>
                <w:sz w:val="24"/>
                <w:szCs w:val="24"/>
              </w:rPr>
              <w:t>Оценка результатов самостоятельной работы.</w:t>
            </w:r>
          </w:p>
          <w:p w14:paraId="6333276A" w14:textId="77777777" w:rsidR="007F5963" w:rsidRPr="003D7F65" w:rsidRDefault="007F5963" w:rsidP="007F5963">
            <w:pPr>
              <w:rPr>
                <w:rFonts w:ascii="Times New Roman" w:eastAsia="Batang" w:hAnsi="Times New Roman" w:cs="Batang"/>
                <w:color w:val="000000"/>
                <w:sz w:val="24"/>
                <w:szCs w:val="24"/>
              </w:rPr>
            </w:pPr>
            <w:r w:rsidRPr="003D7F65">
              <w:rPr>
                <w:rFonts w:ascii="Times New Roman" w:eastAsia="Batang" w:hAnsi="Times New Roman" w:cs="Batang"/>
                <w:color w:val="000000"/>
                <w:sz w:val="24"/>
                <w:szCs w:val="24"/>
              </w:rPr>
              <w:t>Оценка результатов выполнения домашних заданий.</w:t>
            </w:r>
          </w:p>
          <w:p w14:paraId="4BF3D840" w14:textId="77777777" w:rsidR="007F5963" w:rsidRDefault="007F5963" w:rsidP="007F5963">
            <w:pPr>
              <w:suppressAutoHyphens/>
              <w:contextualSpacing/>
              <w:rPr>
                <w:rFonts w:ascii="Times New Roman" w:eastAsia="Batang" w:hAnsi="Times New Roman" w:cs="Batang"/>
                <w:color w:val="000000"/>
                <w:sz w:val="24"/>
                <w:szCs w:val="24"/>
              </w:rPr>
            </w:pPr>
            <w:r w:rsidRPr="003D7F65">
              <w:rPr>
                <w:rFonts w:ascii="Times New Roman" w:eastAsia="Batang" w:hAnsi="Times New Roman" w:cs="Batang"/>
                <w:color w:val="000000"/>
                <w:sz w:val="24"/>
                <w:szCs w:val="24"/>
              </w:rPr>
              <w:t>Оценка результатов проведённого дифференцированного зачета.</w:t>
            </w:r>
          </w:p>
          <w:p w14:paraId="1837858A" w14:textId="77777777" w:rsidR="007F5963" w:rsidRDefault="007F5963" w:rsidP="007F5963">
            <w:pPr>
              <w:suppressAutoHyphens/>
              <w:contextualSpacing/>
              <w:rPr>
                <w:rFonts w:ascii="Times New Roman" w:eastAsia="Batang" w:hAnsi="Times New Roman" w:cs="Batang"/>
                <w:i/>
                <w:color w:val="000000"/>
                <w:sz w:val="24"/>
                <w:szCs w:val="24"/>
              </w:rPr>
            </w:pPr>
          </w:p>
          <w:p w14:paraId="26F43687" w14:textId="77777777" w:rsidR="007F5963" w:rsidRDefault="007F5963" w:rsidP="007F5963">
            <w:pPr>
              <w:suppressAutoHyphens/>
              <w:contextualSpacing/>
              <w:rPr>
                <w:rFonts w:ascii="Times New Roman" w:eastAsia="Batang" w:hAnsi="Times New Roman" w:cs="Batang"/>
                <w:i/>
                <w:color w:val="000000"/>
                <w:sz w:val="24"/>
                <w:szCs w:val="24"/>
              </w:rPr>
            </w:pPr>
          </w:p>
          <w:p w14:paraId="05EAB1C6" w14:textId="77777777" w:rsidR="007F5963" w:rsidRDefault="007F5963" w:rsidP="007F5963">
            <w:pPr>
              <w:suppressAutoHyphens/>
              <w:contextualSpacing/>
              <w:rPr>
                <w:rFonts w:ascii="Times New Roman" w:eastAsia="Batang" w:hAnsi="Times New Roman" w:cs="Batang"/>
                <w:i/>
                <w:color w:val="000000"/>
                <w:sz w:val="24"/>
                <w:szCs w:val="24"/>
              </w:rPr>
            </w:pPr>
          </w:p>
          <w:p w14:paraId="3F6FB936" w14:textId="77777777" w:rsidR="007F5963" w:rsidRDefault="007F5963" w:rsidP="007F5963">
            <w:pPr>
              <w:suppressAutoHyphens/>
              <w:contextualSpacing/>
              <w:rPr>
                <w:rFonts w:ascii="Times New Roman" w:eastAsia="Batang" w:hAnsi="Times New Roman" w:cs="Batang"/>
                <w:i/>
                <w:color w:val="000000"/>
                <w:sz w:val="24"/>
                <w:szCs w:val="24"/>
              </w:rPr>
            </w:pPr>
          </w:p>
          <w:p w14:paraId="5D58E8E2" w14:textId="77777777" w:rsidR="007F5963" w:rsidRDefault="007F5963" w:rsidP="007F5963">
            <w:pPr>
              <w:suppressAutoHyphens/>
              <w:contextualSpacing/>
              <w:rPr>
                <w:rFonts w:ascii="Times New Roman" w:eastAsia="Batang" w:hAnsi="Times New Roman" w:cs="Batang"/>
                <w:i/>
                <w:color w:val="000000"/>
                <w:sz w:val="24"/>
                <w:szCs w:val="24"/>
              </w:rPr>
            </w:pPr>
          </w:p>
          <w:p w14:paraId="750F9CAE" w14:textId="77777777" w:rsidR="007F5963" w:rsidRDefault="007F5963" w:rsidP="007F5963">
            <w:pPr>
              <w:suppressAutoHyphens/>
              <w:contextualSpacing/>
              <w:rPr>
                <w:rFonts w:ascii="Times New Roman" w:eastAsia="Batang" w:hAnsi="Times New Roman" w:cs="Batang"/>
                <w:i/>
                <w:color w:val="000000"/>
                <w:sz w:val="24"/>
                <w:szCs w:val="24"/>
              </w:rPr>
            </w:pPr>
          </w:p>
          <w:p w14:paraId="15C53755" w14:textId="77777777" w:rsidR="007F5963" w:rsidRDefault="007F5963" w:rsidP="007F5963">
            <w:pPr>
              <w:suppressAutoHyphens/>
              <w:contextualSpacing/>
              <w:rPr>
                <w:rFonts w:ascii="Times New Roman" w:eastAsia="Batang" w:hAnsi="Times New Roman" w:cs="Batang"/>
                <w:i/>
                <w:color w:val="000000"/>
                <w:sz w:val="24"/>
                <w:szCs w:val="24"/>
              </w:rPr>
            </w:pPr>
          </w:p>
          <w:p w14:paraId="73576025" w14:textId="77777777" w:rsidR="007F5963" w:rsidRDefault="007F5963" w:rsidP="007F5963">
            <w:pPr>
              <w:suppressAutoHyphens/>
              <w:contextualSpacing/>
              <w:rPr>
                <w:rFonts w:ascii="Times New Roman" w:eastAsia="Batang" w:hAnsi="Times New Roman" w:cs="Batang"/>
                <w:i/>
                <w:color w:val="000000"/>
                <w:sz w:val="24"/>
                <w:szCs w:val="24"/>
              </w:rPr>
            </w:pPr>
          </w:p>
          <w:p w14:paraId="5EF958FC" w14:textId="77777777" w:rsidR="007F5963" w:rsidRDefault="007F5963" w:rsidP="007F5963">
            <w:pPr>
              <w:suppressAutoHyphens/>
              <w:contextualSpacing/>
              <w:rPr>
                <w:rFonts w:ascii="Times New Roman" w:eastAsia="Batang" w:hAnsi="Times New Roman" w:cs="Batang"/>
                <w:i/>
                <w:color w:val="000000"/>
                <w:sz w:val="24"/>
                <w:szCs w:val="24"/>
              </w:rPr>
            </w:pPr>
          </w:p>
          <w:p w14:paraId="53285EFE" w14:textId="77777777" w:rsidR="007F5963" w:rsidRDefault="007F5963" w:rsidP="007F5963">
            <w:pPr>
              <w:suppressAutoHyphens/>
              <w:contextualSpacing/>
              <w:rPr>
                <w:rFonts w:ascii="Times New Roman" w:eastAsia="Batang" w:hAnsi="Times New Roman" w:cs="Batang"/>
                <w:i/>
                <w:color w:val="000000"/>
                <w:sz w:val="24"/>
                <w:szCs w:val="24"/>
              </w:rPr>
            </w:pPr>
          </w:p>
          <w:p w14:paraId="47AE5FD3" w14:textId="77777777" w:rsidR="007F5963" w:rsidRDefault="007F5963" w:rsidP="007F5963">
            <w:pPr>
              <w:suppressAutoHyphens/>
              <w:contextualSpacing/>
              <w:rPr>
                <w:rFonts w:ascii="Times New Roman" w:eastAsia="Batang" w:hAnsi="Times New Roman" w:cs="Batang"/>
                <w:i/>
                <w:color w:val="000000"/>
                <w:sz w:val="24"/>
                <w:szCs w:val="24"/>
              </w:rPr>
            </w:pPr>
          </w:p>
          <w:p w14:paraId="79901D87" w14:textId="77777777" w:rsidR="007F5963" w:rsidRDefault="007F5963" w:rsidP="007F5963">
            <w:pPr>
              <w:suppressAutoHyphens/>
              <w:contextualSpacing/>
              <w:rPr>
                <w:rFonts w:ascii="Times New Roman" w:eastAsia="Batang" w:hAnsi="Times New Roman" w:cs="Batang"/>
                <w:i/>
                <w:color w:val="000000"/>
                <w:sz w:val="24"/>
                <w:szCs w:val="24"/>
              </w:rPr>
            </w:pPr>
          </w:p>
          <w:p w14:paraId="5EF07CD7" w14:textId="77777777" w:rsidR="007F5963" w:rsidRDefault="007F5963" w:rsidP="007F5963">
            <w:pPr>
              <w:suppressAutoHyphens/>
              <w:contextualSpacing/>
              <w:rPr>
                <w:rFonts w:ascii="Times New Roman" w:eastAsia="Batang" w:hAnsi="Times New Roman" w:cs="Batang"/>
                <w:i/>
                <w:color w:val="000000"/>
                <w:sz w:val="24"/>
                <w:szCs w:val="24"/>
              </w:rPr>
            </w:pPr>
          </w:p>
          <w:p w14:paraId="4AF22A75" w14:textId="77777777" w:rsidR="007F5963" w:rsidRPr="003D7F65" w:rsidRDefault="007F5963" w:rsidP="007F5963">
            <w:pPr>
              <w:widowControl w:val="0"/>
              <w:overflowPunct w:val="0"/>
              <w:autoSpaceDE w:val="0"/>
              <w:autoSpaceDN w:val="0"/>
              <w:adjustRightInd w:val="0"/>
              <w:jc w:val="both"/>
              <w:rPr>
                <w:rFonts w:ascii="Times New Roman" w:eastAsia="Batang" w:hAnsi="Times New Roman" w:cs="Batang"/>
                <w:bCs/>
                <w:color w:val="000000"/>
                <w:sz w:val="24"/>
                <w:szCs w:val="24"/>
              </w:rPr>
            </w:pPr>
            <w:r w:rsidRPr="003D7F65">
              <w:rPr>
                <w:rFonts w:ascii="Times New Roman" w:eastAsia="Batang" w:hAnsi="Times New Roman" w:cs="Batang"/>
                <w:bCs/>
                <w:color w:val="000000"/>
                <w:sz w:val="24"/>
                <w:szCs w:val="24"/>
              </w:rPr>
              <w:t>Оценка результатов выполнения практических работ.</w:t>
            </w:r>
          </w:p>
          <w:p w14:paraId="17A1081C" w14:textId="4753A8FD" w:rsidR="007F5963" w:rsidRPr="005F59C7" w:rsidRDefault="007F5963" w:rsidP="007F5963">
            <w:pPr>
              <w:suppressAutoHyphens/>
              <w:contextualSpacing/>
              <w:rPr>
                <w:rFonts w:ascii="Times New Roman" w:hAnsi="Times New Roman" w:cs="Times New Roman"/>
                <w:i/>
                <w:sz w:val="24"/>
                <w:szCs w:val="24"/>
              </w:rPr>
            </w:pPr>
            <w:r w:rsidRPr="003D7F65">
              <w:rPr>
                <w:rFonts w:ascii="Times New Roman" w:eastAsia="Batang" w:hAnsi="Times New Roman" w:cs="Batang"/>
                <w:color w:val="000000"/>
                <w:sz w:val="24"/>
                <w:szCs w:val="24"/>
              </w:rPr>
              <w:t>Оценка результатов проведённого дифференцированного зачета.</w:t>
            </w:r>
          </w:p>
        </w:tc>
      </w:tr>
    </w:tbl>
    <w:p w14:paraId="7E3DB4AD" w14:textId="012FE9E3"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2.5</w:t>
      </w:r>
    </w:p>
    <w:p w14:paraId="20495D91"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39973BF3"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79E39C8F" w14:textId="77777777" w:rsidR="00681044" w:rsidRDefault="00681044" w:rsidP="00681044">
      <w:pPr>
        <w:jc w:val="right"/>
        <w:rPr>
          <w:rFonts w:ascii="Times New Roman" w:hAnsi="Times New Roman" w:cs="Times New Roman"/>
          <w:b/>
          <w:bCs/>
          <w:color w:val="0070C0"/>
          <w:sz w:val="24"/>
          <w:szCs w:val="24"/>
        </w:rPr>
      </w:pPr>
    </w:p>
    <w:p w14:paraId="2BFA1E80" w14:textId="77777777" w:rsidR="00681044" w:rsidRDefault="00681044" w:rsidP="00681044">
      <w:pPr>
        <w:jc w:val="right"/>
        <w:rPr>
          <w:rFonts w:ascii="Times New Roman" w:hAnsi="Times New Roman" w:cs="Times New Roman"/>
          <w:b/>
          <w:bCs/>
          <w:color w:val="0070C0"/>
          <w:sz w:val="24"/>
          <w:szCs w:val="24"/>
        </w:rPr>
      </w:pPr>
    </w:p>
    <w:p w14:paraId="3570D46A" w14:textId="77777777" w:rsidR="00681044" w:rsidRDefault="00681044" w:rsidP="00681044">
      <w:pPr>
        <w:jc w:val="right"/>
        <w:rPr>
          <w:rFonts w:ascii="Times New Roman" w:hAnsi="Times New Roman" w:cs="Times New Roman"/>
          <w:b/>
          <w:bCs/>
          <w:color w:val="0070C0"/>
          <w:sz w:val="24"/>
          <w:szCs w:val="24"/>
        </w:rPr>
      </w:pPr>
    </w:p>
    <w:p w14:paraId="4491BE06" w14:textId="77777777" w:rsidR="00681044" w:rsidRDefault="00681044" w:rsidP="00681044">
      <w:pPr>
        <w:jc w:val="right"/>
        <w:rPr>
          <w:rFonts w:ascii="Times New Roman" w:hAnsi="Times New Roman" w:cs="Times New Roman"/>
          <w:b/>
          <w:bCs/>
          <w:color w:val="0070C0"/>
          <w:sz w:val="24"/>
          <w:szCs w:val="24"/>
        </w:rPr>
      </w:pPr>
    </w:p>
    <w:p w14:paraId="2633CC04" w14:textId="77777777" w:rsidR="00681044" w:rsidRDefault="00681044" w:rsidP="00681044">
      <w:pPr>
        <w:jc w:val="right"/>
        <w:rPr>
          <w:rFonts w:ascii="Times New Roman" w:hAnsi="Times New Roman" w:cs="Times New Roman"/>
          <w:b/>
          <w:bCs/>
          <w:color w:val="0070C0"/>
          <w:sz w:val="24"/>
          <w:szCs w:val="24"/>
        </w:rPr>
      </w:pPr>
    </w:p>
    <w:p w14:paraId="2C267525" w14:textId="77777777" w:rsidR="00681044" w:rsidRDefault="00681044" w:rsidP="00681044">
      <w:pPr>
        <w:jc w:val="right"/>
        <w:rPr>
          <w:rFonts w:ascii="Times New Roman" w:hAnsi="Times New Roman" w:cs="Times New Roman"/>
          <w:b/>
          <w:bCs/>
          <w:color w:val="0070C0"/>
          <w:sz w:val="24"/>
          <w:szCs w:val="24"/>
        </w:rPr>
      </w:pPr>
    </w:p>
    <w:p w14:paraId="5A68CF0D" w14:textId="77777777" w:rsidR="00681044" w:rsidRDefault="00681044" w:rsidP="00681044">
      <w:pPr>
        <w:jc w:val="right"/>
        <w:rPr>
          <w:rFonts w:ascii="Times New Roman" w:hAnsi="Times New Roman" w:cs="Times New Roman"/>
          <w:b/>
          <w:bCs/>
          <w:color w:val="0070C0"/>
          <w:sz w:val="24"/>
          <w:szCs w:val="24"/>
        </w:rPr>
      </w:pPr>
    </w:p>
    <w:p w14:paraId="01DC11EC" w14:textId="77777777" w:rsidR="00681044" w:rsidRDefault="00681044" w:rsidP="00681044">
      <w:pPr>
        <w:jc w:val="right"/>
        <w:rPr>
          <w:rFonts w:ascii="Times New Roman" w:hAnsi="Times New Roman" w:cs="Times New Roman"/>
          <w:b/>
          <w:bCs/>
          <w:color w:val="0070C0"/>
          <w:sz w:val="24"/>
          <w:szCs w:val="24"/>
        </w:rPr>
      </w:pPr>
    </w:p>
    <w:p w14:paraId="72A8494C" w14:textId="77777777" w:rsidR="00681044" w:rsidRDefault="00681044" w:rsidP="00681044">
      <w:pPr>
        <w:jc w:val="right"/>
        <w:rPr>
          <w:rFonts w:ascii="Times New Roman" w:hAnsi="Times New Roman" w:cs="Times New Roman"/>
          <w:b/>
          <w:bCs/>
          <w:color w:val="0070C0"/>
          <w:sz w:val="24"/>
          <w:szCs w:val="24"/>
        </w:rPr>
      </w:pPr>
    </w:p>
    <w:p w14:paraId="3D10DC27" w14:textId="77777777" w:rsidR="00681044" w:rsidRDefault="00681044" w:rsidP="00681044">
      <w:pPr>
        <w:jc w:val="right"/>
        <w:rPr>
          <w:rFonts w:ascii="Times New Roman" w:hAnsi="Times New Roman" w:cs="Times New Roman"/>
          <w:b/>
          <w:bCs/>
          <w:color w:val="0070C0"/>
          <w:sz w:val="24"/>
          <w:szCs w:val="24"/>
        </w:rPr>
      </w:pPr>
    </w:p>
    <w:p w14:paraId="4ADA922B" w14:textId="77777777" w:rsidR="00681044" w:rsidRPr="00502F97" w:rsidRDefault="00681044" w:rsidP="00681044">
      <w:pPr>
        <w:jc w:val="right"/>
        <w:rPr>
          <w:rFonts w:ascii="Times New Roman" w:hAnsi="Times New Roman" w:cs="Times New Roman"/>
          <w:b/>
          <w:bCs/>
          <w:color w:val="0070C0"/>
          <w:sz w:val="24"/>
          <w:szCs w:val="24"/>
        </w:rPr>
      </w:pPr>
    </w:p>
    <w:p w14:paraId="3E2658D5"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2ABBB8" w14:textId="6F386169" w:rsidR="00681044" w:rsidRDefault="00681044" w:rsidP="00681044">
      <w:pPr>
        <w:pStyle w:val="1"/>
      </w:pPr>
      <w:bookmarkStart w:id="53" w:name="_Toc169266750"/>
      <w:r w:rsidRPr="006E7FF4">
        <w:t>«</w:t>
      </w:r>
      <w:r w:rsidRPr="00681044">
        <w:t>ОГСЭ.0</w:t>
      </w:r>
      <w:r>
        <w:t xml:space="preserve">5 </w:t>
      </w:r>
      <w:r w:rsidRPr="00681044">
        <w:t>ФИЗИЧЕСКАЯ КУЛЬТУРА</w:t>
      </w:r>
      <w:r w:rsidRPr="006E7FF4">
        <w:t>»</w:t>
      </w:r>
      <w:bookmarkEnd w:id="53"/>
    </w:p>
    <w:p w14:paraId="6270619A" w14:textId="77777777" w:rsidR="00681044" w:rsidRDefault="00681044" w:rsidP="00681044">
      <w:pPr>
        <w:pStyle w:val="1"/>
      </w:pPr>
    </w:p>
    <w:p w14:paraId="0C5D3008" w14:textId="77777777" w:rsidR="00681044" w:rsidRDefault="00681044" w:rsidP="00681044">
      <w:pPr>
        <w:pStyle w:val="1"/>
      </w:pPr>
    </w:p>
    <w:p w14:paraId="6E0869A3" w14:textId="77777777" w:rsidR="00681044" w:rsidRDefault="00681044" w:rsidP="00681044">
      <w:pPr>
        <w:pStyle w:val="1"/>
      </w:pPr>
    </w:p>
    <w:p w14:paraId="53C97E09" w14:textId="77777777" w:rsidR="00681044" w:rsidRDefault="00681044" w:rsidP="00681044">
      <w:pPr>
        <w:pStyle w:val="1"/>
      </w:pPr>
    </w:p>
    <w:p w14:paraId="73F507CB" w14:textId="77777777" w:rsidR="00681044" w:rsidRDefault="00681044" w:rsidP="00681044">
      <w:pPr>
        <w:pStyle w:val="1"/>
      </w:pPr>
    </w:p>
    <w:p w14:paraId="1A38DF80" w14:textId="77777777" w:rsidR="00681044" w:rsidRDefault="00681044" w:rsidP="00681044">
      <w:pPr>
        <w:pStyle w:val="1"/>
      </w:pPr>
    </w:p>
    <w:p w14:paraId="12E2E295" w14:textId="77777777" w:rsidR="00681044" w:rsidRDefault="00681044" w:rsidP="00681044">
      <w:pPr>
        <w:pStyle w:val="1"/>
      </w:pPr>
    </w:p>
    <w:p w14:paraId="251B20A2" w14:textId="77777777" w:rsidR="00681044" w:rsidRDefault="00681044" w:rsidP="00681044">
      <w:pPr>
        <w:pStyle w:val="1"/>
      </w:pPr>
    </w:p>
    <w:p w14:paraId="1CBFAAAA" w14:textId="77777777" w:rsidR="00681044" w:rsidRDefault="00681044" w:rsidP="00681044">
      <w:pPr>
        <w:pStyle w:val="1"/>
      </w:pPr>
    </w:p>
    <w:p w14:paraId="0002FE00" w14:textId="77777777" w:rsidR="00681044" w:rsidRDefault="00681044" w:rsidP="00681044">
      <w:pPr>
        <w:pStyle w:val="1"/>
      </w:pPr>
    </w:p>
    <w:p w14:paraId="0DD6E8FF" w14:textId="77777777" w:rsidR="00681044" w:rsidRDefault="00681044" w:rsidP="00681044">
      <w:pPr>
        <w:pStyle w:val="1"/>
      </w:pPr>
    </w:p>
    <w:p w14:paraId="08B52B73" w14:textId="77777777" w:rsidR="00681044" w:rsidRDefault="00681044" w:rsidP="00681044">
      <w:pPr>
        <w:pStyle w:val="1"/>
      </w:pPr>
    </w:p>
    <w:p w14:paraId="29508D8B" w14:textId="77777777" w:rsidR="00681044" w:rsidRDefault="00681044" w:rsidP="00681044">
      <w:pPr>
        <w:pStyle w:val="1"/>
      </w:pPr>
    </w:p>
    <w:p w14:paraId="1252D684" w14:textId="77777777" w:rsidR="00681044" w:rsidRDefault="00681044" w:rsidP="00681044">
      <w:pPr>
        <w:pStyle w:val="1"/>
      </w:pPr>
    </w:p>
    <w:p w14:paraId="0EFC4CF3" w14:textId="77777777" w:rsidR="00681044" w:rsidRPr="00A0276D" w:rsidRDefault="00681044" w:rsidP="00681044">
      <w:pPr>
        <w:pStyle w:val="1d"/>
        <w:jc w:val="center"/>
        <w:rPr>
          <w:b/>
          <w:bCs/>
          <w:lang w:val="ru-RU"/>
        </w:rPr>
      </w:pPr>
    </w:p>
    <w:p w14:paraId="0020D0F3"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7294A14F"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FD3A5A"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FB462D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640AB4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9F755E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0A73EAF"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B1C892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0C6853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AF280E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447EE8B"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6970F0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C296DA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C60197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9350447" w14:textId="1DBD27B2"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1F1E93E"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20"/>
          <w:headerReference w:type="default" r:id="rId21"/>
          <w:pgSz w:w="11906" w:h="16838"/>
          <w:pgMar w:top="1134" w:right="567" w:bottom="1134" w:left="1701" w:header="709" w:footer="709" w:gutter="0"/>
          <w:cols w:space="708"/>
          <w:docGrid w:linePitch="360"/>
        </w:sectPr>
      </w:pPr>
    </w:p>
    <w:p w14:paraId="088DB403" w14:textId="1E56D9F6" w:rsidR="00681044" w:rsidRPr="00F70F81" w:rsidRDefault="00681044" w:rsidP="00681044">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3D06D0F" w14:textId="4A361766" w:rsidR="00681044" w:rsidRPr="00021F3A" w:rsidRDefault="00681044" w:rsidP="00681044">
      <w:pPr>
        <w:pStyle w:val="1d"/>
        <w:jc w:val="center"/>
        <w:rPr>
          <w:rFonts w:eastAsia="Segoe UI"/>
          <w:vertAlign w:val="superscript"/>
          <w:lang w:val="ru-RU"/>
        </w:rPr>
      </w:pPr>
      <w:r w:rsidRPr="00A06B0A">
        <w:rPr>
          <w:lang w:val="ru-RU"/>
        </w:rPr>
        <w:t>«ОГСЭ.05 ФИЗИЧЕСКАЯ КУЛЬТУРА»</w:t>
      </w:r>
      <w:r w:rsidRPr="00F70F81">
        <w:rPr>
          <w:rFonts w:eastAsia="Segoe UI"/>
          <w:vertAlign w:val="superscript"/>
          <w:lang w:val="ru-RU"/>
        </w:rPr>
        <w:t xml:space="preserve"> </w:t>
      </w:r>
    </w:p>
    <w:p w14:paraId="6DF488A0" w14:textId="77777777" w:rsidR="00681044" w:rsidRPr="00021F3A" w:rsidRDefault="00681044" w:rsidP="00681044">
      <w:pPr>
        <w:pStyle w:val="1d"/>
        <w:rPr>
          <w:lang w:val="ru-RU"/>
        </w:rPr>
      </w:pPr>
    </w:p>
    <w:p w14:paraId="592A5A75"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B0DF0A" w14:textId="77777777" w:rsidR="00B668CE" w:rsidRPr="00B668CE" w:rsidRDefault="00681044" w:rsidP="00B668CE">
      <w:pPr>
        <w:suppressAutoHyphens/>
        <w:spacing w:line="276" w:lineRule="auto"/>
        <w:ind w:firstLine="709"/>
        <w:jc w:val="both"/>
        <w:rPr>
          <w:rFonts w:ascii="Times New Roman" w:eastAsia="Times New Roman" w:hAnsi="Times New Roman" w:cs="Times New Roman"/>
          <w:sz w:val="24"/>
          <w:szCs w:val="24"/>
          <w:lang w:eastAsia="ru-RU"/>
        </w:rPr>
      </w:pPr>
      <w:r w:rsidRPr="00B668CE">
        <w:rPr>
          <w:rFonts w:ascii="Times New Roman" w:eastAsia="Times New Roman" w:hAnsi="Times New Roman" w:cs="Times New Roman"/>
          <w:sz w:val="24"/>
          <w:szCs w:val="24"/>
          <w:lang w:eastAsia="ru-RU"/>
        </w:rPr>
        <w:t xml:space="preserve">Цель дисциплины </w:t>
      </w:r>
      <w:r w:rsidRPr="00B668CE">
        <w:rPr>
          <w:rFonts w:ascii="Times New Roman" w:hAnsi="Times New Roman" w:cs="Times New Roman"/>
          <w:sz w:val="24"/>
          <w:szCs w:val="24"/>
        </w:rPr>
        <w:t>«</w:t>
      </w:r>
      <w:r w:rsidR="00E647C2" w:rsidRPr="00B668CE">
        <w:rPr>
          <w:rFonts w:ascii="Times New Roman" w:hAnsi="Times New Roman" w:cs="Times New Roman"/>
          <w:sz w:val="24"/>
          <w:szCs w:val="24"/>
        </w:rPr>
        <w:t>ОГСЭ.05 Ф</w:t>
      </w:r>
      <w:r w:rsidR="00B668CE" w:rsidRPr="00B668CE">
        <w:rPr>
          <w:rFonts w:ascii="Times New Roman" w:hAnsi="Times New Roman" w:cs="Times New Roman"/>
          <w:sz w:val="24"/>
          <w:szCs w:val="24"/>
        </w:rPr>
        <w:t>изическая культура</w:t>
      </w:r>
      <w:r w:rsidRPr="00B668CE">
        <w:rPr>
          <w:rFonts w:ascii="Times New Roman" w:hAnsi="Times New Roman" w:cs="Times New Roman"/>
          <w:sz w:val="24"/>
          <w:szCs w:val="24"/>
        </w:rPr>
        <w:t>»</w:t>
      </w:r>
      <w:r w:rsidRPr="00B668CE">
        <w:rPr>
          <w:rFonts w:ascii="Times New Roman" w:eastAsia="Times New Roman" w:hAnsi="Times New Roman" w:cs="Times New Roman"/>
          <w:sz w:val="24"/>
          <w:szCs w:val="24"/>
          <w:lang w:eastAsia="ru-RU"/>
        </w:rPr>
        <w:t>:</w:t>
      </w:r>
      <w:r w:rsidR="00B668CE" w:rsidRPr="00B668CE">
        <w:rPr>
          <w:rFonts w:ascii="Times New Roman" w:eastAsia="Times New Roman" w:hAnsi="Times New Roman" w:cs="Times New Roman"/>
          <w:sz w:val="24"/>
          <w:szCs w:val="24"/>
          <w:lang w:eastAsia="ru-RU"/>
        </w:rPr>
        <w:t xml:space="preserve"> создание условий для формирования компетенций обучающихся в использовании разнообразных формы и видов физкультурной деятельности для организации здорового образа жизни, активного отдыха и досуга.</w:t>
      </w:r>
    </w:p>
    <w:p w14:paraId="2E4EB5BC" w14:textId="7D8D711A" w:rsidR="00681044" w:rsidRPr="00B668CE" w:rsidRDefault="00681044" w:rsidP="00681044">
      <w:pPr>
        <w:suppressAutoHyphens/>
        <w:spacing w:line="276" w:lineRule="auto"/>
        <w:ind w:firstLine="709"/>
        <w:jc w:val="both"/>
        <w:rPr>
          <w:rFonts w:ascii="Times New Roman" w:hAnsi="Times New Roman" w:cs="Times New Roman"/>
          <w:sz w:val="24"/>
          <w:szCs w:val="24"/>
        </w:rPr>
      </w:pPr>
      <w:r w:rsidRPr="00B668CE">
        <w:rPr>
          <w:rFonts w:ascii="Times New Roman" w:hAnsi="Times New Roman" w:cs="Times New Roman"/>
          <w:sz w:val="24"/>
          <w:szCs w:val="24"/>
        </w:rPr>
        <w:t>Дисциплина «</w:t>
      </w:r>
      <w:r w:rsidR="00B668CE" w:rsidRPr="00B668CE">
        <w:rPr>
          <w:rFonts w:ascii="Times New Roman" w:hAnsi="Times New Roman" w:cs="Times New Roman"/>
          <w:sz w:val="24"/>
          <w:szCs w:val="24"/>
        </w:rPr>
        <w:t>ОГСЭ.05 Физическая культура</w:t>
      </w:r>
      <w:r w:rsidRPr="00B668CE">
        <w:rPr>
          <w:rFonts w:ascii="Times New Roman" w:hAnsi="Times New Roman" w:cs="Times New Roman"/>
          <w:sz w:val="24"/>
          <w:szCs w:val="24"/>
        </w:rPr>
        <w:t xml:space="preserve">» </w:t>
      </w:r>
      <w:r w:rsidR="00FC5AC5" w:rsidRPr="00B668CE">
        <w:rPr>
          <w:rFonts w:ascii="Times New Roman" w:hAnsi="Times New Roman" w:cs="Times New Roman"/>
          <w:sz w:val="24"/>
          <w:szCs w:val="24"/>
        </w:rPr>
        <w:t>включена в обязательную часть общего гуманитарного и социально-экономического цикла образовательной программы</w:t>
      </w:r>
    </w:p>
    <w:p w14:paraId="51000A86" w14:textId="77777777" w:rsidR="00FC5AC5" w:rsidRDefault="00FC5AC5" w:rsidP="00681044">
      <w:pPr>
        <w:suppressAutoHyphens/>
        <w:spacing w:line="276" w:lineRule="auto"/>
        <w:ind w:firstLine="709"/>
        <w:jc w:val="both"/>
        <w:rPr>
          <w:rFonts w:ascii="Times New Roman" w:hAnsi="Times New Roman" w:cs="Times New Roman"/>
          <w:sz w:val="24"/>
          <w:szCs w:val="24"/>
        </w:rPr>
      </w:pPr>
    </w:p>
    <w:p w14:paraId="1C9EABF0"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36EA56"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C8980B"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015254" w:rsidRPr="00015254" w14:paraId="5AD44371" w14:textId="77777777" w:rsidTr="00B668CE">
        <w:tc>
          <w:tcPr>
            <w:tcW w:w="1246" w:type="dxa"/>
            <w:tcBorders>
              <w:top w:val="single" w:sz="4" w:space="0" w:color="auto"/>
              <w:left w:val="single" w:sz="4" w:space="0" w:color="auto"/>
              <w:right w:val="single" w:sz="4" w:space="0" w:color="auto"/>
            </w:tcBorders>
          </w:tcPr>
          <w:p w14:paraId="2FADAC3B"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34B52F4C"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4278" w:type="dxa"/>
            <w:tcBorders>
              <w:top w:val="single" w:sz="4" w:space="0" w:color="auto"/>
              <w:left w:val="single" w:sz="4" w:space="0" w:color="auto"/>
              <w:right w:val="single" w:sz="4" w:space="0" w:color="auto"/>
            </w:tcBorders>
          </w:tcPr>
          <w:p w14:paraId="25E4449D"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128F1E2"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B668CE" w:rsidRPr="000E591D" w14:paraId="596CBB12" w14:textId="77777777" w:rsidTr="00B668CE">
        <w:tc>
          <w:tcPr>
            <w:tcW w:w="1246" w:type="dxa"/>
            <w:tcBorders>
              <w:top w:val="single" w:sz="4" w:space="0" w:color="auto"/>
              <w:left w:val="single" w:sz="4" w:space="0" w:color="auto"/>
              <w:right w:val="single" w:sz="4" w:space="0" w:color="auto"/>
            </w:tcBorders>
          </w:tcPr>
          <w:p w14:paraId="1C2C25D0" w14:textId="06329F59" w:rsidR="00B668CE" w:rsidRPr="00F70F81" w:rsidRDefault="00B668CE" w:rsidP="00B668CE">
            <w:pPr>
              <w:rPr>
                <w:rFonts w:ascii="Times New Roman" w:hAnsi="Times New Roman" w:cs="Times New Roman"/>
                <w:bCs/>
                <w:sz w:val="24"/>
                <w:szCs w:val="24"/>
              </w:rPr>
            </w:pPr>
            <w:r w:rsidRPr="00F8345B">
              <w:rPr>
                <w:rFonts w:ascii="Times New Roman" w:hAnsi="Times New Roman"/>
                <w:sz w:val="24"/>
                <w:szCs w:val="24"/>
              </w:rPr>
              <w:t>ОК 2-4, 6, 8, 9</w:t>
            </w:r>
          </w:p>
        </w:tc>
        <w:tc>
          <w:tcPr>
            <w:tcW w:w="4278" w:type="dxa"/>
            <w:tcBorders>
              <w:top w:val="single" w:sz="4" w:space="0" w:color="auto"/>
              <w:left w:val="single" w:sz="4" w:space="0" w:color="auto"/>
              <w:right w:val="single" w:sz="4" w:space="0" w:color="auto"/>
            </w:tcBorders>
            <w:vAlign w:val="center"/>
          </w:tcPr>
          <w:p w14:paraId="1B0FB39D" w14:textId="77777777" w:rsidR="00B668CE" w:rsidRPr="00701C76" w:rsidRDefault="00B668CE" w:rsidP="00B668CE">
            <w:pPr>
              <w:suppressAutoHyphens/>
              <w:jc w:val="both"/>
              <w:rPr>
                <w:rFonts w:ascii="Times New Roman" w:hAnsi="Times New Roman"/>
                <w:iCs/>
                <w:sz w:val="24"/>
                <w:szCs w:val="24"/>
              </w:rPr>
            </w:pPr>
            <w:r>
              <w:rPr>
                <w:rFonts w:ascii="Times New Roman" w:hAnsi="Times New Roman"/>
                <w:iCs/>
                <w:sz w:val="24"/>
                <w:szCs w:val="24"/>
              </w:rPr>
              <w:t>и</w:t>
            </w:r>
            <w:r w:rsidRPr="00701C76">
              <w:rPr>
                <w:rFonts w:ascii="Times New Roman" w:hAnsi="Times New Roman"/>
                <w:iCs/>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446A4D6D" w14:textId="77777777" w:rsidR="00B668CE" w:rsidRPr="00701C76" w:rsidRDefault="00B668CE" w:rsidP="00B668CE">
            <w:pPr>
              <w:suppressAutoHyphens/>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3D291BB3" w14:textId="77777777" w:rsidR="00B668CE" w:rsidRPr="00701C76" w:rsidRDefault="00B668CE" w:rsidP="00B668CE">
            <w:pPr>
              <w:suppressAutoHyphens/>
              <w:jc w:val="both"/>
              <w:rPr>
                <w:rFonts w:ascii="Times New Roman" w:hAnsi="Times New Roman"/>
                <w:b/>
                <w:iCs/>
                <w:sz w:val="24"/>
                <w:szCs w:val="24"/>
              </w:rPr>
            </w:pPr>
            <w:r>
              <w:rPr>
                <w:rFonts w:ascii="Times New Roman" w:hAnsi="Times New Roman"/>
                <w:iCs/>
                <w:sz w:val="24"/>
                <w:szCs w:val="24"/>
              </w:rPr>
              <w:t>п</w:t>
            </w:r>
            <w:r w:rsidRPr="00701C76">
              <w:rPr>
                <w:rFonts w:ascii="Times New Roman" w:hAnsi="Times New Roman"/>
                <w:iCs/>
                <w:sz w:val="24"/>
                <w:szCs w:val="24"/>
              </w:rPr>
              <w:t>рименять рациональные приемы двигательных функций в профессиональной деятельности;</w:t>
            </w:r>
          </w:p>
          <w:p w14:paraId="64B35548" w14:textId="6D187858" w:rsidR="00B668CE" w:rsidRPr="00F70F81" w:rsidRDefault="00B668CE" w:rsidP="00B668CE">
            <w:pPr>
              <w:ind w:firstLine="708"/>
              <w:rPr>
                <w:rFonts w:ascii="Times New Roman" w:hAnsi="Times New Roman" w:cs="Times New Roman"/>
                <w:bCs/>
                <w:sz w:val="24"/>
                <w:szCs w:val="24"/>
              </w:rPr>
            </w:pPr>
            <w:r>
              <w:rPr>
                <w:rFonts w:ascii="Times New Roman" w:hAnsi="Times New Roman"/>
                <w:iCs/>
                <w:sz w:val="24"/>
                <w:szCs w:val="24"/>
              </w:rPr>
              <w:t>п</w:t>
            </w:r>
            <w:r w:rsidRPr="00701C76">
              <w:rPr>
                <w:rFonts w:ascii="Times New Roman" w:hAnsi="Times New Roman"/>
                <w:iCs/>
                <w:sz w:val="24"/>
                <w:szCs w:val="24"/>
              </w:rPr>
              <w:t xml:space="preserve">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5F6E48B" w14:textId="77777777" w:rsidR="00B668CE" w:rsidRPr="00701C76" w:rsidRDefault="00B668CE" w:rsidP="00B668CE">
            <w:pPr>
              <w:suppressAutoHyphens/>
              <w:jc w:val="both"/>
              <w:rPr>
                <w:rFonts w:ascii="Times New Roman" w:hAnsi="Times New Roman"/>
                <w:bCs/>
                <w:sz w:val="24"/>
                <w:szCs w:val="24"/>
              </w:rPr>
            </w:pPr>
            <w:r>
              <w:rPr>
                <w:rFonts w:ascii="Times New Roman" w:hAnsi="Times New Roman"/>
                <w:iCs/>
                <w:sz w:val="24"/>
                <w:szCs w:val="24"/>
              </w:rPr>
              <w:t>р</w:t>
            </w:r>
            <w:r w:rsidRPr="00701C76">
              <w:rPr>
                <w:rFonts w:ascii="Times New Roman" w:hAnsi="Times New Roman"/>
                <w:iCs/>
                <w:sz w:val="24"/>
                <w:szCs w:val="24"/>
              </w:rPr>
              <w:t xml:space="preserve">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1BAAAE3F" w14:textId="77777777" w:rsidR="00B668CE" w:rsidRPr="00701C76" w:rsidRDefault="00B668CE" w:rsidP="00B668CE">
            <w:pPr>
              <w:jc w:val="both"/>
              <w:rPr>
                <w:rFonts w:ascii="Times New Roman" w:hAnsi="Times New Roman"/>
                <w:bCs/>
                <w:sz w:val="24"/>
                <w:szCs w:val="24"/>
              </w:rPr>
            </w:pPr>
            <w:r>
              <w:rPr>
                <w:rFonts w:ascii="Times New Roman" w:hAnsi="Times New Roman"/>
                <w:iCs/>
                <w:sz w:val="24"/>
                <w:szCs w:val="24"/>
              </w:rPr>
              <w:t>о</w:t>
            </w:r>
            <w:r w:rsidRPr="00701C76">
              <w:rPr>
                <w:rFonts w:ascii="Times New Roman" w:hAnsi="Times New Roman"/>
                <w:iCs/>
                <w:sz w:val="24"/>
                <w:szCs w:val="24"/>
              </w:rPr>
              <w:t>сновы здорового образа жизни</w:t>
            </w:r>
          </w:p>
          <w:p w14:paraId="7DEB6333" w14:textId="77777777" w:rsidR="00B668CE" w:rsidRPr="00701C76" w:rsidRDefault="00B668CE" w:rsidP="00B668CE">
            <w:pPr>
              <w:suppressAutoHyphens/>
              <w:jc w:val="both"/>
              <w:rPr>
                <w:rFonts w:ascii="Times New Roman" w:hAnsi="Times New Roman"/>
                <w:b/>
                <w:iCs/>
                <w:sz w:val="24"/>
                <w:szCs w:val="24"/>
              </w:rPr>
            </w:pPr>
            <w:r>
              <w:rPr>
                <w:rFonts w:ascii="Times New Roman" w:hAnsi="Times New Roman"/>
                <w:iCs/>
                <w:sz w:val="24"/>
                <w:szCs w:val="24"/>
              </w:rPr>
              <w:t>у</w:t>
            </w:r>
            <w:r w:rsidRPr="00701C76">
              <w:rPr>
                <w:rFonts w:ascii="Times New Roman" w:hAnsi="Times New Roman"/>
                <w:iCs/>
                <w:sz w:val="24"/>
                <w:szCs w:val="24"/>
              </w:rPr>
              <w:t xml:space="preserve">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p w14:paraId="4EDB9840" w14:textId="4A49A432" w:rsidR="00B668CE" w:rsidRPr="00F70F81" w:rsidRDefault="00B668CE" w:rsidP="00B668CE">
            <w:pPr>
              <w:rPr>
                <w:rFonts w:ascii="Times New Roman" w:hAnsi="Times New Roman" w:cs="Times New Roman"/>
                <w:bCs/>
                <w:i/>
                <w:sz w:val="24"/>
                <w:szCs w:val="24"/>
              </w:rPr>
            </w:pPr>
            <w:r>
              <w:rPr>
                <w:rFonts w:ascii="Times New Roman" w:hAnsi="Times New Roman"/>
                <w:iCs/>
                <w:sz w:val="24"/>
                <w:szCs w:val="24"/>
              </w:rPr>
              <w:t>с</w:t>
            </w:r>
            <w:r w:rsidRPr="00701C76">
              <w:rPr>
                <w:rFonts w:ascii="Times New Roman" w:hAnsi="Times New Roman"/>
                <w:iCs/>
                <w:sz w:val="24"/>
                <w:szCs w:val="24"/>
              </w:rPr>
              <w:t>редства профилактики перенапряжения</w:t>
            </w:r>
          </w:p>
        </w:tc>
      </w:tr>
    </w:tbl>
    <w:p w14:paraId="3511D910" w14:textId="77777777" w:rsidR="00681044" w:rsidRDefault="00681044" w:rsidP="00681044">
      <w:pPr>
        <w:ind w:firstLine="709"/>
        <w:rPr>
          <w:rFonts w:ascii="Times New Roman" w:hAnsi="Times New Roman" w:cs="Times New Roman"/>
          <w:bCs/>
          <w:sz w:val="24"/>
          <w:szCs w:val="24"/>
        </w:rPr>
      </w:pPr>
    </w:p>
    <w:p w14:paraId="08C0FA48" w14:textId="77777777" w:rsidR="00681044" w:rsidRDefault="00681044" w:rsidP="00681044">
      <w:pPr>
        <w:rPr>
          <w:rFonts w:ascii="Times New Roman" w:eastAsia="Segoe UI" w:hAnsi="Times New Roman" w:cs="Times New Roman"/>
          <w:b/>
          <w:bCs/>
          <w:caps/>
          <w:kern w:val="32"/>
          <w:sz w:val="24"/>
          <w:szCs w:val="24"/>
          <w:lang w:val="x-none" w:eastAsia="x-none"/>
        </w:rPr>
      </w:pPr>
    </w:p>
    <w:p w14:paraId="6E4E49DC"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74757B"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7CFCD662" w14:textId="77777777" w:rsidTr="00043777">
        <w:trPr>
          <w:trHeight w:val="23"/>
        </w:trPr>
        <w:tc>
          <w:tcPr>
            <w:tcW w:w="2460" w:type="pct"/>
            <w:vAlign w:val="center"/>
          </w:tcPr>
          <w:p w14:paraId="2ACBD391"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8801A05"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732270"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3152FCFC" w14:textId="77777777" w:rsidTr="00043777">
        <w:trPr>
          <w:trHeight w:val="23"/>
        </w:trPr>
        <w:tc>
          <w:tcPr>
            <w:tcW w:w="2460" w:type="pct"/>
            <w:vAlign w:val="center"/>
          </w:tcPr>
          <w:p w14:paraId="0AB97A8C"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9EF39A" w14:textId="4FD7A90D" w:rsidR="00681044" w:rsidRPr="00F70F81" w:rsidRDefault="00B668CE" w:rsidP="00043777">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54F40AE6" w14:textId="79E3F3AE" w:rsidR="00681044" w:rsidRPr="00F70F81" w:rsidRDefault="00681044" w:rsidP="00043777">
            <w:pPr>
              <w:jc w:val="center"/>
              <w:rPr>
                <w:rFonts w:ascii="Times New Roman" w:hAnsi="Times New Roman" w:cs="Times New Roman"/>
                <w:bCs/>
                <w:sz w:val="24"/>
                <w:szCs w:val="24"/>
              </w:rPr>
            </w:pPr>
          </w:p>
        </w:tc>
      </w:tr>
      <w:tr w:rsidR="00681044" w:rsidRPr="00DB7B6A" w14:paraId="2C865664" w14:textId="77777777" w:rsidTr="00043777">
        <w:trPr>
          <w:trHeight w:val="23"/>
        </w:trPr>
        <w:tc>
          <w:tcPr>
            <w:tcW w:w="2460" w:type="pct"/>
            <w:vAlign w:val="center"/>
          </w:tcPr>
          <w:p w14:paraId="57C02ACF"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02372A2F" w14:textId="496602CD"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1959FE88" w14:textId="1005CBBE" w:rsidR="00681044" w:rsidRPr="00F70F81" w:rsidRDefault="00681044" w:rsidP="00043777">
            <w:pPr>
              <w:jc w:val="center"/>
              <w:rPr>
                <w:rFonts w:ascii="Times New Roman" w:hAnsi="Times New Roman" w:cs="Times New Roman"/>
                <w:bCs/>
                <w:sz w:val="24"/>
                <w:szCs w:val="24"/>
              </w:rPr>
            </w:pPr>
          </w:p>
        </w:tc>
      </w:tr>
      <w:tr w:rsidR="00681044" w:rsidRPr="00DB7B6A" w14:paraId="6CA72350" w14:textId="77777777" w:rsidTr="00043777">
        <w:trPr>
          <w:trHeight w:val="23"/>
        </w:trPr>
        <w:tc>
          <w:tcPr>
            <w:tcW w:w="2460" w:type="pct"/>
            <w:vAlign w:val="center"/>
          </w:tcPr>
          <w:p w14:paraId="38AD0089"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FA692D" w14:textId="61C2985E"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24A1C249" w14:textId="698656F3" w:rsidR="00681044" w:rsidRPr="00F70F81" w:rsidRDefault="00681044" w:rsidP="00043777">
            <w:pPr>
              <w:jc w:val="center"/>
              <w:rPr>
                <w:rFonts w:ascii="Times New Roman" w:hAnsi="Times New Roman" w:cs="Times New Roman"/>
                <w:bCs/>
                <w:sz w:val="24"/>
                <w:szCs w:val="24"/>
              </w:rPr>
            </w:pPr>
          </w:p>
        </w:tc>
      </w:tr>
      <w:tr w:rsidR="00681044" w:rsidRPr="00DB7B6A" w14:paraId="7E1789F8" w14:textId="77777777" w:rsidTr="00043777">
        <w:trPr>
          <w:trHeight w:val="23"/>
        </w:trPr>
        <w:tc>
          <w:tcPr>
            <w:tcW w:w="2460" w:type="pct"/>
            <w:vAlign w:val="center"/>
          </w:tcPr>
          <w:p w14:paraId="6302A82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F8BB66" w14:textId="4BAFB5F5"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1C3A27DA" w14:textId="015C442A" w:rsidR="00681044" w:rsidRPr="00F70F81" w:rsidRDefault="00681044" w:rsidP="00043777">
            <w:pPr>
              <w:jc w:val="center"/>
              <w:rPr>
                <w:rFonts w:ascii="Times New Roman" w:hAnsi="Times New Roman" w:cs="Times New Roman"/>
                <w:bCs/>
                <w:sz w:val="24"/>
                <w:szCs w:val="24"/>
              </w:rPr>
            </w:pPr>
          </w:p>
        </w:tc>
      </w:tr>
      <w:tr w:rsidR="00681044" w:rsidRPr="00257255" w14:paraId="2C801961" w14:textId="77777777" w:rsidTr="00043777">
        <w:trPr>
          <w:trHeight w:val="23"/>
        </w:trPr>
        <w:tc>
          <w:tcPr>
            <w:tcW w:w="2460" w:type="pct"/>
            <w:vAlign w:val="center"/>
          </w:tcPr>
          <w:p w14:paraId="6814DCA3"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36148A3" w14:textId="31431161" w:rsidR="00681044" w:rsidRPr="00F70F81" w:rsidRDefault="00B668CE" w:rsidP="00043777">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462C4C83" w14:textId="2EE44269" w:rsidR="00681044" w:rsidRPr="00F70F81" w:rsidRDefault="00681044" w:rsidP="00043777">
            <w:pPr>
              <w:jc w:val="center"/>
              <w:rPr>
                <w:rFonts w:ascii="Times New Roman" w:hAnsi="Times New Roman" w:cs="Times New Roman"/>
                <w:b/>
                <w:sz w:val="24"/>
                <w:szCs w:val="24"/>
              </w:rPr>
            </w:pPr>
          </w:p>
        </w:tc>
      </w:tr>
    </w:tbl>
    <w:p w14:paraId="495A6545" w14:textId="77777777" w:rsidR="00681044" w:rsidRDefault="00681044" w:rsidP="00681044">
      <w:pPr>
        <w:rPr>
          <w:rFonts w:ascii="Times New Roman" w:hAnsi="Times New Roman" w:cs="Times New Roman"/>
          <w:iCs/>
          <w:sz w:val="24"/>
          <w:szCs w:val="24"/>
        </w:rPr>
      </w:pPr>
    </w:p>
    <w:p w14:paraId="1F6A9119" w14:textId="390F5B15" w:rsidR="00681044" w:rsidRDefault="00681044" w:rsidP="00B668CE">
      <w:pPr>
        <w:rPr>
          <w:rFonts w:ascii="Times New Roman" w:hAnsi="Times New Roman"/>
        </w:rPr>
      </w:pPr>
      <w:r>
        <w:rPr>
          <w:rFonts w:ascii="Times New Roman" w:hAnsi="Times New Roman" w:cs="Times New Roman"/>
          <w:iCs/>
          <w:sz w:val="24"/>
          <w:szCs w:val="24"/>
        </w:rPr>
        <w:br w:type="page"/>
      </w: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D2605DB" w14:textId="77777777" w:rsidR="00B668CE" w:rsidRPr="00782EFC" w:rsidRDefault="00B668CE" w:rsidP="00B668CE">
      <w:pPr>
        <w:rPr>
          <w:rFonts w:ascii="Times New Roman" w:hAnsi="Times New Roman"/>
        </w:rPr>
      </w:pP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7216"/>
      </w:tblGrid>
      <w:tr w:rsidR="00B668CE" w:rsidRPr="00701C76" w14:paraId="34D93CA0" w14:textId="77777777" w:rsidTr="00B668CE">
        <w:trPr>
          <w:cantSplit/>
        </w:trPr>
        <w:tc>
          <w:tcPr>
            <w:tcW w:w="1199" w:type="pct"/>
            <w:vAlign w:val="center"/>
            <w:hideMark/>
          </w:tcPr>
          <w:p w14:paraId="56BB5223" w14:textId="77777777" w:rsidR="00B668CE" w:rsidRPr="00AD611D" w:rsidRDefault="00B668CE" w:rsidP="00043777">
            <w:pPr>
              <w:jc w:val="center"/>
              <w:rPr>
                <w:rFonts w:ascii="Times New Roman" w:hAnsi="Times New Roman"/>
                <w:b/>
                <w:bCs/>
                <w:szCs w:val="24"/>
              </w:rPr>
            </w:pPr>
            <w:r>
              <w:rPr>
                <w:rFonts w:ascii="Times New Roman" w:eastAsia="Times New Roman" w:hAnsi="Times New Roman" w:cs="Times New Roman"/>
                <w:b/>
                <w:bCs/>
                <w:lang w:eastAsia="ru-RU"/>
              </w:rPr>
              <w:t>Наименование разделов и тем</w:t>
            </w:r>
          </w:p>
        </w:tc>
        <w:tc>
          <w:tcPr>
            <w:tcW w:w="3801" w:type="pct"/>
            <w:vAlign w:val="center"/>
            <w:hideMark/>
          </w:tcPr>
          <w:p w14:paraId="6B4AEFAA" w14:textId="77777777" w:rsidR="00B668CE" w:rsidRPr="00AD611D" w:rsidRDefault="00B668CE" w:rsidP="00043777">
            <w:pPr>
              <w:jc w:val="center"/>
              <w:rPr>
                <w:rFonts w:ascii="Times New Roman" w:hAnsi="Times New Roman"/>
                <w:b/>
                <w:bCs/>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668CE" w:rsidRPr="00701C76" w14:paraId="2F3EE681" w14:textId="77777777" w:rsidTr="00B668CE">
        <w:trPr>
          <w:cantSplit/>
        </w:trPr>
        <w:tc>
          <w:tcPr>
            <w:tcW w:w="1199" w:type="pct"/>
            <w:vMerge w:val="restart"/>
            <w:tcBorders>
              <w:top w:val="single" w:sz="4" w:space="0" w:color="auto"/>
              <w:left w:val="single" w:sz="4" w:space="0" w:color="auto"/>
              <w:right w:val="single" w:sz="4" w:space="0" w:color="auto"/>
            </w:tcBorders>
          </w:tcPr>
          <w:p w14:paraId="3BC8074C" w14:textId="77777777" w:rsidR="00B668CE" w:rsidRPr="00AD611D" w:rsidRDefault="00B668CE" w:rsidP="00043777">
            <w:pPr>
              <w:rPr>
                <w:rFonts w:ascii="Times New Roman" w:hAnsi="Times New Roman"/>
                <w:b/>
                <w:sz w:val="24"/>
                <w:szCs w:val="24"/>
              </w:rPr>
            </w:pPr>
            <w:r w:rsidRPr="00AD611D">
              <w:rPr>
                <w:rFonts w:ascii="Times New Roman" w:hAnsi="Times New Roman"/>
                <w:b/>
                <w:sz w:val="24"/>
                <w:szCs w:val="24"/>
              </w:rPr>
              <w:t>Введение</w:t>
            </w:r>
          </w:p>
          <w:p w14:paraId="03CCBA84" w14:textId="77777777" w:rsidR="00B668CE" w:rsidRPr="00A50609" w:rsidRDefault="00B668CE" w:rsidP="00043777">
            <w:pPr>
              <w:rPr>
                <w:rFonts w:ascii="Times New Roman" w:hAnsi="Times New Roman"/>
                <w:bCs/>
                <w:sz w:val="24"/>
                <w:szCs w:val="24"/>
              </w:rPr>
            </w:pPr>
            <w:r w:rsidRPr="00AD611D">
              <w:rPr>
                <w:rFonts w:ascii="Times New Roman" w:hAnsi="Times New Roman"/>
                <w:b/>
                <w:sz w:val="24"/>
                <w:szCs w:val="24"/>
              </w:rPr>
              <w:t>Основы здорового образа жизни. Физическая культура в обеспечении здоровья</w:t>
            </w:r>
          </w:p>
        </w:tc>
        <w:tc>
          <w:tcPr>
            <w:tcW w:w="3801" w:type="pct"/>
            <w:tcBorders>
              <w:top w:val="single" w:sz="4" w:space="0" w:color="auto"/>
              <w:left w:val="single" w:sz="4" w:space="0" w:color="auto"/>
              <w:bottom w:val="single" w:sz="4" w:space="0" w:color="auto"/>
              <w:right w:val="single" w:sz="4" w:space="0" w:color="auto"/>
            </w:tcBorders>
          </w:tcPr>
          <w:p w14:paraId="601C0D81" w14:textId="77777777" w:rsidR="00B668CE" w:rsidRPr="00A50609" w:rsidRDefault="00B668CE" w:rsidP="00043777">
            <w:pPr>
              <w:rPr>
                <w:rFonts w:ascii="Times New Roman" w:hAnsi="Times New Roman"/>
                <w:bCs/>
                <w:sz w:val="24"/>
                <w:szCs w:val="24"/>
              </w:rPr>
            </w:pPr>
            <w:r>
              <w:rPr>
                <w:rFonts w:ascii="Times New Roman" w:hAnsi="Times New Roman"/>
                <w:b/>
                <w:sz w:val="24"/>
                <w:szCs w:val="24"/>
              </w:rPr>
              <w:t>Содержание</w:t>
            </w:r>
          </w:p>
        </w:tc>
      </w:tr>
      <w:tr w:rsidR="00B668CE" w:rsidRPr="00701C76" w14:paraId="1C035EE0" w14:textId="77777777" w:rsidTr="00B668CE">
        <w:trPr>
          <w:cantSplit/>
        </w:trPr>
        <w:tc>
          <w:tcPr>
            <w:tcW w:w="1199" w:type="pct"/>
            <w:vMerge/>
            <w:tcBorders>
              <w:left w:val="single" w:sz="4" w:space="0" w:color="auto"/>
              <w:right w:val="single" w:sz="4" w:space="0" w:color="auto"/>
            </w:tcBorders>
          </w:tcPr>
          <w:p w14:paraId="1B1DB822" w14:textId="77777777" w:rsidR="00B668CE" w:rsidRPr="00A50609" w:rsidRDefault="00B668CE" w:rsidP="00043777">
            <w:pPr>
              <w:rPr>
                <w:rFonts w:ascii="Times New Roman" w:hAnsi="Times New Roman"/>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5E2DBEF3" w14:textId="77777777" w:rsidR="00B668CE" w:rsidRPr="00A50609" w:rsidRDefault="00B668CE" w:rsidP="00043777">
            <w:pPr>
              <w:rPr>
                <w:rFonts w:ascii="Times New Roman" w:hAnsi="Times New Roman"/>
                <w:bCs/>
                <w:sz w:val="24"/>
                <w:szCs w:val="24"/>
              </w:rPr>
            </w:pPr>
            <w:r w:rsidRPr="00455655">
              <w:rPr>
                <w:rFonts w:ascii="Times New Roman" w:hAnsi="Times New Roman"/>
                <w:sz w:val="24"/>
                <w:szCs w:val="24"/>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r>
              <w:rPr>
                <w:rFonts w:ascii="Times New Roman" w:hAnsi="Times New Roman"/>
                <w:sz w:val="24"/>
                <w:szCs w:val="24"/>
              </w:rPr>
              <w:t xml:space="preserve"> </w:t>
            </w:r>
            <w:r w:rsidRPr="00455655">
              <w:rPr>
                <w:rFonts w:ascii="Times New Roman" w:hAnsi="Times New Roman"/>
                <w:sz w:val="24"/>
                <w:szCs w:val="24"/>
              </w:rPr>
              <w:t>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r>
      <w:tr w:rsidR="00B668CE" w:rsidRPr="00701C76" w14:paraId="0471E65B" w14:textId="77777777" w:rsidTr="00B668CE">
        <w:trPr>
          <w:cantSplit/>
        </w:trPr>
        <w:tc>
          <w:tcPr>
            <w:tcW w:w="1199" w:type="pct"/>
            <w:vMerge/>
            <w:tcBorders>
              <w:left w:val="single" w:sz="4" w:space="0" w:color="auto"/>
              <w:right w:val="single" w:sz="4" w:space="0" w:color="auto"/>
            </w:tcBorders>
          </w:tcPr>
          <w:p w14:paraId="485B6EBF" w14:textId="77777777" w:rsidR="00B668CE" w:rsidRPr="00A50609" w:rsidRDefault="00B668CE" w:rsidP="00043777">
            <w:pPr>
              <w:rPr>
                <w:rFonts w:ascii="Times New Roman" w:hAnsi="Times New Roman"/>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76B47824" w14:textId="77777777" w:rsidR="00B668CE" w:rsidRPr="00A50609" w:rsidRDefault="00B668CE" w:rsidP="00043777">
            <w:pPr>
              <w:rPr>
                <w:rFonts w:ascii="Times New Roman" w:hAnsi="Times New Roman"/>
                <w:bCs/>
                <w:sz w:val="24"/>
                <w:szCs w:val="24"/>
              </w:rPr>
            </w:pPr>
            <w:r>
              <w:rPr>
                <w:rFonts w:ascii="Times New Roman" w:hAnsi="Times New Roman"/>
                <w:b/>
                <w:sz w:val="24"/>
                <w:szCs w:val="24"/>
              </w:rPr>
              <w:t>Самостоятельная работа обучающихся</w:t>
            </w:r>
          </w:p>
        </w:tc>
      </w:tr>
      <w:tr w:rsidR="00B668CE" w:rsidRPr="00701C76" w14:paraId="0BE2DFBD"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tcPr>
          <w:p w14:paraId="209EEC7B" w14:textId="77777777" w:rsidR="00B668CE" w:rsidRPr="00701C76" w:rsidRDefault="00B668CE" w:rsidP="00043777">
            <w:pPr>
              <w:rPr>
                <w:rFonts w:ascii="Times New Roman" w:hAnsi="Times New Roman"/>
                <w:i/>
                <w:sz w:val="24"/>
                <w:szCs w:val="24"/>
              </w:rPr>
            </w:pPr>
            <w:r w:rsidRPr="00FF404E">
              <w:rPr>
                <w:rFonts w:ascii="Times New Roman" w:hAnsi="Times New Roman"/>
                <w:b/>
                <w:bCs/>
                <w:sz w:val="24"/>
                <w:szCs w:val="24"/>
              </w:rPr>
              <w:t>Раздел 1. Легкая атлетика</w:t>
            </w:r>
          </w:p>
        </w:tc>
      </w:tr>
      <w:tr w:rsidR="00B668CE" w:rsidRPr="00701C76" w14:paraId="1C392EA9" w14:textId="77777777" w:rsidTr="00B668CE">
        <w:trPr>
          <w:cantSplit/>
        </w:trPr>
        <w:tc>
          <w:tcPr>
            <w:tcW w:w="1199" w:type="pct"/>
            <w:vMerge w:val="restart"/>
            <w:tcBorders>
              <w:top w:val="single" w:sz="4" w:space="0" w:color="auto"/>
              <w:left w:val="single" w:sz="4" w:space="0" w:color="auto"/>
              <w:right w:val="single" w:sz="4" w:space="0" w:color="auto"/>
            </w:tcBorders>
          </w:tcPr>
          <w:p w14:paraId="19ADF9DA" w14:textId="77777777" w:rsidR="00B668CE" w:rsidRPr="00A241B1" w:rsidRDefault="00B668CE" w:rsidP="00043777">
            <w:pPr>
              <w:rPr>
                <w:rFonts w:ascii="Times New Roman" w:hAnsi="Times New Roman"/>
                <w:b/>
                <w:bCs/>
                <w:i/>
                <w:sz w:val="24"/>
                <w:szCs w:val="24"/>
              </w:rPr>
            </w:pPr>
            <w:r w:rsidRPr="00A241B1">
              <w:rPr>
                <w:rFonts w:ascii="Times New Roman" w:hAnsi="Times New Roman"/>
                <w:b/>
                <w:bCs/>
                <w:sz w:val="24"/>
                <w:szCs w:val="24"/>
              </w:rPr>
              <w:t xml:space="preserve">Тема 1.1. </w:t>
            </w:r>
            <w:r w:rsidRPr="00A241B1">
              <w:rPr>
                <w:rFonts w:ascii="Times New Roman" w:eastAsia="Calibri" w:hAnsi="Times New Roman"/>
                <w:b/>
                <w:bCs/>
                <w:sz w:val="24"/>
                <w:szCs w:val="24"/>
              </w:rPr>
              <w:t>Бег на короткие дистанции.</w:t>
            </w:r>
            <w:r>
              <w:rPr>
                <w:rFonts w:ascii="Times New Roman" w:eastAsia="Calibri" w:hAnsi="Times New Roman"/>
                <w:b/>
                <w:bCs/>
                <w:sz w:val="24"/>
                <w:szCs w:val="24"/>
              </w:rPr>
              <w:t xml:space="preserve"> </w:t>
            </w:r>
            <w:r w:rsidRPr="00A241B1">
              <w:rPr>
                <w:rFonts w:ascii="Times New Roman" w:eastAsia="Calibri" w:hAnsi="Times New Roman"/>
                <w:b/>
                <w:bCs/>
                <w:sz w:val="24"/>
                <w:szCs w:val="24"/>
              </w:rPr>
              <w:t>Прыжок в длину с места</w:t>
            </w:r>
          </w:p>
        </w:tc>
        <w:tc>
          <w:tcPr>
            <w:tcW w:w="3801" w:type="pct"/>
            <w:tcBorders>
              <w:top w:val="single" w:sz="4" w:space="0" w:color="auto"/>
              <w:left w:val="single" w:sz="4" w:space="0" w:color="auto"/>
              <w:bottom w:val="single" w:sz="4" w:space="0" w:color="auto"/>
              <w:right w:val="single" w:sz="4" w:space="0" w:color="auto"/>
            </w:tcBorders>
            <w:hideMark/>
          </w:tcPr>
          <w:p w14:paraId="4256EFC5"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597CCD7E" w14:textId="77777777" w:rsidTr="00B668CE">
        <w:trPr>
          <w:cantSplit/>
        </w:trPr>
        <w:tc>
          <w:tcPr>
            <w:tcW w:w="1199" w:type="pct"/>
            <w:vMerge/>
            <w:tcBorders>
              <w:left w:val="single" w:sz="4" w:space="0" w:color="auto"/>
              <w:right w:val="single" w:sz="4" w:space="0" w:color="auto"/>
            </w:tcBorders>
            <w:hideMark/>
          </w:tcPr>
          <w:p w14:paraId="58BFD7EB" w14:textId="77777777" w:rsidR="00B668CE" w:rsidRPr="00A241B1" w:rsidRDefault="00B668CE" w:rsidP="00043777">
            <w:pPr>
              <w:rPr>
                <w:rFonts w:ascii="Times New Roman" w:hAnsi="Times New Roman"/>
                <w:b/>
                <w:bCs/>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52CB39FF"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1EF892ED" w14:textId="77777777" w:rsidTr="00B668CE">
        <w:trPr>
          <w:cantSplit/>
        </w:trPr>
        <w:tc>
          <w:tcPr>
            <w:tcW w:w="1199" w:type="pct"/>
            <w:vMerge/>
            <w:tcBorders>
              <w:left w:val="single" w:sz="4" w:space="0" w:color="auto"/>
              <w:bottom w:val="single" w:sz="4" w:space="0" w:color="auto"/>
              <w:right w:val="single" w:sz="4" w:space="0" w:color="auto"/>
            </w:tcBorders>
            <w:hideMark/>
          </w:tcPr>
          <w:p w14:paraId="23E43D28" w14:textId="77777777" w:rsidR="00B668CE" w:rsidRPr="00A241B1" w:rsidRDefault="00B668CE" w:rsidP="00043777">
            <w:pPr>
              <w:rPr>
                <w:rFonts w:ascii="Times New Roman" w:hAnsi="Times New Roman"/>
                <w:b/>
                <w:bCs/>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60AEDF8" w14:textId="77777777" w:rsidR="00B668CE" w:rsidRPr="00701C7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стартового разбега, финиширования. Повторный бег 200м</w:t>
            </w:r>
          </w:p>
          <w:p w14:paraId="6C57ECAD"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низкого старта. Бег100 м.</w:t>
            </w:r>
          </w:p>
          <w:p w14:paraId="041FA1C9"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стартового разбега. Переменный бег 200м.</w:t>
            </w:r>
          </w:p>
          <w:p w14:paraId="4C8E5617"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финиширования. Бег 100 м.</w:t>
            </w:r>
          </w:p>
          <w:p w14:paraId="0B89816E" w14:textId="77777777" w:rsidR="00B668CE" w:rsidRPr="00701C7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бега на дистанции 100 м. Контрольный тест 100м.</w:t>
            </w:r>
          </w:p>
          <w:p w14:paraId="353720F8" w14:textId="77777777" w:rsidR="00B668CE" w:rsidRPr="00701C76" w:rsidRDefault="00B668CE" w:rsidP="00043777">
            <w:pPr>
              <w:rPr>
                <w:rFonts w:ascii="Times New Roman" w:hAnsi="Times New Roman"/>
                <w:sz w:val="24"/>
                <w:szCs w:val="24"/>
              </w:rPr>
            </w:pPr>
            <w:r w:rsidRPr="00C10C2D">
              <w:rPr>
                <w:rFonts w:ascii="Times New Roman" w:eastAsia="Calibri" w:hAnsi="Times New Roman"/>
                <w:bCs/>
                <w:sz w:val="24"/>
                <w:szCs w:val="24"/>
              </w:rPr>
              <w:t>Совершенствование техники прыжка в длину с места. Контрольный тест.</w:t>
            </w:r>
          </w:p>
        </w:tc>
      </w:tr>
      <w:tr w:rsidR="00B668CE" w:rsidRPr="00701C76" w14:paraId="166D093E" w14:textId="77777777" w:rsidTr="00B668CE">
        <w:trPr>
          <w:cantSplit/>
        </w:trPr>
        <w:tc>
          <w:tcPr>
            <w:tcW w:w="1199" w:type="pct"/>
            <w:vMerge/>
            <w:tcBorders>
              <w:left w:val="single" w:sz="4" w:space="0" w:color="auto"/>
              <w:right w:val="single" w:sz="4" w:space="0" w:color="auto"/>
            </w:tcBorders>
            <w:hideMark/>
          </w:tcPr>
          <w:p w14:paraId="412956DA" w14:textId="77777777" w:rsidR="00B668CE" w:rsidRPr="00A241B1" w:rsidRDefault="00B668CE" w:rsidP="00043777">
            <w:pPr>
              <w:rPr>
                <w:rFonts w:ascii="Times New Roman" w:hAnsi="Times New Roman"/>
                <w:b/>
                <w:bCs/>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69F5D158"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3311D79A" w14:textId="77777777" w:rsidTr="00B668CE">
        <w:trPr>
          <w:cantSplit/>
        </w:trPr>
        <w:tc>
          <w:tcPr>
            <w:tcW w:w="1199" w:type="pct"/>
            <w:vMerge w:val="restart"/>
            <w:tcBorders>
              <w:top w:val="single" w:sz="4" w:space="0" w:color="auto"/>
              <w:left w:val="single" w:sz="4" w:space="0" w:color="auto"/>
              <w:bottom w:val="single" w:sz="4" w:space="0" w:color="auto"/>
              <w:right w:val="single" w:sz="4" w:space="0" w:color="auto"/>
            </w:tcBorders>
          </w:tcPr>
          <w:p w14:paraId="7008550E"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1.2. Бег на длинные дистанции</w:t>
            </w:r>
          </w:p>
        </w:tc>
        <w:tc>
          <w:tcPr>
            <w:tcW w:w="3801" w:type="pct"/>
            <w:tcBorders>
              <w:top w:val="single" w:sz="4" w:space="0" w:color="auto"/>
              <w:left w:val="single" w:sz="4" w:space="0" w:color="auto"/>
              <w:bottom w:val="single" w:sz="4" w:space="0" w:color="auto"/>
              <w:right w:val="single" w:sz="4" w:space="0" w:color="auto"/>
            </w:tcBorders>
            <w:hideMark/>
          </w:tcPr>
          <w:p w14:paraId="0AB3E982" w14:textId="77777777" w:rsidR="00B668CE" w:rsidRPr="00701C76" w:rsidRDefault="00B668CE" w:rsidP="00043777">
            <w:pPr>
              <w:rPr>
                <w:rFonts w:ascii="Times New Roman" w:hAnsi="Times New Roman"/>
                <w:sz w:val="24"/>
                <w:szCs w:val="24"/>
              </w:rPr>
            </w:pPr>
            <w:r w:rsidRPr="00701C76">
              <w:rPr>
                <w:rFonts w:ascii="Times New Roman" w:hAnsi="Times New Roman"/>
                <w:b/>
                <w:sz w:val="24"/>
                <w:szCs w:val="24"/>
              </w:rPr>
              <w:t>Содержание</w:t>
            </w:r>
          </w:p>
        </w:tc>
      </w:tr>
      <w:tr w:rsidR="00B668CE" w:rsidRPr="00701C76" w14:paraId="5BC748A9"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4E88EB56"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75B92B83"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4CFC56B3"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073B4FD8"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972B9C9"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стартового разбега, финиширования. Равномерный бег 2000м</w:t>
            </w:r>
          </w:p>
          <w:p w14:paraId="114DFCDC"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Разучивание комплексов специальных упражнений. Переменный бег 2000м.</w:t>
            </w:r>
          </w:p>
          <w:p w14:paraId="77EA372B" w14:textId="77777777" w:rsidR="00B668CE" w:rsidRPr="00701C76" w:rsidRDefault="00B668CE" w:rsidP="00043777">
            <w:pPr>
              <w:rPr>
                <w:rFonts w:ascii="Times New Roman" w:hAnsi="Times New Roman"/>
                <w:bCs/>
                <w:sz w:val="24"/>
                <w:szCs w:val="24"/>
              </w:rPr>
            </w:pPr>
            <w:r w:rsidRPr="009A5596">
              <w:rPr>
                <w:rFonts w:ascii="Times New Roman" w:hAnsi="Times New Roman"/>
                <w:sz w:val="24"/>
                <w:szCs w:val="24"/>
              </w:rPr>
              <w:t>Техника бега по дистанции 3000м.</w:t>
            </w:r>
          </w:p>
          <w:p w14:paraId="6F53761D"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высокого старта, стартовый разбег. Переменный бег 3000м.</w:t>
            </w:r>
          </w:p>
          <w:p w14:paraId="6FE71C5C"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12.Совершенствование техники финиширования. Равномерный бег 2000м.</w:t>
            </w:r>
          </w:p>
          <w:p w14:paraId="1037EFEF" w14:textId="77777777" w:rsidR="00B668CE" w:rsidRPr="00701C76" w:rsidRDefault="00B668CE" w:rsidP="00043777">
            <w:pPr>
              <w:rPr>
                <w:rFonts w:ascii="Times New Roman" w:hAnsi="Times New Roman"/>
                <w:bCs/>
                <w:sz w:val="24"/>
                <w:szCs w:val="24"/>
              </w:rPr>
            </w:pPr>
            <w:r w:rsidRPr="009A5596">
              <w:rPr>
                <w:rFonts w:ascii="Times New Roman" w:hAnsi="Times New Roman"/>
                <w:sz w:val="24"/>
                <w:szCs w:val="24"/>
              </w:rPr>
              <w:t>Техника бега на дистанции 3000 м. Контрольный тест 3000м. Техника бега на дистанции 3000 м, без учета времени.</w:t>
            </w:r>
          </w:p>
        </w:tc>
      </w:tr>
      <w:tr w:rsidR="00B668CE" w:rsidRPr="00701C76" w14:paraId="7163967B"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0796F7AF"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5A8A235"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15C3FD67" w14:textId="77777777" w:rsidTr="00B668CE">
        <w:trPr>
          <w:cantSplit/>
        </w:trPr>
        <w:tc>
          <w:tcPr>
            <w:tcW w:w="1199" w:type="pct"/>
            <w:vMerge w:val="restart"/>
            <w:tcBorders>
              <w:top w:val="single" w:sz="4" w:space="0" w:color="auto"/>
              <w:left w:val="single" w:sz="4" w:space="0" w:color="auto"/>
              <w:right w:val="single" w:sz="4" w:space="0" w:color="auto"/>
            </w:tcBorders>
            <w:hideMark/>
          </w:tcPr>
          <w:p w14:paraId="1490D49D"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1.3. Эстафетный бег</w:t>
            </w:r>
          </w:p>
        </w:tc>
        <w:tc>
          <w:tcPr>
            <w:tcW w:w="3801" w:type="pct"/>
            <w:tcBorders>
              <w:top w:val="single" w:sz="4" w:space="0" w:color="auto"/>
              <w:left w:val="single" w:sz="4" w:space="0" w:color="auto"/>
              <w:bottom w:val="single" w:sz="4" w:space="0" w:color="auto"/>
              <w:right w:val="single" w:sz="4" w:space="0" w:color="auto"/>
            </w:tcBorders>
            <w:hideMark/>
          </w:tcPr>
          <w:p w14:paraId="13393C1E"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5FFC20D6" w14:textId="77777777" w:rsidTr="00B668CE">
        <w:trPr>
          <w:cantSplit/>
        </w:trPr>
        <w:tc>
          <w:tcPr>
            <w:tcW w:w="1199" w:type="pct"/>
            <w:vMerge/>
            <w:tcBorders>
              <w:left w:val="single" w:sz="4" w:space="0" w:color="auto"/>
              <w:right w:val="single" w:sz="4" w:space="0" w:color="auto"/>
            </w:tcBorders>
            <w:hideMark/>
          </w:tcPr>
          <w:p w14:paraId="1ADD1C3B"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2F90C5AC"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71D4073D" w14:textId="77777777" w:rsidTr="00B668CE">
        <w:trPr>
          <w:cantSplit/>
        </w:trPr>
        <w:tc>
          <w:tcPr>
            <w:tcW w:w="1199" w:type="pct"/>
            <w:vMerge/>
            <w:tcBorders>
              <w:left w:val="single" w:sz="4" w:space="0" w:color="auto"/>
              <w:bottom w:val="single" w:sz="4" w:space="0" w:color="auto"/>
              <w:right w:val="single" w:sz="4" w:space="0" w:color="auto"/>
            </w:tcBorders>
            <w:hideMark/>
          </w:tcPr>
          <w:p w14:paraId="6684AB46"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AAB8E19"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низкого старта. Эстафетный бег 4х100м.</w:t>
            </w:r>
          </w:p>
          <w:p w14:paraId="72771D9C" w14:textId="77777777" w:rsidR="00B668CE" w:rsidRPr="00701C7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стартового разбега. Эстафетный бег 4х100м.</w:t>
            </w:r>
          </w:p>
          <w:p w14:paraId="5EB7E347" w14:textId="77777777" w:rsidR="00B668CE" w:rsidRPr="009A5596" w:rsidRDefault="00B668CE" w:rsidP="00043777">
            <w:pPr>
              <w:rPr>
                <w:rFonts w:ascii="Times New Roman" w:hAnsi="Times New Roman"/>
                <w:sz w:val="24"/>
                <w:szCs w:val="24"/>
              </w:rPr>
            </w:pPr>
            <w:r w:rsidRPr="009A5596">
              <w:rPr>
                <w:rFonts w:ascii="Times New Roman" w:hAnsi="Times New Roman"/>
                <w:sz w:val="24"/>
                <w:szCs w:val="24"/>
              </w:rPr>
              <w:lastRenderedPageBreak/>
              <w:t>Совершенствование техники финиширования. Эстафетный бег 4х400м</w:t>
            </w:r>
          </w:p>
          <w:p w14:paraId="4F971380" w14:textId="77777777" w:rsidR="00B668CE" w:rsidRPr="00701C76" w:rsidRDefault="00B668CE" w:rsidP="00043777">
            <w:pPr>
              <w:rPr>
                <w:rFonts w:ascii="Times New Roman" w:hAnsi="Times New Roman"/>
                <w:sz w:val="24"/>
                <w:szCs w:val="24"/>
              </w:rPr>
            </w:pPr>
            <w:r w:rsidRPr="009A5596">
              <w:rPr>
                <w:rFonts w:ascii="Times New Roman" w:hAnsi="Times New Roman"/>
                <w:sz w:val="24"/>
                <w:szCs w:val="24"/>
              </w:rPr>
              <w:t>Совершенствование техники передачи эстафетной палочки. Эстафетный бег 4х400млежа 30 секунд</w:t>
            </w:r>
          </w:p>
        </w:tc>
      </w:tr>
      <w:tr w:rsidR="00B668CE" w:rsidRPr="00701C76" w14:paraId="171CB0EE" w14:textId="77777777" w:rsidTr="00B668CE">
        <w:trPr>
          <w:cantSplit/>
        </w:trPr>
        <w:tc>
          <w:tcPr>
            <w:tcW w:w="1199" w:type="pct"/>
            <w:vMerge/>
            <w:tcBorders>
              <w:left w:val="single" w:sz="4" w:space="0" w:color="auto"/>
              <w:right w:val="single" w:sz="4" w:space="0" w:color="auto"/>
            </w:tcBorders>
            <w:hideMark/>
          </w:tcPr>
          <w:p w14:paraId="6E26A505"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5B95A661"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10F7B097" w14:textId="77777777" w:rsidTr="00B668CE">
        <w:trPr>
          <w:cantSplit/>
        </w:trPr>
        <w:tc>
          <w:tcPr>
            <w:tcW w:w="1199" w:type="pct"/>
            <w:vMerge w:val="restart"/>
            <w:tcBorders>
              <w:left w:val="single" w:sz="4" w:space="0" w:color="auto"/>
              <w:right w:val="single" w:sz="4" w:space="0" w:color="auto"/>
            </w:tcBorders>
          </w:tcPr>
          <w:p w14:paraId="42BC5E32"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1.4. Бег на средние дистанции</w:t>
            </w:r>
          </w:p>
        </w:tc>
        <w:tc>
          <w:tcPr>
            <w:tcW w:w="3801" w:type="pct"/>
            <w:tcBorders>
              <w:top w:val="single" w:sz="4" w:space="0" w:color="auto"/>
              <w:left w:val="single" w:sz="4" w:space="0" w:color="auto"/>
              <w:bottom w:val="single" w:sz="4" w:space="0" w:color="auto"/>
              <w:right w:val="single" w:sz="4" w:space="0" w:color="auto"/>
            </w:tcBorders>
          </w:tcPr>
          <w:p w14:paraId="4F7685CC" w14:textId="77777777" w:rsidR="00B668CE" w:rsidRPr="00701C76" w:rsidRDefault="00B668CE" w:rsidP="00043777">
            <w:pPr>
              <w:rPr>
                <w:rFonts w:ascii="Times New Roman" w:hAnsi="Times New Roman"/>
                <w:b/>
                <w:sz w:val="24"/>
                <w:szCs w:val="24"/>
              </w:rPr>
            </w:pPr>
            <w:r w:rsidRPr="009A5596">
              <w:rPr>
                <w:rFonts w:ascii="Times New Roman" w:hAnsi="Times New Roman"/>
                <w:b/>
                <w:sz w:val="24"/>
                <w:szCs w:val="24"/>
              </w:rPr>
              <w:t>Содержание</w:t>
            </w:r>
          </w:p>
        </w:tc>
      </w:tr>
      <w:tr w:rsidR="00B668CE" w:rsidRPr="00701C76" w14:paraId="36BB12E4" w14:textId="77777777" w:rsidTr="00B668CE">
        <w:trPr>
          <w:cantSplit/>
        </w:trPr>
        <w:tc>
          <w:tcPr>
            <w:tcW w:w="1199" w:type="pct"/>
            <w:vMerge/>
            <w:tcBorders>
              <w:left w:val="single" w:sz="4" w:space="0" w:color="auto"/>
              <w:right w:val="single" w:sz="4" w:space="0" w:color="auto"/>
            </w:tcBorders>
          </w:tcPr>
          <w:p w14:paraId="093E3D4B" w14:textId="77777777" w:rsidR="00B668CE" w:rsidRDefault="00B668CE" w:rsidP="00043777">
            <w:pPr>
              <w:rPr>
                <w:rFonts w:ascii="Times New Roman" w:hAnsi="Times New Roman"/>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3C20EB5"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1BCA157E" w14:textId="77777777" w:rsidTr="00B668CE">
        <w:trPr>
          <w:cantSplit/>
        </w:trPr>
        <w:tc>
          <w:tcPr>
            <w:tcW w:w="1199" w:type="pct"/>
            <w:vMerge/>
            <w:tcBorders>
              <w:left w:val="single" w:sz="4" w:space="0" w:color="auto"/>
              <w:bottom w:val="single" w:sz="4" w:space="0" w:color="auto"/>
              <w:right w:val="single" w:sz="4" w:space="0" w:color="auto"/>
            </w:tcBorders>
          </w:tcPr>
          <w:p w14:paraId="41D08633" w14:textId="77777777" w:rsidR="00B668CE" w:rsidRDefault="00B668CE" w:rsidP="00043777">
            <w:pPr>
              <w:rPr>
                <w:rFonts w:ascii="Times New Roman" w:hAnsi="Times New Roman"/>
                <w:sz w:val="24"/>
                <w:szCs w:val="24"/>
              </w:rPr>
            </w:pPr>
          </w:p>
        </w:tc>
        <w:tc>
          <w:tcPr>
            <w:tcW w:w="3801" w:type="pct"/>
            <w:tcBorders>
              <w:top w:val="single" w:sz="4" w:space="0" w:color="auto"/>
              <w:left w:val="single" w:sz="4" w:space="0" w:color="auto"/>
              <w:bottom w:val="single" w:sz="4" w:space="0" w:color="auto"/>
              <w:right w:val="single" w:sz="4" w:space="0" w:color="auto"/>
            </w:tcBorders>
          </w:tcPr>
          <w:p w14:paraId="77B93667" w14:textId="77777777" w:rsidR="00B668CE" w:rsidRPr="009A5596" w:rsidRDefault="00B668CE" w:rsidP="00043777">
            <w:pPr>
              <w:rPr>
                <w:rFonts w:ascii="Times New Roman" w:hAnsi="Times New Roman"/>
                <w:bCs/>
                <w:sz w:val="24"/>
                <w:szCs w:val="24"/>
              </w:rPr>
            </w:pPr>
            <w:r w:rsidRPr="009A5596">
              <w:rPr>
                <w:rFonts w:ascii="Times New Roman" w:hAnsi="Times New Roman"/>
                <w:bCs/>
                <w:sz w:val="24"/>
                <w:szCs w:val="24"/>
              </w:rPr>
              <w:t>Совершенствование техники высокого старта, стартового разбега, финиширования. Техника бега на дистанции 400м.</w:t>
            </w:r>
          </w:p>
          <w:p w14:paraId="1769127E" w14:textId="77777777" w:rsidR="00B668CE" w:rsidRPr="009A5596" w:rsidRDefault="00B668CE" w:rsidP="00043777">
            <w:pPr>
              <w:rPr>
                <w:rFonts w:ascii="Times New Roman" w:hAnsi="Times New Roman"/>
                <w:bCs/>
                <w:sz w:val="24"/>
                <w:szCs w:val="24"/>
              </w:rPr>
            </w:pPr>
            <w:r w:rsidRPr="009A5596">
              <w:rPr>
                <w:rFonts w:ascii="Times New Roman" w:hAnsi="Times New Roman"/>
                <w:bCs/>
                <w:sz w:val="24"/>
                <w:szCs w:val="24"/>
              </w:rPr>
              <w:t>Совершенствование техники высокого старта. Равномерный бег 800м.</w:t>
            </w:r>
          </w:p>
          <w:p w14:paraId="34F73607" w14:textId="77777777" w:rsidR="00B668CE" w:rsidRPr="009A5596" w:rsidRDefault="00B668CE" w:rsidP="00043777">
            <w:pPr>
              <w:rPr>
                <w:rFonts w:ascii="Times New Roman" w:hAnsi="Times New Roman"/>
                <w:bCs/>
                <w:sz w:val="24"/>
                <w:szCs w:val="24"/>
              </w:rPr>
            </w:pPr>
            <w:r w:rsidRPr="009A5596">
              <w:rPr>
                <w:rFonts w:ascii="Times New Roman" w:hAnsi="Times New Roman"/>
                <w:bCs/>
                <w:sz w:val="24"/>
                <w:szCs w:val="24"/>
              </w:rPr>
              <w:t>Совершенствование техники стартового разбега. Переменный бег 400м.</w:t>
            </w:r>
          </w:p>
          <w:p w14:paraId="0AE0849C" w14:textId="77777777" w:rsidR="00B668CE" w:rsidRPr="009A5596" w:rsidRDefault="00B668CE" w:rsidP="00043777">
            <w:pPr>
              <w:rPr>
                <w:rFonts w:ascii="Times New Roman" w:hAnsi="Times New Roman"/>
                <w:bCs/>
                <w:sz w:val="24"/>
                <w:szCs w:val="24"/>
              </w:rPr>
            </w:pPr>
            <w:r w:rsidRPr="009A5596">
              <w:rPr>
                <w:rFonts w:ascii="Times New Roman" w:hAnsi="Times New Roman"/>
                <w:bCs/>
                <w:sz w:val="24"/>
                <w:szCs w:val="24"/>
              </w:rPr>
              <w:t>Совершенствование техники финиширования. Повторный бег 800м.</w:t>
            </w:r>
          </w:p>
          <w:p w14:paraId="624C14E2" w14:textId="77777777" w:rsidR="00B668CE" w:rsidRPr="00701C76" w:rsidRDefault="00B668CE" w:rsidP="00043777">
            <w:pPr>
              <w:rPr>
                <w:rFonts w:ascii="Times New Roman" w:hAnsi="Times New Roman"/>
                <w:b/>
                <w:sz w:val="24"/>
                <w:szCs w:val="24"/>
              </w:rPr>
            </w:pPr>
            <w:r w:rsidRPr="009A5596">
              <w:rPr>
                <w:rFonts w:ascii="Times New Roman" w:hAnsi="Times New Roman"/>
                <w:bCs/>
                <w:sz w:val="24"/>
                <w:szCs w:val="24"/>
              </w:rPr>
              <w:t>Техника бега на дистанции 400 м. Контрольный тест 800м</w:t>
            </w:r>
          </w:p>
        </w:tc>
      </w:tr>
      <w:tr w:rsidR="00B668CE" w:rsidRPr="00701C76" w14:paraId="580656D0"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32A75220" w14:textId="77777777" w:rsidR="00B668CE" w:rsidRPr="00701C76" w:rsidRDefault="00B668CE" w:rsidP="00043777">
            <w:pPr>
              <w:rPr>
                <w:rFonts w:ascii="Times New Roman" w:hAnsi="Times New Roman"/>
                <w:sz w:val="24"/>
                <w:szCs w:val="24"/>
              </w:rPr>
            </w:pPr>
            <w:r w:rsidRPr="009A5596">
              <w:rPr>
                <w:rFonts w:ascii="Times New Roman" w:hAnsi="Times New Roman"/>
                <w:b/>
                <w:bCs/>
                <w:sz w:val="24"/>
                <w:szCs w:val="24"/>
              </w:rPr>
              <w:t>Раздел 2. Баскетбол</w:t>
            </w:r>
          </w:p>
        </w:tc>
      </w:tr>
      <w:tr w:rsidR="00B668CE" w:rsidRPr="00701C76" w14:paraId="4B644E37" w14:textId="77777777" w:rsidTr="00B668CE">
        <w:trPr>
          <w:cantSplit/>
        </w:trPr>
        <w:tc>
          <w:tcPr>
            <w:tcW w:w="1199" w:type="pct"/>
            <w:vMerge w:val="restart"/>
            <w:tcBorders>
              <w:top w:val="single" w:sz="4" w:space="0" w:color="auto"/>
              <w:left w:val="single" w:sz="4" w:space="0" w:color="auto"/>
              <w:right w:val="single" w:sz="4" w:space="0" w:color="auto"/>
            </w:tcBorders>
          </w:tcPr>
          <w:p w14:paraId="063D4474" w14:textId="77777777" w:rsidR="00B668CE" w:rsidRPr="00A241B1" w:rsidRDefault="00B668CE" w:rsidP="00043777">
            <w:pPr>
              <w:rPr>
                <w:rFonts w:ascii="Times New Roman" w:hAnsi="Times New Roman"/>
                <w:b/>
                <w:bCs/>
                <w:sz w:val="24"/>
                <w:szCs w:val="24"/>
              </w:rPr>
            </w:pPr>
            <w:r w:rsidRPr="00A241B1">
              <w:rPr>
                <w:rFonts w:ascii="Times New Roman" w:hAnsi="Times New Roman"/>
                <w:b/>
                <w:bCs/>
                <w:sz w:val="24"/>
                <w:szCs w:val="24"/>
              </w:rPr>
              <w:t xml:space="preserve">Тема 2.1. Техника перемещений, стоек. </w:t>
            </w:r>
          </w:p>
        </w:tc>
        <w:tc>
          <w:tcPr>
            <w:tcW w:w="3801" w:type="pct"/>
            <w:tcBorders>
              <w:top w:val="single" w:sz="4" w:space="0" w:color="auto"/>
              <w:left w:val="single" w:sz="4" w:space="0" w:color="auto"/>
              <w:bottom w:val="single" w:sz="4" w:space="0" w:color="auto"/>
              <w:right w:val="single" w:sz="4" w:space="0" w:color="auto"/>
            </w:tcBorders>
            <w:hideMark/>
          </w:tcPr>
          <w:p w14:paraId="7777D647"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7C7311F0" w14:textId="77777777" w:rsidTr="00B668CE">
        <w:trPr>
          <w:cantSplit/>
        </w:trPr>
        <w:tc>
          <w:tcPr>
            <w:tcW w:w="1199" w:type="pct"/>
            <w:vMerge/>
            <w:tcBorders>
              <w:left w:val="single" w:sz="4" w:space="0" w:color="auto"/>
              <w:right w:val="single" w:sz="4" w:space="0" w:color="auto"/>
            </w:tcBorders>
            <w:hideMark/>
          </w:tcPr>
          <w:p w14:paraId="62196786"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3A56DD4"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6CD454C7" w14:textId="77777777" w:rsidTr="00B668CE">
        <w:trPr>
          <w:cantSplit/>
        </w:trPr>
        <w:tc>
          <w:tcPr>
            <w:tcW w:w="1199" w:type="pct"/>
            <w:vMerge/>
            <w:tcBorders>
              <w:left w:val="single" w:sz="4" w:space="0" w:color="auto"/>
              <w:right w:val="single" w:sz="4" w:space="0" w:color="auto"/>
            </w:tcBorders>
            <w:hideMark/>
          </w:tcPr>
          <w:p w14:paraId="65841FAB"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18BFCA26" w14:textId="77777777" w:rsidR="00B668CE" w:rsidRPr="00CC4E1E" w:rsidRDefault="00B668CE" w:rsidP="00043777">
            <w:pPr>
              <w:rPr>
                <w:rFonts w:ascii="Times New Roman" w:hAnsi="Times New Roman"/>
                <w:bCs/>
                <w:sz w:val="24"/>
                <w:szCs w:val="24"/>
              </w:rPr>
            </w:pPr>
            <w:r w:rsidRPr="00CC4E1E">
              <w:rPr>
                <w:rFonts w:ascii="Times New Roman" w:hAnsi="Times New Roman"/>
                <w:bCs/>
                <w:sz w:val="24"/>
                <w:szCs w:val="24"/>
              </w:rPr>
              <w:t>Совершенствование техники перемещений и стоек, прием и передача мяча после перемещений в стойке.</w:t>
            </w:r>
          </w:p>
          <w:p w14:paraId="10BAE448" w14:textId="77777777" w:rsidR="00B668CE" w:rsidRPr="00701C76" w:rsidRDefault="00B668CE" w:rsidP="00043777">
            <w:pPr>
              <w:rPr>
                <w:rFonts w:ascii="Times New Roman" w:hAnsi="Times New Roman"/>
                <w:sz w:val="24"/>
                <w:szCs w:val="24"/>
              </w:rPr>
            </w:pPr>
            <w:r w:rsidRPr="00CC4E1E">
              <w:rPr>
                <w:rFonts w:ascii="Times New Roman" w:hAnsi="Times New Roman"/>
                <w:bCs/>
                <w:sz w:val="24"/>
                <w:szCs w:val="24"/>
              </w:rPr>
              <w:t>Правила игры. Учебная игра.</w:t>
            </w:r>
          </w:p>
        </w:tc>
      </w:tr>
      <w:tr w:rsidR="00B668CE" w:rsidRPr="00701C76" w14:paraId="41248C48" w14:textId="77777777" w:rsidTr="00B668CE">
        <w:trPr>
          <w:cantSplit/>
        </w:trPr>
        <w:tc>
          <w:tcPr>
            <w:tcW w:w="1199" w:type="pct"/>
            <w:vMerge/>
            <w:tcBorders>
              <w:left w:val="single" w:sz="4" w:space="0" w:color="auto"/>
              <w:right w:val="single" w:sz="4" w:space="0" w:color="auto"/>
            </w:tcBorders>
            <w:hideMark/>
          </w:tcPr>
          <w:p w14:paraId="28C54018"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2389E7A"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0174278F" w14:textId="77777777" w:rsidTr="00B668CE">
        <w:trPr>
          <w:cantSplit/>
        </w:trPr>
        <w:tc>
          <w:tcPr>
            <w:tcW w:w="1199" w:type="pct"/>
            <w:vMerge w:val="restart"/>
            <w:tcBorders>
              <w:top w:val="single" w:sz="4" w:space="0" w:color="auto"/>
              <w:left w:val="single" w:sz="4" w:space="0" w:color="auto"/>
              <w:bottom w:val="single" w:sz="4" w:space="0" w:color="auto"/>
              <w:right w:val="single" w:sz="4" w:space="0" w:color="auto"/>
            </w:tcBorders>
            <w:hideMark/>
          </w:tcPr>
          <w:p w14:paraId="32267774"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2.2. Ведение, прием и передача мяча.</w:t>
            </w:r>
          </w:p>
        </w:tc>
        <w:tc>
          <w:tcPr>
            <w:tcW w:w="3801" w:type="pct"/>
            <w:tcBorders>
              <w:top w:val="single" w:sz="4" w:space="0" w:color="auto"/>
              <w:left w:val="single" w:sz="4" w:space="0" w:color="auto"/>
              <w:bottom w:val="single" w:sz="4" w:space="0" w:color="auto"/>
              <w:right w:val="single" w:sz="4" w:space="0" w:color="auto"/>
            </w:tcBorders>
            <w:hideMark/>
          </w:tcPr>
          <w:p w14:paraId="08C17A0E"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11C7F836"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601E3C77"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3027ED2"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77977E29"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3F89F2C1"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2A32BD5E" w14:textId="77777777" w:rsidR="00B668CE" w:rsidRPr="00701C76" w:rsidRDefault="00B668CE" w:rsidP="00043777">
            <w:pPr>
              <w:rPr>
                <w:rFonts w:ascii="Times New Roman" w:hAnsi="Times New Roman"/>
                <w:sz w:val="24"/>
                <w:szCs w:val="24"/>
              </w:rPr>
            </w:pPr>
            <w:r w:rsidRPr="00CC4E1E">
              <w:rPr>
                <w:rFonts w:ascii="Times New Roman" w:hAnsi="Times New Roman"/>
                <w:bCs/>
                <w:sz w:val="24"/>
                <w:szCs w:val="24"/>
              </w:rPr>
              <w:t>Совершенствование ведения мяча, приемов и передач мяча на месте и в движении, в парах и тройках</w:t>
            </w:r>
          </w:p>
        </w:tc>
      </w:tr>
      <w:tr w:rsidR="00B668CE" w:rsidRPr="00701C76" w14:paraId="7377B7F3"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09CFE1E2"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07195FAA"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7E5DB186" w14:textId="77777777" w:rsidTr="00B668CE">
        <w:trPr>
          <w:cantSplit/>
        </w:trPr>
        <w:tc>
          <w:tcPr>
            <w:tcW w:w="1199" w:type="pct"/>
            <w:vMerge w:val="restart"/>
            <w:tcBorders>
              <w:top w:val="single" w:sz="4" w:space="0" w:color="auto"/>
              <w:left w:val="single" w:sz="4" w:space="0" w:color="auto"/>
              <w:right w:val="single" w:sz="4" w:space="0" w:color="auto"/>
            </w:tcBorders>
          </w:tcPr>
          <w:p w14:paraId="52D8D226"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2.3. Броски мяча</w:t>
            </w:r>
          </w:p>
        </w:tc>
        <w:tc>
          <w:tcPr>
            <w:tcW w:w="3801" w:type="pct"/>
            <w:tcBorders>
              <w:top w:val="single" w:sz="4" w:space="0" w:color="auto"/>
              <w:left w:val="single" w:sz="4" w:space="0" w:color="auto"/>
              <w:bottom w:val="single" w:sz="4" w:space="0" w:color="auto"/>
              <w:right w:val="single" w:sz="4" w:space="0" w:color="auto"/>
            </w:tcBorders>
          </w:tcPr>
          <w:p w14:paraId="6302D2CB"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1CDD0555" w14:textId="77777777" w:rsidTr="00B668CE">
        <w:trPr>
          <w:cantSplit/>
        </w:trPr>
        <w:tc>
          <w:tcPr>
            <w:tcW w:w="1199" w:type="pct"/>
            <w:vMerge/>
            <w:tcBorders>
              <w:left w:val="single" w:sz="4" w:space="0" w:color="auto"/>
              <w:right w:val="single" w:sz="4" w:space="0" w:color="auto"/>
            </w:tcBorders>
          </w:tcPr>
          <w:p w14:paraId="6B706494"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51CF6831"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7E331B6E" w14:textId="77777777" w:rsidTr="00B668CE">
        <w:trPr>
          <w:cantSplit/>
        </w:trPr>
        <w:tc>
          <w:tcPr>
            <w:tcW w:w="1199" w:type="pct"/>
            <w:vMerge/>
            <w:tcBorders>
              <w:left w:val="single" w:sz="4" w:space="0" w:color="auto"/>
              <w:right w:val="single" w:sz="4" w:space="0" w:color="auto"/>
            </w:tcBorders>
          </w:tcPr>
          <w:p w14:paraId="66224613"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BE72995" w14:textId="77777777" w:rsidR="00B668CE" w:rsidRPr="00701C76" w:rsidRDefault="00B668CE" w:rsidP="00043777">
            <w:pPr>
              <w:rPr>
                <w:rFonts w:ascii="Times New Roman" w:hAnsi="Times New Roman"/>
                <w:b/>
                <w:sz w:val="24"/>
                <w:szCs w:val="24"/>
              </w:rPr>
            </w:pPr>
            <w:r w:rsidRPr="00CC4E1E">
              <w:rPr>
                <w:rFonts w:ascii="Times New Roman" w:hAnsi="Times New Roman"/>
                <w:bCs/>
                <w:sz w:val="24"/>
                <w:szCs w:val="24"/>
              </w:rPr>
              <w:t>Совершенствование бросков по кольцу с места и в движении. Контрольные тесты. (Штрафной бросок, атака кольца на два шага).</w:t>
            </w:r>
          </w:p>
        </w:tc>
      </w:tr>
      <w:tr w:rsidR="00B668CE" w:rsidRPr="00701C76" w14:paraId="6B18A13A" w14:textId="77777777" w:rsidTr="00B668CE">
        <w:trPr>
          <w:cantSplit/>
        </w:trPr>
        <w:tc>
          <w:tcPr>
            <w:tcW w:w="1199" w:type="pct"/>
            <w:vMerge/>
            <w:tcBorders>
              <w:left w:val="single" w:sz="4" w:space="0" w:color="auto"/>
              <w:bottom w:val="single" w:sz="4" w:space="0" w:color="auto"/>
              <w:right w:val="single" w:sz="4" w:space="0" w:color="auto"/>
            </w:tcBorders>
          </w:tcPr>
          <w:p w14:paraId="09B05728"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D0C4750"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53DDEB28" w14:textId="77777777" w:rsidTr="00B668CE">
        <w:trPr>
          <w:cantSplit/>
        </w:trPr>
        <w:tc>
          <w:tcPr>
            <w:tcW w:w="1199" w:type="pct"/>
            <w:vMerge w:val="restart"/>
            <w:tcBorders>
              <w:top w:val="single" w:sz="4" w:space="0" w:color="auto"/>
              <w:left w:val="single" w:sz="4" w:space="0" w:color="auto"/>
              <w:right w:val="single" w:sz="4" w:space="0" w:color="auto"/>
            </w:tcBorders>
          </w:tcPr>
          <w:p w14:paraId="2AEE0DC1" w14:textId="77777777" w:rsidR="00B668CE" w:rsidRPr="00A241B1" w:rsidRDefault="00B668CE" w:rsidP="00043777">
            <w:pPr>
              <w:rPr>
                <w:rFonts w:ascii="Times New Roman" w:hAnsi="Times New Roman"/>
                <w:b/>
                <w:bCs/>
                <w:sz w:val="24"/>
                <w:szCs w:val="24"/>
              </w:rPr>
            </w:pPr>
            <w:r w:rsidRPr="00A241B1">
              <w:rPr>
                <w:rFonts w:ascii="Times New Roman" w:eastAsia="Calibri" w:hAnsi="Times New Roman"/>
                <w:b/>
                <w:bCs/>
                <w:sz w:val="24"/>
                <w:szCs w:val="24"/>
              </w:rPr>
              <w:t>Тема 2.4. Простые тактические комбинации</w:t>
            </w:r>
          </w:p>
        </w:tc>
        <w:tc>
          <w:tcPr>
            <w:tcW w:w="3801" w:type="pct"/>
            <w:tcBorders>
              <w:top w:val="single" w:sz="4" w:space="0" w:color="auto"/>
              <w:left w:val="single" w:sz="4" w:space="0" w:color="auto"/>
              <w:bottom w:val="single" w:sz="4" w:space="0" w:color="auto"/>
              <w:right w:val="single" w:sz="4" w:space="0" w:color="auto"/>
            </w:tcBorders>
          </w:tcPr>
          <w:p w14:paraId="09927D4F"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 xml:space="preserve">Содержание </w:t>
            </w:r>
          </w:p>
        </w:tc>
      </w:tr>
      <w:tr w:rsidR="00B668CE" w:rsidRPr="00701C76" w14:paraId="08AF9DC9" w14:textId="77777777" w:rsidTr="00B668CE">
        <w:trPr>
          <w:cantSplit/>
        </w:trPr>
        <w:tc>
          <w:tcPr>
            <w:tcW w:w="1199" w:type="pct"/>
            <w:vMerge/>
            <w:tcBorders>
              <w:left w:val="single" w:sz="4" w:space="0" w:color="auto"/>
              <w:right w:val="single" w:sz="4" w:space="0" w:color="auto"/>
            </w:tcBorders>
          </w:tcPr>
          <w:p w14:paraId="039344DD" w14:textId="77777777" w:rsidR="00B668CE" w:rsidRPr="00701C76" w:rsidRDefault="00B668CE" w:rsidP="00043777">
            <w:pPr>
              <w:rPr>
                <w:rFonts w:ascii="Times New Roman" w:hAnsi="Times New Roman"/>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3C571E8"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72C9071C" w14:textId="77777777" w:rsidTr="00B668CE">
        <w:trPr>
          <w:cantSplit/>
        </w:trPr>
        <w:tc>
          <w:tcPr>
            <w:tcW w:w="1199" w:type="pct"/>
            <w:vMerge/>
            <w:tcBorders>
              <w:left w:val="single" w:sz="4" w:space="0" w:color="auto"/>
              <w:right w:val="single" w:sz="4" w:space="0" w:color="auto"/>
            </w:tcBorders>
          </w:tcPr>
          <w:p w14:paraId="5444ECF4" w14:textId="77777777" w:rsidR="00B668CE" w:rsidRPr="00701C76" w:rsidRDefault="00B668CE" w:rsidP="00043777">
            <w:pPr>
              <w:rPr>
                <w:rFonts w:ascii="Times New Roman" w:hAnsi="Times New Roman"/>
                <w:sz w:val="24"/>
                <w:szCs w:val="24"/>
              </w:rPr>
            </w:pPr>
          </w:p>
        </w:tc>
        <w:tc>
          <w:tcPr>
            <w:tcW w:w="3801" w:type="pct"/>
            <w:tcBorders>
              <w:top w:val="single" w:sz="4" w:space="0" w:color="auto"/>
              <w:left w:val="single" w:sz="4" w:space="0" w:color="auto"/>
              <w:bottom w:val="single" w:sz="4" w:space="0" w:color="auto"/>
              <w:right w:val="single" w:sz="4" w:space="0" w:color="auto"/>
            </w:tcBorders>
          </w:tcPr>
          <w:p w14:paraId="73432AAC" w14:textId="77777777" w:rsidR="00B668CE" w:rsidRPr="00701C76" w:rsidRDefault="00B668CE" w:rsidP="00043777">
            <w:pPr>
              <w:rPr>
                <w:rFonts w:ascii="Times New Roman" w:hAnsi="Times New Roman"/>
                <w:b/>
                <w:sz w:val="24"/>
                <w:szCs w:val="24"/>
              </w:rPr>
            </w:pPr>
            <w:r w:rsidRPr="00CC4E1E">
              <w:rPr>
                <w:rFonts w:ascii="Times New Roman" w:hAnsi="Times New Roman"/>
                <w:bCs/>
                <w:sz w:val="24"/>
                <w:szCs w:val="24"/>
              </w:rPr>
              <w:t>Совершенствование простых тактических комбинаций в парах, тройках.</w:t>
            </w:r>
          </w:p>
        </w:tc>
      </w:tr>
      <w:tr w:rsidR="00B668CE" w:rsidRPr="00701C76" w14:paraId="2341066F" w14:textId="77777777" w:rsidTr="00B668CE">
        <w:trPr>
          <w:cantSplit/>
        </w:trPr>
        <w:tc>
          <w:tcPr>
            <w:tcW w:w="1199" w:type="pct"/>
            <w:vMerge/>
            <w:tcBorders>
              <w:left w:val="single" w:sz="4" w:space="0" w:color="auto"/>
              <w:bottom w:val="single" w:sz="4" w:space="0" w:color="auto"/>
              <w:right w:val="single" w:sz="4" w:space="0" w:color="auto"/>
            </w:tcBorders>
          </w:tcPr>
          <w:p w14:paraId="2522BC7A" w14:textId="77777777" w:rsidR="00B668CE" w:rsidRPr="00701C76" w:rsidRDefault="00B668CE" w:rsidP="00043777">
            <w:pPr>
              <w:rPr>
                <w:rFonts w:ascii="Times New Roman" w:hAnsi="Times New Roman"/>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0A55F2D"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7BA4C1D8"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10A095F0" w14:textId="77777777" w:rsidR="00B668CE" w:rsidRPr="00701C76" w:rsidRDefault="00B668CE" w:rsidP="00043777">
            <w:pPr>
              <w:rPr>
                <w:rFonts w:ascii="Times New Roman" w:hAnsi="Times New Roman"/>
                <w:b/>
                <w:sz w:val="24"/>
                <w:szCs w:val="24"/>
              </w:rPr>
            </w:pPr>
            <w:r w:rsidRPr="00CC4E1E">
              <w:rPr>
                <w:rFonts w:ascii="Times New Roman" w:hAnsi="Times New Roman"/>
                <w:b/>
                <w:sz w:val="24"/>
                <w:szCs w:val="24"/>
              </w:rPr>
              <w:t>Раздел 3. Волейбол</w:t>
            </w:r>
          </w:p>
        </w:tc>
      </w:tr>
      <w:tr w:rsidR="00B668CE" w:rsidRPr="00701C76" w14:paraId="2495DB4E" w14:textId="77777777" w:rsidTr="00B668CE">
        <w:trPr>
          <w:cantSplit/>
        </w:trPr>
        <w:tc>
          <w:tcPr>
            <w:tcW w:w="1199" w:type="pct"/>
            <w:vMerge w:val="restart"/>
            <w:tcBorders>
              <w:top w:val="single" w:sz="4" w:space="0" w:color="auto"/>
              <w:left w:val="single" w:sz="4" w:space="0" w:color="auto"/>
              <w:bottom w:val="single" w:sz="4" w:space="0" w:color="auto"/>
              <w:right w:val="single" w:sz="4" w:space="0" w:color="auto"/>
            </w:tcBorders>
          </w:tcPr>
          <w:p w14:paraId="7AAD7B5E" w14:textId="77777777" w:rsidR="00B668CE" w:rsidRPr="00A241B1" w:rsidRDefault="00B668CE" w:rsidP="00043777">
            <w:pPr>
              <w:rPr>
                <w:rFonts w:ascii="Times New Roman" w:hAnsi="Times New Roman"/>
                <w:b/>
                <w:i/>
                <w:sz w:val="24"/>
                <w:szCs w:val="24"/>
              </w:rPr>
            </w:pPr>
            <w:r w:rsidRPr="00A241B1">
              <w:rPr>
                <w:rFonts w:ascii="Times New Roman" w:hAnsi="Times New Roman"/>
                <w:b/>
                <w:sz w:val="24"/>
                <w:szCs w:val="24"/>
              </w:rPr>
              <w:t xml:space="preserve">Тема 3.1. Стойки, перемещения, прыжки. Правила игры </w:t>
            </w:r>
          </w:p>
        </w:tc>
        <w:tc>
          <w:tcPr>
            <w:tcW w:w="3801" w:type="pct"/>
            <w:tcBorders>
              <w:top w:val="single" w:sz="4" w:space="0" w:color="auto"/>
              <w:left w:val="single" w:sz="4" w:space="0" w:color="auto"/>
              <w:bottom w:val="single" w:sz="4" w:space="0" w:color="auto"/>
              <w:right w:val="single" w:sz="4" w:space="0" w:color="auto"/>
            </w:tcBorders>
            <w:hideMark/>
          </w:tcPr>
          <w:p w14:paraId="6C62C7BF"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684C4913"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240B0EFD"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574AB69B"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7561C463"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519C45E7"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73328D40" w14:textId="77777777" w:rsidR="00B668CE" w:rsidRPr="00701C76" w:rsidRDefault="00B668CE" w:rsidP="00043777">
            <w:pPr>
              <w:rPr>
                <w:rFonts w:ascii="Times New Roman" w:hAnsi="Times New Roman"/>
                <w:sz w:val="24"/>
                <w:szCs w:val="24"/>
              </w:rPr>
            </w:pPr>
            <w:r w:rsidRPr="00CC4E1E">
              <w:rPr>
                <w:rFonts w:ascii="Times New Roman" w:hAnsi="Times New Roman"/>
                <w:sz w:val="24"/>
                <w:szCs w:val="24"/>
              </w:rPr>
              <w:t>Совершенствование техники перемещений, стоек и прыжков Правила игры. Учебная игра.</w:t>
            </w:r>
          </w:p>
        </w:tc>
      </w:tr>
      <w:tr w:rsidR="00B668CE" w:rsidRPr="00701C76" w14:paraId="151E30E0"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hideMark/>
          </w:tcPr>
          <w:p w14:paraId="42B7F8C9"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26D00360"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076327E4" w14:textId="77777777" w:rsidTr="00B668CE">
        <w:trPr>
          <w:cantSplit/>
        </w:trPr>
        <w:tc>
          <w:tcPr>
            <w:tcW w:w="1199" w:type="pct"/>
            <w:vMerge w:val="restart"/>
            <w:tcBorders>
              <w:top w:val="single" w:sz="4" w:space="0" w:color="auto"/>
              <w:left w:val="single" w:sz="4" w:space="0" w:color="auto"/>
              <w:right w:val="single" w:sz="4" w:space="0" w:color="auto"/>
            </w:tcBorders>
          </w:tcPr>
          <w:p w14:paraId="4245C14A" w14:textId="77777777" w:rsidR="00B668CE" w:rsidRPr="00A241B1" w:rsidRDefault="00B668CE" w:rsidP="00043777">
            <w:pPr>
              <w:rPr>
                <w:rFonts w:ascii="Times New Roman" w:hAnsi="Times New Roman"/>
                <w:b/>
                <w:i/>
                <w:sz w:val="24"/>
                <w:szCs w:val="24"/>
              </w:rPr>
            </w:pPr>
            <w:r w:rsidRPr="00A241B1">
              <w:rPr>
                <w:rFonts w:ascii="Times New Roman" w:hAnsi="Times New Roman"/>
                <w:b/>
                <w:sz w:val="24"/>
                <w:szCs w:val="24"/>
              </w:rPr>
              <w:t xml:space="preserve">Тема 3.2. </w:t>
            </w:r>
            <w:r w:rsidRPr="00A241B1">
              <w:rPr>
                <w:rFonts w:ascii="Times New Roman" w:eastAsia="Calibri" w:hAnsi="Times New Roman"/>
                <w:b/>
                <w:sz w:val="24"/>
                <w:szCs w:val="24"/>
              </w:rPr>
              <w:t xml:space="preserve"> Прием и передачи мяча</w:t>
            </w:r>
          </w:p>
        </w:tc>
        <w:tc>
          <w:tcPr>
            <w:tcW w:w="3801" w:type="pct"/>
            <w:tcBorders>
              <w:top w:val="single" w:sz="4" w:space="0" w:color="auto"/>
              <w:left w:val="single" w:sz="4" w:space="0" w:color="auto"/>
              <w:bottom w:val="single" w:sz="4" w:space="0" w:color="auto"/>
              <w:right w:val="single" w:sz="4" w:space="0" w:color="auto"/>
            </w:tcBorders>
          </w:tcPr>
          <w:p w14:paraId="09150B67"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212FDD4C" w14:textId="77777777" w:rsidTr="00B668CE">
        <w:trPr>
          <w:cantSplit/>
        </w:trPr>
        <w:tc>
          <w:tcPr>
            <w:tcW w:w="1199" w:type="pct"/>
            <w:vMerge/>
            <w:tcBorders>
              <w:left w:val="single" w:sz="4" w:space="0" w:color="auto"/>
              <w:right w:val="single" w:sz="4" w:space="0" w:color="auto"/>
            </w:tcBorders>
          </w:tcPr>
          <w:p w14:paraId="01FE1585"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B8C51EE"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52CFAB90" w14:textId="77777777" w:rsidTr="00B668CE">
        <w:trPr>
          <w:cantSplit/>
        </w:trPr>
        <w:tc>
          <w:tcPr>
            <w:tcW w:w="1199" w:type="pct"/>
            <w:vMerge/>
            <w:tcBorders>
              <w:left w:val="single" w:sz="4" w:space="0" w:color="auto"/>
              <w:right w:val="single" w:sz="4" w:space="0" w:color="auto"/>
            </w:tcBorders>
          </w:tcPr>
          <w:p w14:paraId="4449822B"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531386D8" w14:textId="77777777" w:rsidR="00B668CE" w:rsidRPr="002E5680" w:rsidRDefault="00B668CE" w:rsidP="00043777">
            <w:pPr>
              <w:rPr>
                <w:rFonts w:ascii="Times New Roman" w:hAnsi="Times New Roman"/>
                <w:sz w:val="24"/>
                <w:szCs w:val="24"/>
              </w:rPr>
            </w:pPr>
            <w:r w:rsidRPr="002E5680">
              <w:rPr>
                <w:rFonts w:ascii="Times New Roman" w:hAnsi="Times New Roman"/>
                <w:sz w:val="24"/>
                <w:szCs w:val="24"/>
              </w:rPr>
              <w:t>Совершенствование техники приема и передачи мяча двумя руками сверху.</w:t>
            </w:r>
          </w:p>
          <w:p w14:paraId="2F28FF1C" w14:textId="77777777" w:rsidR="00B668CE" w:rsidRPr="00701C76" w:rsidRDefault="00B668CE" w:rsidP="00043777">
            <w:pPr>
              <w:rPr>
                <w:rFonts w:ascii="Times New Roman" w:hAnsi="Times New Roman"/>
                <w:b/>
                <w:sz w:val="24"/>
                <w:szCs w:val="24"/>
              </w:rPr>
            </w:pPr>
            <w:r w:rsidRPr="002E5680">
              <w:rPr>
                <w:rFonts w:ascii="Times New Roman" w:hAnsi="Times New Roman"/>
                <w:sz w:val="24"/>
                <w:szCs w:val="24"/>
              </w:rPr>
              <w:t>Совершенствование техники приема и передачи мяча двумя руками снизу</w:t>
            </w:r>
          </w:p>
        </w:tc>
      </w:tr>
      <w:tr w:rsidR="00B668CE" w:rsidRPr="00701C76" w14:paraId="00B89556" w14:textId="77777777" w:rsidTr="00B668CE">
        <w:trPr>
          <w:cantSplit/>
        </w:trPr>
        <w:tc>
          <w:tcPr>
            <w:tcW w:w="1199" w:type="pct"/>
            <w:vMerge/>
            <w:tcBorders>
              <w:top w:val="single" w:sz="4" w:space="0" w:color="auto"/>
              <w:left w:val="single" w:sz="4" w:space="0" w:color="auto"/>
              <w:bottom w:val="single" w:sz="4" w:space="0" w:color="auto"/>
              <w:right w:val="single" w:sz="4" w:space="0" w:color="auto"/>
            </w:tcBorders>
          </w:tcPr>
          <w:p w14:paraId="03F59DB7"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0B02643"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34DB2D9E" w14:textId="77777777" w:rsidTr="00B668CE">
        <w:trPr>
          <w:cantSplit/>
        </w:trPr>
        <w:tc>
          <w:tcPr>
            <w:tcW w:w="1199" w:type="pct"/>
            <w:vMerge w:val="restart"/>
            <w:tcBorders>
              <w:top w:val="single" w:sz="4" w:space="0" w:color="auto"/>
              <w:left w:val="single" w:sz="4" w:space="0" w:color="auto"/>
              <w:right w:val="single" w:sz="4" w:space="0" w:color="auto"/>
            </w:tcBorders>
          </w:tcPr>
          <w:p w14:paraId="4445B22D" w14:textId="77777777" w:rsidR="00B668CE" w:rsidRPr="00A241B1" w:rsidRDefault="00B668CE" w:rsidP="00043777">
            <w:pPr>
              <w:rPr>
                <w:rFonts w:ascii="Times New Roman" w:hAnsi="Times New Roman"/>
                <w:b/>
                <w:i/>
                <w:sz w:val="24"/>
                <w:szCs w:val="24"/>
              </w:rPr>
            </w:pPr>
            <w:r w:rsidRPr="00A241B1">
              <w:rPr>
                <w:rFonts w:ascii="Times New Roman" w:eastAsia="Calibri" w:hAnsi="Times New Roman"/>
                <w:b/>
                <w:sz w:val="24"/>
                <w:szCs w:val="24"/>
              </w:rPr>
              <w:lastRenderedPageBreak/>
              <w:t>Тема 3.3. Подачи мяча</w:t>
            </w:r>
          </w:p>
        </w:tc>
        <w:tc>
          <w:tcPr>
            <w:tcW w:w="3801" w:type="pct"/>
            <w:tcBorders>
              <w:top w:val="single" w:sz="4" w:space="0" w:color="auto"/>
              <w:left w:val="single" w:sz="4" w:space="0" w:color="auto"/>
              <w:bottom w:val="single" w:sz="4" w:space="0" w:color="auto"/>
              <w:right w:val="single" w:sz="4" w:space="0" w:color="auto"/>
            </w:tcBorders>
          </w:tcPr>
          <w:p w14:paraId="40D13496"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34E5F044" w14:textId="77777777" w:rsidTr="00B668CE">
        <w:trPr>
          <w:cantSplit/>
        </w:trPr>
        <w:tc>
          <w:tcPr>
            <w:tcW w:w="1199" w:type="pct"/>
            <w:vMerge/>
            <w:tcBorders>
              <w:left w:val="single" w:sz="4" w:space="0" w:color="auto"/>
              <w:right w:val="single" w:sz="4" w:space="0" w:color="auto"/>
            </w:tcBorders>
          </w:tcPr>
          <w:p w14:paraId="5771D90B"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5A0623F"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300F4F3F" w14:textId="77777777" w:rsidTr="00B668CE">
        <w:trPr>
          <w:cantSplit/>
        </w:trPr>
        <w:tc>
          <w:tcPr>
            <w:tcW w:w="1199" w:type="pct"/>
            <w:vMerge/>
            <w:tcBorders>
              <w:left w:val="single" w:sz="4" w:space="0" w:color="auto"/>
              <w:right w:val="single" w:sz="4" w:space="0" w:color="auto"/>
            </w:tcBorders>
          </w:tcPr>
          <w:p w14:paraId="743F3153"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7542813" w14:textId="77777777" w:rsidR="00B668CE" w:rsidRPr="002E5680" w:rsidRDefault="00B668CE" w:rsidP="00043777">
            <w:pPr>
              <w:rPr>
                <w:rFonts w:ascii="Times New Roman" w:hAnsi="Times New Roman"/>
                <w:sz w:val="24"/>
                <w:szCs w:val="24"/>
              </w:rPr>
            </w:pPr>
            <w:r w:rsidRPr="002E5680">
              <w:rPr>
                <w:rFonts w:ascii="Times New Roman" w:hAnsi="Times New Roman"/>
                <w:sz w:val="24"/>
                <w:szCs w:val="24"/>
              </w:rPr>
              <w:t>Совершенствование техники приема и передачи мяча двумя руками сверху.</w:t>
            </w:r>
          </w:p>
          <w:p w14:paraId="32924289" w14:textId="77777777" w:rsidR="00B668CE" w:rsidRPr="00701C76" w:rsidRDefault="00B668CE" w:rsidP="00043777">
            <w:pPr>
              <w:rPr>
                <w:rFonts w:ascii="Times New Roman" w:hAnsi="Times New Roman"/>
                <w:b/>
                <w:sz w:val="24"/>
                <w:szCs w:val="24"/>
              </w:rPr>
            </w:pPr>
            <w:r w:rsidRPr="002E5680">
              <w:rPr>
                <w:rFonts w:ascii="Times New Roman" w:hAnsi="Times New Roman"/>
                <w:sz w:val="24"/>
                <w:szCs w:val="24"/>
              </w:rPr>
              <w:t>Совершенствование техники приема и передачи мяча двумя руками снизу</w:t>
            </w:r>
          </w:p>
        </w:tc>
      </w:tr>
      <w:tr w:rsidR="00B668CE" w:rsidRPr="00701C76" w14:paraId="77703430" w14:textId="77777777" w:rsidTr="00B668CE">
        <w:trPr>
          <w:cantSplit/>
        </w:trPr>
        <w:tc>
          <w:tcPr>
            <w:tcW w:w="1199" w:type="pct"/>
            <w:vMerge/>
            <w:tcBorders>
              <w:left w:val="single" w:sz="4" w:space="0" w:color="auto"/>
              <w:right w:val="single" w:sz="4" w:space="0" w:color="auto"/>
            </w:tcBorders>
          </w:tcPr>
          <w:p w14:paraId="565FF6AE"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A876666"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6B73A0BC" w14:textId="77777777" w:rsidTr="00B668CE">
        <w:trPr>
          <w:cantSplit/>
        </w:trPr>
        <w:tc>
          <w:tcPr>
            <w:tcW w:w="1199" w:type="pct"/>
            <w:vMerge w:val="restart"/>
            <w:tcBorders>
              <w:left w:val="single" w:sz="4" w:space="0" w:color="auto"/>
              <w:right w:val="single" w:sz="4" w:space="0" w:color="auto"/>
            </w:tcBorders>
          </w:tcPr>
          <w:p w14:paraId="268F0D2D" w14:textId="77777777" w:rsidR="00B668CE" w:rsidRPr="00A241B1" w:rsidRDefault="00B668CE" w:rsidP="00043777">
            <w:pPr>
              <w:rPr>
                <w:rFonts w:ascii="Times New Roman" w:hAnsi="Times New Roman"/>
                <w:b/>
                <w:i/>
                <w:sz w:val="24"/>
                <w:szCs w:val="24"/>
              </w:rPr>
            </w:pPr>
            <w:r w:rsidRPr="00A241B1">
              <w:rPr>
                <w:rFonts w:ascii="Times New Roman" w:eastAsia="Calibri" w:hAnsi="Times New Roman"/>
                <w:b/>
                <w:sz w:val="24"/>
                <w:szCs w:val="24"/>
              </w:rPr>
              <w:t>Тема 3.4. Нападающий удар. Блокирование</w:t>
            </w:r>
          </w:p>
        </w:tc>
        <w:tc>
          <w:tcPr>
            <w:tcW w:w="3801" w:type="pct"/>
            <w:tcBorders>
              <w:top w:val="single" w:sz="4" w:space="0" w:color="auto"/>
              <w:left w:val="single" w:sz="4" w:space="0" w:color="auto"/>
              <w:bottom w:val="single" w:sz="4" w:space="0" w:color="auto"/>
              <w:right w:val="single" w:sz="4" w:space="0" w:color="auto"/>
            </w:tcBorders>
          </w:tcPr>
          <w:p w14:paraId="58F93503"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15507404" w14:textId="77777777" w:rsidTr="00B668CE">
        <w:trPr>
          <w:cantSplit/>
        </w:trPr>
        <w:tc>
          <w:tcPr>
            <w:tcW w:w="1199" w:type="pct"/>
            <w:vMerge/>
            <w:tcBorders>
              <w:left w:val="single" w:sz="4" w:space="0" w:color="auto"/>
              <w:right w:val="single" w:sz="4" w:space="0" w:color="auto"/>
            </w:tcBorders>
          </w:tcPr>
          <w:p w14:paraId="4DEA34AC"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2CF38560"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48FC1289" w14:textId="77777777" w:rsidTr="00B668CE">
        <w:trPr>
          <w:cantSplit/>
        </w:trPr>
        <w:tc>
          <w:tcPr>
            <w:tcW w:w="1199" w:type="pct"/>
            <w:vMerge/>
            <w:tcBorders>
              <w:left w:val="single" w:sz="4" w:space="0" w:color="auto"/>
              <w:right w:val="single" w:sz="4" w:space="0" w:color="auto"/>
            </w:tcBorders>
          </w:tcPr>
          <w:p w14:paraId="4A7F8383"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8E50C10" w14:textId="77777777" w:rsidR="00B668CE" w:rsidRPr="00EE2415" w:rsidRDefault="00B668CE" w:rsidP="00043777">
            <w:pPr>
              <w:rPr>
                <w:rFonts w:ascii="Times New Roman" w:hAnsi="Times New Roman"/>
                <w:sz w:val="24"/>
                <w:szCs w:val="24"/>
              </w:rPr>
            </w:pPr>
            <w:r w:rsidRPr="00EE2415">
              <w:rPr>
                <w:rFonts w:ascii="Times New Roman" w:hAnsi="Times New Roman"/>
                <w:sz w:val="24"/>
                <w:szCs w:val="24"/>
              </w:rPr>
              <w:t>Совершенствование техники видов нападающего удара.</w:t>
            </w:r>
          </w:p>
          <w:p w14:paraId="260C82A1" w14:textId="77777777" w:rsidR="00B668CE" w:rsidRPr="00701C76" w:rsidRDefault="00B668CE" w:rsidP="00043777">
            <w:pPr>
              <w:rPr>
                <w:rFonts w:ascii="Times New Roman" w:hAnsi="Times New Roman"/>
                <w:b/>
                <w:sz w:val="24"/>
                <w:szCs w:val="24"/>
              </w:rPr>
            </w:pPr>
            <w:r w:rsidRPr="00EE2415">
              <w:rPr>
                <w:rFonts w:ascii="Times New Roman" w:hAnsi="Times New Roman"/>
                <w:sz w:val="24"/>
                <w:szCs w:val="24"/>
              </w:rPr>
              <w:t>Совершенствование техники видов блокирования</w:t>
            </w:r>
          </w:p>
        </w:tc>
      </w:tr>
      <w:tr w:rsidR="00B668CE" w:rsidRPr="00701C76" w14:paraId="0DC695CC" w14:textId="77777777" w:rsidTr="00B668CE">
        <w:trPr>
          <w:cantSplit/>
        </w:trPr>
        <w:tc>
          <w:tcPr>
            <w:tcW w:w="1199" w:type="pct"/>
            <w:vMerge/>
            <w:tcBorders>
              <w:left w:val="single" w:sz="4" w:space="0" w:color="auto"/>
              <w:bottom w:val="single" w:sz="4" w:space="0" w:color="auto"/>
              <w:right w:val="single" w:sz="4" w:space="0" w:color="auto"/>
            </w:tcBorders>
          </w:tcPr>
          <w:p w14:paraId="095FE684" w14:textId="77777777" w:rsidR="00B668CE" w:rsidRPr="00A241B1" w:rsidRDefault="00B668CE" w:rsidP="00043777">
            <w:pPr>
              <w:rPr>
                <w:rFonts w:ascii="Times New Roman" w:hAnsi="Times New Roman"/>
                <w:b/>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F1B1A23"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010DDECB" w14:textId="77777777" w:rsidTr="00B668CE">
        <w:trPr>
          <w:cantSplit/>
        </w:trPr>
        <w:tc>
          <w:tcPr>
            <w:tcW w:w="1199" w:type="pct"/>
            <w:vMerge w:val="restart"/>
            <w:tcBorders>
              <w:left w:val="single" w:sz="4" w:space="0" w:color="auto"/>
              <w:right w:val="single" w:sz="4" w:space="0" w:color="auto"/>
            </w:tcBorders>
          </w:tcPr>
          <w:p w14:paraId="166D67DD" w14:textId="77777777" w:rsidR="00B668CE" w:rsidRPr="00A241B1" w:rsidRDefault="00B668CE" w:rsidP="00043777">
            <w:pPr>
              <w:rPr>
                <w:rFonts w:ascii="Times New Roman" w:hAnsi="Times New Roman"/>
                <w:b/>
                <w:i/>
                <w:sz w:val="24"/>
                <w:szCs w:val="24"/>
              </w:rPr>
            </w:pPr>
            <w:r w:rsidRPr="00A241B1">
              <w:rPr>
                <w:rFonts w:ascii="Times New Roman" w:eastAsia="Calibri" w:hAnsi="Times New Roman"/>
                <w:b/>
                <w:sz w:val="24"/>
                <w:szCs w:val="24"/>
              </w:rPr>
              <w:t>Тема 3.5. Тактика нападения</w:t>
            </w:r>
          </w:p>
        </w:tc>
        <w:tc>
          <w:tcPr>
            <w:tcW w:w="3801" w:type="pct"/>
            <w:tcBorders>
              <w:top w:val="single" w:sz="4" w:space="0" w:color="auto"/>
              <w:left w:val="single" w:sz="4" w:space="0" w:color="auto"/>
              <w:bottom w:val="single" w:sz="4" w:space="0" w:color="auto"/>
              <w:right w:val="single" w:sz="4" w:space="0" w:color="auto"/>
            </w:tcBorders>
          </w:tcPr>
          <w:p w14:paraId="7E3637F6"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73456690" w14:textId="77777777" w:rsidTr="00B668CE">
        <w:trPr>
          <w:cantSplit/>
        </w:trPr>
        <w:tc>
          <w:tcPr>
            <w:tcW w:w="1199" w:type="pct"/>
            <w:vMerge/>
            <w:tcBorders>
              <w:left w:val="single" w:sz="4" w:space="0" w:color="auto"/>
              <w:right w:val="single" w:sz="4" w:space="0" w:color="auto"/>
            </w:tcBorders>
          </w:tcPr>
          <w:p w14:paraId="0C28C021"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25F762D"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14C82833" w14:textId="77777777" w:rsidTr="00B668CE">
        <w:trPr>
          <w:cantSplit/>
        </w:trPr>
        <w:tc>
          <w:tcPr>
            <w:tcW w:w="1199" w:type="pct"/>
            <w:vMerge/>
            <w:tcBorders>
              <w:left w:val="single" w:sz="4" w:space="0" w:color="auto"/>
              <w:right w:val="single" w:sz="4" w:space="0" w:color="auto"/>
            </w:tcBorders>
          </w:tcPr>
          <w:p w14:paraId="487C8C13"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D168A65" w14:textId="77777777" w:rsidR="00B668CE" w:rsidRPr="00701C76" w:rsidRDefault="00B668CE" w:rsidP="00043777">
            <w:pPr>
              <w:rPr>
                <w:rFonts w:ascii="Times New Roman" w:hAnsi="Times New Roman"/>
                <w:b/>
                <w:sz w:val="24"/>
                <w:szCs w:val="24"/>
              </w:rPr>
            </w:pPr>
            <w:r w:rsidRPr="00EE2415">
              <w:rPr>
                <w:rFonts w:ascii="Times New Roman" w:hAnsi="Times New Roman"/>
                <w:sz w:val="24"/>
                <w:szCs w:val="24"/>
              </w:rPr>
              <w:t>Совершенствование индивидуальных и групповых тактических действий в нападении.</w:t>
            </w:r>
          </w:p>
        </w:tc>
      </w:tr>
      <w:tr w:rsidR="00B668CE" w:rsidRPr="00701C76" w14:paraId="497C7E6A" w14:textId="77777777" w:rsidTr="00B668CE">
        <w:trPr>
          <w:cantSplit/>
        </w:trPr>
        <w:tc>
          <w:tcPr>
            <w:tcW w:w="1199" w:type="pct"/>
            <w:vMerge/>
            <w:tcBorders>
              <w:left w:val="single" w:sz="4" w:space="0" w:color="auto"/>
              <w:bottom w:val="single" w:sz="4" w:space="0" w:color="auto"/>
              <w:right w:val="single" w:sz="4" w:space="0" w:color="auto"/>
            </w:tcBorders>
          </w:tcPr>
          <w:p w14:paraId="5DBAE865"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672498C"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0E495775" w14:textId="77777777" w:rsidTr="00B668CE">
        <w:trPr>
          <w:cantSplit/>
        </w:trPr>
        <w:tc>
          <w:tcPr>
            <w:tcW w:w="1199" w:type="pct"/>
            <w:vMerge w:val="restart"/>
            <w:tcBorders>
              <w:left w:val="single" w:sz="4" w:space="0" w:color="auto"/>
              <w:right w:val="single" w:sz="4" w:space="0" w:color="auto"/>
            </w:tcBorders>
          </w:tcPr>
          <w:p w14:paraId="480A7A54" w14:textId="77777777" w:rsidR="00B668CE" w:rsidRPr="00A241B1" w:rsidRDefault="00B668CE" w:rsidP="00043777">
            <w:pPr>
              <w:rPr>
                <w:rFonts w:ascii="Times New Roman" w:hAnsi="Times New Roman"/>
                <w:b/>
                <w:bCs/>
                <w:i/>
                <w:sz w:val="24"/>
                <w:szCs w:val="24"/>
              </w:rPr>
            </w:pPr>
            <w:r w:rsidRPr="00A241B1">
              <w:rPr>
                <w:rFonts w:ascii="Times New Roman" w:eastAsia="Calibri" w:hAnsi="Times New Roman"/>
                <w:b/>
                <w:bCs/>
                <w:sz w:val="24"/>
                <w:szCs w:val="24"/>
              </w:rPr>
              <w:t>Тема 3.6. Тактика защиты</w:t>
            </w:r>
          </w:p>
        </w:tc>
        <w:tc>
          <w:tcPr>
            <w:tcW w:w="3801" w:type="pct"/>
            <w:tcBorders>
              <w:top w:val="single" w:sz="4" w:space="0" w:color="auto"/>
              <w:left w:val="single" w:sz="4" w:space="0" w:color="auto"/>
              <w:bottom w:val="single" w:sz="4" w:space="0" w:color="auto"/>
              <w:right w:val="single" w:sz="4" w:space="0" w:color="auto"/>
            </w:tcBorders>
          </w:tcPr>
          <w:p w14:paraId="5503CFD7"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35900669" w14:textId="77777777" w:rsidTr="00B668CE">
        <w:trPr>
          <w:cantSplit/>
        </w:trPr>
        <w:tc>
          <w:tcPr>
            <w:tcW w:w="1199" w:type="pct"/>
            <w:vMerge/>
            <w:tcBorders>
              <w:left w:val="single" w:sz="4" w:space="0" w:color="auto"/>
              <w:right w:val="single" w:sz="4" w:space="0" w:color="auto"/>
            </w:tcBorders>
          </w:tcPr>
          <w:p w14:paraId="2EACC9A5"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5C083E0"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03BECA1C" w14:textId="77777777" w:rsidTr="00B668CE">
        <w:trPr>
          <w:cantSplit/>
        </w:trPr>
        <w:tc>
          <w:tcPr>
            <w:tcW w:w="1199" w:type="pct"/>
            <w:vMerge/>
            <w:tcBorders>
              <w:left w:val="single" w:sz="4" w:space="0" w:color="auto"/>
              <w:right w:val="single" w:sz="4" w:space="0" w:color="auto"/>
            </w:tcBorders>
          </w:tcPr>
          <w:p w14:paraId="7152C268"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EF90EF0" w14:textId="77777777" w:rsidR="00B668CE" w:rsidRPr="00701C76" w:rsidRDefault="00B668CE" w:rsidP="00043777">
            <w:pPr>
              <w:rPr>
                <w:rFonts w:ascii="Times New Roman" w:hAnsi="Times New Roman"/>
                <w:b/>
                <w:sz w:val="24"/>
                <w:szCs w:val="24"/>
              </w:rPr>
            </w:pPr>
            <w:r w:rsidRPr="00EE2415">
              <w:rPr>
                <w:rFonts w:ascii="Times New Roman" w:hAnsi="Times New Roman"/>
                <w:sz w:val="24"/>
                <w:szCs w:val="24"/>
              </w:rPr>
              <w:t>Совершенствование индивидуальных и групповых тактических действий в защите.</w:t>
            </w:r>
          </w:p>
        </w:tc>
      </w:tr>
      <w:tr w:rsidR="00B668CE" w:rsidRPr="00701C76" w14:paraId="53194878" w14:textId="77777777" w:rsidTr="00B668CE">
        <w:trPr>
          <w:cantSplit/>
        </w:trPr>
        <w:tc>
          <w:tcPr>
            <w:tcW w:w="1199" w:type="pct"/>
            <w:vMerge/>
            <w:tcBorders>
              <w:left w:val="single" w:sz="4" w:space="0" w:color="auto"/>
              <w:bottom w:val="single" w:sz="4" w:space="0" w:color="auto"/>
              <w:right w:val="single" w:sz="4" w:space="0" w:color="auto"/>
            </w:tcBorders>
          </w:tcPr>
          <w:p w14:paraId="495C3B22" w14:textId="77777777" w:rsidR="00B668CE" w:rsidRPr="00701C76" w:rsidRDefault="00B668CE" w:rsidP="00043777">
            <w:pPr>
              <w:rPr>
                <w:rFonts w:ascii="Times New Roman" w:hAnsi="Times New Roman"/>
                <w:i/>
                <w:sz w:val="24"/>
                <w:szCs w:val="24"/>
              </w:rPr>
            </w:pPr>
          </w:p>
        </w:tc>
        <w:tc>
          <w:tcPr>
            <w:tcW w:w="3801" w:type="pct"/>
            <w:tcBorders>
              <w:top w:val="single" w:sz="4" w:space="0" w:color="auto"/>
              <w:left w:val="single" w:sz="4" w:space="0" w:color="auto"/>
              <w:bottom w:val="single" w:sz="4" w:space="0" w:color="auto"/>
              <w:right w:val="single" w:sz="4" w:space="0" w:color="auto"/>
            </w:tcBorders>
          </w:tcPr>
          <w:p w14:paraId="72557292"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2A57D858"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0BFE0022" w14:textId="77777777" w:rsidR="00B668CE" w:rsidRPr="00701C76" w:rsidRDefault="00B668CE" w:rsidP="00043777">
            <w:pPr>
              <w:rPr>
                <w:rFonts w:ascii="Times New Roman" w:hAnsi="Times New Roman"/>
                <w:b/>
                <w:sz w:val="24"/>
                <w:szCs w:val="24"/>
              </w:rPr>
            </w:pPr>
            <w:r w:rsidRPr="00EE2415">
              <w:rPr>
                <w:rFonts w:ascii="Times New Roman" w:hAnsi="Times New Roman"/>
                <w:b/>
                <w:sz w:val="24"/>
                <w:szCs w:val="24"/>
              </w:rPr>
              <w:t>Раздел 4. Футбол.</w:t>
            </w:r>
          </w:p>
        </w:tc>
      </w:tr>
      <w:tr w:rsidR="00B668CE" w:rsidRPr="00701C76" w14:paraId="57A6289A" w14:textId="77777777" w:rsidTr="00B668CE">
        <w:trPr>
          <w:cantSplit/>
        </w:trPr>
        <w:tc>
          <w:tcPr>
            <w:tcW w:w="1199" w:type="pct"/>
            <w:vMerge w:val="restart"/>
            <w:tcBorders>
              <w:top w:val="single" w:sz="4" w:space="0" w:color="auto"/>
              <w:left w:val="single" w:sz="4" w:space="0" w:color="auto"/>
              <w:right w:val="single" w:sz="4" w:space="0" w:color="auto"/>
            </w:tcBorders>
          </w:tcPr>
          <w:p w14:paraId="07136018" w14:textId="77777777" w:rsidR="00B668CE" w:rsidRPr="00A241B1" w:rsidRDefault="00B668CE" w:rsidP="00043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A241B1">
              <w:rPr>
                <w:rFonts w:ascii="Times New Roman" w:hAnsi="Times New Roman"/>
                <w:b/>
                <w:sz w:val="24"/>
                <w:szCs w:val="24"/>
              </w:rPr>
              <w:t xml:space="preserve">4.1. Техника перемещений. Правила игры </w:t>
            </w:r>
          </w:p>
        </w:tc>
        <w:tc>
          <w:tcPr>
            <w:tcW w:w="3801" w:type="pct"/>
            <w:tcBorders>
              <w:top w:val="single" w:sz="4" w:space="0" w:color="auto"/>
              <w:left w:val="single" w:sz="4" w:space="0" w:color="auto"/>
              <w:bottom w:val="single" w:sz="4" w:space="0" w:color="auto"/>
              <w:right w:val="single" w:sz="4" w:space="0" w:color="auto"/>
            </w:tcBorders>
            <w:hideMark/>
          </w:tcPr>
          <w:p w14:paraId="0D5A2E12"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43AF89BE" w14:textId="77777777" w:rsidTr="00B668CE">
        <w:trPr>
          <w:cantSplit/>
        </w:trPr>
        <w:tc>
          <w:tcPr>
            <w:tcW w:w="1199" w:type="pct"/>
            <w:vMerge/>
            <w:tcBorders>
              <w:left w:val="single" w:sz="4" w:space="0" w:color="auto"/>
              <w:right w:val="single" w:sz="4" w:space="0" w:color="auto"/>
            </w:tcBorders>
            <w:hideMark/>
          </w:tcPr>
          <w:p w14:paraId="1C708167"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2320FDA6"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35811E96" w14:textId="77777777" w:rsidTr="00B668CE">
        <w:trPr>
          <w:cantSplit/>
        </w:trPr>
        <w:tc>
          <w:tcPr>
            <w:tcW w:w="1199" w:type="pct"/>
            <w:vMerge/>
            <w:tcBorders>
              <w:left w:val="single" w:sz="4" w:space="0" w:color="auto"/>
              <w:right w:val="single" w:sz="4" w:space="0" w:color="auto"/>
            </w:tcBorders>
            <w:hideMark/>
          </w:tcPr>
          <w:p w14:paraId="40441FF4"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108ABCFE" w14:textId="77777777" w:rsidR="00B668CE" w:rsidRPr="00701C76" w:rsidRDefault="00B668CE" w:rsidP="00043777">
            <w:pPr>
              <w:rPr>
                <w:rFonts w:ascii="Times New Roman" w:hAnsi="Times New Roman"/>
                <w:sz w:val="24"/>
                <w:szCs w:val="24"/>
              </w:rPr>
            </w:pPr>
            <w:r w:rsidRPr="00C10C2D">
              <w:rPr>
                <w:rFonts w:ascii="Times New Roman" w:hAnsi="Times New Roman"/>
                <w:sz w:val="24"/>
                <w:szCs w:val="24"/>
              </w:rPr>
              <w:t>Совершенствование техники перемещений без мяча и с мячом.</w:t>
            </w:r>
          </w:p>
        </w:tc>
      </w:tr>
      <w:tr w:rsidR="00B668CE" w:rsidRPr="00701C76" w14:paraId="3E469280" w14:textId="77777777" w:rsidTr="00B668CE">
        <w:trPr>
          <w:cantSplit/>
        </w:trPr>
        <w:tc>
          <w:tcPr>
            <w:tcW w:w="1199" w:type="pct"/>
            <w:vMerge/>
            <w:tcBorders>
              <w:left w:val="single" w:sz="4" w:space="0" w:color="auto"/>
              <w:right w:val="single" w:sz="4" w:space="0" w:color="auto"/>
            </w:tcBorders>
            <w:hideMark/>
          </w:tcPr>
          <w:p w14:paraId="357F30D1"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hideMark/>
          </w:tcPr>
          <w:p w14:paraId="6B8090F9"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7F93045B" w14:textId="77777777" w:rsidTr="00B668CE">
        <w:trPr>
          <w:cantSplit/>
        </w:trPr>
        <w:tc>
          <w:tcPr>
            <w:tcW w:w="1199" w:type="pct"/>
            <w:vMerge w:val="restart"/>
            <w:tcBorders>
              <w:left w:val="single" w:sz="4" w:space="0" w:color="auto"/>
              <w:right w:val="single" w:sz="4" w:space="0" w:color="auto"/>
            </w:tcBorders>
          </w:tcPr>
          <w:p w14:paraId="346EFDA9" w14:textId="77777777" w:rsidR="00B668CE" w:rsidRPr="00A241B1" w:rsidRDefault="00B668CE" w:rsidP="00043777">
            <w:pPr>
              <w:rPr>
                <w:rFonts w:ascii="Times New Roman" w:hAnsi="Times New Roman"/>
                <w:b/>
                <w:sz w:val="24"/>
                <w:szCs w:val="24"/>
              </w:rPr>
            </w:pPr>
            <w:r w:rsidRPr="00A241B1">
              <w:rPr>
                <w:rFonts w:ascii="Times New Roman" w:hAnsi="Times New Roman"/>
                <w:b/>
                <w:sz w:val="24"/>
                <w:szCs w:val="24"/>
              </w:rPr>
              <w:t>4.2. Ведение, прием и передача мяча</w:t>
            </w:r>
          </w:p>
        </w:tc>
        <w:tc>
          <w:tcPr>
            <w:tcW w:w="3801" w:type="pct"/>
            <w:tcBorders>
              <w:top w:val="single" w:sz="4" w:space="0" w:color="auto"/>
              <w:left w:val="single" w:sz="4" w:space="0" w:color="auto"/>
              <w:bottom w:val="single" w:sz="4" w:space="0" w:color="auto"/>
              <w:right w:val="single" w:sz="4" w:space="0" w:color="auto"/>
            </w:tcBorders>
          </w:tcPr>
          <w:p w14:paraId="210608F9"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7989B15E" w14:textId="77777777" w:rsidTr="00B668CE">
        <w:trPr>
          <w:cantSplit/>
        </w:trPr>
        <w:tc>
          <w:tcPr>
            <w:tcW w:w="1199" w:type="pct"/>
            <w:vMerge/>
            <w:tcBorders>
              <w:left w:val="single" w:sz="4" w:space="0" w:color="auto"/>
              <w:right w:val="single" w:sz="4" w:space="0" w:color="auto"/>
            </w:tcBorders>
          </w:tcPr>
          <w:p w14:paraId="461B1756"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85B16E3"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4478D4CF" w14:textId="77777777" w:rsidTr="00B668CE">
        <w:trPr>
          <w:cantSplit/>
        </w:trPr>
        <w:tc>
          <w:tcPr>
            <w:tcW w:w="1199" w:type="pct"/>
            <w:vMerge/>
            <w:tcBorders>
              <w:left w:val="single" w:sz="4" w:space="0" w:color="auto"/>
              <w:right w:val="single" w:sz="4" w:space="0" w:color="auto"/>
            </w:tcBorders>
          </w:tcPr>
          <w:p w14:paraId="3266581D"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B4F18D8" w14:textId="77777777" w:rsidR="00B668CE" w:rsidRPr="00701C76" w:rsidRDefault="00B668CE" w:rsidP="00043777">
            <w:pPr>
              <w:rPr>
                <w:rFonts w:ascii="Times New Roman" w:hAnsi="Times New Roman"/>
                <w:b/>
                <w:sz w:val="24"/>
                <w:szCs w:val="24"/>
              </w:rPr>
            </w:pPr>
            <w:r w:rsidRPr="00C10C2D">
              <w:rPr>
                <w:rFonts w:ascii="Times New Roman" w:hAnsi="Times New Roman"/>
                <w:sz w:val="24"/>
                <w:szCs w:val="24"/>
              </w:rPr>
              <w:t>Совершенствование техники перемещений без мяча и с мячом.</w:t>
            </w:r>
          </w:p>
        </w:tc>
      </w:tr>
      <w:tr w:rsidR="00B668CE" w:rsidRPr="00701C76" w14:paraId="32FDAABB" w14:textId="77777777" w:rsidTr="00B668CE">
        <w:trPr>
          <w:cantSplit/>
        </w:trPr>
        <w:tc>
          <w:tcPr>
            <w:tcW w:w="1199" w:type="pct"/>
            <w:vMerge/>
            <w:tcBorders>
              <w:left w:val="single" w:sz="4" w:space="0" w:color="auto"/>
              <w:right w:val="single" w:sz="4" w:space="0" w:color="auto"/>
            </w:tcBorders>
          </w:tcPr>
          <w:p w14:paraId="6A88E7D5" w14:textId="77777777" w:rsidR="00B668CE" w:rsidRPr="00A241B1"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2132C008"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792E3746" w14:textId="77777777" w:rsidTr="00B668CE">
        <w:trPr>
          <w:cantSplit/>
        </w:trPr>
        <w:tc>
          <w:tcPr>
            <w:tcW w:w="1199" w:type="pct"/>
            <w:vMerge w:val="restart"/>
            <w:tcBorders>
              <w:left w:val="single" w:sz="4" w:space="0" w:color="auto"/>
              <w:right w:val="single" w:sz="4" w:space="0" w:color="auto"/>
            </w:tcBorders>
          </w:tcPr>
          <w:p w14:paraId="488B87C6" w14:textId="77777777" w:rsidR="00B668CE" w:rsidRPr="00A241B1" w:rsidRDefault="00B668CE" w:rsidP="00043777">
            <w:pPr>
              <w:rPr>
                <w:rFonts w:ascii="Times New Roman" w:hAnsi="Times New Roman"/>
                <w:b/>
                <w:sz w:val="24"/>
                <w:szCs w:val="24"/>
              </w:rPr>
            </w:pPr>
            <w:r w:rsidRPr="00A241B1">
              <w:rPr>
                <w:rFonts w:ascii="Times New Roman" w:hAnsi="Times New Roman"/>
                <w:b/>
                <w:sz w:val="24"/>
                <w:szCs w:val="24"/>
              </w:rPr>
              <w:t>4.3. Удары по мячу</w:t>
            </w:r>
          </w:p>
        </w:tc>
        <w:tc>
          <w:tcPr>
            <w:tcW w:w="3801" w:type="pct"/>
            <w:tcBorders>
              <w:top w:val="single" w:sz="4" w:space="0" w:color="auto"/>
              <w:left w:val="single" w:sz="4" w:space="0" w:color="auto"/>
              <w:bottom w:val="single" w:sz="4" w:space="0" w:color="auto"/>
              <w:right w:val="single" w:sz="4" w:space="0" w:color="auto"/>
            </w:tcBorders>
          </w:tcPr>
          <w:p w14:paraId="2BE4877B"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296850B9" w14:textId="77777777" w:rsidTr="00B668CE">
        <w:trPr>
          <w:cantSplit/>
        </w:trPr>
        <w:tc>
          <w:tcPr>
            <w:tcW w:w="1199" w:type="pct"/>
            <w:vMerge/>
            <w:tcBorders>
              <w:left w:val="single" w:sz="4" w:space="0" w:color="auto"/>
              <w:right w:val="single" w:sz="4" w:space="0" w:color="auto"/>
            </w:tcBorders>
          </w:tcPr>
          <w:p w14:paraId="7D0B5E1B" w14:textId="77777777" w:rsidR="00B668CE" w:rsidRPr="00A50609" w:rsidRDefault="00B668CE" w:rsidP="00043777">
            <w:pPr>
              <w:rPr>
                <w:rFonts w:ascii="Times New Roman" w:hAnsi="Times New Roman"/>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8261E61"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1474D3AB" w14:textId="77777777" w:rsidTr="00B668CE">
        <w:trPr>
          <w:cantSplit/>
        </w:trPr>
        <w:tc>
          <w:tcPr>
            <w:tcW w:w="1199" w:type="pct"/>
            <w:vMerge/>
            <w:tcBorders>
              <w:left w:val="single" w:sz="4" w:space="0" w:color="auto"/>
              <w:right w:val="single" w:sz="4" w:space="0" w:color="auto"/>
            </w:tcBorders>
          </w:tcPr>
          <w:p w14:paraId="21ED88C0" w14:textId="77777777" w:rsidR="00B668CE" w:rsidRPr="00A50609" w:rsidRDefault="00B668CE" w:rsidP="00043777">
            <w:pPr>
              <w:rPr>
                <w:rFonts w:ascii="Times New Roman" w:hAnsi="Times New Roman"/>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30A3E26D" w14:textId="77777777" w:rsidR="00B668CE" w:rsidRPr="002E090A" w:rsidRDefault="00B668CE" w:rsidP="00043777">
            <w:pPr>
              <w:rPr>
                <w:rFonts w:ascii="Times New Roman" w:hAnsi="Times New Roman"/>
                <w:bCs/>
                <w:sz w:val="24"/>
                <w:szCs w:val="24"/>
              </w:rPr>
            </w:pPr>
            <w:r w:rsidRPr="002E090A">
              <w:rPr>
                <w:rFonts w:ascii="Times New Roman" w:hAnsi="Times New Roman"/>
                <w:bCs/>
                <w:sz w:val="24"/>
                <w:szCs w:val="24"/>
              </w:rPr>
              <w:t>Совершенствование ударов по мячу с места и в движении.</w:t>
            </w:r>
          </w:p>
          <w:p w14:paraId="1A323DAD" w14:textId="77777777" w:rsidR="00B668CE" w:rsidRPr="00701C76" w:rsidRDefault="00B668CE" w:rsidP="00043777">
            <w:pPr>
              <w:rPr>
                <w:rFonts w:ascii="Times New Roman" w:hAnsi="Times New Roman"/>
                <w:b/>
                <w:sz w:val="24"/>
                <w:szCs w:val="24"/>
              </w:rPr>
            </w:pPr>
            <w:r w:rsidRPr="002E090A">
              <w:rPr>
                <w:rFonts w:ascii="Times New Roman" w:hAnsi="Times New Roman"/>
                <w:bCs/>
                <w:sz w:val="24"/>
                <w:szCs w:val="24"/>
              </w:rPr>
              <w:t>Контрольные тесты. (Штрафной удар).</w:t>
            </w:r>
          </w:p>
        </w:tc>
      </w:tr>
      <w:tr w:rsidR="00B668CE" w:rsidRPr="00701C76" w14:paraId="144A3E35" w14:textId="77777777" w:rsidTr="00B668CE">
        <w:trPr>
          <w:cantSplit/>
        </w:trPr>
        <w:tc>
          <w:tcPr>
            <w:tcW w:w="1199" w:type="pct"/>
            <w:vMerge/>
            <w:tcBorders>
              <w:left w:val="single" w:sz="4" w:space="0" w:color="auto"/>
              <w:right w:val="single" w:sz="4" w:space="0" w:color="auto"/>
            </w:tcBorders>
          </w:tcPr>
          <w:p w14:paraId="60E8F4FA" w14:textId="77777777" w:rsidR="00B668CE" w:rsidRPr="00A50609" w:rsidRDefault="00B668CE" w:rsidP="00043777">
            <w:pPr>
              <w:rPr>
                <w:rFonts w:ascii="Times New Roman" w:hAnsi="Times New Roman"/>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40AFAF4"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241CB6AB" w14:textId="77777777" w:rsidTr="00B668CE">
        <w:trPr>
          <w:cantSplit/>
        </w:trPr>
        <w:tc>
          <w:tcPr>
            <w:tcW w:w="1199" w:type="pct"/>
            <w:vMerge w:val="restart"/>
            <w:tcBorders>
              <w:left w:val="single" w:sz="4" w:space="0" w:color="auto"/>
              <w:right w:val="single" w:sz="4" w:space="0" w:color="auto"/>
            </w:tcBorders>
          </w:tcPr>
          <w:p w14:paraId="7F412961" w14:textId="77777777" w:rsidR="00B668CE" w:rsidRPr="00A241B1" w:rsidRDefault="00B668CE" w:rsidP="00043777">
            <w:pPr>
              <w:rPr>
                <w:rFonts w:ascii="Times New Roman" w:hAnsi="Times New Roman"/>
                <w:b/>
                <w:sz w:val="24"/>
                <w:szCs w:val="24"/>
              </w:rPr>
            </w:pPr>
            <w:r w:rsidRPr="00A241B1">
              <w:rPr>
                <w:rFonts w:ascii="Times New Roman" w:hAnsi="Times New Roman"/>
                <w:b/>
                <w:sz w:val="24"/>
                <w:szCs w:val="24"/>
              </w:rPr>
              <w:t>4.4. Простые тактические комбинации</w:t>
            </w:r>
          </w:p>
        </w:tc>
        <w:tc>
          <w:tcPr>
            <w:tcW w:w="3801" w:type="pct"/>
            <w:tcBorders>
              <w:top w:val="single" w:sz="4" w:space="0" w:color="auto"/>
              <w:left w:val="single" w:sz="4" w:space="0" w:color="auto"/>
              <w:bottom w:val="single" w:sz="4" w:space="0" w:color="auto"/>
              <w:right w:val="single" w:sz="4" w:space="0" w:color="auto"/>
            </w:tcBorders>
          </w:tcPr>
          <w:p w14:paraId="01DD5BF0" w14:textId="77777777"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Содержание</w:t>
            </w:r>
          </w:p>
        </w:tc>
      </w:tr>
      <w:tr w:rsidR="00B668CE" w:rsidRPr="00701C76" w14:paraId="7A6D9C1A" w14:textId="77777777" w:rsidTr="00B668CE">
        <w:trPr>
          <w:cantSplit/>
        </w:trPr>
        <w:tc>
          <w:tcPr>
            <w:tcW w:w="1199" w:type="pct"/>
            <w:vMerge/>
            <w:tcBorders>
              <w:left w:val="single" w:sz="4" w:space="0" w:color="auto"/>
              <w:right w:val="single" w:sz="4" w:space="0" w:color="auto"/>
            </w:tcBorders>
          </w:tcPr>
          <w:p w14:paraId="7C98859A" w14:textId="77777777" w:rsidR="00B668CE" w:rsidRPr="00701C76"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24A60BB"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31E6E21F" w14:textId="77777777" w:rsidTr="00B668CE">
        <w:trPr>
          <w:cantSplit/>
        </w:trPr>
        <w:tc>
          <w:tcPr>
            <w:tcW w:w="1199" w:type="pct"/>
            <w:vMerge/>
            <w:tcBorders>
              <w:left w:val="single" w:sz="4" w:space="0" w:color="auto"/>
              <w:right w:val="single" w:sz="4" w:space="0" w:color="auto"/>
            </w:tcBorders>
          </w:tcPr>
          <w:p w14:paraId="5A0A9E29" w14:textId="77777777" w:rsidR="00B668CE" w:rsidRPr="00701C76"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4628075" w14:textId="77777777" w:rsidR="00B668CE" w:rsidRPr="00701C76" w:rsidRDefault="00B668CE" w:rsidP="00043777">
            <w:pPr>
              <w:rPr>
                <w:rFonts w:ascii="Times New Roman" w:hAnsi="Times New Roman"/>
                <w:b/>
                <w:sz w:val="24"/>
                <w:szCs w:val="24"/>
              </w:rPr>
            </w:pPr>
            <w:r w:rsidRPr="002E090A">
              <w:rPr>
                <w:rFonts w:ascii="Times New Roman" w:hAnsi="Times New Roman"/>
                <w:sz w:val="24"/>
                <w:szCs w:val="24"/>
              </w:rPr>
              <w:t>Совершенствование простых тактических комбинаций в парах, тройках.</w:t>
            </w:r>
          </w:p>
        </w:tc>
      </w:tr>
      <w:tr w:rsidR="00B668CE" w:rsidRPr="00701C76" w14:paraId="552776B6" w14:textId="77777777" w:rsidTr="00B668CE">
        <w:trPr>
          <w:cantSplit/>
        </w:trPr>
        <w:tc>
          <w:tcPr>
            <w:tcW w:w="1199" w:type="pct"/>
            <w:vMerge/>
            <w:tcBorders>
              <w:left w:val="single" w:sz="4" w:space="0" w:color="auto"/>
              <w:right w:val="single" w:sz="4" w:space="0" w:color="auto"/>
            </w:tcBorders>
          </w:tcPr>
          <w:p w14:paraId="017D7C08" w14:textId="77777777" w:rsidR="00B668CE" w:rsidRPr="00701C76"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460BFE4C"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76A923F7" w14:textId="77777777" w:rsidTr="00B668CE">
        <w:trPr>
          <w:cantSplit/>
        </w:trPr>
        <w:tc>
          <w:tcPr>
            <w:tcW w:w="5000" w:type="pct"/>
            <w:gridSpan w:val="2"/>
            <w:tcBorders>
              <w:left w:val="single" w:sz="4" w:space="0" w:color="auto"/>
              <w:right w:val="single" w:sz="4" w:space="0" w:color="auto"/>
            </w:tcBorders>
          </w:tcPr>
          <w:p w14:paraId="660205E6" w14:textId="77777777" w:rsidR="00B668CE" w:rsidRPr="00701C76" w:rsidRDefault="00B668CE" w:rsidP="00043777">
            <w:pPr>
              <w:rPr>
                <w:rFonts w:ascii="Times New Roman" w:hAnsi="Times New Roman"/>
                <w:b/>
                <w:sz w:val="24"/>
                <w:szCs w:val="24"/>
              </w:rPr>
            </w:pPr>
            <w:r w:rsidRPr="002E090A">
              <w:rPr>
                <w:rFonts w:ascii="Times New Roman" w:hAnsi="Times New Roman"/>
                <w:b/>
                <w:sz w:val="24"/>
                <w:szCs w:val="24"/>
              </w:rPr>
              <w:t>Раздел 5. Атлетическая гимнастика</w:t>
            </w:r>
          </w:p>
        </w:tc>
      </w:tr>
      <w:tr w:rsidR="00B668CE" w:rsidRPr="00701C76" w14:paraId="7DD81ACA" w14:textId="77777777" w:rsidTr="00B668CE">
        <w:trPr>
          <w:cantSplit/>
        </w:trPr>
        <w:tc>
          <w:tcPr>
            <w:tcW w:w="1199" w:type="pct"/>
            <w:vMerge w:val="restart"/>
            <w:tcBorders>
              <w:left w:val="single" w:sz="4" w:space="0" w:color="auto"/>
              <w:right w:val="single" w:sz="4" w:space="0" w:color="auto"/>
            </w:tcBorders>
          </w:tcPr>
          <w:p w14:paraId="51D5ABA6" w14:textId="77777777" w:rsidR="00B668CE" w:rsidRPr="00A241B1" w:rsidRDefault="00B668CE" w:rsidP="00043777">
            <w:pPr>
              <w:rPr>
                <w:rFonts w:ascii="Times New Roman" w:hAnsi="Times New Roman"/>
                <w:b/>
                <w:bCs/>
                <w:sz w:val="24"/>
                <w:szCs w:val="24"/>
              </w:rPr>
            </w:pPr>
            <w:r w:rsidRPr="00A241B1">
              <w:rPr>
                <w:rFonts w:ascii="Times New Roman" w:hAnsi="Times New Roman"/>
                <w:b/>
                <w:bCs/>
                <w:sz w:val="24"/>
                <w:szCs w:val="24"/>
              </w:rPr>
              <w:t>Тема 5.1.</w:t>
            </w:r>
          </w:p>
          <w:p w14:paraId="0D26CEF5" w14:textId="77777777" w:rsidR="00B668CE" w:rsidRPr="00A241B1" w:rsidRDefault="00B668CE" w:rsidP="00043777">
            <w:pPr>
              <w:rPr>
                <w:rFonts w:ascii="Times New Roman" w:hAnsi="Times New Roman"/>
                <w:b/>
                <w:bCs/>
                <w:sz w:val="24"/>
                <w:szCs w:val="24"/>
              </w:rPr>
            </w:pPr>
            <w:r w:rsidRPr="00A241B1">
              <w:rPr>
                <w:rFonts w:ascii="Times New Roman" w:hAnsi="Times New Roman"/>
                <w:b/>
                <w:bCs/>
                <w:sz w:val="24"/>
                <w:szCs w:val="24"/>
              </w:rPr>
              <w:t>Комплексы вольных общеразвивающих упражнений</w:t>
            </w:r>
          </w:p>
        </w:tc>
        <w:tc>
          <w:tcPr>
            <w:tcW w:w="3801" w:type="pct"/>
            <w:tcBorders>
              <w:top w:val="single" w:sz="4" w:space="0" w:color="auto"/>
              <w:left w:val="single" w:sz="4" w:space="0" w:color="auto"/>
              <w:bottom w:val="single" w:sz="4" w:space="0" w:color="auto"/>
              <w:right w:val="single" w:sz="4" w:space="0" w:color="auto"/>
            </w:tcBorders>
          </w:tcPr>
          <w:p w14:paraId="24DE43B4" w14:textId="77777777" w:rsidR="00B668CE" w:rsidRPr="00701C76" w:rsidRDefault="00B668CE" w:rsidP="00043777">
            <w:pPr>
              <w:rPr>
                <w:rFonts w:ascii="Times New Roman" w:hAnsi="Times New Roman"/>
                <w:sz w:val="24"/>
                <w:szCs w:val="24"/>
              </w:rPr>
            </w:pPr>
            <w:r w:rsidRPr="00701C76">
              <w:rPr>
                <w:rFonts w:ascii="Times New Roman" w:hAnsi="Times New Roman"/>
                <w:b/>
                <w:sz w:val="24"/>
                <w:szCs w:val="24"/>
              </w:rPr>
              <w:t>Содержание</w:t>
            </w:r>
          </w:p>
        </w:tc>
      </w:tr>
      <w:tr w:rsidR="00B668CE" w:rsidRPr="00701C76" w14:paraId="179C9CFC" w14:textId="77777777" w:rsidTr="00B668CE">
        <w:trPr>
          <w:cantSplit/>
        </w:trPr>
        <w:tc>
          <w:tcPr>
            <w:tcW w:w="1199" w:type="pct"/>
            <w:vMerge/>
            <w:tcBorders>
              <w:left w:val="single" w:sz="4" w:space="0" w:color="auto"/>
              <w:right w:val="single" w:sz="4" w:space="0" w:color="auto"/>
            </w:tcBorders>
          </w:tcPr>
          <w:p w14:paraId="6688C5BF"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28170EB9"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3EA8888B" w14:textId="77777777" w:rsidTr="00B668CE">
        <w:trPr>
          <w:cantSplit/>
        </w:trPr>
        <w:tc>
          <w:tcPr>
            <w:tcW w:w="1199" w:type="pct"/>
            <w:vMerge/>
            <w:tcBorders>
              <w:left w:val="single" w:sz="4" w:space="0" w:color="auto"/>
              <w:right w:val="single" w:sz="4" w:space="0" w:color="auto"/>
            </w:tcBorders>
          </w:tcPr>
          <w:p w14:paraId="6E3F37DA"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A4E8AE7" w14:textId="77777777" w:rsidR="00B668CE" w:rsidRPr="002E090A" w:rsidRDefault="00B668CE" w:rsidP="00043777">
            <w:pPr>
              <w:rPr>
                <w:rFonts w:ascii="Times New Roman" w:hAnsi="Times New Roman"/>
                <w:sz w:val="24"/>
                <w:szCs w:val="24"/>
              </w:rPr>
            </w:pPr>
            <w:r w:rsidRPr="002E090A">
              <w:rPr>
                <w:rFonts w:ascii="Times New Roman" w:hAnsi="Times New Roman"/>
                <w:sz w:val="24"/>
                <w:szCs w:val="24"/>
              </w:rPr>
              <w:t xml:space="preserve">Совершенствование техники упражнений с собственным весом на турнике, брусьях, </w:t>
            </w:r>
            <w:proofErr w:type="spellStart"/>
            <w:r w:rsidRPr="002E090A">
              <w:rPr>
                <w:rFonts w:ascii="Times New Roman" w:hAnsi="Times New Roman"/>
                <w:sz w:val="24"/>
                <w:szCs w:val="24"/>
              </w:rPr>
              <w:t>гиперэкстензия</w:t>
            </w:r>
            <w:proofErr w:type="spellEnd"/>
            <w:r w:rsidRPr="002E090A">
              <w:rPr>
                <w:rFonts w:ascii="Times New Roman" w:hAnsi="Times New Roman"/>
                <w:sz w:val="24"/>
                <w:szCs w:val="24"/>
              </w:rPr>
              <w:t>, приседания, поднятия на носки , отжимания, упражнения на пресс</w:t>
            </w:r>
          </w:p>
          <w:p w14:paraId="02337831" w14:textId="77777777" w:rsidR="00B668CE" w:rsidRPr="002E090A" w:rsidRDefault="00B668CE" w:rsidP="00043777">
            <w:pPr>
              <w:rPr>
                <w:rFonts w:ascii="Times New Roman" w:hAnsi="Times New Roman"/>
                <w:sz w:val="24"/>
                <w:szCs w:val="24"/>
              </w:rPr>
            </w:pPr>
            <w:r w:rsidRPr="002E090A">
              <w:rPr>
                <w:rFonts w:ascii="Times New Roman" w:hAnsi="Times New Roman"/>
                <w:sz w:val="24"/>
                <w:szCs w:val="24"/>
              </w:rPr>
              <w:t>Совершенствование техники упражнений с предметами: обручами, скакалками, гимнастическими палками</w:t>
            </w:r>
          </w:p>
          <w:p w14:paraId="0B96B317" w14:textId="77777777" w:rsidR="00B668CE" w:rsidRPr="002E090A" w:rsidRDefault="00B668CE" w:rsidP="00043777">
            <w:pPr>
              <w:rPr>
                <w:rFonts w:ascii="Times New Roman" w:hAnsi="Times New Roman"/>
                <w:sz w:val="24"/>
                <w:szCs w:val="24"/>
              </w:rPr>
            </w:pPr>
            <w:r w:rsidRPr="002E090A">
              <w:rPr>
                <w:rFonts w:ascii="Times New Roman" w:hAnsi="Times New Roman"/>
                <w:sz w:val="24"/>
                <w:szCs w:val="24"/>
              </w:rPr>
              <w:t>Совершенствование техники упражнений на блочных тренажерах для развития основных мышечных групп.</w:t>
            </w:r>
          </w:p>
          <w:p w14:paraId="2F61312E" w14:textId="77777777" w:rsidR="00B668CE" w:rsidRPr="00701C76" w:rsidRDefault="00B668CE" w:rsidP="00043777">
            <w:pPr>
              <w:rPr>
                <w:rFonts w:ascii="Times New Roman" w:hAnsi="Times New Roman"/>
                <w:b/>
                <w:sz w:val="24"/>
                <w:szCs w:val="24"/>
              </w:rPr>
            </w:pPr>
            <w:r w:rsidRPr="002E090A">
              <w:rPr>
                <w:rFonts w:ascii="Times New Roman" w:hAnsi="Times New Roman"/>
                <w:sz w:val="24"/>
                <w:szCs w:val="24"/>
              </w:rPr>
              <w:lastRenderedPageBreak/>
              <w:t>Совершенствование техники упражнений со свободными весами: гирями, гантелями, штангами.</w:t>
            </w:r>
          </w:p>
        </w:tc>
      </w:tr>
      <w:tr w:rsidR="00B668CE" w:rsidRPr="00701C76" w14:paraId="17294864" w14:textId="77777777" w:rsidTr="00B668CE">
        <w:trPr>
          <w:cantSplit/>
        </w:trPr>
        <w:tc>
          <w:tcPr>
            <w:tcW w:w="1199" w:type="pct"/>
            <w:vMerge/>
            <w:tcBorders>
              <w:left w:val="single" w:sz="4" w:space="0" w:color="auto"/>
              <w:right w:val="single" w:sz="4" w:space="0" w:color="auto"/>
            </w:tcBorders>
          </w:tcPr>
          <w:p w14:paraId="628B1B17" w14:textId="77777777" w:rsidR="00B668CE" w:rsidRPr="00A241B1" w:rsidRDefault="00B668CE" w:rsidP="00043777">
            <w:pPr>
              <w:rPr>
                <w:rFonts w:ascii="Times New Roman" w:hAnsi="Times New Roman"/>
                <w:b/>
                <w:bCs/>
                <w:sz w:val="24"/>
                <w:szCs w:val="24"/>
              </w:rPr>
            </w:pPr>
          </w:p>
        </w:tc>
        <w:tc>
          <w:tcPr>
            <w:tcW w:w="3801" w:type="pct"/>
            <w:tcBorders>
              <w:top w:val="single" w:sz="4" w:space="0" w:color="auto"/>
              <w:left w:val="single" w:sz="4" w:space="0" w:color="auto"/>
              <w:bottom w:val="single" w:sz="4" w:space="0" w:color="auto"/>
              <w:right w:val="single" w:sz="4" w:space="0" w:color="auto"/>
            </w:tcBorders>
          </w:tcPr>
          <w:p w14:paraId="0D9B3ABE"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B668CE" w:rsidRPr="00701C76" w14:paraId="39A8CEDE" w14:textId="77777777" w:rsidTr="00B668CE">
        <w:trPr>
          <w:cantSplit/>
        </w:trPr>
        <w:tc>
          <w:tcPr>
            <w:tcW w:w="1199" w:type="pct"/>
            <w:vMerge w:val="restart"/>
            <w:tcBorders>
              <w:left w:val="single" w:sz="4" w:space="0" w:color="auto"/>
              <w:right w:val="single" w:sz="4" w:space="0" w:color="auto"/>
            </w:tcBorders>
          </w:tcPr>
          <w:p w14:paraId="25CAF51A" w14:textId="77777777" w:rsidR="00B668CE" w:rsidRPr="00A241B1" w:rsidRDefault="00B668CE" w:rsidP="00043777">
            <w:pPr>
              <w:rPr>
                <w:rFonts w:ascii="Times New Roman" w:hAnsi="Times New Roman"/>
                <w:b/>
                <w:bCs/>
                <w:sz w:val="24"/>
                <w:szCs w:val="24"/>
              </w:rPr>
            </w:pPr>
            <w:r w:rsidRPr="00A241B1">
              <w:rPr>
                <w:rFonts w:ascii="Times New Roman" w:hAnsi="Times New Roman"/>
                <w:b/>
                <w:bCs/>
                <w:sz w:val="24"/>
                <w:szCs w:val="24"/>
              </w:rPr>
              <w:t>Тема 5.2. Комплексы профессионально-прикладных гимнастических упражнений</w:t>
            </w:r>
          </w:p>
        </w:tc>
        <w:tc>
          <w:tcPr>
            <w:tcW w:w="3801" w:type="pct"/>
            <w:tcBorders>
              <w:top w:val="single" w:sz="4" w:space="0" w:color="auto"/>
              <w:left w:val="single" w:sz="4" w:space="0" w:color="auto"/>
              <w:bottom w:val="single" w:sz="4" w:space="0" w:color="auto"/>
              <w:right w:val="single" w:sz="4" w:space="0" w:color="auto"/>
            </w:tcBorders>
          </w:tcPr>
          <w:p w14:paraId="7629B8F0" w14:textId="77777777" w:rsidR="00B668CE" w:rsidRPr="00701C76" w:rsidRDefault="00B668CE" w:rsidP="00043777">
            <w:pPr>
              <w:rPr>
                <w:rFonts w:ascii="Times New Roman" w:hAnsi="Times New Roman"/>
                <w:sz w:val="24"/>
                <w:szCs w:val="24"/>
              </w:rPr>
            </w:pPr>
            <w:r w:rsidRPr="00701C76">
              <w:rPr>
                <w:rFonts w:ascii="Times New Roman" w:hAnsi="Times New Roman"/>
                <w:b/>
                <w:sz w:val="24"/>
                <w:szCs w:val="24"/>
              </w:rPr>
              <w:t>Содержание</w:t>
            </w:r>
          </w:p>
        </w:tc>
      </w:tr>
      <w:tr w:rsidR="00B668CE" w:rsidRPr="00701C76" w14:paraId="60D53722" w14:textId="77777777" w:rsidTr="00B668CE">
        <w:trPr>
          <w:cantSplit/>
        </w:trPr>
        <w:tc>
          <w:tcPr>
            <w:tcW w:w="1199" w:type="pct"/>
            <w:vMerge/>
            <w:tcBorders>
              <w:left w:val="single" w:sz="4" w:space="0" w:color="auto"/>
              <w:right w:val="single" w:sz="4" w:space="0" w:color="auto"/>
            </w:tcBorders>
          </w:tcPr>
          <w:p w14:paraId="1C14E1E8" w14:textId="77777777" w:rsidR="00B668CE" w:rsidRPr="00701C76"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682B5127" w14:textId="77777777" w:rsidR="00B668CE" w:rsidRPr="00701C76" w:rsidRDefault="00B668C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B668CE" w:rsidRPr="00701C76" w14:paraId="07334802" w14:textId="77777777" w:rsidTr="00B668CE">
        <w:trPr>
          <w:cantSplit/>
        </w:trPr>
        <w:tc>
          <w:tcPr>
            <w:tcW w:w="1199" w:type="pct"/>
            <w:vMerge/>
            <w:tcBorders>
              <w:left w:val="single" w:sz="4" w:space="0" w:color="auto"/>
              <w:right w:val="single" w:sz="4" w:space="0" w:color="auto"/>
            </w:tcBorders>
          </w:tcPr>
          <w:p w14:paraId="6EB0F7C1" w14:textId="77777777" w:rsidR="00B668CE" w:rsidRPr="00701C76" w:rsidRDefault="00B668CE" w:rsidP="00043777">
            <w:pPr>
              <w:rPr>
                <w:rFonts w:ascii="Times New Roman" w:hAnsi="Times New Roman"/>
                <w:b/>
                <w:sz w:val="24"/>
                <w:szCs w:val="24"/>
              </w:rPr>
            </w:pPr>
          </w:p>
        </w:tc>
        <w:tc>
          <w:tcPr>
            <w:tcW w:w="3801" w:type="pct"/>
            <w:tcBorders>
              <w:top w:val="single" w:sz="4" w:space="0" w:color="auto"/>
              <w:left w:val="single" w:sz="4" w:space="0" w:color="auto"/>
              <w:bottom w:val="single" w:sz="4" w:space="0" w:color="auto"/>
              <w:right w:val="single" w:sz="4" w:space="0" w:color="auto"/>
            </w:tcBorders>
          </w:tcPr>
          <w:p w14:paraId="161D903E" w14:textId="77777777" w:rsidR="00B668CE" w:rsidRPr="00701C76" w:rsidRDefault="00B668CE" w:rsidP="00043777">
            <w:pPr>
              <w:rPr>
                <w:rFonts w:ascii="Times New Roman" w:hAnsi="Times New Roman"/>
                <w:sz w:val="24"/>
                <w:szCs w:val="24"/>
              </w:rPr>
            </w:pPr>
            <w:r w:rsidRPr="002E090A">
              <w:rPr>
                <w:rFonts w:ascii="Times New Roman" w:hAnsi="Times New Roman"/>
                <w:sz w:val="24"/>
                <w:szCs w:val="24"/>
              </w:rPr>
              <w:t>Совершенствование техники упражнений для развития гибкости</w:t>
            </w:r>
          </w:p>
        </w:tc>
      </w:tr>
      <w:tr w:rsidR="00B668CE" w:rsidRPr="00701C76" w14:paraId="19B1B3A0"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55E3204" w14:textId="77777777" w:rsidR="00B668CE" w:rsidRPr="001A045B" w:rsidRDefault="00B668CE" w:rsidP="00043777">
            <w:pPr>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r>
      <w:tr w:rsidR="00B668CE" w:rsidRPr="00701C76" w14:paraId="5355AF2D" w14:textId="77777777" w:rsidTr="00B668CE">
        <w:trPr>
          <w:cantSplit/>
        </w:trPr>
        <w:tc>
          <w:tcPr>
            <w:tcW w:w="5000" w:type="pct"/>
            <w:gridSpan w:val="2"/>
            <w:tcBorders>
              <w:top w:val="single" w:sz="4" w:space="0" w:color="auto"/>
              <w:left w:val="single" w:sz="4" w:space="0" w:color="auto"/>
              <w:bottom w:val="single" w:sz="4" w:space="0" w:color="auto"/>
              <w:right w:val="single" w:sz="4" w:space="0" w:color="auto"/>
            </w:tcBorders>
          </w:tcPr>
          <w:p w14:paraId="5144B161" w14:textId="66DDA7E6" w:rsidR="00B668CE" w:rsidRPr="00701C76" w:rsidRDefault="00B668CE" w:rsidP="00043777">
            <w:pPr>
              <w:rPr>
                <w:rFonts w:ascii="Times New Roman" w:hAnsi="Times New Roman"/>
                <w:b/>
                <w:sz w:val="24"/>
                <w:szCs w:val="24"/>
              </w:rPr>
            </w:pPr>
            <w:r w:rsidRPr="00701C76">
              <w:rPr>
                <w:rFonts w:ascii="Times New Roman" w:hAnsi="Times New Roman"/>
                <w:b/>
                <w:sz w:val="24"/>
                <w:szCs w:val="24"/>
              </w:rPr>
              <w:t>Всего:</w:t>
            </w:r>
            <w:r>
              <w:rPr>
                <w:rFonts w:ascii="Times New Roman" w:hAnsi="Times New Roman"/>
                <w:b/>
                <w:sz w:val="24"/>
                <w:szCs w:val="24"/>
              </w:rPr>
              <w:t xml:space="preserve"> 104</w:t>
            </w:r>
          </w:p>
        </w:tc>
      </w:tr>
    </w:tbl>
    <w:p w14:paraId="480DD9D0" w14:textId="77777777" w:rsidR="00681044" w:rsidRDefault="00681044" w:rsidP="00681044">
      <w:pPr>
        <w:pStyle w:val="114"/>
        <w:jc w:val="both"/>
        <w:rPr>
          <w:rFonts w:ascii="Times New Roman" w:hAnsi="Times New Roman"/>
        </w:rPr>
      </w:pPr>
    </w:p>
    <w:p w14:paraId="3A092911"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79532F"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578FC08" w14:textId="62783584" w:rsidR="00681044" w:rsidRPr="00FA680C" w:rsidRDefault="00681044" w:rsidP="0068104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668CE">
        <w:rPr>
          <w:rFonts w:ascii="Times New Roman" w:hAnsi="Times New Roman" w:cs="Times New Roman"/>
          <w:bCs/>
          <w:sz w:val="24"/>
          <w:szCs w:val="24"/>
        </w:rPr>
        <w:t xml:space="preserve"> «Спортивный комплекс»,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0FFD482"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886C7A"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B6315A" w14:textId="77777777" w:rsidR="00681044" w:rsidRDefault="00681044" w:rsidP="00681044">
      <w:pPr>
        <w:pStyle w:val="a4"/>
        <w:spacing w:line="276" w:lineRule="auto"/>
        <w:ind w:left="0" w:firstLine="709"/>
        <w:jc w:val="both"/>
        <w:rPr>
          <w:rFonts w:ascii="Times New Roman" w:hAnsi="Times New Roman"/>
          <w:bCs/>
          <w:sz w:val="24"/>
          <w:szCs w:val="24"/>
        </w:rPr>
      </w:pPr>
    </w:p>
    <w:p w14:paraId="0D9029E8"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84AD4C" w14:textId="77777777" w:rsidR="00B668CE" w:rsidRPr="001E5A96" w:rsidRDefault="00B668CE" w:rsidP="00B668CE">
      <w:pPr>
        <w:numPr>
          <w:ilvl w:val="0"/>
          <w:numId w:val="26"/>
        </w:numPr>
        <w:tabs>
          <w:tab w:val="left" w:pos="993"/>
        </w:tabs>
        <w:spacing w:line="276" w:lineRule="auto"/>
        <w:ind w:left="0" w:firstLine="709"/>
        <w:jc w:val="both"/>
        <w:rPr>
          <w:rFonts w:ascii="Times New Roman" w:hAnsi="Times New Roman"/>
          <w:sz w:val="24"/>
          <w:szCs w:val="24"/>
        </w:rPr>
      </w:pPr>
      <w:proofErr w:type="spellStart"/>
      <w:r w:rsidRPr="00E12D8F">
        <w:rPr>
          <w:rFonts w:ascii="Times New Roman" w:hAnsi="Times New Roman"/>
          <w:sz w:val="24"/>
          <w:szCs w:val="24"/>
        </w:rPr>
        <w:t>Аллянов</w:t>
      </w:r>
      <w:proofErr w:type="spellEnd"/>
      <w:r w:rsidRPr="00E12D8F">
        <w:rPr>
          <w:rFonts w:ascii="Times New Roman" w:hAnsi="Times New Roman"/>
          <w:sz w:val="24"/>
          <w:szCs w:val="24"/>
        </w:rPr>
        <w:t>, Ю. Н.  Физическая культура : учебник для среднего профессионального образования / Ю. Н. </w:t>
      </w:r>
      <w:proofErr w:type="spellStart"/>
      <w:r w:rsidRPr="00E12D8F">
        <w:rPr>
          <w:rFonts w:ascii="Times New Roman" w:hAnsi="Times New Roman"/>
          <w:sz w:val="24"/>
          <w:szCs w:val="24"/>
        </w:rPr>
        <w:t>Аллянов</w:t>
      </w:r>
      <w:proofErr w:type="spellEnd"/>
      <w:r w:rsidRPr="00E12D8F">
        <w:rPr>
          <w:rFonts w:ascii="Times New Roman" w:hAnsi="Times New Roman"/>
          <w:sz w:val="24"/>
          <w:szCs w:val="24"/>
        </w:rPr>
        <w:t>, И. А. </w:t>
      </w:r>
      <w:proofErr w:type="spellStart"/>
      <w:r w:rsidRPr="00E12D8F">
        <w:rPr>
          <w:rFonts w:ascii="Times New Roman" w:hAnsi="Times New Roman"/>
          <w:sz w:val="24"/>
          <w:szCs w:val="24"/>
        </w:rPr>
        <w:t>Письменский</w:t>
      </w:r>
      <w:proofErr w:type="spellEnd"/>
      <w:r w:rsidRPr="00E12D8F">
        <w:rPr>
          <w:rFonts w:ascii="Times New Roman" w:hAnsi="Times New Roman"/>
          <w:sz w:val="24"/>
          <w:szCs w:val="24"/>
        </w:rPr>
        <w:t xml:space="preserve">. — 3-е изд., </w:t>
      </w:r>
      <w:proofErr w:type="spellStart"/>
      <w:r w:rsidRPr="00E12D8F">
        <w:rPr>
          <w:rFonts w:ascii="Times New Roman" w:hAnsi="Times New Roman"/>
          <w:sz w:val="24"/>
          <w:szCs w:val="24"/>
        </w:rPr>
        <w:t>испр</w:t>
      </w:r>
      <w:proofErr w:type="spellEnd"/>
      <w:r w:rsidRPr="00E12D8F">
        <w:rPr>
          <w:rFonts w:ascii="Times New Roman" w:hAnsi="Times New Roman"/>
          <w:sz w:val="24"/>
          <w:szCs w:val="24"/>
        </w:rPr>
        <w:t xml:space="preserve">. — Москва :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2023. — 493 с. — (Профессиональное образование). — ISBN 978-5-534-02309-1. — Текст :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https://urait.ru/bcode/513286 (дата обращения: 02.09.2023).</w:t>
      </w:r>
    </w:p>
    <w:p w14:paraId="7CF8DD0D" w14:textId="77777777" w:rsidR="00B668CE" w:rsidRPr="001E5A96" w:rsidRDefault="00B668CE" w:rsidP="00B668CE">
      <w:pPr>
        <w:widowControl w:val="0"/>
        <w:numPr>
          <w:ilvl w:val="0"/>
          <w:numId w:val="26"/>
        </w:numPr>
        <w:tabs>
          <w:tab w:val="left" w:pos="993"/>
        </w:tabs>
        <w:autoSpaceDE w:val="0"/>
        <w:autoSpaceDN w:val="0"/>
        <w:adjustRightInd w:val="0"/>
        <w:spacing w:line="276" w:lineRule="auto"/>
        <w:ind w:left="0" w:firstLine="709"/>
        <w:jc w:val="both"/>
        <w:rPr>
          <w:rFonts w:ascii="Times New Roman" w:hAnsi="Times New Roman"/>
          <w:b/>
          <w:sz w:val="24"/>
          <w:szCs w:val="24"/>
        </w:rPr>
      </w:pPr>
      <w:proofErr w:type="spellStart"/>
      <w:r w:rsidRPr="00E12D8F">
        <w:rPr>
          <w:rFonts w:ascii="Times New Roman" w:hAnsi="Times New Roman"/>
          <w:sz w:val="24"/>
          <w:szCs w:val="24"/>
        </w:rPr>
        <w:t>Муллер</w:t>
      </w:r>
      <w:proofErr w:type="spellEnd"/>
      <w:r w:rsidRPr="00E12D8F">
        <w:rPr>
          <w:rFonts w:ascii="Times New Roman" w:hAnsi="Times New Roman"/>
          <w:sz w:val="24"/>
          <w:szCs w:val="24"/>
        </w:rPr>
        <w:t>, А. Б.  Физическая культура : учебник и практикум для среднего профессионального образования / А. Б. </w:t>
      </w:r>
      <w:proofErr w:type="spellStart"/>
      <w:r w:rsidRPr="00E12D8F">
        <w:rPr>
          <w:rFonts w:ascii="Times New Roman" w:hAnsi="Times New Roman"/>
          <w:sz w:val="24"/>
          <w:szCs w:val="24"/>
        </w:rPr>
        <w:t>Муллер</w:t>
      </w:r>
      <w:proofErr w:type="spellEnd"/>
      <w:r w:rsidRPr="00E12D8F">
        <w:rPr>
          <w:rFonts w:ascii="Times New Roman" w:hAnsi="Times New Roman"/>
          <w:sz w:val="24"/>
          <w:szCs w:val="24"/>
        </w:rPr>
        <w:t>, Н. С. </w:t>
      </w:r>
      <w:proofErr w:type="spellStart"/>
      <w:r w:rsidRPr="00E12D8F">
        <w:rPr>
          <w:rFonts w:ascii="Times New Roman" w:hAnsi="Times New Roman"/>
          <w:sz w:val="24"/>
          <w:szCs w:val="24"/>
        </w:rPr>
        <w:t>Дядичкина</w:t>
      </w:r>
      <w:proofErr w:type="spellEnd"/>
      <w:r w:rsidRPr="00E12D8F">
        <w:rPr>
          <w:rFonts w:ascii="Times New Roman" w:hAnsi="Times New Roman"/>
          <w:sz w:val="24"/>
          <w:szCs w:val="24"/>
        </w:rPr>
        <w:t xml:space="preserve">, Ю. А. Богащенко. — Москва :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2023. — 424 с. — (Профессиональное образование). — ISBN 978-5-534-02612-2. — Текст :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https://urait.ru/bcode/511813 (дата обращения: 02.09.2023).</w:t>
      </w:r>
    </w:p>
    <w:p w14:paraId="6D0322A7" w14:textId="77777777" w:rsidR="00B668CE" w:rsidRDefault="00B668CE" w:rsidP="00B668CE">
      <w:pPr>
        <w:suppressAutoHyphens/>
        <w:spacing w:line="276" w:lineRule="auto"/>
        <w:contextualSpacing/>
        <w:rPr>
          <w:rFonts w:ascii="Times New Roman" w:hAnsi="Times New Roman" w:cs="Times New Roman"/>
          <w:b/>
          <w:bCs/>
          <w:sz w:val="24"/>
          <w:szCs w:val="24"/>
        </w:rPr>
      </w:pPr>
    </w:p>
    <w:p w14:paraId="245ECF62" w14:textId="38AA015D"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DE680A3" w14:textId="77777777" w:rsidR="00B668CE" w:rsidRDefault="00B668CE" w:rsidP="00B668CE">
      <w:pPr>
        <w:numPr>
          <w:ilvl w:val="0"/>
          <w:numId w:val="27"/>
        </w:numPr>
        <w:tabs>
          <w:tab w:val="left" w:pos="993"/>
          <w:tab w:val="left" w:pos="1134"/>
          <w:tab w:val="left" w:pos="1276"/>
        </w:tabs>
        <w:spacing w:line="276" w:lineRule="auto"/>
        <w:ind w:left="0" w:firstLine="709"/>
        <w:jc w:val="both"/>
        <w:rPr>
          <w:rFonts w:ascii="Times New Roman" w:hAnsi="Times New Roman"/>
          <w:sz w:val="24"/>
          <w:szCs w:val="24"/>
        </w:rPr>
      </w:pPr>
      <w:proofErr w:type="spellStart"/>
      <w:r w:rsidRPr="001E5A96">
        <w:rPr>
          <w:rFonts w:ascii="Times New Roman" w:hAnsi="Times New Roman"/>
          <w:sz w:val="24"/>
          <w:szCs w:val="24"/>
        </w:rPr>
        <w:t>Бишаева</w:t>
      </w:r>
      <w:proofErr w:type="spellEnd"/>
      <w:r w:rsidRPr="001E5A96">
        <w:rPr>
          <w:rFonts w:ascii="Times New Roman" w:hAnsi="Times New Roman"/>
          <w:sz w:val="24"/>
          <w:szCs w:val="24"/>
        </w:rPr>
        <w:t xml:space="preserve"> А.А. Физическая культура: учебник для СПО -  Издательский  центр : «Академия», 202</w:t>
      </w:r>
      <w:r>
        <w:rPr>
          <w:rFonts w:ascii="Times New Roman" w:hAnsi="Times New Roman"/>
          <w:sz w:val="24"/>
          <w:szCs w:val="24"/>
        </w:rPr>
        <w:t>2. 320 с.</w:t>
      </w:r>
      <w:r w:rsidRPr="001E5A96">
        <w:rPr>
          <w:rFonts w:ascii="Times New Roman" w:hAnsi="Times New Roman"/>
          <w:sz w:val="24"/>
          <w:szCs w:val="24"/>
        </w:rPr>
        <w:t xml:space="preserve"> </w:t>
      </w:r>
    </w:p>
    <w:p w14:paraId="4EE1C747" w14:textId="77777777" w:rsidR="00B668CE" w:rsidRPr="001E5A96" w:rsidRDefault="00B668CE" w:rsidP="00B668CE">
      <w:pPr>
        <w:numPr>
          <w:ilvl w:val="0"/>
          <w:numId w:val="27"/>
        </w:numPr>
        <w:tabs>
          <w:tab w:val="left" w:pos="993"/>
          <w:tab w:val="left" w:pos="1134"/>
          <w:tab w:val="left" w:pos="1276"/>
        </w:tabs>
        <w:spacing w:line="276" w:lineRule="auto"/>
        <w:ind w:left="0" w:firstLine="709"/>
        <w:jc w:val="both"/>
        <w:rPr>
          <w:rFonts w:ascii="Times New Roman" w:hAnsi="Times New Roman"/>
          <w:sz w:val="24"/>
          <w:szCs w:val="24"/>
        </w:rPr>
      </w:pPr>
      <w:r w:rsidRPr="00E12D8F">
        <w:rPr>
          <w:rFonts w:ascii="Times New Roman" w:hAnsi="Times New Roman"/>
          <w:sz w:val="24"/>
          <w:szCs w:val="24"/>
        </w:rPr>
        <w:t>Физическая культура : учебное пособие для среднего профессионального образования / Е. В. </w:t>
      </w:r>
      <w:proofErr w:type="spellStart"/>
      <w:r w:rsidRPr="00E12D8F">
        <w:rPr>
          <w:rFonts w:ascii="Times New Roman" w:hAnsi="Times New Roman"/>
          <w:sz w:val="24"/>
          <w:szCs w:val="24"/>
        </w:rPr>
        <w:t>Конеева</w:t>
      </w:r>
      <w:proofErr w:type="spellEnd"/>
      <w:r w:rsidRPr="00E12D8F">
        <w:rPr>
          <w:rFonts w:ascii="Times New Roman" w:hAnsi="Times New Roman"/>
          <w:sz w:val="24"/>
          <w:szCs w:val="24"/>
        </w:rPr>
        <w:t xml:space="preserve"> [и др.] ; под редакцией Е. В. </w:t>
      </w:r>
      <w:proofErr w:type="spellStart"/>
      <w:r w:rsidRPr="00E12D8F">
        <w:rPr>
          <w:rFonts w:ascii="Times New Roman" w:hAnsi="Times New Roman"/>
          <w:sz w:val="24"/>
          <w:szCs w:val="24"/>
        </w:rPr>
        <w:t>Конеевой</w:t>
      </w:r>
      <w:proofErr w:type="spellEnd"/>
      <w:r w:rsidRPr="00E12D8F">
        <w:rPr>
          <w:rFonts w:ascii="Times New Roman" w:hAnsi="Times New Roman"/>
          <w:sz w:val="24"/>
          <w:szCs w:val="24"/>
        </w:rPr>
        <w:t xml:space="preserve">. — 2-е изд., </w:t>
      </w:r>
      <w:proofErr w:type="spellStart"/>
      <w:r w:rsidRPr="00E12D8F">
        <w:rPr>
          <w:rFonts w:ascii="Times New Roman" w:hAnsi="Times New Roman"/>
          <w:sz w:val="24"/>
          <w:szCs w:val="24"/>
        </w:rPr>
        <w:t>перераб</w:t>
      </w:r>
      <w:proofErr w:type="spellEnd"/>
      <w:proofErr w:type="gramStart"/>
      <w:r w:rsidRPr="00E12D8F">
        <w:rPr>
          <w:rFonts w:ascii="Times New Roman" w:hAnsi="Times New Roman"/>
          <w:sz w:val="24"/>
          <w:szCs w:val="24"/>
        </w:rPr>
        <w:t>.</w:t>
      </w:r>
      <w:proofErr w:type="gramEnd"/>
      <w:r w:rsidRPr="00E12D8F">
        <w:rPr>
          <w:rFonts w:ascii="Times New Roman" w:hAnsi="Times New Roman"/>
          <w:sz w:val="24"/>
          <w:szCs w:val="24"/>
        </w:rPr>
        <w:t xml:space="preserve"> и доп. — Москва : Издательство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2023. — 599 с. — (Профессиональное образование). — ISBN 978-5-534-13554-1. — Текст : электронный // Образовательная платформа </w:t>
      </w:r>
      <w:proofErr w:type="spellStart"/>
      <w:r w:rsidRPr="00E12D8F">
        <w:rPr>
          <w:rFonts w:ascii="Times New Roman" w:hAnsi="Times New Roman"/>
          <w:sz w:val="24"/>
          <w:szCs w:val="24"/>
        </w:rPr>
        <w:t>Юрайт</w:t>
      </w:r>
      <w:proofErr w:type="spellEnd"/>
      <w:r w:rsidRPr="00E12D8F">
        <w:rPr>
          <w:rFonts w:ascii="Times New Roman" w:hAnsi="Times New Roman"/>
          <w:sz w:val="24"/>
          <w:szCs w:val="24"/>
        </w:rPr>
        <w:t xml:space="preserve"> [сайт]. — URL: https://urait.ru/bcode/517442 (дата обращения: 02.09.2023).</w:t>
      </w:r>
    </w:p>
    <w:p w14:paraId="35C9A8D7" w14:textId="2C5540A7" w:rsidR="00681044" w:rsidRPr="00DF068E" w:rsidRDefault="00681044" w:rsidP="00681044">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985111" w14:paraId="7F181A35" w14:textId="77777777" w:rsidTr="00043777">
        <w:trPr>
          <w:trHeight w:val="519"/>
        </w:trPr>
        <w:tc>
          <w:tcPr>
            <w:tcW w:w="1498" w:type="pct"/>
            <w:vAlign w:val="center"/>
          </w:tcPr>
          <w:p w14:paraId="145F0125" w14:textId="77777777" w:rsidR="00681044" w:rsidRPr="00854F21" w:rsidRDefault="00681044" w:rsidP="00B668CE">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BBBB565" w14:textId="77777777" w:rsidR="00681044" w:rsidRPr="00854F21" w:rsidRDefault="00681044" w:rsidP="00B668CE">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B2AAC13" w14:textId="77777777" w:rsidR="00681044" w:rsidRPr="00854F21" w:rsidRDefault="00681044" w:rsidP="00B668CE">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1044" w:rsidRPr="00985111" w14:paraId="0FC78D16" w14:textId="77777777" w:rsidTr="00043777">
        <w:trPr>
          <w:trHeight w:val="698"/>
        </w:trPr>
        <w:tc>
          <w:tcPr>
            <w:tcW w:w="1498" w:type="pct"/>
          </w:tcPr>
          <w:p w14:paraId="5AB26421" w14:textId="77777777" w:rsidR="00681044" w:rsidRDefault="00681044" w:rsidP="00B668CE">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9B2DEB1" w14:textId="77777777" w:rsidR="00B668CE" w:rsidRPr="00E12D8F" w:rsidRDefault="00B668CE" w:rsidP="00B668CE">
            <w:pPr>
              <w:suppressAutoHyphens/>
              <w:rPr>
                <w:rFonts w:ascii="Times New Roman" w:hAnsi="Times New Roman"/>
                <w:iCs/>
                <w:sz w:val="24"/>
                <w:szCs w:val="24"/>
              </w:rPr>
            </w:pPr>
            <w:r w:rsidRPr="00E12D8F">
              <w:rPr>
                <w:rFonts w:ascii="Times New Roman" w:hAnsi="Times New Roman"/>
                <w:iCs/>
                <w:sz w:val="24"/>
                <w:szCs w:val="24"/>
              </w:rPr>
              <w:t xml:space="preserve">роль физической культуры </w:t>
            </w:r>
          </w:p>
          <w:p w14:paraId="4E15E266" w14:textId="77777777" w:rsidR="00B668CE" w:rsidRPr="00E12D8F" w:rsidRDefault="00B668CE" w:rsidP="00B668CE">
            <w:pPr>
              <w:suppressAutoHyphens/>
              <w:rPr>
                <w:rFonts w:ascii="Times New Roman" w:hAnsi="Times New Roman"/>
                <w:iCs/>
                <w:sz w:val="24"/>
                <w:szCs w:val="24"/>
              </w:rPr>
            </w:pPr>
            <w:r w:rsidRPr="00E12D8F">
              <w:rPr>
                <w:rFonts w:ascii="Times New Roman" w:hAnsi="Times New Roman"/>
                <w:iCs/>
                <w:sz w:val="24"/>
                <w:szCs w:val="24"/>
              </w:rPr>
              <w:t>в общекультурном, профессиональном и социальном развитии человека</w:t>
            </w:r>
            <w:r>
              <w:rPr>
                <w:rFonts w:ascii="Times New Roman" w:hAnsi="Times New Roman"/>
                <w:iCs/>
                <w:sz w:val="24"/>
                <w:szCs w:val="24"/>
              </w:rPr>
              <w:t>,</w:t>
            </w:r>
          </w:p>
          <w:p w14:paraId="389B4270" w14:textId="77777777" w:rsidR="00B668CE" w:rsidRPr="00E12D8F" w:rsidRDefault="00B668CE" w:rsidP="00B668CE">
            <w:pPr>
              <w:suppressAutoHyphens/>
              <w:rPr>
                <w:rFonts w:ascii="Times New Roman" w:hAnsi="Times New Roman"/>
                <w:iCs/>
                <w:sz w:val="24"/>
                <w:szCs w:val="24"/>
              </w:rPr>
            </w:pPr>
            <w:r w:rsidRPr="00E12D8F">
              <w:rPr>
                <w:rFonts w:ascii="Times New Roman" w:hAnsi="Times New Roman"/>
                <w:iCs/>
                <w:sz w:val="24"/>
                <w:szCs w:val="24"/>
              </w:rPr>
              <w:t>основы здорового образа жизни</w:t>
            </w:r>
            <w:r>
              <w:rPr>
                <w:rFonts w:ascii="Times New Roman" w:hAnsi="Times New Roman"/>
                <w:iCs/>
                <w:sz w:val="24"/>
                <w:szCs w:val="24"/>
              </w:rPr>
              <w:t>,</w:t>
            </w:r>
          </w:p>
          <w:p w14:paraId="3750A54B" w14:textId="77777777" w:rsidR="00B668CE" w:rsidRPr="00E12D8F" w:rsidRDefault="00B668CE" w:rsidP="00B668CE">
            <w:pPr>
              <w:suppressAutoHyphens/>
              <w:rPr>
                <w:rFonts w:ascii="Times New Roman" w:hAnsi="Times New Roman"/>
                <w:iCs/>
                <w:sz w:val="24"/>
                <w:szCs w:val="24"/>
              </w:rPr>
            </w:pPr>
            <w:r w:rsidRPr="00E12D8F">
              <w:rPr>
                <w:rFonts w:ascii="Times New Roman" w:hAnsi="Times New Roman"/>
                <w:iCs/>
                <w:sz w:val="24"/>
                <w:szCs w:val="24"/>
              </w:rPr>
              <w:t>условия профессиональной деятельности и зоны риска физического здоровья для специальности</w:t>
            </w:r>
            <w:r>
              <w:rPr>
                <w:rFonts w:ascii="Times New Roman" w:hAnsi="Times New Roman"/>
                <w:iCs/>
                <w:sz w:val="24"/>
                <w:szCs w:val="24"/>
              </w:rPr>
              <w:t>,</w:t>
            </w:r>
          </w:p>
          <w:p w14:paraId="6A183D64" w14:textId="2BE20996" w:rsidR="00B668CE" w:rsidRDefault="00B668CE" w:rsidP="00B668CE">
            <w:pPr>
              <w:suppressAutoHyphens/>
              <w:contextualSpacing/>
              <w:rPr>
                <w:rFonts w:ascii="Times New Roman" w:hAnsi="Times New Roman" w:cs="Times New Roman"/>
                <w:bCs/>
                <w:i/>
                <w:sz w:val="24"/>
                <w:szCs w:val="24"/>
              </w:rPr>
            </w:pPr>
            <w:r w:rsidRPr="00E12D8F">
              <w:rPr>
                <w:rFonts w:ascii="Times New Roman" w:hAnsi="Times New Roman"/>
                <w:iCs/>
                <w:sz w:val="24"/>
                <w:szCs w:val="24"/>
              </w:rPr>
              <w:t>средства профилактики перенапряжения</w:t>
            </w:r>
          </w:p>
          <w:p w14:paraId="08EB90FB" w14:textId="77777777" w:rsidR="00B668CE" w:rsidRDefault="00B668CE" w:rsidP="00B668CE">
            <w:pPr>
              <w:suppressAutoHyphens/>
              <w:contextualSpacing/>
              <w:rPr>
                <w:rFonts w:ascii="Times New Roman" w:hAnsi="Times New Roman" w:cs="Times New Roman"/>
                <w:bCs/>
                <w:i/>
                <w:sz w:val="24"/>
                <w:szCs w:val="24"/>
              </w:rPr>
            </w:pPr>
          </w:p>
          <w:p w14:paraId="0C7A66B7" w14:textId="51F396C3" w:rsidR="00681044" w:rsidRDefault="00681044" w:rsidP="00B668CE">
            <w:pPr>
              <w:suppressAutoHyphens/>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5025B45D" w14:textId="77777777" w:rsidR="00B668CE" w:rsidRPr="00E12D8F" w:rsidRDefault="00B668CE" w:rsidP="00B668CE">
            <w:pPr>
              <w:rPr>
                <w:rFonts w:ascii="Times New Roman" w:hAnsi="Times New Roman"/>
                <w:sz w:val="24"/>
                <w:szCs w:val="24"/>
              </w:rPr>
            </w:pPr>
            <w:r w:rsidRPr="00E12D8F">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185430E" w14:textId="77777777" w:rsidR="00B668CE" w:rsidRPr="00E12D8F" w:rsidRDefault="00B668CE" w:rsidP="00B668CE">
            <w:pPr>
              <w:rPr>
                <w:rFonts w:ascii="Times New Roman" w:hAnsi="Times New Roman"/>
                <w:sz w:val="24"/>
                <w:szCs w:val="24"/>
              </w:rPr>
            </w:pPr>
            <w:r w:rsidRPr="00E12D8F">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006A3FD0" w14:textId="77777777" w:rsidR="00B668CE" w:rsidRPr="00E12D8F" w:rsidRDefault="00B668CE" w:rsidP="00B668CE">
            <w:pPr>
              <w:rPr>
                <w:rFonts w:ascii="Times New Roman" w:hAnsi="Times New Roman"/>
                <w:sz w:val="24"/>
                <w:szCs w:val="24"/>
              </w:rPr>
            </w:pPr>
            <w:r w:rsidRPr="00E12D8F">
              <w:rPr>
                <w:rFonts w:ascii="Times New Roman" w:hAnsi="Times New Roman"/>
                <w:sz w:val="24"/>
                <w:szCs w:val="24"/>
              </w:rPr>
              <w:t>применять рациональные приемы двигательных функций в профессиональной деятельности;</w:t>
            </w:r>
          </w:p>
          <w:p w14:paraId="2FAA4E7B" w14:textId="071ECC3B" w:rsidR="00681044" w:rsidRPr="00314663" w:rsidRDefault="00B668CE" w:rsidP="00B668CE">
            <w:pPr>
              <w:suppressAutoHyphens/>
              <w:contextualSpacing/>
              <w:rPr>
                <w:rFonts w:ascii="Times New Roman" w:hAnsi="Times New Roman" w:cs="Times New Roman"/>
                <w:i/>
                <w:sz w:val="24"/>
                <w:szCs w:val="24"/>
              </w:rPr>
            </w:pPr>
            <w:r w:rsidRPr="00E12D8F">
              <w:rPr>
                <w:rFonts w:ascii="Times New Roman" w:hAnsi="Times New Roman"/>
                <w:sz w:val="24"/>
                <w:szCs w:val="24"/>
              </w:rPr>
              <w:t>пользоваться средствами профилактики перенапряжения, характерными для данной специальности</w:t>
            </w:r>
          </w:p>
        </w:tc>
        <w:tc>
          <w:tcPr>
            <w:tcW w:w="1787" w:type="pct"/>
          </w:tcPr>
          <w:p w14:paraId="6C2F133F" w14:textId="77777777" w:rsidR="00681044" w:rsidRDefault="00681044" w:rsidP="00B668CE">
            <w:pPr>
              <w:suppressAutoHyphens/>
              <w:contextualSpacing/>
              <w:rPr>
                <w:rFonts w:ascii="Times New Roman" w:hAnsi="Times New Roman" w:cs="Times New Roman"/>
                <w:bCs/>
                <w:i/>
                <w:sz w:val="24"/>
                <w:szCs w:val="24"/>
              </w:rPr>
            </w:pPr>
          </w:p>
          <w:p w14:paraId="387ED380" w14:textId="77777777" w:rsidR="00B668CE" w:rsidRPr="00701C76" w:rsidRDefault="00B668CE" w:rsidP="00B668CE">
            <w:pPr>
              <w:widowControl w:val="0"/>
              <w:overflowPunct w:val="0"/>
              <w:autoSpaceDE w:val="0"/>
              <w:autoSpaceDN w:val="0"/>
              <w:adjustRightInd w:val="0"/>
              <w:jc w:val="both"/>
              <w:rPr>
                <w:rFonts w:ascii="Times New Roman" w:hAnsi="Times New Roman"/>
                <w:sz w:val="24"/>
                <w:szCs w:val="24"/>
              </w:rPr>
            </w:pPr>
            <w:r>
              <w:rPr>
                <w:rFonts w:ascii="Times New Roman" w:hAnsi="Times New Roman"/>
                <w:bCs/>
                <w:sz w:val="24"/>
                <w:szCs w:val="24"/>
              </w:rPr>
              <w:t>О</w:t>
            </w:r>
            <w:r w:rsidRPr="00701C76">
              <w:rPr>
                <w:rFonts w:ascii="Times New Roman" w:hAnsi="Times New Roman"/>
                <w:bCs/>
                <w:sz w:val="24"/>
                <w:szCs w:val="24"/>
              </w:rPr>
              <w:t>бучающийся демонстрирует глубокое понимание сущности материала, логично его излагает, используя примеры из практики и своего опыта.</w:t>
            </w:r>
          </w:p>
          <w:p w14:paraId="57343D53" w14:textId="77777777" w:rsidR="00B668CE" w:rsidRDefault="00B668CE" w:rsidP="00B668CE">
            <w:pPr>
              <w:suppressAutoHyphens/>
              <w:contextualSpacing/>
              <w:rPr>
                <w:rFonts w:ascii="Times New Roman" w:hAnsi="Times New Roman" w:cs="Times New Roman"/>
                <w:i/>
                <w:sz w:val="24"/>
                <w:szCs w:val="24"/>
              </w:rPr>
            </w:pPr>
          </w:p>
          <w:p w14:paraId="43F9E145" w14:textId="77777777" w:rsidR="00B668CE" w:rsidRDefault="00B668CE" w:rsidP="00B668CE">
            <w:pPr>
              <w:suppressAutoHyphens/>
              <w:contextualSpacing/>
              <w:rPr>
                <w:rFonts w:ascii="Times New Roman" w:hAnsi="Times New Roman" w:cs="Times New Roman"/>
                <w:i/>
                <w:sz w:val="24"/>
                <w:szCs w:val="24"/>
              </w:rPr>
            </w:pPr>
          </w:p>
          <w:p w14:paraId="1A644D7A" w14:textId="77777777" w:rsidR="00B668CE" w:rsidRDefault="00B668CE" w:rsidP="00B668CE">
            <w:pPr>
              <w:suppressAutoHyphens/>
              <w:contextualSpacing/>
              <w:rPr>
                <w:rFonts w:ascii="Times New Roman" w:hAnsi="Times New Roman" w:cs="Times New Roman"/>
                <w:i/>
                <w:sz w:val="24"/>
                <w:szCs w:val="24"/>
              </w:rPr>
            </w:pPr>
          </w:p>
          <w:p w14:paraId="493C3147" w14:textId="77777777" w:rsidR="00B668CE" w:rsidRDefault="00B668CE" w:rsidP="00B668CE">
            <w:pPr>
              <w:suppressAutoHyphens/>
              <w:contextualSpacing/>
              <w:rPr>
                <w:rFonts w:ascii="Times New Roman" w:hAnsi="Times New Roman" w:cs="Times New Roman"/>
                <w:i/>
                <w:sz w:val="24"/>
                <w:szCs w:val="24"/>
              </w:rPr>
            </w:pPr>
          </w:p>
          <w:p w14:paraId="705FE6DD" w14:textId="77777777" w:rsidR="00B668CE" w:rsidRDefault="00B668CE" w:rsidP="00B668CE">
            <w:pPr>
              <w:suppressAutoHyphens/>
              <w:contextualSpacing/>
              <w:rPr>
                <w:rFonts w:ascii="Times New Roman" w:hAnsi="Times New Roman" w:cs="Times New Roman"/>
                <w:i/>
                <w:sz w:val="24"/>
                <w:szCs w:val="24"/>
              </w:rPr>
            </w:pPr>
          </w:p>
          <w:p w14:paraId="7379DFA8" w14:textId="77777777" w:rsidR="00B668CE" w:rsidRDefault="00B668CE" w:rsidP="00B668CE">
            <w:pPr>
              <w:suppressAutoHyphens/>
              <w:contextualSpacing/>
              <w:rPr>
                <w:rFonts w:ascii="Times New Roman" w:hAnsi="Times New Roman" w:cs="Times New Roman"/>
                <w:i/>
                <w:sz w:val="24"/>
                <w:szCs w:val="24"/>
              </w:rPr>
            </w:pPr>
          </w:p>
          <w:p w14:paraId="272928A7" w14:textId="77777777" w:rsidR="00B668CE" w:rsidRDefault="00B668CE" w:rsidP="00B668CE">
            <w:pPr>
              <w:suppressAutoHyphens/>
              <w:contextualSpacing/>
              <w:rPr>
                <w:rFonts w:ascii="Times New Roman" w:hAnsi="Times New Roman" w:cs="Times New Roman"/>
                <w:i/>
                <w:sz w:val="24"/>
                <w:szCs w:val="24"/>
              </w:rPr>
            </w:pPr>
          </w:p>
          <w:p w14:paraId="0EC4CE61" w14:textId="77777777" w:rsidR="00B668CE" w:rsidRDefault="00B668CE" w:rsidP="00B668CE">
            <w:pPr>
              <w:suppressAutoHyphens/>
              <w:contextualSpacing/>
              <w:rPr>
                <w:rFonts w:ascii="Times New Roman" w:hAnsi="Times New Roman" w:cs="Times New Roman"/>
                <w:i/>
                <w:sz w:val="24"/>
                <w:szCs w:val="24"/>
              </w:rPr>
            </w:pPr>
          </w:p>
          <w:p w14:paraId="1670FE11" w14:textId="77777777" w:rsidR="00B668CE" w:rsidRDefault="00B668CE" w:rsidP="00B668CE">
            <w:pPr>
              <w:suppressAutoHyphens/>
              <w:contextualSpacing/>
              <w:rPr>
                <w:rFonts w:ascii="Times New Roman" w:hAnsi="Times New Roman" w:cs="Times New Roman"/>
                <w:i/>
                <w:sz w:val="24"/>
                <w:szCs w:val="24"/>
              </w:rPr>
            </w:pPr>
          </w:p>
          <w:p w14:paraId="42C800FE" w14:textId="77777777" w:rsidR="00B668CE" w:rsidRDefault="00B668CE" w:rsidP="00B668CE">
            <w:pPr>
              <w:suppressAutoHyphens/>
              <w:contextualSpacing/>
              <w:rPr>
                <w:rFonts w:ascii="Times New Roman" w:hAnsi="Times New Roman" w:cs="Times New Roman"/>
                <w:i/>
                <w:sz w:val="24"/>
                <w:szCs w:val="24"/>
              </w:rPr>
            </w:pPr>
          </w:p>
          <w:p w14:paraId="1F4C0F21" w14:textId="612708E4" w:rsidR="00B668CE" w:rsidRDefault="00B668CE" w:rsidP="00B668CE">
            <w:pPr>
              <w:suppressAutoHyphens/>
              <w:contextualSpacing/>
              <w:rPr>
                <w:rFonts w:ascii="Times New Roman" w:hAnsi="Times New Roman" w:cs="Times New Roman"/>
                <w:i/>
                <w:sz w:val="24"/>
                <w:szCs w:val="24"/>
              </w:rPr>
            </w:pPr>
          </w:p>
          <w:p w14:paraId="318CFEF3" w14:textId="77777777" w:rsidR="00B668CE" w:rsidRDefault="00B668CE" w:rsidP="00B668CE">
            <w:pPr>
              <w:suppressAutoHyphens/>
              <w:contextualSpacing/>
              <w:rPr>
                <w:rFonts w:ascii="Times New Roman" w:hAnsi="Times New Roman" w:cs="Times New Roman"/>
                <w:i/>
                <w:sz w:val="24"/>
                <w:szCs w:val="24"/>
              </w:rPr>
            </w:pPr>
          </w:p>
          <w:p w14:paraId="15CF6D31" w14:textId="77777777" w:rsidR="00B668CE" w:rsidRDefault="00B668CE" w:rsidP="00B668CE">
            <w:pPr>
              <w:suppressAutoHyphens/>
              <w:contextualSpacing/>
              <w:rPr>
                <w:rFonts w:ascii="Times New Roman" w:hAnsi="Times New Roman" w:cs="Times New Roman"/>
                <w:i/>
                <w:sz w:val="24"/>
                <w:szCs w:val="24"/>
              </w:rPr>
            </w:pPr>
          </w:p>
          <w:p w14:paraId="519CAB3E" w14:textId="77777777" w:rsidR="00B668CE" w:rsidRPr="00B668CE" w:rsidRDefault="00B668CE" w:rsidP="00B668CE">
            <w:pPr>
              <w:ind w:firstLine="34"/>
              <w:rPr>
                <w:rFonts w:ascii="Times New Roman" w:hAnsi="Times New Roman"/>
                <w:bCs/>
                <w:sz w:val="24"/>
                <w:szCs w:val="24"/>
              </w:rPr>
            </w:pPr>
            <w:r w:rsidRPr="00B668CE">
              <w:rPr>
                <w:rFonts w:ascii="Times New Roman" w:hAnsi="Times New Roman"/>
                <w:bCs/>
                <w:sz w:val="24"/>
                <w:szCs w:val="24"/>
              </w:rPr>
              <w:t xml:space="preserve">Лёгкая атлетика. </w:t>
            </w:r>
          </w:p>
          <w:p w14:paraId="02625D71" w14:textId="77777777" w:rsidR="00B668CE" w:rsidRPr="00B668CE" w:rsidRDefault="00B668CE" w:rsidP="00B668CE">
            <w:pPr>
              <w:ind w:firstLine="34"/>
              <w:rPr>
                <w:rFonts w:ascii="Times New Roman" w:hAnsi="Times New Roman"/>
                <w:bCs/>
                <w:sz w:val="24"/>
                <w:szCs w:val="24"/>
              </w:rPr>
            </w:pPr>
            <w:r w:rsidRPr="00B668CE">
              <w:rPr>
                <w:rFonts w:ascii="Times New Roman" w:hAnsi="Times New Roman"/>
                <w:bCs/>
                <w:sz w:val="24"/>
                <w:szCs w:val="24"/>
              </w:rPr>
              <w:t>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p>
          <w:p w14:paraId="12A76B74" w14:textId="77777777" w:rsidR="00B668CE" w:rsidRPr="00701C76" w:rsidRDefault="00B668CE" w:rsidP="00B668CE">
            <w:pPr>
              <w:ind w:firstLine="34"/>
              <w:rPr>
                <w:rFonts w:ascii="Times New Roman" w:hAnsi="Times New Roman"/>
                <w:sz w:val="24"/>
                <w:szCs w:val="24"/>
              </w:rPr>
            </w:pPr>
            <w:r w:rsidRPr="00B668CE">
              <w:rPr>
                <w:rFonts w:ascii="Times New Roman" w:hAnsi="Times New Roman"/>
                <w:bCs/>
                <w:sz w:val="24"/>
                <w:szCs w:val="24"/>
              </w:rPr>
              <w:t>Оценка техники базовых элементов техники спортивных игр (броски в кольцо, удары по воротам, подачи, передачи</w:t>
            </w:r>
            <w:r w:rsidRPr="00701C76">
              <w:rPr>
                <w:rFonts w:ascii="Times New Roman" w:hAnsi="Times New Roman"/>
                <w:sz w:val="24"/>
                <w:szCs w:val="24"/>
              </w:rPr>
              <w:t xml:space="preserve">,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w:t>
            </w:r>
            <w:r w:rsidRPr="00701C76">
              <w:rPr>
                <w:rFonts w:ascii="Times New Roman" w:hAnsi="Times New Roman"/>
                <w:sz w:val="24"/>
                <w:szCs w:val="24"/>
              </w:rPr>
              <w:lastRenderedPageBreak/>
              <w:t xml:space="preserve">физического качества средствами спортивных игр. </w:t>
            </w:r>
          </w:p>
          <w:p w14:paraId="3BD20BD9" w14:textId="77777777" w:rsidR="00B668CE" w:rsidRPr="00701C76" w:rsidRDefault="00B668CE" w:rsidP="00B668CE">
            <w:pPr>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041D51FC" w14:textId="77777777" w:rsidR="00B668CE" w:rsidRDefault="00B668CE" w:rsidP="00B668CE">
            <w:pPr>
              <w:ind w:firstLine="34"/>
              <w:rPr>
                <w:rFonts w:ascii="Times New Roman" w:hAnsi="Times New Roman"/>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w:t>
            </w:r>
          </w:p>
          <w:p w14:paraId="73DEF554" w14:textId="77777777" w:rsidR="00B668CE" w:rsidRPr="00701C76" w:rsidRDefault="00B668CE" w:rsidP="00B668CE">
            <w:pPr>
              <w:ind w:firstLine="34"/>
              <w:rPr>
                <w:rFonts w:ascii="Times New Roman" w:hAnsi="Times New Roman"/>
                <w:b/>
                <w:sz w:val="24"/>
                <w:szCs w:val="24"/>
              </w:rPr>
            </w:pPr>
            <w:r w:rsidRPr="00701C76">
              <w:rPr>
                <w:rFonts w:ascii="Times New Roman" w:hAnsi="Times New Roman"/>
                <w:b/>
                <w:sz w:val="24"/>
                <w:szCs w:val="24"/>
              </w:rPr>
              <w:t xml:space="preserve">Кроссовая подготовка. </w:t>
            </w:r>
          </w:p>
          <w:p w14:paraId="33919010" w14:textId="4B768DFA" w:rsidR="00B668CE" w:rsidRPr="005F59C7" w:rsidRDefault="00B668CE" w:rsidP="00B668CE">
            <w:pPr>
              <w:suppressAutoHyphens/>
              <w:contextualSpacing/>
              <w:rPr>
                <w:rFonts w:ascii="Times New Roman" w:hAnsi="Times New Roman" w:cs="Times New Roman"/>
                <w:i/>
                <w:sz w:val="24"/>
                <w:szCs w:val="24"/>
              </w:rPr>
            </w:pPr>
            <w:r w:rsidRPr="00701C76">
              <w:rPr>
                <w:rFonts w:ascii="Times New Roman" w:hAnsi="Times New Roman"/>
                <w:sz w:val="24"/>
                <w:szCs w:val="24"/>
              </w:rPr>
              <w:t>Оценка техники преодоления дистанции без учёта времени.</w:t>
            </w:r>
          </w:p>
        </w:tc>
        <w:tc>
          <w:tcPr>
            <w:tcW w:w="1715" w:type="pct"/>
          </w:tcPr>
          <w:p w14:paraId="7A7499E9" w14:textId="77777777" w:rsidR="00681044" w:rsidRDefault="00681044" w:rsidP="00B668CE">
            <w:pPr>
              <w:suppressAutoHyphens/>
              <w:contextualSpacing/>
              <w:rPr>
                <w:rFonts w:ascii="Times New Roman" w:hAnsi="Times New Roman" w:cs="Times New Roman"/>
                <w:i/>
                <w:sz w:val="24"/>
                <w:szCs w:val="24"/>
              </w:rPr>
            </w:pPr>
          </w:p>
          <w:p w14:paraId="66416EC3" w14:textId="77777777" w:rsidR="00B668CE" w:rsidRPr="00701C76" w:rsidRDefault="00B668CE" w:rsidP="00B668CE">
            <w:pPr>
              <w:ind w:hanging="13"/>
              <w:jc w:val="both"/>
              <w:rPr>
                <w:rFonts w:ascii="Times New Roman" w:hAnsi="Times New Roman"/>
                <w:sz w:val="24"/>
                <w:szCs w:val="24"/>
              </w:rPr>
            </w:pPr>
            <w:r w:rsidRPr="00701C76">
              <w:rPr>
                <w:rFonts w:ascii="Times New Roman" w:hAnsi="Times New Roman"/>
                <w:sz w:val="24"/>
                <w:szCs w:val="24"/>
              </w:rPr>
              <w:t>Устный опрос.</w:t>
            </w:r>
          </w:p>
          <w:p w14:paraId="77431710" w14:textId="77777777" w:rsidR="00B668CE" w:rsidRPr="00701C76" w:rsidRDefault="00B668CE" w:rsidP="00B668CE">
            <w:pPr>
              <w:ind w:hanging="13"/>
              <w:jc w:val="both"/>
              <w:rPr>
                <w:rFonts w:ascii="Times New Roman" w:hAnsi="Times New Roman"/>
                <w:sz w:val="24"/>
                <w:szCs w:val="24"/>
              </w:rPr>
            </w:pPr>
            <w:r w:rsidRPr="00701C76">
              <w:rPr>
                <w:rFonts w:ascii="Times New Roman" w:hAnsi="Times New Roman"/>
                <w:sz w:val="24"/>
                <w:szCs w:val="24"/>
              </w:rPr>
              <w:t>Практическое выполнение.</w:t>
            </w:r>
          </w:p>
          <w:p w14:paraId="63D8B40D" w14:textId="77777777" w:rsidR="00B668CE" w:rsidRPr="00701C76" w:rsidRDefault="00B668CE" w:rsidP="00B668CE">
            <w:pPr>
              <w:ind w:hanging="13"/>
              <w:jc w:val="both"/>
              <w:rPr>
                <w:rFonts w:ascii="Times New Roman" w:hAnsi="Times New Roman"/>
                <w:sz w:val="24"/>
                <w:szCs w:val="24"/>
              </w:rPr>
            </w:pPr>
            <w:r w:rsidRPr="00701C76">
              <w:rPr>
                <w:rFonts w:ascii="Times New Roman" w:hAnsi="Times New Roman"/>
                <w:sz w:val="24"/>
                <w:szCs w:val="24"/>
              </w:rPr>
              <w:t>Педагогическое наблюдение.</w:t>
            </w:r>
          </w:p>
          <w:p w14:paraId="0B803EA7" w14:textId="39B4D76A" w:rsidR="00B668CE" w:rsidRDefault="00B668CE" w:rsidP="00B668CE">
            <w:pPr>
              <w:ind w:hanging="13"/>
              <w:jc w:val="both"/>
              <w:rPr>
                <w:rFonts w:ascii="Times New Roman" w:hAnsi="Times New Roman"/>
                <w:sz w:val="24"/>
                <w:szCs w:val="24"/>
              </w:rPr>
            </w:pPr>
            <w:r w:rsidRPr="00701C76">
              <w:rPr>
                <w:rFonts w:ascii="Times New Roman" w:hAnsi="Times New Roman"/>
                <w:sz w:val="24"/>
                <w:szCs w:val="24"/>
              </w:rPr>
              <w:t>Судейская практика.</w:t>
            </w:r>
          </w:p>
          <w:p w14:paraId="69B8DADE" w14:textId="73B15CEC" w:rsidR="00B668CE" w:rsidRDefault="00B668CE" w:rsidP="00B668CE">
            <w:pPr>
              <w:ind w:hanging="13"/>
              <w:jc w:val="both"/>
              <w:rPr>
                <w:rFonts w:ascii="Times New Roman" w:hAnsi="Times New Roman"/>
                <w:sz w:val="24"/>
                <w:szCs w:val="24"/>
              </w:rPr>
            </w:pPr>
          </w:p>
          <w:p w14:paraId="7646C79C" w14:textId="1464B1DF" w:rsidR="00B668CE" w:rsidRDefault="00B668CE" w:rsidP="00B668CE">
            <w:pPr>
              <w:ind w:hanging="13"/>
              <w:jc w:val="both"/>
              <w:rPr>
                <w:rFonts w:ascii="Times New Roman" w:hAnsi="Times New Roman"/>
                <w:sz w:val="24"/>
                <w:szCs w:val="24"/>
              </w:rPr>
            </w:pPr>
          </w:p>
          <w:p w14:paraId="760877C6" w14:textId="3DE7D6DF" w:rsidR="00B668CE" w:rsidRDefault="00B668CE" w:rsidP="00B668CE">
            <w:pPr>
              <w:ind w:hanging="13"/>
              <w:jc w:val="both"/>
              <w:rPr>
                <w:rFonts w:ascii="Times New Roman" w:hAnsi="Times New Roman"/>
                <w:sz w:val="24"/>
                <w:szCs w:val="24"/>
              </w:rPr>
            </w:pPr>
          </w:p>
          <w:p w14:paraId="022B113E" w14:textId="49411E09" w:rsidR="00B668CE" w:rsidRDefault="00B668CE" w:rsidP="00B668CE">
            <w:pPr>
              <w:ind w:hanging="13"/>
              <w:jc w:val="both"/>
              <w:rPr>
                <w:rFonts w:ascii="Times New Roman" w:hAnsi="Times New Roman"/>
                <w:sz w:val="24"/>
                <w:szCs w:val="24"/>
              </w:rPr>
            </w:pPr>
          </w:p>
          <w:p w14:paraId="622A270C" w14:textId="0628D7CC" w:rsidR="00B668CE" w:rsidRDefault="00B668CE" w:rsidP="00B668CE">
            <w:pPr>
              <w:ind w:hanging="13"/>
              <w:jc w:val="both"/>
              <w:rPr>
                <w:rFonts w:ascii="Times New Roman" w:hAnsi="Times New Roman"/>
                <w:sz w:val="24"/>
                <w:szCs w:val="24"/>
              </w:rPr>
            </w:pPr>
          </w:p>
          <w:p w14:paraId="67EB57D1" w14:textId="4A94DB4B" w:rsidR="00B668CE" w:rsidRDefault="00B668CE" w:rsidP="00B668CE">
            <w:pPr>
              <w:ind w:hanging="13"/>
              <w:jc w:val="both"/>
              <w:rPr>
                <w:rFonts w:ascii="Times New Roman" w:hAnsi="Times New Roman"/>
                <w:sz w:val="24"/>
                <w:szCs w:val="24"/>
              </w:rPr>
            </w:pPr>
          </w:p>
          <w:p w14:paraId="4BADBB70" w14:textId="62FCA6CE" w:rsidR="00B668CE" w:rsidRDefault="00B668CE" w:rsidP="00B668CE">
            <w:pPr>
              <w:ind w:hanging="13"/>
              <w:jc w:val="both"/>
              <w:rPr>
                <w:rFonts w:ascii="Times New Roman" w:hAnsi="Times New Roman"/>
                <w:sz w:val="24"/>
                <w:szCs w:val="24"/>
              </w:rPr>
            </w:pPr>
          </w:p>
          <w:p w14:paraId="119814FD" w14:textId="1269F3D2" w:rsidR="00B668CE" w:rsidRDefault="00B668CE" w:rsidP="00B668CE">
            <w:pPr>
              <w:ind w:hanging="13"/>
              <w:jc w:val="both"/>
              <w:rPr>
                <w:rFonts w:ascii="Times New Roman" w:hAnsi="Times New Roman"/>
                <w:sz w:val="24"/>
                <w:szCs w:val="24"/>
              </w:rPr>
            </w:pPr>
          </w:p>
          <w:p w14:paraId="05BB84D4" w14:textId="05E35BB6" w:rsidR="00B668CE" w:rsidRDefault="00B668CE" w:rsidP="00B668CE">
            <w:pPr>
              <w:ind w:hanging="13"/>
              <w:jc w:val="both"/>
              <w:rPr>
                <w:rFonts w:ascii="Times New Roman" w:hAnsi="Times New Roman"/>
                <w:sz w:val="24"/>
                <w:szCs w:val="24"/>
              </w:rPr>
            </w:pPr>
          </w:p>
          <w:p w14:paraId="7E420C69" w14:textId="46E31A4B" w:rsidR="00B668CE" w:rsidRDefault="00B668CE" w:rsidP="00B668CE">
            <w:pPr>
              <w:ind w:hanging="13"/>
              <w:jc w:val="both"/>
              <w:rPr>
                <w:rFonts w:ascii="Times New Roman" w:hAnsi="Times New Roman"/>
                <w:sz w:val="24"/>
                <w:szCs w:val="24"/>
              </w:rPr>
            </w:pPr>
          </w:p>
          <w:p w14:paraId="11749CB8" w14:textId="41AD00C8" w:rsidR="00B668CE" w:rsidRDefault="00B668CE" w:rsidP="00B668CE">
            <w:pPr>
              <w:ind w:hanging="13"/>
              <w:jc w:val="both"/>
              <w:rPr>
                <w:rFonts w:ascii="Times New Roman" w:hAnsi="Times New Roman"/>
                <w:sz w:val="24"/>
                <w:szCs w:val="24"/>
              </w:rPr>
            </w:pPr>
          </w:p>
          <w:p w14:paraId="2503CC81" w14:textId="1DC92E28" w:rsidR="00B668CE" w:rsidRDefault="00B668CE" w:rsidP="00B668CE">
            <w:pPr>
              <w:ind w:hanging="13"/>
              <w:jc w:val="both"/>
              <w:rPr>
                <w:rFonts w:ascii="Times New Roman" w:hAnsi="Times New Roman"/>
                <w:sz w:val="24"/>
                <w:szCs w:val="24"/>
              </w:rPr>
            </w:pPr>
          </w:p>
          <w:p w14:paraId="49FC7E56" w14:textId="76877FDB" w:rsidR="00B668CE" w:rsidRDefault="00B668CE" w:rsidP="00B668CE">
            <w:pPr>
              <w:ind w:hanging="13"/>
              <w:jc w:val="both"/>
              <w:rPr>
                <w:rFonts w:ascii="Times New Roman" w:hAnsi="Times New Roman"/>
                <w:sz w:val="24"/>
                <w:szCs w:val="24"/>
              </w:rPr>
            </w:pPr>
          </w:p>
          <w:p w14:paraId="7DBB9A29" w14:textId="211602DE" w:rsidR="00B668CE" w:rsidRDefault="00B668CE" w:rsidP="00B668CE">
            <w:pPr>
              <w:ind w:hanging="13"/>
              <w:jc w:val="both"/>
              <w:rPr>
                <w:rFonts w:ascii="Times New Roman" w:hAnsi="Times New Roman"/>
                <w:sz w:val="24"/>
                <w:szCs w:val="24"/>
              </w:rPr>
            </w:pPr>
          </w:p>
          <w:p w14:paraId="09A055E6" w14:textId="77777777" w:rsidR="00B668CE" w:rsidRPr="00701C76" w:rsidRDefault="00B668CE" w:rsidP="00B668CE">
            <w:pPr>
              <w:widowControl w:val="0"/>
              <w:autoSpaceDE w:val="0"/>
              <w:autoSpaceDN w:val="0"/>
              <w:adjustRightInd w:val="0"/>
              <w:rPr>
                <w:rFonts w:ascii="Times New Roman" w:hAnsi="Times New Roman"/>
                <w:sz w:val="24"/>
                <w:szCs w:val="24"/>
              </w:rPr>
            </w:pPr>
            <w:r w:rsidRPr="00701C76">
              <w:rPr>
                <w:rFonts w:ascii="Times New Roman" w:hAnsi="Times New Roman"/>
                <w:sz w:val="24"/>
                <w:szCs w:val="24"/>
              </w:rPr>
              <w:t>Выполнение тестовых упражнений.</w:t>
            </w:r>
          </w:p>
          <w:p w14:paraId="670C0A3B" w14:textId="77777777" w:rsidR="00B668CE" w:rsidRPr="00701C76" w:rsidRDefault="00B668CE" w:rsidP="00B668CE">
            <w:pPr>
              <w:widowControl w:val="0"/>
              <w:autoSpaceDE w:val="0"/>
              <w:autoSpaceDN w:val="0"/>
              <w:adjustRightInd w:val="0"/>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3F163AE" w14:textId="77777777" w:rsidR="00B668CE" w:rsidRPr="00701C76" w:rsidRDefault="00B668CE" w:rsidP="00B668CE">
            <w:pPr>
              <w:widowControl w:val="0"/>
              <w:autoSpaceDE w:val="0"/>
              <w:autoSpaceDN w:val="0"/>
              <w:adjustRightInd w:val="0"/>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6E89F9C7" w14:textId="77777777" w:rsidR="00B668CE" w:rsidRPr="00701C76" w:rsidRDefault="00B668CE" w:rsidP="00B668CE">
            <w:pPr>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E4032E4" w14:textId="77777777" w:rsidR="00B668CE" w:rsidRPr="00701C76" w:rsidRDefault="00B668CE" w:rsidP="00B668CE">
            <w:pPr>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6478CEBF" w14:textId="3FED2860" w:rsidR="00B668CE" w:rsidRPr="00701C76" w:rsidRDefault="00B668CE" w:rsidP="00B668CE">
            <w:pPr>
              <w:ind w:hanging="13"/>
              <w:jc w:val="both"/>
              <w:rPr>
                <w:rFonts w:ascii="Times New Roman" w:hAnsi="Times New Roman"/>
                <w:sz w:val="24"/>
                <w:szCs w:val="24"/>
              </w:rPr>
            </w:pPr>
            <w:r w:rsidRPr="00701C76">
              <w:rPr>
                <w:rFonts w:ascii="Times New Roman" w:hAnsi="Times New Roman"/>
                <w:sz w:val="24"/>
                <w:szCs w:val="24"/>
              </w:rPr>
              <w:t>Судейская практика.</w:t>
            </w:r>
          </w:p>
          <w:p w14:paraId="16171D31" w14:textId="6EBA41A0" w:rsidR="00B668CE" w:rsidRPr="005F59C7" w:rsidRDefault="00B668CE" w:rsidP="00B668CE">
            <w:pPr>
              <w:suppressAutoHyphens/>
              <w:contextualSpacing/>
              <w:rPr>
                <w:rFonts w:ascii="Times New Roman" w:hAnsi="Times New Roman" w:cs="Times New Roman"/>
                <w:i/>
                <w:sz w:val="24"/>
                <w:szCs w:val="24"/>
              </w:rPr>
            </w:pPr>
          </w:p>
        </w:tc>
      </w:tr>
    </w:tbl>
    <w:p w14:paraId="57D3D29B" w14:textId="18A1EA86"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2.6</w:t>
      </w:r>
    </w:p>
    <w:p w14:paraId="74436AF5"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596B335C"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009E4218" w14:textId="77777777" w:rsidR="00681044" w:rsidRDefault="00681044" w:rsidP="00681044">
      <w:pPr>
        <w:jc w:val="right"/>
        <w:rPr>
          <w:rFonts w:ascii="Times New Roman" w:hAnsi="Times New Roman" w:cs="Times New Roman"/>
          <w:b/>
          <w:bCs/>
          <w:color w:val="0070C0"/>
          <w:sz w:val="24"/>
          <w:szCs w:val="24"/>
        </w:rPr>
      </w:pPr>
    </w:p>
    <w:p w14:paraId="525A34E3" w14:textId="77777777" w:rsidR="00681044" w:rsidRDefault="00681044" w:rsidP="00681044">
      <w:pPr>
        <w:jc w:val="right"/>
        <w:rPr>
          <w:rFonts w:ascii="Times New Roman" w:hAnsi="Times New Roman" w:cs="Times New Roman"/>
          <w:b/>
          <w:bCs/>
          <w:color w:val="0070C0"/>
          <w:sz w:val="24"/>
          <w:szCs w:val="24"/>
        </w:rPr>
      </w:pPr>
    </w:p>
    <w:p w14:paraId="69ABBBB6" w14:textId="77777777" w:rsidR="00681044" w:rsidRDefault="00681044" w:rsidP="00681044">
      <w:pPr>
        <w:jc w:val="right"/>
        <w:rPr>
          <w:rFonts w:ascii="Times New Roman" w:hAnsi="Times New Roman" w:cs="Times New Roman"/>
          <w:b/>
          <w:bCs/>
          <w:color w:val="0070C0"/>
          <w:sz w:val="24"/>
          <w:szCs w:val="24"/>
        </w:rPr>
      </w:pPr>
    </w:p>
    <w:p w14:paraId="7C4D12D9" w14:textId="77777777" w:rsidR="00681044" w:rsidRDefault="00681044" w:rsidP="00681044">
      <w:pPr>
        <w:jc w:val="right"/>
        <w:rPr>
          <w:rFonts w:ascii="Times New Roman" w:hAnsi="Times New Roman" w:cs="Times New Roman"/>
          <w:b/>
          <w:bCs/>
          <w:color w:val="0070C0"/>
          <w:sz w:val="24"/>
          <w:szCs w:val="24"/>
        </w:rPr>
      </w:pPr>
    </w:p>
    <w:p w14:paraId="33D917F4" w14:textId="77777777" w:rsidR="00681044" w:rsidRDefault="00681044" w:rsidP="00681044">
      <w:pPr>
        <w:jc w:val="right"/>
        <w:rPr>
          <w:rFonts w:ascii="Times New Roman" w:hAnsi="Times New Roman" w:cs="Times New Roman"/>
          <w:b/>
          <w:bCs/>
          <w:color w:val="0070C0"/>
          <w:sz w:val="24"/>
          <w:szCs w:val="24"/>
        </w:rPr>
      </w:pPr>
    </w:p>
    <w:p w14:paraId="2A78AEB4" w14:textId="77777777" w:rsidR="00681044" w:rsidRDefault="00681044" w:rsidP="00681044">
      <w:pPr>
        <w:jc w:val="right"/>
        <w:rPr>
          <w:rFonts w:ascii="Times New Roman" w:hAnsi="Times New Roman" w:cs="Times New Roman"/>
          <w:b/>
          <w:bCs/>
          <w:color w:val="0070C0"/>
          <w:sz w:val="24"/>
          <w:szCs w:val="24"/>
        </w:rPr>
      </w:pPr>
    </w:p>
    <w:p w14:paraId="72D2F8AB" w14:textId="77777777" w:rsidR="00681044" w:rsidRDefault="00681044" w:rsidP="00681044">
      <w:pPr>
        <w:jc w:val="right"/>
        <w:rPr>
          <w:rFonts w:ascii="Times New Roman" w:hAnsi="Times New Roman" w:cs="Times New Roman"/>
          <w:b/>
          <w:bCs/>
          <w:color w:val="0070C0"/>
          <w:sz w:val="24"/>
          <w:szCs w:val="24"/>
        </w:rPr>
      </w:pPr>
    </w:p>
    <w:p w14:paraId="229AAAB0" w14:textId="77777777" w:rsidR="00681044" w:rsidRDefault="00681044" w:rsidP="00681044">
      <w:pPr>
        <w:jc w:val="right"/>
        <w:rPr>
          <w:rFonts w:ascii="Times New Roman" w:hAnsi="Times New Roman" w:cs="Times New Roman"/>
          <w:b/>
          <w:bCs/>
          <w:color w:val="0070C0"/>
          <w:sz w:val="24"/>
          <w:szCs w:val="24"/>
        </w:rPr>
      </w:pPr>
    </w:p>
    <w:p w14:paraId="2292F170" w14:textId="77777777" w:rsidR="00681044" w:rsidRDefault="00681044" w:rsidP="00681044">
      <w:pPr>
        <w:jc w:val="right"/>
        <w:rPr>
          <w:rFonts w:ascii="Times New Roman" w:hAnsi="Times New Roman" w:cs="Times New Roman"/>
          <w:b/>
          <w:bCs/>
          <w:color w:val="0070C0"/>
          <w:sz w:val="24"/>
          <w:szCs w:val="24"/>
        </w:rPr>
      </w:pPr>
    </w:p>
    <w:p w14:paraId="7A4524CF" w14:textId="77777777" w:rsidR="00681044" w:rsidRDefault="00681044" w:rsidP="00681044">
      <w:pPr>
        <w:jc w:val="right"/>
        <w:rPr>
          <w:rFonts w:ascii="Times New Roman" w:hAnsi="Times New Roman" w:cs="Times New Roman"/>
          <w:b/>
          <w:bCs/>
          <w:color w:val="0070C0"/>
          <w:sz w:val="24"/>
          <w:szCs w:val="24"/>
        </w:rPr>
      </w:pPr>
    </w:p>
    <w:p w14:paraId="49A21235" w14:textId="77777777" w:rsidR="00681044" w:rsidRPr="00502F97" w:rsidRDefault="00681044" w:rsidP="00681044">
      <w:pPr>
        <w:jc w:val="right"/>
        <w:rPr>
          <w:rFonts w:ascii="Times New Roman" w:hAnsi="Times New Roman" w:cs="Times New Roman"/>
          <w:b/>
          <w:bCs/>
          <w:color w:val="0070C0"/>
          <w:sz w:val="24"/>
          <w:szCs w:val="24"/>
        </w:rPr>
      </w:pPr>
    </w:p>
    <w:p w14:paraId="69A16294"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4FB41C" w14:textId="7359AB23" w:rsidR="00681044" w:rsidRDefault="00681044" w:rsidP="00681044">
      <w:pPr>
        <w:pStyle w:val="1"/>
      </w:pPr>
      <w:bookmarkStart w:id="54" w:name="_Toc169266751"/>
      <w:r w:rsidRPr="006E7FF4">
        <w:t>«</w:t>
      </w:r>
      <w:r w:rsidRPr="00681044">
        <w:t>ОП.01</w:t>
      </w:r>
      <w:r>
        <w:t xml:space="preserve"> </w:t>
      </w:r>
      <w:r w:rsidRPr="00681044">
        <w:t>МУЗЫКАЛЬНАЯ ЛИТЕРАТУРА XX ВЕКА</w:t>
      </w:r>
      <w:r w:rsidRPr="006E7FF4">
        <w:t>»</w:t>
      </w:r>
      <w:bookmarkEnd w:id="54"/>
    </w:p>
    <w:p w14:paraId="5FBD8909" w14:textId="77777777" w:rsidR="00681044" w:rsidRDefault="00681044" w:rsidP="00681044">
      <w:pPr>
        <w:pStyle w:val="1"/>
      </w:pPr>
    </w:p>
    <w:p w14:paraId="053F09A5" w14:textId="77777777" w:rsidR="00681044" w:rsidRDefault="00681044" w:rsidP="00681044">
      <w:pPr>
        <w:pStyle w:val="1"/>
      </w:pPr>
    </w:p>
    <w:p w14:paraId="5E61BD94" w14:textId="77777777" w:rsidR="00681044" w:rsidRDefault="00681044" w:rsidP="00681044">
      <w:pPr>
        <w:pStyle w:val="1"/>
      </w:pPr>
    </w:p>
    <w:p w14:paraId="66B2D145" w14:textId="77777777" w:rsidR="00681044" w:rsidRDefault="00681044" w:rsidP="00681044">
      <w:pPr>
        <w:pStyle w:val="1"/>
      </w:pPr>
    </w:p>
    <w:p w14:paraId="75134397" w14:textId="77777777" w:rsidR="00681044" w:rsidRDefault="00681044" w:rsidP="00681044">
      <w:pPr>
        <w:pStyle w:val="1"/>
      </w:pPr>
    </w:p>
    <w:p w14:paraId="7F14FDE6" w14:textId="77777777" w:rsidR="00681044" w:rsidRDefault="00681044" w:rsidP="00681044">
      <w:pPr>
        <w:pStyle w:val="1"/>
      </w:pPr>
    </w:p>
    <w:p w14:paraId="635D5F1B" w14:textId="77777777" w:rsidR="00681044" w:rsidRDefault="00681044" w:rsidP="00681044">
      <w:pPr>
        <w:pStyle w:val="1"/>
      </w:pPr>
    </w:p>
    <w:p w14:paraId="10168712" w14:textId="77777777" w:rsidR="00681044" w:rsidRDefault="00681044" w:rsidP="00681044">
      <w:pPr>
        <w:pStyle w:val="1"/>
      </w:pPr>
    </w:p>
    <w:p w14:paraId="4B488578" w14:textId="77777777" w:rsidR="00681044" w:rsidRDefault="00681044" w:rsidP="00681044">
      <w:pPr>
        <w:pStyle w:val="1"/>
      </w:pPr>
    </w:p>
    <w:p w14:paraId="383534D2" w14:textId="77777777" w:rsidR="00681044" w:rsidRDefault="00681044" w:rsidP="00681044">
      <w:pPr>
        <w:pStyle w:val="1"/>
      </w:pPr>
    </w:p>
    <w:p w14:paraId="6C38292A" w14:textId="77777777" w:rsidR="00681044" w:rsidRDefault="00681044" w:rsidP="00681044">
      <w:pPr>
        <w:pStyle w:val="1"/>
      </w:pPr>
    </w:p>
    <w:p w14:paraId="41901809" w14:textId="77777777" w:rsidR="00681044" w:rsidRDefault="00681044" w:rsidP="00681044">
      <w:pPr>
        <w:pStyle w:val="1"/>
      </w:pPr>
    </w:p>
    <w:p w14:paraId="4FF6DAC6" w14:textId="77777777" w:rsidR="00681044" w:rsidRDefault="00681044" w:rsidP="00681044">
      <w:pPr>
        <w:pStyle w:val="1"/>
      </w:pPr>
    </w:p>
    <w:p w14:paraId="4C33BF09" w14:textId="77777777" w:rsidR="00681044" w:rsidRDefault="00681044" w:rsidP="00681044">
      <w:pPr>
        <w:pStyle w:val="1"/>
      </w:pPr>
    </w:p>
    <w:p w14:paraId="7834A5B1" w14:textId="77777777" w:rsidR="00681044" w:rsidRPr="00A0276D" w:rsidRDefault="00681044" w:rsidP="00681044">
      <w:pPr>
        <w:pStyle w:val="1d"/>
        <w:jc w:val="center"/>
        <w:rPr>
          <w:b/>
          <w:bCs/>
          <w:lang w:val="ru-RU"/>
        </w:rPr>
      </w:pPr>
    </w:p>
    <w:p w14:paraId="16C566F2"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6CF98731"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BC448EE"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2E9C1D"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B27F39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6B8561A"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8CBD50C"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EB910A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CC030E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420F92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002B12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252B4D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9F0016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773CD8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42040071" w14:textId="40A06904"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E91BF27"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22"/>
          <w:headerReference w:type="default" r:id="rId23"/>
          <w:pgSz w:w="11906" w:h="16838"/>
          <w:pgMar w:top="1134" w:right="567" w:bottom="1134" w:left="1701" w:header="709" w:footer="709" w:gutter="0"/>
          <w:cols w:space="708"/>
          <w:docGrid w:linePitch="360"/>
        </w:sectPr>
      </w:pPr>
    </w:p>
    <w:p w14:paraId="285EF550" w14:textId="7C506153" w:rsidR="00681044" w:rsidRPr="00F70F81" w:rsidRDefault="00681044" w:rsidP="00800BC7">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F5D61A" w14:textId="345A01A2" w:rsidR="00681044" w:rsidRPr="00F70F81" w:rsidRDefault="00681044" w:rsidP="00681044">
      <w:pPr>
        <w:pStyle w:val="1d"/>
        <w:jc w:val="center"/>
        <w:rPr>
          <w:rFonts w:eastAsia="Segoe UI"/>
          <w:lang w:val="ru-RU"/>
        </w:rPr>
      </w:pPr>
      <w:r w:rsidRPr="00F70F81">
        <w:rPr>
          <w:rFonts w:eastAsia="Segoe UI"/>
          <w:lang w:val="ru-RU"/>
        </w:rPr>
        <w:t>«</w:t>
      </w:r>
      <w:r w:rsidR="00800BC7" w:rsidRPr="00800BC7">
        <w:rPr>
          <w:lang w:val="ru-RU"/>
        </w:rPr>
        <w:t xml:space="preserve">ОП.01 МУЗЫКАЛЬНАЯ ЛИТЕРАТУРА </w:t>
      </w:r>
      <w:r w:rsidR="00800BC7" w:rsidRPr="00681044">
        <w:t>XX</w:t>
      </w:r>
      <w:r w:rsidR="00800BC7" w:rsidRPr="00800BC7">
        <w:rPr>
          <w:lang w:val="ru-RU"/>
        </w:rPr>
        <w:t xml:space="preserve"> ВЕКА</w:t>
      </w:r>
      <w:r w:rsidRPr="00F70F81">
        <w:rPr>
          <w:rFonts w:eastAsia="Segoe UI"/>
          <w:lang w:val="ru-RU"/>
        </w:rPr>
        <w:t>»</w:t>
      </w:r>
    </w:p>
    <w:p w14:paraId="3B238DB2" w14:textId="32E0E153" w:rsidR="00681044" w:rsidRPr="00021F3A" w:rsidRDefault="00681044" w:rsidP="00681044">
      <w:pPr>
        <w:pStyle w:val="1d"/>
        <w:jc w:val="center"/>
        <w:rPr>
          <w:rFonts w:eastAsia="Segoe UI"/>
          <w:vertAlign w:val="superscript"/>
          <w:lang w:val="ru-RU"/>
        </w:rPr>
      </w:pPr>
    </w:p>
    <w:p w14:paraId="5DFFAEDE" w14:textId="77777777" w:rsidR="00681044" w:rsidRPr="00021F3A" w:rsidRDefault="00681044" w:rsidP="00681044">
      <w:pPr>
        <w:pStyle w:val="1d"/>
        <w:rPr>
          <w:lang w:val="ru-RU"/>
        </w:rPr>
      </w:pPr>
    </w:p>
    <w:p w14:paraId="34E4663F"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33526F" w14:textId="67EC6281"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00BC7">
        <w:rPr>
          <w:rFonts w:ascii="Times New Roman" w:eastAsia="Times New Roman" w:hAnsi="Times New Roman" w:cs="Times New Roman"/>
          <w:sz w:val="24"/>
          <w:szCs w:val="24"/>
          <w:lang w:eastAsia="ru-RU"/>
        </w:rPr>
        <w:t>«</w:t>
      </w:r>
      <w:r w:rsidR="00800BC7" w:rsidRPr="00800BC7">
        <w:rPr>
          <w:rFonts w:ascii="Times New Roman" w:eastAsia="Times New Roman" w:hAnsi="Times New Roman" w:cs="Times New Roman"/>
          <w:sz w:val="24"/>
          <w:szCs w:val="24"/>
          <w:lang w:eastAsia="ru-RU"/>
        </w:rPr>
        <w:t>ОП.01 Музыкальная литература XX века</w:t>
      </w:r>
      <w:r w:rsidRPr="00800BC7">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8C0E54">
        <w:rPr>
          <w:rFonts w:ascii="Times New Roman" w:eastAsia="Times New Roman" w:hAnsi="Times New Roman" w:cs="Times New Roman"/>
          <w:sz w:val="24"/>
          <w:szCs w:val="24"/>
          <w:lang w:eastAsia="ru-RU"/>
        </w:rPr>
        <w:t xml:space="preserve"> </w:t>
      </w:r>
      <w:r w:rsidR="008C0E54" w:rsidRPr="008C0E54">
        <w:rPr>
          <w:rFonts w:ascii="Times New Roman" w:eastAsia="Times New Roman" w:hAnsi="Times New Roman" w:cs="Times New Roman"/>
          <w:sz w:val="24"/>
          <w:szCs w:val="24"/>
          <w:lang w:eastAsia="ru-RU"/>
        </w:rPr>
        <w:t>формирование у студентов понимания основных тенденций и направлений музыкальной культуры XX века, знакомство с ключевыми композиторами, произведениями и стилями этого периода, а также развитие умения анализировать и интерпретировать музыкальные произведения с точки зрения их исторического контекста, структуры и выразительных средств.</w:t>
      </w:r>
      <w:r w:rsidR="00800BC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14:paraId="00EE341C" w14:textId="40BAA28D" w:rsidR="00681044" w:rsidRPr="008C0E5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8C0E54">
        <w:rPr>
          <w:rFonts w:ascii="Times New Roman" w:eastAsia="Times New Roman" w:hAnsi="Times New Roman" w:cs="Times New Roman"/>
          <w:sz w:val="24"/>
          <w:szCs w:val="24"/>
          <w:lang w:eastAsia="ru-RU"/>
        </w:rPr>
        <w:t>Дисциплина «</w:t>
      </w:r>
      <w:r w:rsidR="008C0E54" w:rsidRPr="00800BC7">
        <w:rPr>
          <w:rFonts w:ascii="Times New Roman" w:eastAsia="Times New Roman" w:hAnsi="Times New Roman" w:cs="Times New Roman"/>
          <w:sz w:val="24"/>
          <w:szCs w:val="24"/>
          <w:lang w:eastAsia="ru-RU"/>
        </w:rPr>
        <w:t>ОП.01 Музыкальная литература XX века</w:t>
      </w:r>
      <w:r w:rsidRPr="008C0E54">
        <w:rPr>
          <w:rFonts w:ascii="Times New Roman" w:eastAsia="Times New Roman" w:hAnsi="Times New Roman" w:cs="Times New Roman"/>
          <w:sz w:val="24"/>
          <w:szCs w:val="24"/>
          <w:lang w:eastAsia="ru-RU"/>
        </w:rPr>
        <w:t xml:space="preserve">» включена в обязательную часть </w:t>
      </w:r>
      <w:r w:rsidR="008C0E54" w:rsidRPr="008C0E54">
        <w:rPr>
          <w:rFonts w:ascii="Times New Roman" w:eastAsia="Times New Roman" w:hAnsi="Times New Roman" w:cs="Times New Roman"/>
          <w:sz w:val="24"/>
          <w:szCs w:val="24"/>
          <w:lang w:eastAsia="ru-RU"/>
        </w:rPr>
        <w:t xml:space="preserve">общепрофессионального </w:t>
      </w:r>
      <w:r w:rsidRPr="008C0E54">
        <w:rPr>
          <w:rFonts w:ascii="Times New Roman" w:eastAsia="Times New Roman" w:hAnsi="Times New Roman" w:cs="Times New Roman"/>
          <w:sz w:val="24"/>
          <w:szCs w:val="24"/>
          <w:lang w:eastAsia="ru-RU"/>
        </w:rPr>
        <w:t>цикла образовательной программы.</w:t>
      </w:r>
    </w:p>
    <w:p w14:paraId="4D51CA19" w14:textId="77777777" w:rsidR="00681044" w:rsidRDefault="00681044" w:rsidP="00681044">
      <w:pPr>
        <w:suppressAutoHyphens/>
        <w:spacing w:line="276" w:lineRule="auto"/>
        <w:ind w:firstLine="709"/>
        <w:jc w:val="both"/>
        <w:rPr>
          <w:rFonts w:ascii="Times New Roman" w:hAnsi="Times New Roman" w:cs="Times New Roman"/>
          <w:sz w:val="24"/>
          <w:szCs w:val="24"/>
        </w:rPr>
      </w:pPr>
    </w:p>
    <w:p w14:paraId="55C2F633"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36BF505"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A38945"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015254" w:rsidRPr="00015254" w14:paraId="17A21CD9" w14:textId="77777777" w:rsidTr="00315F06">
        <w:tc>
          <w:tcPr>
            <w:tcW w:w="1246" w:type="dxa"/>
            <w:tcBorders>
              <w:top w:val="single" w:sz="4" w:space="0" w:color="auto"/>
              <w:left w:val="single" w:sz="4" w:space="0" w:color="auto"/>
              <w:right w:val="single" w:sz="4" w:space="0" w:color="auto"/>
            </w:tcBorders>
          </w:tcPr>
          <w:p w14:paraId="3B5189FD"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422790B1"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4136" w:type="dxa"/>
            <w:tcBorders>
              <w:top w:val="single" w:sz="4" w:space="0" w:color="auto"/>
              <w:left w:val="single" w:sz="4" w:space="0" w:color="auto"/>
              <w:right w:val="single" w:sz="4" w:space="0" w:color="auto"/>
            </w:tcBorders>
          </w:tcPr>
          <w:p w14:paraId="02E6B1B8"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73C8408"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015254" w:rsidRPr="000E591D" w14:paraId="23636D42" w14:textId="77777777" w:rsidTr="00315F06">
        <w:tc>
          <w:tcPr>
            <w:tcW w:w="1246" w:type="dxa"/>
            <w:tcBorders>
              <w:top w:val="single" w:sz="4" w:space="0" w:color="auto"/>
              <w:left w:val="single" w:sz="4" w:space="0" w:color="auto"/>
              <w:right w:val="single" w:sz="4" w:space="0" w:color="auto"/>
            </w:tcBorders>
          </w:tcPr>
          <w:p w14:paraId="7F3FD0C0" w14:textId="77777777" w:rsidR="00315F06" w:rsidRPr="00F8345B" w:rsidRDefault="00315F06" w:rsidP="00315F06">
            <w:pPr>
              <w:rPr>
                <w:rFonts w:ascii="Times New Roman" w:hAnsi="Times New Roman"/>
                <w:sz w:val="24"/>
                <w:szCs w:val="24"/>
              </w:rPr>
            </w:pPr>
            <w:r w:rsidRPr="00F8345B">
              <w:rPr>
                <w:rFonts w:ascii="Times New Roman" w:hAnsi="Times New Roman"/>
                <w:sz w:val="24"/>
                <w:szCs w:val="24"/>
              </w:rPr>
              <w:t>ОК 1 - 9</w:t>
            </w:r>
          </w:p>
          <w:p w14:paraId="41397791" w14:textId="4E3846F7" w:rsidR="00015254" w:rsidRPr="00F70F81" w:rsidRDefault="00315F06" w:rsidP="00315F06">
            <w:pPr>
              <w:rPr>
                <w:rFonts w:ascii="Times New Roman" w:hAnsi="Times New Roman" w:cs="Times New Roman"/>
                <w:bCs/>
                <w:sz w:val="24"/>
                <w:szCs w:val="24"/>
              </w:rPr>
            </w:pPr>
            <w:r w:rsidRPr="00F8345B">
              <w:rPr>
                <w:rFonts w:ascii="Times New Roman" w:hAnsi="Times New Roman"/>
                <w:sz w:val="24"/>
                <w:szCs w:val="24"/>
              </w:rPr>
              <w:t>ПК 1.4, 1.9, 2.1 - 2.3, 2.5, 3.2</w:t>
            </w:r>
          </w:p>
        </w:tc>
        <w:tc>
          <w:tcPr>
            <w:tcW w:w="4136" w:type="dxa"/>
            <w:tcBorders>
              <w:top w:val="single" w:sz="4" w:space="0" w:color="auto"/>
              <w:left w:val="single" w:sz="4" w:space="0" w:color="auto"/>
              <w:right w:val="single" w:sz="4" w:space="0" w:color="auto"/>
            </w:tcBorders>
          </w:tcPr>
          <w:p w14:paraId="422DB715"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ориентироваться в музыкальных произведениях различных направлений, стилей и жанров</w:t>
            </w:r>
          </w:p>
          <w:p w14:paraId="6ED57B5D"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выполнять теоретический и исполнительский анализ музыкального произведения</w:t>
            </w:r>
          </w:p>
          <w:p w14:paraId="0EEA9DB8"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характеризовать выразительные средства в контексте содержания музыкального произведения</w:t>
            </w:r>
          </w:p>
          <w:p w14:paraId="59B143EE" w14:textId="77777777" w:rsidR="00315F06" w:rsidRPr="00F8345B" w:rsidRDefault="00315F06" w:rsidP="00315F06">
            <w:pPr>
              <w:rPr>
                <w:rFonts w:ascii="Times New Roman" w:hAnsi="Times New Roman"/>
                <w:sz w:val="24"/>
                <w:szCs w:val="24"/>
              </w:rPr>
            </w:pPr>
            <w:r w:rsidRPr="00F8345B">
              <w:rPr>
                <w:rFonts w:ascii="Times New Roman" w:hAnsi="Times New Roman"/>
                <w:sz w:val="24"/>
                <w:szCs w:val="24"/>
              </w:rPr>
              <w:t>анализировать незнакомое музыкальное произведение по следующим параметрам:</w:t>
            </w:r>
          </w:p>
          <w:p w14:paraId="0087E21F"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стилевые особенности, жанровые черты, особенности формообразования, фактурные, метроритмические, ладовые особенности</w:t>
            </w:r>
          </w:p>
          <w:p w14:paraId="77FA7EDF"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выполнять сравнительный анализ различных редакций музыкального произведения</w:t>
            </w:r>
          </w:p>
          <w:p w14:paraId="54ACBB22" w14:textId="5FE23961" w:rsidR="00015254" w:rsidRPr="00F70F81" w:rsidRDefault="00315F06" w:rsidP="00315F06">
            <w:pPr>
              <w:rPr>
                <w:rFonts w:ascii="Times New Roman" w:hAnsi="Times New Roman" w:cs="Times New Roman"/>
                <w:bCs/>
                <w:sz w:val="24"/>
                <w:szCs w:val="24"/>
              </w:rPr>
            </w:pPr>
            <w:r w:rsidRPr="00F8345B">
              <w:rPr>
                <w:rFonts w:ascii="Times New Roman" w:hAnsi="Times New Roman"/>
                <w:sz w:val="24"/>
                <w:szCs w:val="24"/>
              </w:rPr>
              <w:t>работать со звукозаписывающей аппаратурой</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37D9B7A"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о роли и значении музыкального искусства в системе культуры</w:t>
            </w:r>
          </w:p>
          <w:p w14:paraId="44C27AFA"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основные исторические периоды развития музыкальной культуры, основные направления, стили и жанры</w:t>
            </w:r>
          </w:p>
          <w:p w14:paraId="73F4929F"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основные этапы развития отечественной и зарубежной музыки от музыкального искусства древности и античного периода до современного периода</w:t>
            </w:r>
          </w:p>
          <w:p w14:paraId="08A9DABF"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особенности национальных традиций, фольклорные истоки музыки</w:t>
            </w:r>
          </w:p>
          <w:p w14:paraId="773983F6"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творческие биографии крупнейших русских и зарубежных композиторов</w:t>
            </w:r>
          </w:p>
          <w:p w14:paraId="74886582" w14:textId="77777777" w:rsidR="00315F06" w:rsidRPr="00C57AA9" w:rsidRDefault="00315F06" w:rsidP="00315F06">
            <w:pPr>
              <w:rPr>
                <w:rFonts w:ascii="Times New Roman" w:hAnsi="Times New Roman"/>
                <w:sz w:val="24"/>
                <w:szCs w:val="24"/>
              </w:rPr>
            </w:pPr>
            <w:r w:rsidRPr="00F8345B">
              <w:rPr>
                <w:rFonts w:ascii="Times New Roman" w:hAnsi="Times New Roman"/>
                <w:sz w:val="24"/>
                <w:szCs w:val="24"/>
              </w:rPr>
              <w:t>программный минимум произведений симфонического, оперного, камерно-вокального, камерно-инструментального и других жанров музыкального искусства (слуховые представления и нотный текст)</w:t>
            </w:r>
          </w:p>
          <w:p w14:paraId="2FAB10DB" w14:textId="77777777" w:rsidR="00315F06" w:rsidRPr="00F8345B" w:rsidRDefault="00315F06" w:rsidP="00315F06">
            <w:pPr>
              <w:rPr>
                <w:rFonts w:ascii="Times New Roman" w:hAnsi="Times New Roman"/>
                <w:sz w:val="24"/>
                <w:szCs w:val="24"/>
              </w:rPr>
            </w:pPr>
            <w:r w:rsidRPr="00F8345B">
              <w:rPr>
                <w:rFonts w:ascii="Times New Roman" w:hAnsi="Times New Roman"/>
                <w:sz w:val="24"/>
                <w:szCs w:val="24"/>
              </w:rPr>
              <w:t>контексте музыкального произведения:</w:t>
            </w:r>
          </w:p>
          <w:p w14:paraId="0193EFCE" w14:textId="50B2794D" w:rsidR="00015254" w:rsidRPr="00F70F81" w:rsidRDefault="00315F06" w:rsidP="00315F06">
            <w:pPr>
              <w:rPr>
                <w:rFonts w:ascii="Times New Roman" w:hAnsi="Times New Roman" w:cs="Times New Roman"/>
                <w:bCs/>
                <w:i/>
                <w:sz w:val="24"/>
                <w:szCs w:val="24"/>
              </w:rPr>
            </w:pPr>
            <w:r w:rsidRPr="00F8345B">
              <w:rPr>
                <w:rFonts w:ascii="Times New Roman" w:hAnsi="Times New Roman"/>
                <w:sz w:val="24"/>
                <w:szCs w:val="24"/>
              </w:rPr>
              <w:t xml:space="preserve">элементы музыкального языка, принципы формообразования, основы гармонического развития, </w:t>
            </w:r>
            <w:r w:rsidRPr="00F8345B">
              <w:rPr>
                <w:rFonts w:ascii="Times New Roman" w:hAnsi="Times New Roman"/>
                <w:sz w:val="24"/>
                <w:szCs w:val="24"/>
              </w:rPr>
              <w:lastRenderedPageBreak/>
              <w:t>выразительные и формообразующие возможности гармонии</w:t>
            </w:r>
          </w:p>
        </w:tc>
      </w:tr>
    </w:tbl>
    <w:p w14:paraId="203C1C03" w14:textId="77777777" w:rsidR="00681044" w:rsidRDefault="00681044" w:rsidP="00681044">
      <w:pPr>
        <w:ind w:firstLine="709"/>
        <w:rPr>
          <w:rFonts w:ascii="Times New Roman" w:hAnsi="Times New Roman" w:cs="Times New Roman"/>
          <w:bCs/>
          <w:sz w:val="24"/>
          <w:szCs w:val="24"/>
        </w:rPr>
      </w:pPr>
    </w:p>
    <w:p w14:paraId="3D0B72DC" w14:textId="77777777" w:rsidR="00681044" w:rsidRDefault="00681044" w:rsidP="00681044">
      <w:pPr>
        <w:rPr>
          <w:rFonts w:ascii="Times New Roman" w:eastAsia="Segoe UI" w:hAnsi="Times New Roman" w:cs="Times New Roman"/>
          <w:b/>
          <w:bCs/>
          <w:caps/>
          <w:kern w:val="32"/>
          <w:sz w:val="24"/>
          <w:szCs w:val="24"/>
          <w:lang w:val="x-none" w:eastAsia="x-none"/>
        </w:rPr>
      </w:pPr>
    </w:p>
    <w:p w14:paraId="7B423E9B"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68B499"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7E486AF9" w14:textId="77777777" w:rsidTr="00043777">
        <w:trPr>
          <w:trHeight w:val="23"/>
        </w:trPr>
        <w:tc>
          <w:tcPr>
            <w:tcW w:w="2460" w:type="pct"/>
            <w:vAlign w:val="center"/>
          </w:tcPr>
          <w:p w14:paraId="46E527D3"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035A61D"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3285EC"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40790ED9" w14:textId="77777777" w:rsidTr="00043777">
        <w:trPr>
          <w:trHeight w:val="23"/>
        </w:trPr>
        <w:tc>
          <w:tcPr>
            <w:tcW w:w="2460" w:type="pct"/>
            <w:vAlign w:val="center"/>
          </w:tcPr>
          <w:p w14:paraId="3B3CD429"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A3EC8E" w14:textId="150BB54F" w:rsidR="00681044" w:rsidRPr="00F70F81" w:rsidRDefault="00315F06" w:rsidP="0004377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B6DE40" w14:textId="4D1DE817" w:rsidR="00681044" w:rsidRPr="00F70F81" w:rsidRDefault="00315F06" w:rsidP="0004377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81044" w:rsidRPr="00DB7B6A" w14:paraId="38C0BEC2" w14:textId="77777777" w:rsidTr="00043777">
        <w:trPr>
          <w:trHeight w:val="23"/>
        </w:trPr>
        <w:tc>
          <w:tcPr>
            <w:tcW w:w="2460" w:type="pct"/>
            <w:vAlign w:val="center"/>
          </w:tcPr>
          <w:p w14:paraId="7F3B6D4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25DB28F6" w14:textId="0365FBB5"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3BF30D1" w14:textId="4D34F348" w:rsidR="00681044" w:rsidRPr="00F70F81" w:rsidRDefault="00681044" w:rsidP="00043777">
            <w:pPr>
              <w:jc w:val="center"/>
              <w:rPr>
                <w:rFonts w:ascii="Times New Roman" w:hAnsi="Times New Roman" w:cs="Times New Roman"/>
                <w:bCs/>
                <w:sz w:val="24"/>
                <w:szCs w:val="24"/>
              </w:rPr>
            </w:pPr>
          </w:p>
        </w:tc>
      </w:tr>
      <w:tr w:rsidR="00681044" w:rsidRPr="00DB7B6A" w14:paraId="46283709" w14:textId="77777777" w:rsidTr="00043777">
        <w:trPr>
          <w:trHeight w:val="23"/>
        </w:trPr>
        <w:tc>
          <w:tcPr>
            <w:tcW w:w="2460" w:type="pct"/>
            <w:vAlign w:val="center"/>
          </w:tcPr>
          <w:p w14:paraId="5562E37B"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DBDB8B4" w14:textId="1DEF8FB5"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263B520" w14:textId="7A760D77" w:rsidR="00681044" w:rsidRPr="00F70F81" w:rsidRDefault="00681044" w:rsidP="00043777">
            <w:pPr>
              <w:jc w:val="center"/>
              <w:rPr>
                <w:rFonts w:ascii="Times New Roman" w:hAnsi="Times New Roman" w:cs="Times New Roman"/>
                <w:bCs/>
                <w:sz w:val="24"/>
                <w:szCs w:val="24"/>
              </w:rPr>
            </w:pPr>
          </w:p>
        </w:tc>
      </w:tr>
      <w:tr w:rsidR="00681044" w:rsidRPr="00DB7B6A" w14:paraId="35A64AB6" w14:textId="77777777" w:rsidTr="00043777">
        <w:trPr>
          <w:trHeight w:val="23"/>
        </w:trPr>
        <w:tc>
          <w:tcPr>
            <w:tcW w:w="2460" w:type="pct"/>
            <w:vAlign w:val="center"/>
          </w:tcPr>
          <w:p w14:paraId="0FD426C5"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E01D85" w14:textId="75915D2A"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28D95BDF" w14:textId="0A68E7CD" w:rsidR="00681044" w:rsidRPr="00F70F81" w:rsidRDefault="00681044" w:rsidP="00043777">
            <w:pPr>
              <w:jc w:val="center"/>
              <w:rPr>
                <w:rFonts w:ascii="Times New Roman" w:hAnsi="Times New Roman" w:cs="Times New Roman"/>
                <w:bCs/>
                <w:sz w:val="24"/>
                <w:szCs w:val="24"/>
              </w:rPr>
            </w:pPr>
          </w:p>
        </w:tc>
      </w:tr>
      <w:tr w:rsidR="00681044" w:rsidRPr="00257255" w14:paraId="0874D6A9" w14:textId="77777777" w:rsidTr="00043777">
        <w:trPr>
          <w:trHeight w:val="23"/>
        </w:trPr>
        <w:tc>
          <w:tcPr>
            <w:tcW w:w="2460" w:type="pct"/>
            <w:vAlign w:val="center"/>
          </w:tcPr>
          <w:p w14:paraId="478CF3A5"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6BDE62" w14:textId="16C2B48B" w:rsidR="00681044" w:rsidRPr="00F70F81" w:rsidRDefault="00315F06" w:rsidP="00043777">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63EF620" w14:textId="5A2201A5" w:rsidR="00681044" w:rsidRPr="00F70F81" w:rsidRDefault="00315F06" w:rsidP="00043777">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55BCB3E" w14:textId="77777777" w:rsidR="00681044" w:rsidRDefault="00681044" w:rsidP="00681044">
      <w:pPr>
        <w:rPr>
          <w:rFonts w:ascii="Times New Roman" w:hAnsi="Times New Roman" w:cs="Times New Roman"/>
          <w:iCs/>
          <w:sz w:val="24"/>
          <w:szCs w:val="24"/>
        </w:rPr>
      </w:pPr>
    </w:p>
    <w:p w14:paraId="72E9ED30"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1"/>
        <w:gridCol w:w="6657"/>
      </w:tblGrid>
      <w:tr w:rsidR="00315F06" w:rsidRPr="00937F96" w14:paraId="7B0C04EE" w14:textId="77777777" w:rsidTr="00315F06">
        <w:trPr>
          <w:trHeight w:val="20"/>
        </w:trPr>
        <w:tc>
          <w:tcPr>
            <w:tcW w:w="1543" w:type="pct"/>
            <w:vAlign w:val="center"/>
          </w:tcPr>
          <w:p w14:paraId="77FB89F5" w14:textId="77777777" w:rsidR="00315F06" w:rsidRPr="00937F96" w:rsidRDefault="00315F06" w:rsidP="00043777">
            <w:pPr>
              <w:contextualSpacing/>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457" w:type="pct"/>
            <w:vAlign w:val="center"/>
          </w:tcPr>
          <w:p w14:paraId="07E86F8C" w14:textId="77777777" w:rsidR="00315F06" w:rsidRPr="00937F96" w:rsidRDefault="00315F06" w:rsidP="00043777">
            <w:pPr>
              <w:contextualSpacing/>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15F06" w:rsidRPr="00C57AA9" w14:paraId="5EAB3BC1" w14:textId="77777777" w:rsidTr="00315F06">
        <w:trPr>
          <w:trHeight w:val="20"/>
        </w:trPr>
        <w:tc>
          <w:tcPr>
            <w:tcW w:w="1543" w:type="pct"/>
          </w:tcPr>
          <w:p w14:paraId="17260BB6" w14:textId="77777777" w:rsidR="00315F06" w:rsidRPr="00C57AA9" w:rsidRDefault="00315F06" w:rsidP="00043777">
            <w:pPr>
              <w:contextualSpacing/>
              <w:jc w:val="center"/>
              <w:rPr>
                <w:rFonts w:ascii="Times New Roman" w:hAnsi="Times New Roman"/>
                <w:sz w:val="24"/>
                <w:szCs w:val="24"/>
              </w:rPr>
            </w:pPr>
            <w:r w:rsidRPr="00C57AA9">
              <w:rPr>
                <w:rFonts w:ascii="Times New Roman" w:hAnsi="Times New Roman"/>
                <w:sz w:val="24"/>
                <w:szCs w:val="24"/>
              </w:rPr>
              <w:t>1</w:t>
            </w:r>
          </w:p>
        </w:tc>
        <w:tc>
          <w:tcPr>
            <w:tcW w:w="3457" w:type="pct"/>
          </w:tcPr>
          <w:p w14:paraId="299BF24D" w14:textId="77777777" w:rsidR="00315F06" w:rsidRPr="00C57AA9" w:rsidRDefault="00315F06" w:rsidP="00043777">
            <w:pPr>
              <w:contextualSpacing/>
              <w:jc w:val="center"/>
              <w:rPr>
                <w:rFonts w:ascii="Times New Roman" w:hAnsi="Times New Roman"/>
                <w:sz w:val="24"/>
                <w:szCs w:val="24"/>
              </w:rPr>
            </w:pPr>
            <w:r w:rsidRPr="00C57AA9">
              <w:rPr>
                <w:rFonts w:ascii="Times New Roman" w:hAnsi="Times New Roman"/>
                <w:sz w:val="24"/>
                <w:szCs w:val="24"/>
              </w:rPr>
              <w:t>2</w:t>
            </w:r>
          </w:p>
        </w:tc>
      </w:tr>
      <w:tr w:rsidR="00315F06" w:rsidRPr="00937F96" w14:paraId="70AD8589" w14:textId="77777777" w:rsidTr="00315F06">
        <w:trPr>
          <w:trHeight w:val="20"/>
        </w:trPr>
        <w:tc>
          <w:tcPr>
            <w:tcW w:w="5000" w:type="pct"/>
            <w:gridSpan w:val="2"/>
          </w:tcPr>
          <w:p w14:paraId="6A203566" w14:textId="77777777" w:rsidR="00315F06" w:rsidRPr="00937F96" w:rsidRDefault="00315F06" w:rsidP="00043777">
            <w:pPr>
              <w:ind w:hanging="22"/>
              <w:contextualSpacing/>
              <w:rPr>
                <w:rFonts w:ascii="Times New Roman" w:hAnsi="Times New Roman"/>
                <w:i/>
                <w:sz w:val="24"/>
                <w:szCs w:val="24"/>
              </w:rPr>
            </w:pPr>
            <w:r w:rsidRPr="00937F96">
              <w:rPr>
                <w:rFonts w:ascii="Times New Roman" w:hAnsi="Times New Roman"/>
                <w:b/>
                <w:bCs/>
                <w:sz w:val="24"/>
                <w:szCs w:val="24"/>
              </w:rPr>
              <w:t>Раздел 1. Музыкальная литература зарубежных стран. История зарубежной музыки</w:t>
            </w:r>
          </w:p>
        </w:tc>
      </w:tr>
      <w:tr w:rsidR="00315F06" w:rsidRPr="00937F96" w14:paraId="0C8B4535" w14:textId="77777777" w:rsidTr="00315F06">
        <w:trPr>
          <w:trHeight w:val="20"/>
        </w:trPr>
        <w:tc>
          <w:tcPr>
            <w:tcW w:w="1543" w:type="pct"/>
            <w:vMerge w:val="restart"/>
          </w:tcPr>
          <w:p w14:paraId="4BE8BFCC" w14:textId="77777777" w:rsidR="00315F06" w:rsidRPr="00937F96" w:rsidRDefault="00315F06" w:rsidP="00043777">
            <w:pPr>
              <w:ind w:hanging="22"/>
              <w:contextualSpacing/>
              <w:rPr>
                <w:rFonts w:ascii="Times New Roman" w:hAnsi="Times New Roman"/>
                <w:b/>
                <w:sz w:val="24"/>
                <w:szCs w:val="24"/>
              </w:rPr>
            </w:pPr>
            <w:r w:rsidRPr="00937F96">
              <w:rPr>
                <w:rFonts w:ascii="Times New Roman" w:hAnsi="Times New Roman"/>
                <w:b/>
                <w:bCs/>
                <w:sz w:val="24"/>
                <w:szCs w:val="24"/>
              </w:rPr>
              <w:t xml:space="preserve">Тема 1. </w:t>
            </w:r>
          </w:p>
          <w:p w14:paraId="3B12C5A8" w14:textId="77777777" w:rsidR="00315F06" w:rsidRPr="00937F96" w:rsidRDefault="00315F06" w:rsidP="00043777">
            <w:pPr>
              <w:ind w:hanging="22"/>
              <w:contextualSpacing/>
              <w:rPr>
                <w:rFonts w:ascii="Times New Roman" w:hAnsi="Times New Roman"/>
                <w:b/>
                <w:sz w:val="24"/>
                <w:szCs w:val="24"/>
              </w:rPr>
            </w:pPr>
            <w:r w:rsidRPr="00937F96">
              <w:rPr>
                <w:rFonts w:ascii="Times New Roman" w:hAnsi="Times New Roman"/>
                <w:b/>
                <w:sz w:val="24"/>
                <w:szCs w:val="24"/>
              </w:rPr>
              <w:t xml:space="preserve">К. Дебюсси, </w:t>
            </w:r>
          </w:p>
          <w:p w14:paraId="5A35A1FC" w14:textId="77777777" w:rsidR="00315F06" w:rsidRPr="00937F96" w:rsidRDefault="00315F06" w:rsidP="00043777">
            <w:pPr>
              <w:ind w:hanging="22"/>
              <w:contextualSpacing/>
              <w:rPr>
                <w:rFonts w:ascii="Times New Roman" w:hAnsi="Times New Roman"/>
                <w:b/>
                <w:bCs/>
                <w:sz w:val="24"/>
                <w:szCs w:val="24"/>
              </w:rPr>
            </w:pPr>
            <w:r w:rsidRPr="00937F96">
              <w:rPr>
                <w:rFonts w:ascii="Times New Roman" w:hAnsi="Times New Roman"/>
                <w:b/>
                <w:sz w:val="24"/>
                <w:szCs w:val="24"/>
              </w:rPr>
              <w:t>М. Равель.</w:t>
            </w:r>
          </w:p>
        </w:tc>
        <w:tc>
          <w:tcPr>
            <w:tcW w:w="3457" w:type="pct"/>
          </w:tcPr>
          <w:p w14:paraId="56942639" w14:textId="77777777" w:rsidR="00315F06" w:rsidRPr="00937F96" w:rsidRDefault="00315F06" w:rsidP="00043777">
            <w:pPr>
              <w:ind w:hanging="22"/>
              <w:contextualSpacing/>
              <w:rPr>
                <w:rFonts w:ascii="Times New Roman" w:hAnsi="Times New Roman"/>
                <w:b/>
                <w:bCs/>
                <w:i/>
                <w:sz w:val="24"/>
                <w:szCs w:val="24"/>
              </w:rPr>
            </w:pPr>
            <w:r w:rsidRPr="00937F96">
              <w:rPr>
                <w:rFonts w:ascii="Times New Roman" w:hAnsi="Times New Roman"/>
                <w:b/>
                <w:bCs/>
                <w:sz w:val="24"/>
                <w:szCs w:val="24"/>
              </w:rPr>
              <w:t>Содержание</w:t>
            </w:r>
          </w:p>
        </w:tc>
      </w:tr>
      <w:tr w:rsidR="00315F06" w:rsidRPr="00937F96" w14:paraId="43009AD3" w14:textId="77777777" w:rsidTr="00315F06">
        <w:trPr>
          <w:trHeight w:val="20"/>
        </w:trPr>
        <w:tc>
          <w:tcPr>
            <w:tcW w:w="1543" w:type="pct"/>
            <w:vMerge/>
          </w:tcPr>
          <w:p w14:paraId="55EAB654" w14:textId="77777777" w:rsidR="00315F06" w:rsidRPr="00937F96" w:rsidRDefault="00315F06" w:rsidP="00043777">
            <w:pPr>
              <w:ind w:hanging="22"/>
              <w:contextualSpacing/>
              <w:rPr>
                <w:rFonts w:ascii="Times New Roman" w:hAnsi="Times New Roman"/>
                <w:b/>
                <w:bCs/>
                <w:i/>
                <w:sz w:val="24"/>
                <w:szCs w:val="24"/>
              </w:rPr>
            </w:pPr>
          </w:p>
        </w:tc>
        <w:tc>
          <w:tcPr>
            <w:tcW w:w="3457" w:type="pct"/>
          </w:tcPr>
          <w:p w14:paraId="28619793" w14:textId="77777777" w:rsidR="00315F06" w:rsidRPr="00937F96" w:rsidRDefault="00315F06" w:rsidP="00043777">
            <w:pPr>
              <w:ind w:hanging="22"/>
              <w:contextualSpacing/>
              <w:rPr>
                <w:rFonts w:ascii="Times New Roman" w:hAnsi="Times New Roman"/>
                <w:sz w:val="24"/>
                <w:szCs w:val="24"/>
              </w:rPr>
            </w:pPr>
            <w:r w:rsidRPr="00937F96">
              <w:rPr>
                <w:rFonts w:ascii="Times New Roman" w:hAnsi="Times New Roman"/>
                <w:sz w:val="24"/>
                <w:szCs w:val="24"/>
              </w:rPr>
              <w:t xml:space="preserve">Французская музыка накануне 20 века. Новые </w:t>
            </w:r>
            <w:proofErr w:type="spellStart"/>
            <w:r w:rsidRPr="00937F96">
              <w:rPr>
                <w:rFonts w:ascii="Times New Roman" w:hAnsi="Times New Roman"/>
                <w:sz w:val="24"/>
                <w:szCs w:val="24"/>
              </w:rPr>
              <w:t>постромантические</w:t>
            </w:r>
            <w:proofErr w:type="spellEnd"/>
            <w:r w:rsidRPr="00937F96">
              <w:rPr>
                <w:rFonts w:ascii="Times New Roman" w:hAnsi="Times New Roman"/>
                <w:sz w:val="24"/>
                <w:szCs w:val="24"/>
              </w:rPr>
              <w:t xml:space="preserve"> тенденции – символизм, импрессионизм, модерн. Их взаимодействие. Музыка в ряду искусств. </w:t>
            </w:r>
            <w:proofErr w:type="spellStart"/>
            <w:r w:rsidRPr="00937F96">
              <w:rPr>
                <w:rFonts w:ascii="Times New Roman" w:hAnsi="Times New Roman"/>
                <w:sz w:val="24"/>
                <w:szCs w:val="24"/>
              </w:rPr>
              <w:t>Программность</w:t>
            </w:r>
            <w:proofErr w:type="spellEnd"/>
            <w:r w:rsidRPr="00937F96">
              <w:rPr>
                <w:rFonts w:ascii="Times New Roman" w:hAnsi="Times New Roman"/>
                <w:sz w:val="24"/>
                <w:szCs w:val="24"/>
              </w:rPr>
              <w:t>. Эстетизм. Красочность в музыкальном языке. Жанры. Формы: импровизационная зыбкость, раздробленность. Творческие портреты Дебюсси и Равеля.</w:t>
            </w:r>
          </w:p>
        </w:tc>
      </w:tr>
      <w:tr w:rsidR="00315F06" w:rsidRPr="00937F96" w14:paraId="08679E62" w14:textId="77777777" w:rsidTr="00315F06">
        <w:trPr>
          <w:trHeight w:val="20"/>
        </w:trPr>
        <w:tc>
          <w:tcPr>
            <w:tcW w:w="1543" w:type="pct"/>
            <w:vMerge/>
          </w:tcPr>
          <w:p w14:paraId="094061E1" w14:textId="77777777" w:rsidR="00315F06" w:rsidRPr="00937F96" w:rsidRDefault="00315F06" w:rsidP="00043777">
            <w:pPr>
              <w:contextualSpacing/>
              <w:rPr>
                <w:rFonts w:ascii="Times New Roman" w:hAnsi="Times New Roman"/>
                <w:b/>
                <w:bCs/>
                <w:i/>
                <w:sz w:val="24"/>
                <w:szCs w:val="24"/>
              </w:rPr>
            </w:pPr>
          </w:p>
        </w:tc>
        <w:tc>
          <w:tcPr>
            <w:tcW w:w="3457" w:type="pct"/>
          </w:tcPr>
          <w:p w14:paraId="05F7A452"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15E7056A" w14:textId="77777777" w:rsidTr="00315F06">
        <w:trPr>
          <w:trHeight w:val="20"/>
        </w:trPr>
        <w:tc>
          <w:tcPr>
            <w:tcW w:w="1543" w:type="pct"/>
            <w:vMerge/>
          </w:tcPr>
          <w:p w14:paraId="0A33B8BF" w14:textId="77777777" w:rsidR="00315F06" w:rsidRPr="00937F96" w:rsidRDefault="00315F06" w:rsidP="00043777">
            <w:pPr>
              <w:contextualSpacing/>
              <w:rPr>
                <w:rFonts w:ascii="Times New Roman" w:hAnsi="Times New Roman"/>
                <w:b/>
                <w:bCs/>
                <w:i/>
                <w:sz w:val="24"/>
                <w:szCs w:val="24"/>
              </w:rPr>
            </w:pPr>
          </w:p>
        </w:tc>
        <w:tc>
          <w:tcPr>
            <w:tcW w:w="3457" w:type="pct"/>
          </w:tcPr>
          <w:p w14:paraId="7D433221"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Практическая работа 1. Просмотр фоторепродукций, слушание музыки с нотами. Дебюсси «Облака», прелюдии , Равель «Болеро», фортепианные пьесы</w:t>
            </w:r>
          </w:p>
        </w:tc>
      </w:tr>
      <w:tr w:rsidR="00315F06" w:rsidRPr="00937F96" w14:paraId="04846E2F" w14:textId="77777777" w:rsidTr="00315F06">
        <w:trPr>
          <w:trHeight w:val="20"/>
        </w:trPr>
        <w:tc>
          <w:tcPr>
            <w:tcW w:w="1543" w:type="pct"/>
            <w:vMerge w:val="restart"/>
          </w:tcPr>
          <w:p w14:paraId="5AC77CDC"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2.</w:t>
            </w:r>
          </w:p>
          <w:p w14:paraId="320DFD75"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Г. Малер. Р. Штраус.</w:t>
            </w:r>
          </w:p>
          <w:p w14:paraId="5DC13CCE"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Итальянский оперный веризм. Радикальные направления в Европе начала 20 века.</w:t>
            </w:r>
          </w:p>
        </w:tc>
        <w:tc>
          <w:tcPr>
            <w:tcW w:w="3457" w:type="pct"/>
          </w:tcPr>
          <w:p w14:paraId="594699BB"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b/>
                <w:bCs/>
                <w:sz w:val="24"/>
                <w:szCs w:val="24"/>
              </w:rPr>
              <w:t>Содержание</w:t>
            </w:r>
          </w:p>
        </w:tc>
      </w:tr>
      <w:tr w:rsidR="00315F06" w:rsidRPr="00937F96" w14:paraId="4CF4A1A0" w14:textId="77777777" w:rsidTr="00315F06">
        <w:trPr>
          <w:trHeight w:val="20"/>
        </w:trPr>
        <w:tc>
          <w:tcPr>
            <w:tcW w:w="1543" w:type="pct"/>
            <w:vMerge/>
          </w:tcPr>
          <w:p w14:paraId="6783ACFB" w14:textId="77777777" w:rsidR="00315F06" w:rsidRPr="00937F96" w:rsidRDefault="00315F06" w:rsidP="00043777">
            <w:pPr>
              <w:contextualSpacing/>
              <w:rPr>
                <w:rFonts w:ascii="Times New Roman" w:hAnsi="Times New Roman"/>
                <w:b/>
                <w:bCs/>
                <w:sz w:val="24"/>
                <w:szCs w:val="24"/>
              </w:rPr>
            </w:pPr>
          </w:p>
        </w:tc>
        <w:tc>
          <w:tcPr>
            <w:tcW w:w="3457" w:type="pct"/>
          </w:tcPr>
          <w:p w14:paraId="419003F5"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sz w:val="24"/>
                <w:szCs w:val="24"/>
              </w:rPr>
              <w:t>Западноевропейская музыка начала 20 века. Австрийская музыка: поздний романтизм (Малер, Р. Штраус). Итальянский оперный веризм (Пуччини). Радикальные направления: урбанизм (французская группа Шести), экспрессионизм (</w:t>
            </w:r>
            <w:proofErr w:type="spellStart"/>
            <w:r w:rsidRPr="00937F96">
              <w:rPr>
                <w:rFonts w:ascii="Times New Roman" w:hAnsi="Times New Roman"/>
                <w:sz w:val="24"/>
                <w:szCs w:val="24"/>
              </w:rPr>
              <w:t>нововенская</w:t>
            </w:r>
            <w:proofErr w:type="spellEnd"/>
            <w:r w:rsidRPr="00937F96">
              <w:rPr>
                <w:rFonts w:ascii="Times New Roman" w:hAnsi="Times New Roman"/>
                <w:sz w:val="24"/>
                <w:szCs w:val="24"/>
              </w:rPr>
              <w:t xml:space="preserve"> школа), </w:t>
            </w:r>
            <w:proofErr w:type="spellStart"/>
            <w:r w:rsidRPr="00937F96">
              <w:rPr>
                <w:rFonts w:ascii="Times New Roman" w:hAnsi="Times New Roman"/>
                <w:sz w:val="24"/>
                <w:szCs w:val="24"/>
              </w:rPr>
              <w:t>неофольклоризм</w:t>
            </w:r>
            <w:proofErr w:type="spellEnd"/>
            <w:r w:rsidRPr="00937F96">
              <w:rPr>
                <w:rFonts w:ascii="Times New Roman" w:hAnsi="Times New Roman"/>
                <w:sz w:val="24"/>
                <w:szCs w:val="24"/>
              </w:rPr>
              <w:t xml:space="preserve"> (</w:t>
            </w:r>
            <w:proofErr w:type="spellStart"/>
            <w:r w:rsidRPr="00937F96">
              <w:rPr>
                <w:rFonts w:ascii="Times New Roman" w:hAnsi="Times New Roman"/>
                <w:sz w:val="24"/>
                <w:szCs w:val="24"/>
              </w:rPr>
              <w:t>Орф</w:t>
            </w:r>
            <w:proofErr w:type="spellEnd"/>
            <w:r w:rsidRPr="00937F96">
              <w:rPr>
                <w:rFonts w:ascii="Times New Roman" w:hAnsi="Times New Roman"/>
                <w:sz w:val="24"/>
                <w:szCs w:val="24"/>
              </w:rPr>
              <w:t>).</w:t>
            </w:r>
          </w:p>
        </w:tc>
      </w:tr>
      <w:tr w:rsidR="00315F06" w:rsidRPr="00937F96" w14:paraId="5F5F41FD" w14:textId="77777777" w:rsidTr="00315F06">
        <w:trPr>
          <w:trHeight w:val="20"/>
        </w:trPr>
        <w:tc>
          <w:tcPr>
            <w:tcW w:w="1543" w:type="pct"/>
            <w:vMerge/>
          </w:tcPr>
          <w:p w14:paraId="5FE945DF" w14:textId="77777777" w:rsidR="00315F06" w:rsidRPr="00937F96" w:rsidRDefault="00315F06" w:rsidP="00043777">
            <w:pPr>
              <w:contextualSpacing/>
              <w:rPr>
                <w:rFonts w:ascii="Times New Roman" w:hAnsi="Times New Roman"/>
                <w:b/>
                <w:bCs/>
                <w:sz w:val="24"/>
                <w:szCs w:val="24"/>
              </w:rPr>
            </w:pPr>
          </w:p>
        </w:tc>
        <w:tc>
          <w:tcPr>
            <w:tcW w:w="3457" w:type="pct"/>
          </w:tcPr>
          <w:p w14:paraId="132A788C"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63949F84" w14:textId="77777777" w:rsidTr="00315F06">
        <w:trPr>
          <w:trHeight w:val="20"/>
        </w:trPr>
        <w:tc>
          <w:tcPr>
            <w:tcW w:w="1543" w:type="pct"/>
            <w:vMerge/>
          </w:tcPr>
          <w:p w14:paraId="64736A6A" w14:textId="77777777" w:rsidR="00315F06" w:rsidRPr="00937F96" w:rsidRDefault="00315F06" w:rsidP="00043777">
            <w:pPr>
              <w:contextualSpacing/>
              <w:rPr>
                <w:rFonts w:ascii="Times New Roman" w:hAnsi="Times New Roman"/>
                <w:b/>
                <w:bCs/>
                <w:sz w:val="24"/>
                <w:szCs w:val="24"/>
              </w:rPr>
            </w:pPr>
          </w:p>
        </w:tc>
        <w:tc>
          <w:tcPr>
            <w:tcW w:w="3457" w:type="pct"/>
          </w:tcPr>
          <w:p w14:paraId="3AC646BD"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2. Малер симфония № 1, Штраус Тиль Уленшпигель, Пуччини фрагменты опер, Шёнберг «Лунный Пьеро», </w:t>
            </w:r>
            <w:proofErr w:type="spellStart"/>
            <w:r w:rsidRPr="00937F96">
              <w:rPr>
                <w:rFonts w:ascii="Times New Roman" w:hAnsi="Times New Roman"/>
                <w:sz w:val="24"/>
                <w:szCs w:val="24"/>
              </w:rPr>
              <w:t>Онеггер</w:t>
            </w:r>
            <w:proofErr w:type="spellEnd"/>
            <w:r w:rsidRPr="00937F96">
              <w:rPr>
                <w:rFonts w:ascii="Times New Roman" w:hAnsi="Times New Roman"/>
                <w:sz w:val="24"/>
                <w:szCs w:val="24"/>
              </w:rPr>
              <w:t xml:space="preserve"> «Пасифик 231», </w:t>
            </w:r>
            <w:proofErr w:type="spellStart"/>
            <w:r w:rsidRPr="00937F96">
              <w:rPr>
                <w:rFonts w:ascii="Times New Roman" w:hAnsi="Times New Roman"/>
                <w:sz w:val="24"/>
                <w:szCs w:val="24"/>
              </w:rPr>
              <w:t>Орф</w:t>
            </w:r>
            <w:proofErr w:type="spellEnd"/>
            <w:r w:rsidRPr="00937F96">
              <w:rPr>
                <w:rFonts w:ascii="Times New Roman" w:hAnsi="Times New Roman"/>
                <w:sz w:val="24"/>
                <w:szCs w:val="24"/>
              </w:rPr>
              <w:t xml:space="preserve"> «Кармина бурана»</w:t>
            </w:r>
          </w:p>
        </w:tc>
      </w:tr>
      <w:tr w:rsidR="00315F06" w:rsidRPr="00937F96" w14:paraId="5D80120C" w14:textId="77777777" w:rsidTr="00315F06">
        <w:trPr>
          <w:trHeight w:val="20"/>
        </w:trPr>
        <w:tc>
          <w:tcPr>
            <w:tcW w:w="5000" w:type="pct"/>
            <w:gridSpan w:val="2"/>
          </w:tcPr>
          <w:p w14:paraId="57B88982"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b/>
                <w:bCs/>
                <w:sz w:val="24"/>
                <w:szCs w:val="24"/>
              </w:rPr>
              <w:t>Раздел 2. Русская музыкальная литература. История русской музыки</w:t>
            </w:r>
          </w:p>
        </w:tc>
      </w:tr>
      <w:tr w:rsidR="00315F06" w:rsidRPr="00937F96" w14:paraId="1DCC6919" w14:textId="77777777" w:rsidTr="00315F06">
        <w:trPr>
          <w:trHeight w:val="20"/>
        </w:trPr>
        <w:tc>
          <w:tcPr>
            <w:tcW w:w="1543" w:type="pct"/>
            <w:vMerge w:val="restart"/>
          </w:tcPr>
          <w:p w14:paraId="15413DB0"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1.</w:t>
            </w:r>
          </w:p>
          <w:p w14:paraId="02E84EED"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«Серебряный век» в русской музыке</w:t>
            </w:r>
          </w:p>
        </w:tc>
        <w:tc>
          <w:tcPr>
            <w:tcW w:w="3457" w:type="pct"/>
          </w:tcPr>
          <w:p w14:paraId="2528803D"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b/>
                <w:bCs/>
                <w:sz w:val="24"/>
                <w:szCs w:val="24"/>
              </w:rPr>
              <w:t>Содержание</w:t>
            </w:r>
          </w:p>
        </w:tc>
      </w:tr>
      <w:tr w:rsidR="00315F06" w:rsidRPr="00937F96" w14:paraId="2DE14577" w14:textId="77777777" w:rsidTr="00315F06">
        <w:trPr>
          <w:trHeight w:val="20"/>
        </w:trPr>
        <w:tc>
          <w:tcPr>
            <w:tcW w:w="1543" w:type="pct"/>
            <w:vMerge/>
          </w:tcPr>
          <w:p w14:paraId="45E8B2C2" w14:textId="77777777" w:rsidR="00315F06" w:rsidRPr="00937F96" w:rsidRDefault="00315F06" w:rsidP="00043777">
            <w:pPr>
              <w:contextualSpacing/>
              <w:rPr>
                <w:rFonts w:ascii="Times New Roman" w:hAnsi="Times New Roman"/>
                <w:b/>
                <w:bCs/>
                <w:sz w:val="24"/>
                <w:szCs w:val="24"/>
              </w:rPr>
            </w:pPr>
          </w:p>
        </w:tc>
        <w:tc>
          <w:tcPr>
            <w:tcW w:w="3457" w:type="pct"/>
          </w:tcPr>
          <w:p w14:paraId="0B1E8BAE"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1. Русская музыкальная культура начала 20 века. Характеристика «серебряного века»: </w:t>
            </w:r>
            <w:proofErr w:type="spellStart"/>
            <w:r w:rsidRPr="00937F96">
              <w:rPr>
                <w:rFonts w:ascii="Times New Roman" w:hAnsi="Times New Roman"/>
                <w:sz w:val="24"/>
                <w:szCs w:val="24"/>
              </w:rPr>
              <w:t>рубежность</w:t>
            </w:r>
            <w:proofErr w:type="spellEnd"/>
            <w:r w:rsidRPr="00937F96">
              <w:rPr>
                <w:rFonts w:ascii="Times New Roman" w:hAnsi="Times New Roman"/>
                <w:sz w:val="24"/>
                <w:szCs w:val="24"/>
              </w:rPr>
              <w:t>, эксперименты с формами, языком, жанрами искусства. Россия и Запад. Символизм, импрессионизм, модерн. Неоклассицизм. Урбанизм. Экспрессионизм. Ведущие деятели культурной эпохи.</w:t>
            </w:r>
          </w:p>
        </w:tc>
      </w:tr>
      <w:tr w:rsidR="00315F06" w:rsidRPr="00937F96" w14:paraId="6030276D" w14:textId="77777777" w:rsidTr="00315F06">
        <w:trPr>
          <w:trHeight w:val="20"/>
        </w:trPr>
        <w:tc>
          <w:tcPr>
            <w:tcW w:w="1543" w:type="pct"/>
            <w:vMerge/>
          </w:tcPr>
          <w:p w14:paraId="3632A300" w14:textId="77777777" w:rsidR="00315F06" w:rsidRPr="00937F96" w:rsidRDefault="00315F06" w:rsidP="00043777">
            <w:pPr>
              <w:contextualSpacing/>
              <w:rPr>
                <w:rFonts w:ascii="Times New Roman" w:hAnsi="Times New Roman"/>
                <w:b/>
                <w:bCs/>
                <w:sz w:val="24"/>
                <w:szCs w:val="24"/>
              </w:rPr>
            </w:pPr>
          </w:p>
        </w:tc>
        <w:tc>
          <w:tcPr>
            <w:tcW w:w="3457" w:type="pct"/>
          </w:tcPr>
          <w:p w14:paraId="4FA3F664"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32A395F9" w14:textId="77777777" w:rsidTr="00315F06">
        <w:trPr>
          <w:trHeight w:val="20"/>
        </w:trPr>
        <w:tc>
          <w:tcPr>
            <w:tcW w:w="1543" w:type="pct"/>
            <w:vMerge/>
          </w:tcPr>
          <w:p w14:paraId="32657D48" w14:textId="77777777" w:rsidR="00315F06" w:rsidRPr="00937F96" w:rsidRDefault="00315F06" w:rsidP="00043777">
            <w:pPr>
              <w:contextualSpacing/>
              <w:rPr>
                <w:rFonts w:ascii="Times New Roman" w:hAnsi="Times New Roman"/>
                <w:b/>
                <w:bCs/>
                <w:sz w:val="24"/>
                <w:szCs w:val="24"/>
              </w:rPr>
            </w:pPr>
          </w:p>
        </w:tc>
        <w:tc>
          <w:tcPr>
            <w:tcW w:w="3457" w:type="pct"/>
          </w:tcPr>
          <w:p w14:paraId="7A83F038"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Практическая работа 3. Скрябин «Прометей», Стравинский «Жар-птица», «Весна священная». Просмотр фоторепродукций, слушание музыки.</w:t>
            </w:r>
          </w:p>
        </w:tc>
      </w:tr>
      <w:tr w:rsidR="00315F06" w:rsidRPr="00937F96" w14:paraId="44AD8569" w14:textId="77777777" w:rsidTr="00315F06">
        <w:trPr>
          <w:trHeight w:val="20"/>
        </w:trPr>
        <w:tc>
          <w:tcPr>
            <w:tcW w:w="1543" w:type="pct"/>
            <w:vMerge w:val="restart"/>
          </w:tcPr>
          <w:p w14:paraId="48BD2E39"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 xml:space="preserve">Тема 2. </w:t>
            </w:r>
          </w:p>
          <w:p w14:paraId="1CA32676"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А. Скрябин</w:t>
            </w:r>
          </w:p>
        </w:tc>
        <w:tc>
          <w:tcPr>
            <w:tcW w:w="3457" w:type="pct"/>
          </w:tcPr>
          <w:p w14:paraId="3A0749F8"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tc>
      </w:tr>
      <w:tr w:rsidR="00315F06" w:rsidRPr="00937F96" w14:paraId="49F1B88D" w14:textId="77777777" w:rsidTr="00315F06">
        <w:trPr>
          <w:trHeight w:val="20"/>
        </w:trPr>
        <w:tc>
          <w:tcPr>
            <w:tcW w:w="1543" w:type="pct"/>
            <w:vMerge/>
          </w:tcPr>
          <w:p w14:paraId="4FE3F093" w14:textId="77777777" w:rsidR="00315F06" w:rsidRPr="00937F96" w:rsidRDefault="00315F06" w:rsidP="00043777">
            <w:pPr>
              <w:contextualSpacing/>
              <w:rPr>
                <w:rFonts w:ascii="Times New Roman" w:hAnsi="Times New Roman"/>
                <w:b/>
                <w:bCs/>
                <w:sz w:val="24"/>
                <w:szCs w:val="24"/>
              </w:rPr>
            </w:pPr>
          </w:p>
        </w:tc>
        <w:tc>
          <w:tcPr>
            <w:tcW w:w="3457" w:type="pct"/>
          </w:tcPr>
          <w:p w14:paraId="769112A9"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1. А. Н. Скрябин. Уникальность деятельности Скрябина в контексте «серебряного века». Элементы творческой биографии. Скрябин – символист. Философема Скрябина и роль музыки в ней. Категория экстаза. </w:t>
            </w:r>
            <w:proofErr w:type="spellStart"/>
            <w:r w:rsidRPr="00937F96">
              <w:rPr>
                <w:rFonts w:ascii="Times New Roman" w:hAnsi="Times New Roman"/>
                <w:sz w:val="24"/>
                <w:szCs w:val="24"/>
              </w:rPr>
              <w:t>Программность</w:t>
            </w:r>
            <w:proofErr w:type="spellEnd"/>
            <w:r w:rsidRPr="00937F96">
              <w:rPr>
                <w:rFonts w:ascii="Times New Roman" w:hAnsi="Times New Roman"/>
                <w:sz w:val="24"/>
                <w:szCs w:val="24"/>
              </w:rPr>
              <w:t>. Содержание, жанровая специфика творчества. Эволюция творчества, три её периода. Фортепианное творчество и камерный пианизм Скрябина. Миниатюры. Сонаты. Оркестровые сочинения. Три этапа симфонической драматургии: томление, полёт, экстаз.</w:t>
            </w:r>
          </w:p>
          <w:p w14:paraId="3685E6BD"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Музыка: «Поэма экстаза», соната № 4. 2 поэмы ор. 32, прелюдии ор. 11.</w:t>
            </w:r>
          </w:p>
        </w:tc>
      </w:tr>
      <w:tr w:rsidR="00315F06" w:rsidRPr="00937F96" w14:paraId="0359BAD5" w14:textId="77777777" w:rsidTr="00315F06">
        <w:trPr>
          <w:trHeight w:val="20"/>
        </w:trPr>
        <w:tc>
          <w:tcPr>
            <w:tcW w:w="1543" w:type="pct"/>
            <w:vMerge/>
          </w:tcPr>
          <w:p w14:paraId="5941D588" w14:textId="77777777" w:rsidR="00315F06" w:rsidRPr="00937F96" w:rsidRDefault="00315F06" w:rsidP="00043777">
            <w:pPr>
              <w:contextualSpacing/>
              <w:rPr>
                <w:rFonts w:ascii="Times New Roman" w:hAnsi="Times New Roman"/>
                <w:b/>
                <w:bCs/>
                <w:sz w:val="24"/>
                <w:szCs w:val="24"/>
              </w:rPr>
            </w:pPr>
          </w:p>
        </w:tc>
        <w:tc>
          <w:tcPr>
            <w:tcW w:w="3457" w:type="pct"/>
          </w:tcPr>
          <w:p w14:paraId="4DA9BA37"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305ABABB" w14:textId="77777777" w:rsidTr="00315F06">
        <w:trPr>
          <w:trHeight w:val="20"/>
        </w:trPr>
        <w:tc>
          <w:tcPr>
            <w:tcW w:w="1543" w:type="pct"/>
            <w:vMerge/>
          </w:tcPr>
          <w:p w14:paraId="2461319B" w14:textId="77777777" w:rsidR="00315F06" w:rsidRPr="00937F96" w:rsidRDefault="00315F06" w:rsidP="00043777">
            <w:pPr>
              <w:contextualSpacing/>
              <w:rPr>
                <w:rFonts w:ascii="Times New Roman" w:hAnsi="Times New Roman"/>
                <w:b/>
                <w:bCs/>
                <w:sz w:val="24"/>
                <w:szCs w:val="24"/>
              </w:rPr>
            </w:pPr>
          </w:p>
        </w:tc>
        <w:tc>
          <w:tcPr>
            <w:tcW w:w="3457" w:type="pct"/>
          </w:tcPr>
          <w:p w14:paraId="3FB8D1F0"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Практическая работа 4.  «Поэма экстаза», соната № 4. 2 поэмы ор. 32, прелюдии ор. 11.</w:t>
            </w:r>
          </w:p>
        </w:tc>
      </w:tr>
      <w:tr w:rsidR="00315F06" w:rsidRPr="00937F96" w14:paraId="45274022" w14:textId="77777777" w:rsidTr="00315F06">
        <w:trPr>
          <w:trHeight w:val="20"/>
        </w:trPr>
        <w:tc>
          <w:tcPr>
            <w:tcW w:w="1543" w:type="pct"/>
            <w:vMerge w:val="restart"/>
          </w:tcPr>
          <w:p w14:paraId="23BA69E8"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 xml:space="preserve">Тема 3. </w:t>
            </w:r>
          </w:p>
          <w:p w14:paraId="417DB82E"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sz w:val="24"/>
                <w:szCs w:val="24"/>
              </w:rPr>
              <w:t>С. Рахманинов</w:t>
            </w:r>
          </w:p>
        </w:tc>
        <w:tc>
          <w:tcPr>
            <w:tcW w:w="3457" w:type="pct"/>
          </w:tcPr>
          <w:p w14:paraId="0F0FA0D2"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65993F2D"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С. В. Рахманинов – поздний русский романтик. Рахманинов и Скрябин. Роды деятельности. Элементы биографии. Эволюция</w:t>
            </w:r>
          </w:p>
          <w:p w14:paraId="4319859A"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творчества. Содержание творчества. Жанры. Национальные истоки музыкального языка. Традиции и косвенное отражение радикальных стилевых течений. Концертный </w:t>
            </w:r>
            <w:proofErr w:type="spellStart"/>
            <w:r w:rsidRPr="00937F96">
              <w:rPr>
                <w:rFonts w:ascii="Times New Roman" w:hAnsi="Times New Roman"/>
                <w:sz w:val="24"/>
                <w:szCs w:val="24"/>
              </w:rPr>
              <w:t>оркестральный</w:t>
            </w:r>
            <w:proofErr w:type="spellEnd"/>
            <w:r w:rsidRPr="00937F96">
              <w:rPr>
                <w:rFonts w:ascii="Times New Roman" w:hAnsi="Times New Roman"/>
                <w:sz w:val="24"/>
                <w:szCs w:val="24"/>
              </w:rPr>
              <w:t xml:space="preserve"> пианизм. Фортепианное творчество. Концерты. Вокальное творчество.</w:t>
            </w:r>
          </w:p>
        </w:tc>
      </w:tr>
      <w:tr w:rsidR="00315F06" w:rsidRPr="00937F96" w14:paraId="4007212D" w14:textId="77777777" w:rsidTr="00315F06">
        <w:trPr>
          <w:trHeight w:val="20"/>
        </w:trPr>
        <w:tc>
          <w:tcPr>
            <w:tcW w:w="1543" w:type="pct"/>
            <w:vMerge/>
          </w:tcPr>
          <w:p w14:paraId="0DD4345E" w14:textId="77777777" w:rsidR="00315F06" w:rsidRPr="00937F96" w:rsidRDefault="00315F06" w:rsidP="00043777">
            <w:pPr>
              <w:contextualSpacing/>
              <w:rPr>
                <w:rFonts w:ascii="Times New Roman" w:hAnsi="Times New Roman"/>
                <w:b/>
                <w:bCs/>
                <w:sz w:val="24"/>
                <w:szCs w:val="24"/>
              </w:rPr>
            </w:pPr>
          </w:p>
        </w:tc>
        <w:tc>
          <w:tcPr>
            <w:tcW w:w="3457" w:type="pct"/>
          </w:tcPr>
          <w:p w14:paraId="20E9AFB9"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418DFCA8" w14:textId="77777777" w:rsidTr="00315F06">
        <w:trPr>
          <w:trHeight w:val="20"/>
        </w:trPr>
        <w:tc>
          <w:tcPr>
            <w:tcW w:w="1543" w:type="pct"/>
            <w:vMerge/>
          </w:tcPr>
          <w:p w14:paraId="6C90946F" w14:textId="77777777" w:rsidR="00315F06" w:rsidRPr="00937F96" w:rsidRDefault="00315F06" w:rsidP="00043777">
            <w:pPr>
              <w:contextualSpacing/>
              <w:rPr>
                <w:rFonts w:ascii="Times New Roman" w:hAnsi="Times New Roman"/>
                <w:b/>
                <w:bCs/>
                <w:sz w:val="24"/>
                <w:szCs w:val="24"/>
              </w:rPr>
            </w:pPr>
          </w:p>
        </w:tc>
        <w:tc>
          <w:tcPr>
            <w:tcW w:w="3457" w:type="pct"/>
          </w:tcPr>
          <w:p w14:paraId="019B6568"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5. Концерт № 2, прелюдии g, </w:t>
            </w:r>
            <w:proofErr w:type="spellStart"/>
            <w:r w:rsidRPr="00937F96">
              <w:rPr>
                <w:rFonts w:ascii="Times New Roman" w:hAnsi="Times New Roman"/>
                <w:sz w:val="24"/>
                <w:szCs w:val="24"/>
              </w:rPr>
              <w:t>gis</w:t>
            </w:r>
            <w:proofErr w:type="spellEnd"/>
            <w:r w:rsidRPr="00937F96">
              <w:rPr>
                <w:rFonts w:ascii="Times New Roman" w:hAnsi="Times New Roman"/>
                <w:sz w:val="24"/>
                <w:szCs w:val="24"/>
              </w:rPr>
              <w:t xml:space="preserve">, D, h, этюды-картины g, а, а, муз. моменты № 3,4, Рапсодия на тему Паганини,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 Колокола, Всенощное бдение, концерт № 3, романсы</w:t>
            </w:r>
          </w:p>
        </w:tc>
      </w:tr>
      <w:tr w:rsidR="00315F06" w:rsidRPr="00937F96" w14:paraId="0E623BEC" w14:textId="77777777" w:rsidTr="00315F06">
        <w:trPr>
          <w:trHeight w:val="20"/>
        </w:trPr>
        <w:tc>
          <w:tcPr>
            <w:tcW w:w="1543" w:type="pct"/>
            <w:vMerge w:val="restart"/>
          </w:tcPr>
          <w:p w14:paraId="7F228382"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4</w:t>
            </w:r>
          </w:p>
          <w:p w14:paraId="6A1C0CA8"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И. Стравинский</w:t>
            </w:r>
          </w:p>
        </w:tc>
        <w:tc>
          <w:tcPr>
            <w:tcW w:w="3457" w:type="pct"/>
          </w:tcPr>
          <w:p w14:paraId="511E81BD"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1A642167"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И. Ф. Стравинский. Творческий портрет в контексте эпохи. Вехи биографии. Особенности «русского периода». Стравинский и «Мир искусства». Стравинский и Дягилев. Неоклассицизм, модерн, импрессионизм в творчестве Стравинского. Музыкальный (балетный) театр</w:t>
            </w:r>
          </w:p>
        </w:tc>
      </w:tr>
      <w:tr w:rsidR="00315F06" w:rsidRPr="00937F96" w14:paraId="1E3EEEE9" w14:textId="77777777" w:rsidTr="00315F06">
        <w:trPr>
          <w:trHeight w:val="20"/>
        </w:trPr>
        <w:tc>
          <w:tcPr>
            <w:tcW w:w="1543" w:type="pct"/>
            <w:vMerge/>
          </w:tcPr>
          <w:p w14:paraId="69A1757E" w14:textId="77777777" w:rsidR="00315F06" w:rsidRPr="00937F96" w:rsidRDefault="00315F06" w:rsidP="00043777">
            <w:pPr>
              <w:contextualSpacing/>
              <w:rPr>
                <w:rFonts w:ascii="Times New Roman" w:hAnsi="Times New Roman"/>
                <w:b/>
                <w:bCs/>
                <w:sz w:val="24"/>
                <w:szCs w:val="24"/>
              </w:rPr>
            </w:pPr>
          </w:p>
        </w:tc>
        <w:tc>
          <w:tcPr>
            <w:tcW w:w="3457" w:type="pct"/>
          </w:tcPr>
          <w:p w14:paraId="72255BC8" w14:textId="77777777" w:rsidR="00315F06" w:rsidRPr="00937F96" w:rsidRDefault="00315F06" w:rsidP="00043777">
            <w:pPr>
              <w:contextualSpacing/>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0828C350" w14:textId="77777777" w:rsidTr="00315F06">
        <w:trPr>
          <w:trHeight w:val="20"/>
        </w:trPr>
        <w:tc>
          <w:tcPr>
            <w:tcW w:w="1543" w:type="pct"/>
            <w:vMerge/>
          </w:tcPr>
          <w:p w14:paraId="6F601FCE" w14:textId="77777777" w:rsidR="00315F06" w:rsidRPr="00937F96" w:rsidRDefault="00315F06" w:rsidP="00043777">
            <w:pPr>
              <w:contextualSpacing/>
              <w:rPr>
                <w:rFonts w:ascii="Times New Roman" w:hAnsi="Times New Roman"/>
                <w:b/>
                <w:bCs/>
                <w:sz w:val="24"/>
                <w:szCs w:val="24"/>
              </w:rPr>
            </w:pPr>
          </w:p>
        </w:tc>
        <w:tc>
          <w:tcPr>
            <w:tcW w:w="3457" w:type="pct"/>
          </w:tcPr>
          <w:p w14:paraId="55B126C2"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6. «Петрушка»,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фрагментарно «Весна священная», «Свадебка».</w:t>
            </w:r>
          </w:p>
        </w:tc>
      </w:tr>
      <w:tr w:rsidR="00315F06" w:rsidRPr="00937F96" w14:paraId="77E14AC3" w14:textId="77777777" w:rsidTr="00315F06">
        <w:trPr>
          <w:trHeight w:val="20"/>
        </w:trPr>
        <w:tc>
          <w:tcPr>
            <w:tcW w:w="1543" w:type="pct"/>
          </w:tcPr>
          <w:p w14:paraId="1ED97795"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5</w:t>
            </w:r>
          </w:p>
          <w:p w14:paraId="17CD465B"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Русская музыка после 1917 года</w:t>
            </w:r>
          </w:p>
        </w:tc>
        <w:tc>
          <w:tcPr>
            <w:tcW w:w="3457" w:type="pct"/>
          </w:tcPr>
          <w:p w14:paraId="3910BF84"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528FF61B"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Пути отечественной музыки после 1917 года.1910-30е годы в российской истории, политике и культуре. Особенности мироощущения: изначальный «революционный романтизм», барочный трагический динамизм, средневековый фанатизм. Изменения мироощущения с течением времени и событий. Картина художественных направлений. Радикальная новизна жанров и форм, космизм в содержании, музыкальный язык. </w:t>
            </w:r>
            <w:r w:rsidRPr="00937F96">
              <w:rPr>
                <w:rFonts w:ascii="Times New Roman" w:hAnsi="Times New Roman"/>
                <w:sz w:val="24"/>
                <w:szCs w:val="24"/>
              </w:rPr>
              <w:lastRenderedPageBreak/>
              <w:t>Основные композиторские группировки. Россия и Запад. «Интеллигенция и революция»</w:t>
            </w:r>
          </w:p>
        </w:tc>
      </w:tr>
      <w:tr w:rsidR="00315F06" w:rsidRPr="00937F96" w14:paraId="085E8960" w14:textId="77777777" w:rsidTr="00315F06">
        <w:trPr>
          <w:trHeight w:val="20"/>
        </w:trPr>
        <w:tc>
          <w:tcPr>
            <w:tcW w:w="1543" w:type="pct"/>
            <w:vMerge w:val="restart"/>
          </w:tcPr>
          <w:p w14:paraId="18FE1CB1" w14:textId="77777777" w:rsidR="00315F06" w:rsidRPr="00937F96" w:rsidRDefault="00315F06" w:rsidP="00043777">
            <w:pPr>
              <w:contextualSpacing/>
              <w:rPr>
                <w:rFonts w:ascii="Times New Roman" w:hAnsi="Times New Roman"/>
                <w:b/>
                <w:sz w:val="24"/>
                <w:szCs w:val="24"/>
              </w:rPr>
            </w:pPr>
            <w:r w:rsidRPr="00937F96">
              <w:rPr>
                <w:rFonts w:ascii="Times New Roman" w:hAnsi="Times New Roman"/>
                <w:b/>
                <w:sz w:val="24"/>
                <w:szCs w:val="24"/>
              </w:rPr>
              <w:lastRenderedPageBreak/>
              <w:t>Тема 6</w:t>
            </w:r>
          </w:p>
          <w:p w14:paraId="679F83E5"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sz w:val="24"/>
                <w:szCs w:val="24"/>
              </w:rPr>
              <w:t xml:space="preserve">Н. </w:t>
            </w:r>
            <w:proofErr w:type="spellStart"/>
            <w:r w:rsidRPr="00937F96">
              <w:rPr>
                <w:rFonts w:ascii="Times New Roman" w:hAnsi="Times New Roman"/>
                <w:b/>
                <w:sz w:val="24"/>
                <w:szCs w:val="24"/>
              </w:rPr>
              <w:t>Мясковский</w:t>
            </w:r>
            <w:proofErr w:type="spellEnd"/>
          </w:p>
        </w:tc>
        <w:tc>
          <w:tcPr>
            <w:tcW w:w="3457" w:type="pct"/>
          </w:tcPr>
          <w:p w14:paraId="6D93E0F9"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5D2AA92A"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Н. Я. </w:t>
            </w:r>
            <w:proofErr w:type="spellStart"/>
            <w:r w:rsidRPr="00937F96">
              <w:rPr>
                <w:rFonts w:ascii="Times New Roman" w:hAnsi="Times New Roman"/>
                <w:sz w:val="24"/>
                <w:szCs w:val="24"/>
              </w:rPr>
              <w:t>Мясковский</w:t>
            </w:r>
            <w:proofErr w:type="spellEnd"/>
            <w:r w:rsidRPr="00937F96">
              <w:rPr>
                <w:rFonts w:ascii="Times New Roman" w:hAnsi="Times New Roman"/>
                <w:sz w:val="24"/>
                <w:szCs w:val="24"/>
              </w:rPr>
              <w:t xml:space="preserve">. Творческая личность в контексте эпохи. Этапы биографии. Содержание творчества: проблема </w:t>
            </w:r>
            <w:proofErr w:type="spellStart"/>
            <w:r w:rsidRPr="00937F96">
              <w:rPr>
                <w:rFonts w:ascii="Times New Roman" w:hAnsi="Times New Roman"/>
                <w:sz w:val="24"/>
                <w:szCs w:val="24"/>
              </w:rPr>
              <w:t>духовностиличности</w:t>
            </w:r>
            <w:proofErr w:type="spellEnd"/>
            <w:r w:rsidRPr="00937F96">
              <w:rPr>
                <w:rFonts w:ascii="Times New Roman" w:hAnsi="Times New Roman"/>
                <w:sz w:val="24"/>
                <w:szCs w:val="24"/>
              </w:rPr>
              <w:t xml:space="preserve"> в жестоких испытаниях. Этическая проблематика. Жанры: классические непрограммные симфония, квартет, соната. Особенности формы, драматургии, стиля. Традиционное и новаторское. Отголоски художественных направлений.</w:t>
            </w:r>
          </w:p>
          <w:p w14:paraId="48A8A213"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Музыка: .</w:t>
            </w:r>
          </w:p>
        </w:tc>
      </w:tr>
      <w:tr w:rsidR="00315F06" w:rsidRPr="00937F96" w14:paraId="322A5230" w14:textId="77777777" w:rsidTr="00315F06">
        <w:trPr>
          <w:trHeight w:val="20"/>
        </w:trPr>
        <w:tc>
          <w:tcPr>
            <w:tcW w:w="1543" w:type="pct"/>
            <w:vMerge/>
          </w:tcPr>
          <w:p w14:paraId="2DC8CC84" w14:textId="77777777" w:rsidR="00315F06" w:rsidRPr="00937F96" w:rsidRDefault="00315F06" w:rsidP="00043777">
            <w:pPr>
              <w:contextualSpacing/>
              <w:rPr>
                <w:rFonts w:ascii="Times New Roman" w:hAnsi="Times New Roman"/>
                <w:b/>
                <w:sz w:val="24"/>
                <w:szCs w:val="24"/>
              </w:rPr>
            </w:pPr>
          </w:p>
        </w:tc>
        <w:tc>
          <w:tcPr>
            <w:tcW w:w="3457" w:type="pct"/>
          </w:tcPr>
          <w:p w14:paraId="0B5AB6FA"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33795FDA" w14:textId="77777777" w:rsidTr="00315F06">
        <w:trPr>
          <w:trHeight w:val="20"/>
        </w:trPr>
        <w:tc>
          <w:tcPr>
            <w:tcW w:w="1543" w:type="pct"/>
            <w:vMerge/>
          </w:tcPr>
          <w:p w14:paraId="1C9FCC36" w14:textId="77777777" w:rsidR="00315F06" w:rsidRPr="00937F96" w:rsidRDefault="00315F06" w:rsidP="00043777">
            <w:pPr>
              <w:contextualSpacing/>
              <w:rPr>
                <w:rFonts w:ascii="Times New Roman" w:hAnsi="Times New Roman"/>
                <w:b/>
                <w:bCs/>
                <w:sz w:val="24"/>
                <w:szCs w:val="24"/>
              </w:rPr>
            </w:pPr>
          </w:p>
        </w:tc>
        <w:tc>
          <w:tcPr>
            <w:tcW w:w="3457" w:type="pct"/>
          </w:tcPr>
          <w:p w14:paraId="396A061D"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7. Симфонии № 5, </w:t>
            </w:r>
            <w:proofErr w:type="spellStart"/>
            <w:r w:rsidRPr="00937F96">
              <w:rPr>
                <w:rFonts w:ascii="Times New Roman" w:hAnsi="Times New Roman"/>
                <w:sz w:val="24"/>
                <w:szCs w:val="24"/>
              </w:rPr>
              <w:t>фрагм</w:t>
            </w:r>
            <w:proofErr w:type="spellEnd"/>
            <w:r w:rsidRPr="00937F96">
              <w:rPr>
                <w:rFonts w:ascii="Times New Roman" w:hAnsi="Times New Roman"/>
                <w:sz w:val="24"/>
                <w:szCs w:val="24"/>
              </w:rPr>
              <w:t xml:space="preserve">. 6,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xml:space="preserve">. 21 </w:t>
            </w:r>
          </w:p>
        </w:tc>
      </w:tr>
      <w:tr w:rsidR="00315F06" w:rsidRPr="00937F96" w14:paraId="054A4789" w14:textId="77777777" w:rsidTr="00315F06">
        <w:trPr>
          <w:trHeight w:val="20"/>
        </w:trPr>
        <w:tc>
          <w:tcPr>
            <w:tcW w:w="1543" w:type="pct"/>
            <w:vMerge w:val="restart"/>
          </w:tcPr>
          <w:p w14:paraId="525EF574"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7</w:t>
            </w:r>
          </w:p>
          <w:p w14:paraId="1FFB3304"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 Прокофьев</w:t>
            </w:r>
          </w:p>
        </w:tc>
        <w:tc>
          <w:tcPr>
            <w:tcW w:w="3457" w:type="pct"/>
          </w:tcPr>
          <w:p w14:paraId="02E0EC0F"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09CCB97E"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С.С. Прокофьев. Творческий портрет в контексте эпохи. Новаторский пафос. Прокофьев как представитель Петербургской</w:t>
            </w:r>
          </w:p>
          <w:p w14:paraId="0DF4D98A"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композиторской школы, «гражданин мира» и советский </w:t>
            </w:r>
            <w:proofErr w:type="spellStart"/>
            <w:r w:rsidRPr="00937F96">
              <w:rPr>
                <w:rFonts w:ascii="Times New Roman" w:hAnsi="Times New Roman"/>
                <w:sz w:val="24"/>
                <w:szCs w:val="24"/>
              </w:rPr>
              <w:t>музыкальн</w:t>
            </w:r>
            <w:proofErr w:type="spellEnd"/>
            <w:r w:rsidRPr="00937F96">
              <w:rPr>
                <w:rFonts w:ascii="Times New Roman" w:hAnsi="Times New Roman"/>
                <w:sz w:val="24"/>
                <w:szCs w:val="24"/>
              </w:rPr>
              <w:t xml:space="preserve">. деятель. Прокофьев – пианист. Основные линии и художественные направления в творчестве: неоклассицизм, </w:t>
            </w:r>
            <w:proofErr w:type="spellStart"/>
            <w:r w:rsidRPr="00937F96">
              <w:rPr>
                <w:rFonts w:ascii="Times New Roman" w:hAnsi="Times New Roman"/>
                <w:sz w:val="24"/>
                <w:szCs w:val="24"/>
              </w:rPr>
              <w:t>скифство</w:t>
            </w:r>
            <w:proofErr w:type="spellEnd"/>
            <w:r w:rsidRPr="00937F96">
              <w:rPr>
                <w:rFonts w:ascii="Times New Roman" w:hAnsi="Times New Roman"/>
                <w:sz w:val="24"/>
                <w:szCs w:val="24"/>
              </w:rPr>
              <w:t xml:space="preserve">, урбанизм, символизм /модерн, импрессионизм, романтизм. Эволюция творчества. Универсализм. Эпос, лирика и драма. Элементы языка. </w:t>
            </w:r>
            <w:proofErr w:type="spellStart"/>
            <w:r w:rsidRPr="00937F96">
              <w:rPr>
                <w:rFonts w:ascii="Times New Roman" w:hAnsi="Times New Roman"/>
                <w:sz w:val="24"/>
                <w:szCs w:val="24"/>
              </w:rPr>
              <w:t>Музыкальн</w:t>
            </w:r>
            <w:proofErr w:type="spellEnd"/>
            <w:r w:rsidRPr="00937F96">
              <w:rPr>
                <w:rFonts w:ascii="Times New Roman" w:hAnsi="Times New Roman"/>
                <w:sz w:val="24"/>
                <w:szCs w:val="24"/>
              </w:rPr>
              <w:t>. театр. Симфонизм.</w:t>
            </w:r>
          </w:p>
        </w:tc>
      </w:tr>
      <w:tr w:rsidR="00315F06" w:rsidRPr="00937F96" w14:paraId="649C3DAE" w14:textId="77777777" w:rsidTr="00315F06">
        <w:trPr>
          <w:trHeight w:val="20"/>
        </w:trPr>
        <w:tc>
          <w:tcPr>
            <w:tcW w:w="1543" w:type="pct"/>
            <w:vMerge/>
          </w:tcPr>
          <w:p w14:paraId="0DA71725" w14:textId="77777777" w:rsidR="00315F06" w:rsidRPr="00937F96" w:rsidRDefault="00315F06" w:rsidP="00043777">
            <w:pPr>
              <w:contextualSpacing/>
              <w:rPr>
                <w:rFonts w:ascii="Times New Roman" w:hAnsi="Times New Roman"/>
                <w:b/>
                <w:bCs/>
                <w:sz w:val="24"/>
                <w:szCs w:val="24"/>
              </w:rPr>
            </w:pPr>
          </w:p>
        </w:tc>
        <w:tc>
          <w:tcPr>
            <w:tcW w:w="3457" w:type="pct"/>
          </w:tcPr>
          <w:p w14:paraId="5E2FA365"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649C25AD" w14:textId="77777777" w:rsidTr="00315F06">
        <w:trPr>
          <w:trHeight w:val="20"/>
        </w:trPr>
        <w:tc>
          <w:tcPr>
            <w:tcW w:w="1543" w:type="pct"/>
            <w:vMerge/>
          </w:tcPr>
          <w:p w14:paraId="58F73897" w14:textId="77777777" w:rsidR="00315F06" w:rsidRPr="00937F96" w:rsidRDefault="00315F06" w:rsidP="00043777">
            <w:pPr>
              <w:contextualSpacing/>
              <w:rPr>
                <w:rFonts w:ascii="Times New Roman" w:hAnsi="Times New Roman"/>
                <w:b/>
                <w:bCs/>
                <w:sz w:val="24"/>
                <w:szCs w:val="24"/>
              </w:rPr>
            </w:pPr>
          </w:p>
        </w:tc>
        <w:tc>
          <w:tcPr>
            <w:tcW w:w="3457" w:type="pct"/>
          </w:tcPr>
          <w:p w14:paraId="1F42E6C7"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8. «Ромео и Джульетта», «Александр Невский», симфония № 7,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фрагментарно «Война и мир», «Игрок», «Мимолётности», концерт № 3, симфонии № 1,5, соната № 7.</w:t>
            </w:r>
          </w:p>
        </w:tc>
      </w:tr>
      <w:tr w:rsidR="00315F06" w:rsidRPr="00937F96" w14:paraId="2CBD6506" w14:textId="77777777" w:rsidTr="00315F06">
        <w:trPr>
          <w:trHeight w:val="20"/>
        </w:trPr>
        <w:tc>
          <w:tcPr>
            <w:tcW w:w="1543" w:type="pct"/>
            <w:vMerge w:val="restart"/>
          </w:tcPr>
          <w:p w14:paraId="555E3F54"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Тема 8</w:t>
            </w:r>
          </w:p>
          <w:p w14:paraId="1BB05F6C"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Д. Шостакович</w:t>
            </w:r>
          </w:p>
        </w:tc>
        <w:tc>
          <w:tcPr>
            <w:tcW w:w="3457" w:type="pct"/>
          </w:tcPr>
          <w:p w14:paraId="584966E8"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Содержание</w:t>
            </w:r>
          </w:p>
          <w:p w14:paraId="12FDC6B9"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sz w:val="24"/>
                <w:szCs w:val="24"/>
              </w:rPr>
              <w:t xml:space="preserve">Д.Д. Шостакович. Творческий портрет в контексте эпохи. Сферы деятельности. Шостакович как художник </w:t>
            </w:r>
            <w:proofErr w:type="spellStart"/>
            <w:r w:rsidRPr="00937F96">
              <w:rPr>
                <w:rFonts w:ascii="Times New Roman" w:hAnsi="Times New Roman"/>
                <w:sz w:val="24"/>
                <w:szCs w:val="24"/>
              </w:rPr>
              <w:t>аклассического</w:t>
            </w:r>
            <w:proofErr w:type="spellEnd"/>
            <w:r w:rsidRPr="00937F96">
              <w:rPr>
                <w:rFonts w:ascii="Times New Roman" w:hAnsi="Times New Roman"/>
                <w:sz w:val="24"/>
                <w:szCs w:val="24"/>
              </w:rPr>
              <w:t xml:space="preserve"> типа. Интеллектуальное и эмоциональное. Традиции и новаторство. Философско-этический пафос творчества. Диалог культур. Анализ мирового Зла. Добро как человечность. Гротеск. Тема смерти. Картина художественных направлений: романтизм, урбанизм, экспрессионизм, абсурдизм, неоклассицизм, зачатки </w:t>
            </w:r>
            <w:proofErr w:type="spellStart"/>
            <w:r w:rsidRPr="00937F96">
              <w:rPr>
                <w:rFonts w:ascii="Times New Roman" w:hAnsi="Times New Roman"/>
                <w:sz w:val="24"/>
                <w:szCs w:val="24"/>
              </w:rPr>
              <w:t>полистилистики</w:t>
            </w:r>
            <w:proofErr w:type="spellEnd"/>
            <w:r w:rsidRPr="00937F96">
              <w:rPr>
                <w:rFonts w:ascii="Times New Roman" w:hAnsi="Times New Roman"/>
                <w:sz w:val="24"/>
                <w:szCs w:val="24"/>
              </w:rPr>
              <w:t xml:space="preserve">. Черты стиля. Жанры. </w:t>
            </w:r>
            <w:proofErr w:type="spellStart"/>
            <w:r w:rsidRPr="00937F96">
              <w:rPr>
                <w:rFonts w:ascii="Times New Roman" w:hAnsi="Times New Roman"/>
                <w:sz w:val="24"/>
                <w:szCs w:val="24"/>
              </w:rPr>
              <w:t>Музыкальн.театр</w:t>
            </w:r>
            <w:proofErr w:type="spellEnd"/>
            <w:r w:rsidRPr="00937F96">
              <w:rPr>
                <w:rFonts w:ascii="Times New Roman" w:hAnsi="Times New Roman"/>
                <w:sz w:val="24"/>
                <w:szCs w:val="24"/>
              </w:rPr>
              <w:t>. Симфонизм: непрограммные симфонии-драмы и вокальные симфонии.</w:t>
            </w:r>
          </w:p>
        </w:tc>
      </w:tr>
      <w:tr w:rsidR="00315F06" w:rsidRPr="00937F96" w14:paraId="5E18F513" w14:textId="77777777" w:rsidTr="00315F06">
        <w:trPr>
          <w:trHeight w:val="20"/>
        </w:trPr>
        <w:tc>
          <w:tcPr>
            <w:tcW w:w="1543" w:type="pct"/>
            <w:vMerge/>
          </w:tcPr>
          <w:p w14:paraId="78D96B65" w14:textId="77777777" w:rsidR="00315F06" w:rsidRPr="00937F96" w:rsidRDefault="00315F06" w:rsidP="00043777">
            <w:pPr>
              <w:contextualSpacing/>
              <w:rPr>
                <w:rFonts w:ascii="Times New Roman" w:hAnsi="Times New Roman"/>
                <w:b/>
                <w:bCs/>
                <w:sz w:val="24"/>
                <w:szCs w:val="24"/>
              </w:rPr>
            </w:pPr>
          </w:p>
        </w:tc>
        <w:tc>
          <w:tcPr>
            <w:tcW w:w="3457" w:type="pct"/>
          </w:tcPr>
          <w:p w14:paraId="47FA0830" w14:textId="77777777" w:rsidR="00315F06" w:rsidRPr="00937F96" w:rsidRDefault="00315F06" w:rsidP="00043777">
            <w:pPr>
              <w:contextualSpacing/>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315F06" w:rsidRPr="00937F96" w14:paraId="5165F8ED" w14:textId="77777777" w:rsidTr="00315F06">
        <w:trPr>
          <w:trHeight w:val="20"/>
        </w:trPr>
        <w:tc>
          <w:tcPr>
            <w:tcW w:w="1543" w:type="pct"/>
            <w:vMerge/>
          </w:tcPr>
          <w:p w14:paraId="7E7EB95C" w14:textId="77777777" w:rsidR="00315F06" w:rsidRPr="00937F96" w:rsidRDefault="00315F06" w:rsidP="00043777">
            <w:pPr>
              <w:contextualSpacing/>
              <w:rPr>
                <w:rFonts w:ascii="Times New Roman" w:hAnsi="Times New Roman"/>
                <w:b/>
                <w:bCs/>
                <w:sz w:val="24"/>
                <w:szCs w:val="24"/>
              </w:rPr>
            </w:pPr>
          </w:p>
        </w:tc>
        <w:tc>
          <w:tcPr>
            <w:tcW w:w="3457" w:type="pct"/>
          </w:tcPr>
          <w:p w14:paraId="5E99E7FF"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sz w:val="24"/>
                <w:szCs w:val="24"/>
              </w:rPr>
              <w:t xml:space="preserve">Практическая работа 8. Симфонии № 7, </w:t>
            </w:r>
            <w:proofErr w:type="spellStart"/>
            <w:r w:rsidRPr="00937F96">
              <w:rPr>
                <w:rFonts w:ascii="Times New Roman" w:hAnsi="Times New Roman"/>
                <w:sz w:val="24"/>
                <w:szCs w:val="24"/>
              </w:rPr>
              <w:t>ознак</w:t>
            </w:r>
            <w:proofErr w:type="spellEnd"/>
            <w:r w:rsidRPr="00937F96">
              <w:rPr>
                <w:rFonts w:ascii="Times New Roman" w:hAnsi="Times New Roman"/>
                <w:sz w:val="24"/>
                <w:szCs w:val="24"/>
              </w:rPr>
              <w:t>. № 5, 13, 14, «Катерина Измайлова», прелюдии и фуги, романсы</w:t>
            </w:r>
          </w:p>
        </w:tc>
      </w:tr>
      <w:tr w:rsidR="00315F06" w:rsidRPr="00937F96" w14:paraId="663C0161" w14:textId="77777777" w:rsidTr="00315F06">
        <w:trPr>
          <w:trHeight w:val="20"/>
        </w:trPr>
        <w:tc>
          <w:tcPr>
            <w:tcW w:w="5000" w:type="pct"/>
            <w:gridSpan w:val="2"/>
          </w:tcPr>
          <w:p w14:paraId="500B8D63" w14:textId="77777777" w:rsidR="00315F06" w:rsidRPr="00937F96" w:rsidRDefault="00315F06" w:rsidP="00043777">
            <w:pPr>
              <w:contextualSpacing/>
              <w:rPr>
                <w:rFonts w:ascii="Times New Roman" w:hAnsi="Times New Roman"/>
                <w:sz w:val="24"/>
                <w:szCs w:val="24"/>
              </w:rPr>
            </w:pPr>
            <w:r w:rsidRPr="00937F96">
              <w:rPr>
                <w:rFonts w:ascii="Times New Roman" w:hAnsi="Times New Roman"/>
                <w:b/>
                <w:bCs/>
                <w:sz w:val="24"/>
                <w:szCs w:val="24"/>
              </w:rPr>
              <w:t xml:space="preserve">Промежуточная аттестация </w:t>
            </w:r>
          </w:p>
        </w:tc>
      </w:tr>
      <w:tr w:rsidR="00315F06" w:rsidRPr="00937F96" w14:paraId="57A818C1" w14:textId="77777777" w:rsidTr="00315F06">
        <w:trPr>
          <w:trHeight w:val="20"/>
        </w:trPr>
        <w:tc>
          <w:tcPr>
            <w:tcW w:w="5000" w:type="pct"/>
            <w:gridSpan w:val="2"/>
          </w:tcPr>
          <w:p w14:paraId="270DCE17" w14:textId="77777777" w:rsidR="00315F06" w:rsidRPr="00937F96" w:rsidRDefault="00315F06" w:rsidP="00043777">
            <w:pPr>
              <w:contextualSpacing/>
              <w:rPr>
                <w:rFonts w:ascii="Times New Roman" w:hAnsi="Times New Roman"/>
                <w:b/>
                <w:bCs/>
                <w:sz w:val="24"/>
                <w:szCs w:val="24"/>
              </w:rPr>
            </w:pPr>
            <w:r w:rsidRPr="00937F96">
              <w:rPr>
                <w:rFonts w:ascii="Times New Roman" w:hAnsi="Times New Roman"/>
                <w:b/>
                <w:bCs/>
                <w:sz w:val="24"/>
                <w:szCs w:val="24"/>
              </w:rPr>
              <w:t>Всего:</w:t>
            </w:r>
          </w:p>
        </w:tc>
      </w:tr>
    </w:tbl>
    <w:p w14:paraId="6FC093BD" w14:textId="77777777" w:rsidR="00681044" w:rsidRDefault="00681044" w:rsidP="00315F06">
      <w:pPr>
        <w:pStyle w:val="114"/>
        <w:ind w:firstLine="0"/>
        <w:jc w:val="both"/>
        <w:rPr>
          <w:rFonts w:ascii="Times New Roman" w:hAnsi="Times New Roman"/>
        </w:rPr>
      </w:pPr>
    </w:p>
    <w:p w14:paraId="559EBE8B"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00CF02"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8126AE0" w14:textId="2EC00C93" w:rsidR="00681044" w:rsidRPr="00FA680C" w:rsidRDefault="00681044" w:rsidP="00681044">
      <w:pPr>
        <w:suppressAutoHyphens/>
        <w:ind w:firstLine="709"/>
        <w:jc w:val="both"/>
        <w:rPr>
          <w:rFonts w:ascii="Times New Roman" w:hAnsi="Times New Roman" w:cs="Times New Roman"/>
          <w:bCs/>
          <w:sz w:val="24"/>
          <w:szCs w:val="24"/>
        </w:rPr>
      </w:pPr>
      <w:r w:rsidRPr="00A06B0A">
        <w:rPr>
          <w:rFonts w:ascii="Times New Roman" w:hAnsi="Times New Roman" w:cs="Times New Roman"/>
          <w:bCs/>
          <w:sz w:val="24"/>
          <w:szCs w:val="24"/>
        </w:rPr>
        <w:lastRenderedPageBreak/>
        <w:t>Кабине</w:t>
      </w:r>
      <w:r w:rsidR="00315F06" w:rsidRPr="00A06B0A">
        <w:rPr>
          <w:rFonts w:ascii="Times New Roman" w:hAnsi="Times New Roman" w:cs="Times New Roman"/>
          <w:bCs/>
          <w:sz w:val="24"/>
          <w:szCs w:val="24"/>
        </w:rPr>
        <w:t>т «</w:t>
      </w:r>
      <w:r w:rsidR="00A06B0A" w:rsidRPr="00A06B0A">
        <w:rPr>
          <w:rFonts w:ascii="Times New Roman" w:hAnsi="Times New Roman"/>
          <w:bCs/>
          <w:sz w:val="24"/>
          <w:szCs w:val="24"/>
        </w:rPr>
        <w:t>Гуманитарных и социально-экономический дисциплин</w:t>
      </w:r>
      <w:r w:rsidR="00315F06" w:rsidRPr="00A06B0A">
        <w:rPr>
          <w:rFonts w:ascii="Times New Roman" w:hAnsi="Times New Roman"/>
          <w:bCs/>
          <w:sz w:val="24"/>
          <w:szCs w:val="24"/>
        </w:rPr>
        <w:t xml:space="preserve">», </w:t>
      </w:r>
      <w:r w:rsidRPr="00A06B0A">
        <w:rPr>
          <w:rFonts w:ascii="Times New Roman" w:hAnsi="Times New Roman" w:cs="Times New Roman"/>
          <w:bCs/>
          <w:sz w:val="24"/>
          <w:szCs w:val="24"/>
        </w:rPr>
        <w:t xml:space="preserve">оснащенный </w:t>
      </w:r>
      <w:r w:rsidRPr="00A06B0A">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CE1A246" w14:textId="77777777" w:rsidR="00681044" w:rsidRDefault="00681044" w:rsidP="00681044"/>
    <w:p w14:paraId="471B1B51"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F3D29F"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E4175F" w14:textId="77777777" w:rsidR="00681044" w:rsidRDefault="00681044" w:rsidP="00681044">
      <w:pPr>
        <w:pStyle w:val="a4"/>
        <w:spacing w:line="276" w:lineRule="auto"/>
        <w:ind w:left="0" w:firstLine="709"/>
        <w:jc w:val="both"/>
        <w:rPr>
          <w:rFonts w:ascii="Times New Roman" w:hAnsi="Times New Roman"/>
          <w:bCs/>
          <w:sz w:val="24"/>
          <w:szCs w:val="24"/>
        </w:rPr>
      </w:pPr>
    </w:p>
    <w:p w14:paraId="3A6169DC"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CC6132" w14:textId="77777777" w:rsidR="00315F06" w:rsidRPr="00937F96" w:rsidRDefault="00315F06" w:rsidP="00315F06">
      <w:pPr>
        <w:ind w:firstLine="709"/>
        <w:contextualSpacing/>
        <w:jc w:val="both"/>
        <w:rPr>
          <w:rFonts w:ascii="Times New Roman" w:hAnsi="Times New Roman"/>
          <w:bCs/>
          <w:sz w:val="24"/>
          <w:szCs w:val="24"/>
        </w:rPr>
      </w:pPr>
      <w:r w:rsidRPr="00937F96">
        <w:rPr>
          <w:rFonts w:ascii="Times New Roman" w:hAnsi="Times New Roman"/>
          <w:bCs/>
          <w:sz w:val="24"/>
          <w:szCs w:val="24"/>
        </w:rPr>
        <w:t xml:space="preserve">1. </w:t>
      </w:r>
      <w:proofErr w:type="spellStart"/>
      <w:r w:rsidRPr="00937F96">
        <w:rPr>
          <w:rFonts w:ascii="Times New Roman" w:hAnsi="Times New Roman"/>
          <w:bCs/>
          <w:sz w:val="24"/>
          <w:szCs w:val="24"/>
        </w:rPr>
        <w:t>Гивенталь</w:t>
      </w:r>
      <w:proofErr w:type="spellEnd"/>
      <w:r w:rsidRPr="00937F96">
        <w:rPr>
          <w:rFonts w:ascii="Times New Roman" w:hAnsi="Times New Roman"/>
          <w:bCs/>
          <w:sz w:val="24"/>
          <w:szCs w:val="24"/>
        </w:rPr>
        <w:t xml:space="preserve">, И. Музыкальная литература зарубежных стран / И. </w:t>
      </w:r>
      <w:proofErr w:type="spellStart"/>
      <w:r w:rsidRPr="00937F96">
        <w:rPr>
          <w:rFonts w:ascii="Times New Roman" w:hAnsi="Times New Roman"/>
          <w:bCs/>
          <w:sz w:val="24"/>
          <w:szCs w:val="24"/>
        </w:rPr>
        <w:t>Гивенталь</w:t>
      </w:r>
      <w:proofErr w:type="spellEnd"/>
      <w:r w:rsidRPr="00937F96">
        <w:rPr>
          <w:rFonts w:ascii="Times New Roman" w:hAnsi="Times New Roman"/>
          <w:bCs/>
          <w:sz w:val="24"/>
          <w:szCs w:val="24"/>
        </w:rPr>
        <w:t>. - выпуск 6. - М.: Музыка, 2019.</w:t>
      </w:r>
    </w:p>
    <w:p w14:paraId="04B997EE" w14:textId="77777777" w:rsidR="00315F06" w:rsidRPr="00937F96" w:rsidRDefault="00315F06" w:rsidP="00315F06">
      <w:pPr>
        <w:ind w:firstLine="709"/>
        <w:contextualSpacing/>
        <w:jc w:val="both"/>
        <w:rPr>
          <w:rFonts w:ascii="Times New Roman" w:hAnsi="Times New Roman"/>
          <w:bCs/>
          <w:sz w:val="24"/>
          <w:szCs w:val="24"/>
        </w:rPr>
      </w:pPr>
      <w:r w:rsidRPr="00937F96">
        <w:rPr>
          <w:rFonts w:ascii="Times New Roman" w:hAnsi="Times New Roman"/>
          <w:bCs/>
          <w:sz w:val="24"/>
          <w:szCs w:val="24"/>
        </w:rPr>
        <w:t xml:space="preserve">2. </w:t>
      </w:r>
      <w:proofErr w:type="spellStart"/>
      <w:r w:rsidRPr="00937F96">
        <w:rPr>
          <w:rFonts w:ascii="Times New Roman" w:hAnsi="Times New Roman"/>
          <w:bCs/>
          <w:sz w:val="24"/>
          <w:szCs w:val="24"/>
        </w:rPr>
        <w:t>Охалова</w:t>
      </w:r>
      <w:proofErr w:type="spellEnd"/>
      <w:r w:rsidRPr="00937F96">
        <w:rPr>
          <w:rFonts w:ascii="Times New Roman" w:hAnsi="Times New Roman"/>
          <w:bCs/>
          <w:sz w:val="24"/>
          <w:szCs w:val="24"/>
        </w:rPr>
        <w:t xml:space="preserve">, И.В. Русская музыкальная литература / И.В. </w:t>
      </w:r>
      <w:proofErr w:type="spellStart"/>
      <w:r w:rsidRPr="00937F96">
        <w:rPr>
          <w:rFonts w:ascii="Times New Roman" w:hAnsi="Times New Roman"/>
          <w:bCs/>
          <w:sz w:val="24"/>
          <w:szCs w:val="24"/>
        </w:rPr>
        <w:t>Охалова</w:t>
      </w:r>
      <w:proofErr w:type="spellEnd"/>
      <w:r w:rsidRPr="00937F96">
        <w:rPr>
          <w:rFonts w:ascii="Times New Roman" w:hAnsi="Times New Roman"/>
          <w:bCs/>
          <w:sz w:val="24"/>
          <w:szCs w:val="24"/>
        </w:rPr>
        <w:t>. - выпуск 5. - М.: Музыка, 2019.</w:t>
      </w:r>
    </w:p>
    <w:p w14:paraId="61EB2AE7" w14:textId="1EFA542C" w:rsidR="00315F06" w:rsidRPr="00937F96" w:rsidRDefault="00315F06" w:rsidP="00315F06">
      <w:pPr>
        <w:ind w:firstLine="709"/>
        <w:contextualSpacing/>
        <w:jc w:val="both"/>
        <w:rPr>
          <w:rFonts w:ascii="Times New Roman" w:hAnsi="Times New Roman"/>
          <w:bCs/>
          <w:sz w:val="24"/>
          <w:szCs w:val="24"/>
        </w:rPr>
      </w:pPr>
      <w:r>
        <w:rPr>
          <w:rFonts w:ascii="Times New Roman" w:hAnsi="Times New Roman"/>
          <w:bCs/>
          <w:sz w:val="24"/>
          <w:szCs w:val="24"/>
        </w:rPr>
        <w:t>3</w:t>
      </w:r>
      <w:r w:rsidRPr="00937F96">
        <w:rPr>
          <w:rFonts w:ascii="Times New Roman" w:hAnsi="Times New Roman"/>
          <w:bCs/>
          <w:sz w:val="24"/>
          <w:szCs w:val="24"/>
        </w:rPr>
        <w:t xml:space="preserve">. </w:t>
      </w:r>
      <w:proofErr w:type="spellStart"/>
      <w:r w:rsidRPr="00937F96">
        <w:rPr>
          <w:rFonts w:ascii="Times New Roman" w:hAnsi="Times New Roman"/>
          <w:bCs/>
          <w:sz w:val="24"/>
          <w:szCs w:val="24"/>
        </w:rPr>
        <w:t>Рапацкая</w:t>
      </w:r>
      <w:proofErr w:type="spellEnd"/>
      <w:r w:rsidRPr="00937F96">
        <w:rPr>
          <w:rFonts w:ascii="Times New Roman" w:hAnsi="Times New Roman"/>
          <w:bCs/>
          <w:sz w:val="24"/>
          <w:szCs w:val="24"/>
        </w:rPr>
        <w:t xml:space="preserve"> Л.А. История русской музыки. От Древней Руси до Серебряного века. Учебник. / Л.А. </w:t>
      </w:r>
      <w:proofErr w:type="spellStart"/>
      <w:r w:rsidRPr="00937F96">
        <w:rPr>
          <w:rFonts w:ascii="Times New Roman" w:hAnsi="Times New Roman"/>
          <w:bCs/>
          <w:sz w:val="24"/>
          <w:szCs w:val="24"/>
        </w:rPr>
        <w:t>Рапацкая</w:t>
      </w:r>
      <w:proofErr w:type="spellEnd"/>
      <w:r w:rsidRPr="00937F96">
        <w:rPr>
          <w:rFonts w:ascii="Times New Roman" w:hAnsi="Times New Roman"/>
          <w:bCs/>
          <w:sz w:val="24"/>
          <w:szCs w:val="24"/>
        </w:rPr>
        <w:t xml:space="preserve">. - СПб.: Лань, 2020. - 480 с. - Текст: электронный // </w:t>
      </w:r>
      <w:proofErr w:type="spellStart"/>
      <w:r w:rsidRPr="00937F96">
        <w:rPr>
          <w:rFonts w:ascii="Times New Roman" w:hAnsi="Times New Roman"/>
          <w:bCs/>
          <w:sz w:val="24"/>
          <w:szCs w:val="24"/>
        </w:rPr>
        <w:t>ЛитРес</w:t>
      </w:r>
      <w:proofErr w:type="spellEnd"/>
      <w:r w:rsidRPr="00937F96">
        <w:rPr>
          <w:rFonts w:ascii="Times New Roman" w:hAnsi="Times New Roman"/>
          <w:bCs/>
          <w:sz w:val="24"/>
          <w:szCs w:val="24"/>
        </w:rPr>
        <w:t xml:space="preserve"> [сайт]. — URL: https://www.litres.ru/l-a-rapackaya/istoriya-russkoy-muzyki-ot-drevney-rusi-do-serebrya-65878710/</w:t>
      </w:r>
    </w:p>
    <w:p w14:paraId="68C42CD4" w14:textId="77777777" w:rsidR="00315F06" w:rsidRDefault="00315F06" w:rsidP="00315F06">
      <w:pPr>
        <w:suppressAutoHyphens/>
        <w:spacing w:line="276" w:lineRule="auto"/>
        <w:contextualSpacing/>
        <w:rPr>
          <w:rFonts w:ascii="Times New Roman" w:hAnsi="Times New Roman" w:cs="Times New Roman"/>
          <w:b/>
          <w:bCs/>
          <w:sz w:val="24"/>
          <w:szCs w:val="24"/>
        </w:rPr>
      </w:pPr>
    </w:p>
    <w:p w14:paraId="2A438A73" w14:textId="77777777"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315F06" w14:paraId="25A1A4F8" w14:textId="77777777" w:rsidTr="00043777">
        <w:trPr>
          <w:trHeight w:val="519"/>
        </w:trPr>
        <w:tc>
          <w:tcPr>
            <w:tcW w:w="1498" w:type="pct"/>
            <w:vAlign w:val="center"/>
          </w:tcPr>
          <w:p w14:paraId="7C231572" w14:textId="77777777" w:rsidR="00681044" w:rsidRPr="00315F06" w:rsidRDefault="00681044" w:rsidP="00315F06">
            <w:pPr>
              <w:suppressAutoHyphens/>
              <w:contextualSpacing/>
              <w:jc w:val="center"/>
              <w:rPr>
                <w:rFonts w:ascii="Times New Roman" w:hAnsi="Times New Roman" w:cs="Times New Roman"/>
                <w:b/>
                <w:iCs/>
                <w:sz w:val="24"/>
                <w:szCs w:val="24"/>
              </w:rPr>
            </w:pPr>
            <w:r w:rsidRPr="00315F06">
              <w:rPr>
                <w:rFonts w:ascii="Times New Roman" w:hAnsi="Times New Roman" w:cs="Times New Roman"/>
                <w:b/>
                <w:iCs/>
                <w:sz w:val="24"/>
                <w:szCs w:val="24"/>
              </w:rPr>
              <w:t>Результаты обучения</w:t>
            </w:r>
          </w:p>
        </w:tc>
        <w:tc>
          <w:tcPr>
            <w:tcW w:w="1787" w:type="pct"/>
            <w:vAlign w:val="center"/>
          </w:tcPr>
          <w:p w14:paraId="68FAB50A" w14:textId="77777777" w:rsidR="00681044" w:rsidRPr="00315F06" w:rsidRDefault="00681044" w:rsidP="00315F06">
            <w:pPr>
              <w:suppressAutoHyphens/>
              <w:contextualSpacing/>
              <w:jc w:val="center"/>
              <w:rPr>
                <w:rFonts w:ascii="Times New Roman" w:hAnsi="Times New Roman" w:cs="Times New Roman"/>
                <w:b/>
                <w:sz w:val="24"/>
                <w:szCs w:val="24"/>
              </w:rPr>
            </w:pPr>
            <w:r w:rsidRPr="00315F06">
              <w:rPr>
                <w:rFonts w:ascii="Times New Roman" w:hAnsi="Times New Roman" w:cs="Times New Roman"/>
                <w:b/>
                <w:iCs/>
                <w:sz w:val="24"/>
                <w:szCs w:val="24"/>
              </w:rPr>
              <w:t>Показатели освоенности компетенций</w:t>
            </w:r>
          </w:p>
        </w:tc>
        <w:tc>
          <w:tcPr>
            <w:tcW w:w="1715" w:type="pct"/>
            <w:vAlign w:val="center"/>
          </w:tcPr>
          <w:p w14:paraId="75003FEF" w14:textId="77777777" w:rsidR="00681044" w:rsidRPr="00315F06" w:rsidRDefault="00681044" w:rsidP="00315F06">
            <w:pPr>
              <w:suppressAutoHyphens/>
              <w:contextualSpacing/>
              <w:jc w:val="center"/>
              <w:rPr>
                <w:rFonts w:ascii="Times New Roman" w:hAnsi="Times New Roman" w:cs="Times New Roman"/>
                <w:b/>
                <w:sz w:val="24"/>
                <w:szCs w:val="24"/>
              </w:rPr>
            </w:pPr>
            <w:r w:rsidRPr="00315F06">
              <w:rPr>
                <w:rFonts w:ascii="Times New Roman" w:hAnsi="Times New Roman" w:cs="Times New Roman"/>
                <w:b/>
                <w:sz w:val="24"/>
                <w:szCs w:val="24"/>
              </w:rPr>
              <w:t>Методы оценки</w:t>
            </w:r>
          </w:p>
        </w:tc>
      </w:tr>
      <w:tr w:rsidR="00681044" w:rsidRPr="00315F06" w14:paraId="2F678BE3" w14:textId="77777777" w:rsidTr="00043777">
        <w:trPr>
          <w:trHeight w:val="698"/>
        </w:trPr>
        <w:tc>
          <w:tcPr>
            <w:tcW w:w="1498" w:type="pct"/>
          </w:tcPr>
          <w:p w14:paraId="45427C5C" w14:textId="4A444D9A" w:rsidR="00681044" w:rsidRPr="00315F06" w:rsidRDefault="00681044" w:rsidP="00315F06">
            <w:pPr>
              <w:suppressAutoHyphens/>
              <w:contextualSpacing/>
              <w:rPr>
                <w:rFonts w:ascii="Times New Roman" w:hAnsi="Times New Roman" w:cs="Times New Roman"/>
                <w:bCs/>
                <w:i/>
                <w:sz w:val="24"/>
                <w:szCs w:val="24"/>
              </w:rPr>
            </w:pPr>
            <w:r w:rsidRPr="00315F06">
              <w:rPr>
                <w:rFonts w:ascii="Times New Roman" w:hAnsi="Times New Roman" w:cs="Times New Roman"/>
                <w:bCs/>
                <w:i/>
                <w:sz w:val="24"/>
                <w:szCs w:val="24"/>
              </w:rPr>
              <w:t xml:space="preserve">Знает: </w:t>
            </w:r>
          </w:p>
          <w:p w14:paraId="04A2BA9D"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о роли и значении музыкального искусства в системе культуры,</w:t>
            </w:r>
          </w:p>
          <w:p w14:paraId="71DDBDB6"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основные исторические периоды развития музыкальной культуры, основные направления, стили и жанры,</w:t>
            </w:r>
          </w:p>
          <w:p w14:paraId="62C3D8CD"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основные этапы развития отечественной и зарубежной музыки от музыкального искусства древности и античного периода до современного периода,</w:t>
            </w:r>
          </w:p>
          <w:p w14:paraId="0E612570"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особенности национальных традиций, фольклорные истоки музыки,</w:t>
            </w:r>
          </w:p>
          <w:p w14:paraId="3FE601EB"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творческие биографии крупнейших русских и зарубежных композиторов,</w:t>
            </w:r>
          </w:p>
          <w:p w14:paraId="75E4721A"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lastRenderedPageBreak/>
              <w:t>программный минимум произведений симфонического, оперного, камерно-вокального, камерно-инструментального и других жанров музыкального искусства (слуховые представления и нотный текст),</w:t>
            </w:r>
          </w:p>
          <w:p w14:paraId="57FA5890" w14:textId="77777777" w:rsidR="00315F06" w:rsidRPr="00315F06" w:rsidRDefault="00315F06" w:rsidP="00315F06">
            <w:pPr>
              <w:jc w:val="both"/>
              <w:rPr>
                <w:rFonts w:ascii="Times New Roman" w:hAnsi="Times New Roman" w:cs="Times New Roman"/>
                <w:sz w:val="24"/>
                <w:szCs w:val="24"/>
              </w:rPr>
            </w:pPr>
            <w:r w:rsidRPr="00315F06">
              <w:rPr>
                <w:rFonts w:ascii="Times New Roman" w:hAnsi="Times New Roman" w:cs="Times New Roman"/>
                <w:sz w:val="24"/>
                <w:szCs w:val="24"/>
              </w:rPr>
              <w:t>контексте музыкального произведения:</w:t>
            </w:r>
          </w:p>
          <w:p w14:paraId="3961E968" w14:textId="3A2475BD" w:rsidR="008C0E54" w:rsidRPr="00315F06" w:rsidRDefault="00315F06" w:rsidP="00315F06">
            <w:pPr>
              <w:suppressAutoHyphens/>
              <w:contextualSpacing/>
              <w:rPr>
                <w:rFonts w:ascii="Times New Roman" w:hAnsi="Times New Roman" w:cs="Times New Roman"/>
                <w:bCs/>
                <w:i/>
                <w:sz w:val="24"/>
                <w:szCs w:val="24"/>
              </w:rPr>
            </w:pPr>
            <w:r w:rsidRPr="00315F06">
              <w:rPr>
                <w:rFonts w:ascii="Times New Roman" w:hAnsi="Times New Roman" w:cs="Times New Roman"/>
                <w:sz w:val="24"/>
                <w:szCs w:val="24"/>
              </w:rPr>
              <w:t>элементы музыкального языка, принципы формообразования, основы гармонического развития, выразительные и формообразующие возможности гармонии</w:t>
            </w:r>
          </w:p>
          <w:p w14:paraId="5BAC9FDD" w14:textId="77777777" w:rsidR="008C0E54" w:rsidRPr="00315F06" w:rsidRDefault="008C0E54" w:rsidP="00315F06">
            <w:pPr>
              <w:suppressAutoHyphens/>
              <w:contextualSpacing/>
              <w:rPr>
                <w:rFonts w:ascii="Times New Roman" w:hAnsi="Times New Roman" w:cs="Times New Roman"/>
                <w:bCs/>
                <w:i/>
                <w:sz w:val="24"/>
                <w:szCs w:val="24"/>
              </w:rPr>
            </w:pPr>
          </w:p>
          <w:p w14:paraId="6776A0A6" w14:textId="2468871D" w:rsidR="00681044" w:rsidRPr="00315F06" w:rsidRDefault="00681044" w:rsidP="00315F06">
            <w:pPr>
              <w:suppressAutoHyphens/>
              <w:contextualSpacing/>
              <w:rPr>
                <w:rFonts w:ascii="Times New Roman" w:hAnsi="Times New Roman" w:cs="Times New Roman"/>
                <w:bCs/>
                <w:i/>
                <w:sz w:val="24"/>
                <w:szCs w:val="24"/>
              </w:rPr>
            </w:pPr>
            <w:r w:rsidRPr="00315F06">
              <w:rPr>
                <w:rFonts w:ascii="Times New Roman" w:hAnsi="Times New Roman" w:cs="Times New Roman"/>
                <w:bCs/>
                <w:i/>
                <w:sz w:val="24"/>
                <w:szCs w:val="24"/>
              </w:rPr>
              <w:t xml:space="preserve">Умеет: </w:t>
            </w:r>
          </w:p>
          <w:p w14:paraId="73CEFF3C" w14:textId="77777777" w:rsidR="00315F06" w:rsidRPr="00315F06" w:rsidRDefault="00315F06" w:rsidP="00315F06">
            <w:pPr>
              <w:pStyle w:val="TableParagraph"/>
              <w:ind w:left="33"/>
              <w:jc w:val="both"/>
              <w:rPr>
                <w:sz w:val="24"/>
                <w:szCs w:val="24"/>
              </w:rPr>
            </w:pPr>
            <w:r w:rsidRPr="00315F06">
              <w:rPr>
                <w:sz w:val="24"/>
                <w:szCs w:val="24"/>
              </w:rPr>
              <w:t>ориентироваться в музыкальных произведениях различных направлений, стилей и жанров</w:t>
            </w:r>
          </w:p>
          <w:p w14:paraId="6722893F" w14:textId="77777777" w:rsidR="00315F06" w:rsidRPr="00315F06" w:rsidRDefault="00315F06" w:rsidP="00315F06">
            <w:pPr>
              <w:pStyle w:val="TableParagraph"/>
              <w:ind w:left="33"/>
              <w:jc w:val="both"/>
              <w:rPr>
                <w:sz w:val="24"/>
                <w:szCs w:val="24"/>
              </w:rPr>
            </w:pPr>
            <w:r w:rsidRPr="00315F06">
              <w:rPr>
                <w:sz w:val="24"/>
                <w:szCs w:val="24"/>
              </w:rPr>
              <w:t>выполнять теоретический и исполнительский анализ музыкального произведения</w:t>
            </w:r>
          </w:p>
          <w:p w14:paraId="32F817D2" w14:textId="77777777" w:rsidR="00315F06" w:rsidRPr="00315F06" w:rsidRDefault="00315F06" w:rsidP="00315F06">
            <w:pPr>
              <w:pStyle w:val="TableParagraph"/>
              <w:ind w:left="33"/>
              <w:jc w:val="both"/>
              <w:rPr>
                <w:sz w:val="24"/>
                <w:szCs w:val="24"/>
              </w:rPr>
            </w:pPr>
            <w:r w:rsidRPr="00315F06">
              <w:rPr>
                <w:sz w:val="24"/>
                <w:szCs w:val="24"/>
              </w:rPr>
              <w:t>характеризовать выразительные средства в контексте содержания музыкального произведения</w:t>
            </w:r>
          </w:p>
          <w:p w14:paraId="72B69646" w14:textId="77777777" w:rsidR="00315F06" w:rsidRPr="00315F06" w:rsidRDefault="00315F06" w:rsidP="00315F06">
            <w:pPr>
              <w:pStyle w:val="TableParagraph"/>
              <w:ind w:left="33"/>
              <w:jc w:val="both"/>
              <w:rPr>
                <w:sz w:val="24"/>
                <w:szCs w:val="24"/>
              </w:rPr>
            </w:pPr>
            <w:r w:rsidRPr="00315F06">
              <w:rPr>
                <w:sz w:val="24"/>
                <w:szCs w:val="24"/>
              </w:rPr>
              <w:t>анализировать незнакомое музыкальное произведение по следующим параметрам:</w:t>
            </w:r>
          </w:p>
          <w:p w14:paraId="61AFE41A" w14:textId="77777777" w:rsidR="00315F06" w:rsidRPr="00315F06" w:rsidRDefault="00315F06" w:rsidP="00315F06">
            <w:pPr>
              <w:pStyle w:val="TableParagraph"/>
              <w:ind w:left="33"/>
              <w:jc w:val="both"/>
              <w:rPr>
                <w:sz w:val="24"/>
                <w:szCs w:val="24"/>
              </w:rPr>
            </w:pPr>
            <w:r w:rsidRPr="00315F06">
              <w:rPr>
                <w:sz w:val="24"/>
                <w:szCs w:val="24"/>
              </w:rPr>
              <w:t>стилевые особенности, жанровые черты, особенности формообразования, фактурные, метроритмические, ладовые особенности</w:t>
            </w:r>
          </w:p>
          <w:p w14:paraId="59141DFB" w14:textId="33CEB035" w:rsidR="00315F06" w:rsidRPr="00315F06" w:rsidRDefault="00315F06" w:rsidP="00315F06">
            <w:pPr>
              <w:suppressAutoHyphens/>
              <w:contextualSpacing/>
              <w:rPr>
                <w:rFonts w:ascii="Times New Roman" w:hAnsi="Times New Roman" w:cs="Times New Roman"/>
                <w:bCs/>
                <w:i/>
                <w:sz w:val="24"/>
                <w:szCs w:val="24"/>
              </w:rPr>
            </w:pPr>
            <w:r w:rsidRPr="00315F06">
              <w:rPr>
                <w:rFonts w:ascii="Times New Roman" w:hAnsi="Times New Roman" w:cs="Times New Roman"/>
                <w:sz w:val="24"/>
                <w:szCs w:val="24"/>
              </w:rPr>
              <w:t>выполнять сравнительный анализ различных редакций музыкального произведения</w:t>
            </w:r>
          </w:p>
          <w:p w14:paraId="4407F3B2" w14:textId="4DFBA70C" w:rsidR="00681044" w:rsidRPr="00315F06" w:rsidRDefault="00681044" w:rsidP="00315F06">
            <w:pPr>
              <w:suppressAutoHyphens/>
              <w:contextualSpacing/>
              <w:rPr>
                <w:rFonts w:ascii="Times New Roman" w:hAnsi="Times New Roman" w:cs="Times New Roman"/>
                <w:i/>
                <w:sz w:val="24"/>
                <w:szCs w:val="24"/>
              </w:rPr>
            </w:pPr>
          </w:p>
        </w:tc>
        <w:tc>
          <w:tcPr>
            <w:tcW w:w="1787" w:type="pct"/>
          </w:tcPr>
          <w:p w14:paraId="62295C55" w14:textId="77777777" w:rsidR="00681044" w:rsidRPr="00315F06" w:rsidRDefault="00681044" w:rsidP="00315F06">
            <w:pPr>
              <w:suppressAutoHyphens/>
              <w:contextualSpacing/>
              <w:rPr>
                <w:rFonts w:ascii="Times New Roman" w:hAnsi="Times New Roman" w:cs="Times New Roman"/>
                <w:i/>
                <w:sz w:val="24"/>
                <w:szCs w:val="24"/>
              </w:rPr>
            </w:pPr>
          </w:p>
          <w:p w14:paraId="67C82389" w14:textId="77777777" w:rsidR="00315F06" w:rsidRPr="00315F06" w:rsidRDefault="00315F06" w:rsidP="00315F06">
            <w:pPr>
              <w:pStyle w:val="afc"/>
              <w:spacing w:after="0" w:line="240" w:lineRule="auto"/>
              <w:rPr>
                <w:color w:val="000000"/>
              </w:rPr>
            </w:pPr>
            <w:r w:rsidRPr="00315F06">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0825E0" w14:textId="77777777" w:rsidR="00315F06" w:rsidRPr="00315F06" w:rsidRDefault="00315F06" w:rsidP="00315F06">
            <w:pPr>
              <w:pStyle w:val="afc"/>
              <w:spacing w:after="0" w:line="240" w:lineRule="auto"/>
              <w:rPr>
                <w:color w:val="000000"/>
              </w:rPr>
            </w:pPr>
            <w:r w:rsidRPr="00315F06">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A1B374" w14:textId="77777777" w:rsidR="00315F06" w:rsidRPr="00315F06" w:rsidRDefault="00315F06" w:rsidP="00315F06">
            <w:pPr>
              <w:pStyle w:val="afc"/>
              <w:spacing w:after="0" w:line="240" w:lineRule="auto"/>
              <w:rPr>
                <w:color w:val="000000"/>
              </w:rPr>
            </w:pPr>
            <w:r w:rsidRPr="00315F06">
              <w:rPr>
                <w:color w:val="000000"/>
              </w:rPr>
              <w:t xml:space="preserve">«Удовлетворительно» - теоретическое содержание курса освоено частично, но пробелы не носят существенного характера, </w:t>
            </w:r>
            <w:r w:rsidRPr="00315F06">
              <w:rPr>
                <w:color w:val="000000"/>
              </w:rPr>
              <w:lastRenderedPageBreak/>
              <w:t>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9E1F4DF" w14:textId="77777777" w:rsidR="00315F06" w:rsidRPr="00315F06" w:rsidRDefault="00315F06" w:rsidP="00315F06">
            <w:pPr>
              <w:suppressAutoHyphens/>
              <w:contextualSpacing/>
              <w:rPr>
                <w:rFonts w:ascii="Times New Roman" w:hAnsi="Times New Roman" w:cs="Times New Roman"/>
                <w:color w:val="000000"/>
                <w:sz w:val="24"/>
                <w:szCs w:val="24"/>
              </w:rPr>
            </w:pPr>
            <w:r w:rsidRPr="00315F06">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9DCF6A4" w14:textId="598D1E40" w:rsidR="00315F06" w:rsidRDefault="00315F06" w:rsidP="00315F06">
            <w:pPr>
              <w:suppressAutoHyphens/>
              <w:contextualSpacing/>
              <w:rPr>
                <w:rFonts w:ascii="Times New Roman" w:hAnsi="Times New Roman" w:cs="Times New Roman"/>
                <w:i/>
                <w:color w:val="000000"/>
                <w:sz w:val="24"/>
                <w:szCs w:val="24"/>
              </w:rPr>
            </w:pPr>
          </w:p>
          <w:p w14:paraId="15CE5777" w14:textId="27FE3E62" w:rsidR="00315F06" w:rsidRDefault="00315F06" w:rsidP="00315F06">
            <w:pPr>
              <w:suppressAutoHyphens/>
              <w:contextualSpacing/>
              <w:rPr>
                <w:rFonts w:ascii="Times New Roman" w:hAnsi="Times New Roman" w:cs="Times New Roman"/>
                <w:i/>
                <w:color w:val="000000"/>
                <w:sz w:val="24"/>
                <w:szCs w:val="24"/>
              </w:rPr>
            </w:pPr>
          </w:p>
          <w:p w14:paraId="5FABFA62" w14:textId="63B17810" w:rsidR="00315F06" w:rsidRDefault="00315F06" w:rsidP="00315F06">
            <w:pPr>
              <w:suppressAutoHyphens/>
              <w:contextualSpacing/>
              <w:rPr>
                <w:rFonts w:ascii="Times New Roman" w:hAnsi="Times New Roman" w:cs="Times New Roman"/>
                <w:i/>
                <w:color w:val="000000"/>
                <w:sz w:val="24"/>
                <w:szCs w:val="24"/>
              </w:rPr>
            </w:pPr>
          </w:p>
          <w:p w14:paraId="2A57DE52" w14:textId="07F8C7D5" w:rsidR="00315F06" w:rsidRDefault="00315F06" w:rsidP="00315F06">
            <w:pPr>
              <w:suppressAutoHyphens/>
              <w:contextualSpacing/>
              <w:rPr>
                <w:rFonts w:ascii="Times New Roman" w:hAnsi="Times New Roman" w:cs="Times New Roman"/>
                <w:i/>
                <w:color w:val="000000"/>
                <w:sz w:val="24"/>
                <w:szCs w:val="24"/>
              </w:rPr>
            </w:pPr>
          </w:p>
          <w:p w14:paraId="6E16FA43" w14:textId="77777777" w:rsidR="00315F06" w:rsidRPr="00315F06" w:rsidRDefault="00315F06" w:rsidP="00315F06">
            <w:pPr>
              <w:suppressAutoHyphens/>
              <w:contextualSpacing/>
              <w:rPr>
                <w:rFonts w:ascii="Times New Roman" w:hAnsi="Times New Roman" w:cs="Times New Roman"/>
                <w:i/>
                <w:color w:val="000000"/>
                <w:sz w:val="24"/>
                <w:szCs w:val="24"/>
              </w:rPr>
            </w:pPr>
          </w:p>
          <w:p w14:paraId="40FB8E2A" w14:textId="77777777" w:rsidR="00315F06" w:rsidRPr="00315F06" w:rsidRDefault="00315F06" w:rsidP="00315F06">
            <w:pPr>
              <w:suppressAutoHyphens/>
              <w:contextualSpacing/>
              <w:rPr>
                <w:rFonts w:ascii="Times New Roman" w:hAnsi="Times New Roman" w:cs="Times New Roman"/>
                <w:i/>
                <w:color w:val="000000"/>
                <w:sz w:val="24"/>
                <w:szCs w:val="24"/>
              </w:rPr>
            </w:pPr>
          </w:p>
          <w:p w14:paraId="752F5E88" w14:textId="77777777" w:rsidR="00315F06" w:rsidRPr="00315F06" w:rsidRDefault="00315F06" w:rsidP="00315F06">
            <w:pPr>
              <w:suppressAutoHyphens/>
              <w:contextualSpacing/>
              <w:rPr>
                <w:rFonts w:ascii="Times New Roman" w:hAnsi="Times New Roman" w:cs="Times New Roman"/>
                <w:i/>
                <w:color w:val="000000"/>
                <w:sz w:val="24"/>
                <w:szCs w:val="24"/>
              </w:rPr>
            </w:pPr>
          </w:p>
          <w:p w14:paraId="354A7687" w14:textId="77777777" w:rsidR="00315F06" w:rsidRPr="00315F06" w:rsidRDefault="00315F06" w:rsidP="00315F06">
            <w:pPr>
              <w:pStyle w:val="afc"/>
              <w:spacing w:after="0" w:line="240" w:lineRule="auto"/>
              <w:rPr>
                <w:color w:val="000000"/>
              </w:rPr>
            </w:pPr>
            <w:r w:rsidRPr="00315F06">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B1DAE9" w14:textId="77777777" w:rsidR="00315F06" w:rsidRPr="00315F06" w:rsidRDefault="00315F06" w:rsidP="00315F06">
            <w:pPr>
              <w:pStyle w:val="afc"/>
              <w:spacing w:after="0" w:line="240" w:lineRule="auto"/>
              <w:rPr>
                <w:color w:val="000000"/>
              </w:rPr>
            </w:pPr>
            <w:r w:rsidRPr="00315F06">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627C329" w14:textId="77777777" w:rsidR="00315F06" w:rsidRPr="00315F06" w:rsidRDefault="00315F06" w:rsidP="00315F06">
            <w:pPr>
              <w:pStyle w:val="afc"/>
              <w:spacing w:after="0" w:line="240" w:lineRule="auto"/>
              <w:rPr>
                <w:color w:val="000000"/>
              </w:rPr>
            </w:pPr>
            <w:r w:rsidRPr="00315F06">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01CD5C0" w14:textId="2E76BD4F" w:rsidR="00315F06" w:rsidRPr="00315F06" w:rsidRDefault="00315F06" w:rsidP="00315F06">
            <w:pPr>
              <w:suppressAutoHyphens/>
              <w:contextualSpacing/>
              <w:rPr>
                <w:rFonts w:ascii="Times New Roman" w:hAnsi="Times New Roman" w:cs="Times New Roman"/>
                <w:i/>
                <w:sz w:val="24"/>
                <w:szCs w:val="24"/>
              </w:rPr>
            </w:pPr>
            <w:r w:rsidRPr="00315F06">
              <w:rPr>
                <w:rFonts w:ascii="Times New Roman" w:hAnsi="Times New Roman" w:cs="Times New Roman"/>
                <w:color w:val="000000"/>
                <w:sz w:val="24"/>
                <w:szCs w:val="24"/>
              </w:rPr>
              <w:lastRenderedPageBreak/>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2F643DD6" w14:textId="77777777" w:rsidR="00681044" w:rsidRPr="00315F06" w:rsidRDefault="00681044" w:rsidP="00315F06">
            <w:pPr>
              <w:suppressAutoHyphens/>
              <w:contextualSpacing/>
              <w:rPr>
                <w:rFonts w:ascii="Times New Roman" w:hAnsi="Times New Roman" w:cs="Times New Roman"/>
                <w:i/>
                <w:sz w:val="24"/>
                <w:szCs w:val="24"/>
              </w:rPr>
            </w:pPr>
          </w:p>
          <w:p w14:paraId="33A51422" w14:textId="77777777" w:rsidR="00315F06" w:rsidRPr="00315F06" w:rsidRDefault="00315F06" w:rsidP="00315F06">
            <w:pPr>
              <w:rPr>
                <w:rFonts w:ascii="Times New Roman" w:hAnsi="Times New Roman" w:cs="Times New Roman"/>
                <w:sz w:val="24"/>
                <w:szCs w:val="24"/>
              </w:rPr>
            </w:pPr>
            <w:r w:rsidRPr="00315F06">
              <w:rPr>
                <w:rFonts w:ascii="Times New Roman" w:hAnsi="Times New Roman" w:cs="Times New Roman"/>
                <w:sz w:val="24"/>
                <w:szCs w:val="24"/>
              </w:rPr>
              <w:t>Устный опрос,</w:t>
            </w:r>
          </w:p>
          <w:p w14:paraId="5F022A93" w14:textId="77777777" w:rsidR="00315F06" w:rsidRPr="00315F06" w:rsidRDefault="00315F06" w:rsidP="00315F06">
            <w:pPr>
              <w:rPr>
                <w:rFonts w:ascii="Times New Roman" w:hAnsi="Times New Roman" w:cs="Times New Roman"/>
                <w:spacing w:val="-53"/>
                <w:sz w:val="24"/>
                <w:szCs w:val="24"/>
              </w:rPr>
            </w:pPr>
            <w:r w:rsidRPr="00315F06">
              <w:rPr>
                <w:rFonts w:ascii="Times New Roman" w:hAnsi="Times New Roman" w:cs="Times New Roman"/>
                <w:spacing w:val="-1"/>
                <w:sz w:val="24"/>
                <w:szCs w:val="24"/>
              </w:rPr>
              <w:t>семинар,</w:t>
            </w:r>
            <w:r w:rsidRPr="00315F06">
              <w:rPr>
                <w:rFonts w:ascii="Times New Roman" w:hAnsi="Times New Roman" w:cs="Times New Roman"/>
                <w:spacing w:val="-53"/>
                <w:sz w:val="24"/>
                <w:szCs w:val="24"/>
              </w:rPr>
              <w:t xml:space="preserve"> </w:t>
            </w:r>
          </w:p>
          <w:p w14:paraId="71283B84"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тестирование,</w:t>
            </w:r>
            <w:r w:rsidRPr="00315F06">
              <w:rPr>
                <w:rFonts w:ascii="Times New Roman" w:hAnsi="Times New Roman" w:cs="Times New Roman"/>
                <w:spacing w:val="1"/>
                <w:sz w:val="24"/>
                <w:szCs w:val="24"/>
              </w:rPr>
              <w:t xml:space="preserve"> </w:t>
            </w:r>
          </w:p>
          <w:p w14:paraId="2F80294C"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викторина,</w:t>
            </w:r>
            <w:r w:rsidRPr="00315F06">
              <w:rPr>
                <w:rFonts w:ascii="Times New Roman" w:hAnsi="Times New Roman" w:cs="Times New Roman"/>
                <w:spacing w:val="1"/>
                <w:sz w:val="24"/>
                <w:szCs w:val="24"/>
              </w:rPr>
              <w:t xml:space="preserve"> </w:t>
            </w:r>
          </w:p>
          <w:p w14:paraId="62BD0347"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зачёт,</w:t>
            </w:r>
            <w:r w:rsidRPr="00315F06">
              <w:rPr>
                <w:rFonts w:ascii="Times New Roman" w:hAnsi="Times New Roman" w:cs="Times New Roman"/>
                <w:spacing w:val="1"/>
                <w:sz w:val="24"/>
                <w:szCs w:val="24"/>
              </w:rPr>
              <w:t xml:space="preserve"> </w:t>
            </w:r>
          </w:p>
          <w:p w14:paraId="1F2F9311" w14:textId="77777777" w:rsidR="00315F06" w:rsidRPr="00315F06" w:rsidRDefault="00315F06" w:rsidP="00315F06">
            <w:pPr>
              <w:suppressAutoHyphens/>
              <w:contextualSpacing/>
              <w:rPr>
                <w:rFonts w:ascii="Times New Roman" w:hAnsi="Times New Roman" w:cs="Times New Roman"/>
                <w:sz w:val="24"/>
                <w:szCs w:val="24"/>
              </w:rPr>
            </w:pPr>
            <w:r w:rsidRPr="00315F06">
              <w:rPr>
                <w:rFonts w:ascii="Times New Roman" w:hAnsi="Times New Roman" w:cs="Times New Roman"/>
                <w:sz w:val="24"/>
                <w:szCs w:val="24"/>
              </w:rPr>
              <w:t>семестровый экзамен</w:t>
            </w:r>
          </w:p>
          <w:p w14:paraId="7EAB66A7" w14:textId="77777777" w:rsidR="00315F06" w:rsidRPr="00315F06" w:rsidRDefault="00315F06" w:rsidP="00315F06">
            <w:pPr>
              <w:suppressAutoHyphens/>
              <w:contextualSpacing/>
              <w:rPr>
                <w:rFonts w:ascii="Times New Roman" w:hAnsi="Times New Roman" w:cs="Times New Roman"/>
                <w:i/>
                <w:sz w:val="24"/>
                <w:szCs w:val="24"/>
              </w:rPr>
            </w:pPr>
          </w:p>
          <w:p w14:paraId="33E0967C" w14:textId="77777777" w:rsidR="00315F06" w:rsidRPr="00315F06" w:rsidRDefault="00315F06" w:rsidP="00315F06">
            <w:pPr>
              <w:suppressAutoHyphens/>
              <w:contextualSpacing/>
              <w:rPr>
                <w:rFonts w:ascii="Times New Roman" w:hAnsi="Times New Roman" w:cs="Times New Roman"/>
                <w:i/>
                <w:sz w:val="24"/>
                <w:szCs w:val="24"/>
              </w:rPr>
            </w:pPr>
          </w:p>
          <w:p w14:paraId="1540A3C9" w14:textId="77777777" w:rsidR="00315F06" w:rsidRPr="00315F06" w:rsidRDefault="00315F06" w:rsidP="00315F06">
            <w:pPr>
              <w:suppressAutoHyphens/>
              <w:contextualSpacing/>
              <w:rPr>
                <w:rFonts w:ascii="Times New Roman" w:hAnsi="Times New Roman" w:cs="Times New Roman"/>
                <w:i/>
                <w:sz w:val="24"/>
                <w:szCs w:val="24"/>
              </w:rPr>
            </w:pPr>
          </w:p>
          <w:p w14:paraId="5A4FFA8A" w14:textId="77777777" w:rsidR="00315F06" w:rsidRPr="00315F06" w:rsidRDefault="00315F06" w:rsidP="00315F06">
            <w:pPr>
              <w:suppressAutoHyphens/>
              <w:contextualSpacing/>
              <w:rPr>
                <w:rFonts w:ascii="Times New Roman" w:hAnsi="Times New Roman" w:cs="Times New Roman"/>
                <w:i/>
                <w:sz w:val="24"/>
                <w:szCs w:val="24"/>
              </w:rPr>
            </w:pPr>
          </w:p>
          <w:p w14:paraId="6D56D9A4" w14:textId="77777777" w:rsidR="00315F06" w:rsidRPr="00315F06" w:rsidRDefault="00315F06" w:rsidP="00315F06">
            <w:pPr>
              <w:suppressAutoHyphens/>
              <w:contextualSpacing/>
              <w:rPr>
                <w:rFonts w:ascii="Times New Roman" w:hAnsi="Times New Roman" w:cs="Times New Roman"/>
                <w:i/>
                <w:sz w:val="24"/>
                <w:szCs w:val="24"/>
              </w:rPr>
            </w:pPr>
          </w:p>
          <w:p w14:paraId="6722F3C4" w14:textId="77777777" w:rsidR="00315F06" w:rsidRPr="00315F06" w:rsidRDefault="00315F06" w:rsidP="00315F06">
            <w:pPr>
              <w:suppressAutoHyphens/>
              <w:contextualSpacing/>
              <w:rPr>
                <w:rFonts w:ascii="Times New Roman" w:hAnsi="Times New Roman" w:cs="Times New Roman"/>
                <w:i/>
                <w:sz w:val="24"/>
                <w:szCs w:val="24"/>
              </w:rPr>
            </w:pPr>
          </w:p>
          <w:p w14:paraId="57C91D15" w14:textId="77777777" w:rsidR="00315F06" w:rsidRPr="00315F06" w:rsidRDefault="00315F06" w:rsidP="00315F06">
            <w:pPr>
              <w:suppressAutoHyphens/>
              <w:contextualSpacing/>
              <w:rPr>
                <w:rFonts w:ascii="Times New Roman" w:hAnsi="Times New Roman" w:cs="Times New Roman"/>
                <w:i/>
                <w:sz w:val="24"/>
                <w:szCs w:val="24"/>
              </w:rPr>
            </w:pPr>
          </w:p>
          <w:p w14:paraId="5BF93FAB" w14:textId="77777777" w:rsidR="00315F06" w:rsidRPr="00315F06" w:rsidRDefault="00315F06" w:rsidP="00315F06">
            <w:pPr>
              <w:suppressAutoHyphens/>
              <w:contextualSpacing/>
              <w:rPr>
                <w:rFonts w:ascii="Times New Roman" w:hAnsi="Times New Roman" w:cs="Times New Roman"/>
                <w:i/>
                <w:sz w:val="24"/>
                <w:szCs w:val="24"/>
              </w:rPr>
            </w:pPr>
          </w:p>
          <w:p w14:paraId="699EF7CE" w14:textId="77777777" w:rsidR="00315F06" w:rsidRPr="00315F06" w:rsidRDefault="00315F06" w:rsidP="00315F06">
            <w:pPr>
              <w:suppressAutoHyphens/>
              <w:contextualSpacing/>
              <w:rPr>
                <w:rFonts w:ascii="Times New Roman" w:hAnsi="Times New Roman" w:cs="Times New Roman"/>
                <w:i/>
                <w:sz w:val="24"/>
                <w:szCs w:val="24"/>
              </w:rPr>
            </w:pPr>
          </w:p>
          <w:p w14:paraId="0C41117A" w14:textId="77777777" w:rsidR="00315F06" w:rsidRPr="00315F06" w:rsidRDefault="00315F06" w:rsidP="00315F06">
            <w:pPr>
              <w:suppressAutoHyphens/>
              <w:contextualSpacing/>
              <w:rPr>
                <w:rFonts w:ascii="Times New Roman" w:hAnsi="Times New Roman" w:cs="Times New Roman"/>
                <w:i/>
                <w:sz w:val="24"/>
                <w:szCs w:val="24"/>
              </w:rPr>
            </w:pPr>
          </w:p>
          <w:p w14:paraId="68433568" w14:textId="77777777" w:rsidR="00315F06" w:rsidRPr="00315F06" w:rsidRDefault="00315F06" w:rsidP="00315F06">
            <w:pPr>
              <w:suppressAutoHyphens/>
              <w:contextualSpacing/>
              <w:rPr>
                <w:rFonts w:ascii="Times New Roman" w:hAnsi="Times New Roman" w:cs="Times New Roman"/>
                <w:i/>
                <w:sz w:val="24"/>
                <w:szCs w:val="24"/>
              </w:rPr>
            </w:pPr>
          </w:p>
          <w:p w14:paraId="352B9AAA" w14:textId="77777777" w:rsidR="00315F06" w:rsidRPr="00315F06" w:rsidRDefault="00315F06" w:rsidP="00315F06">
            <w:pPr>
              <w:suppressAutoHyphens/>
              <w:contextualSpacing/>
              <w:rPr>
                <w:rFonts w:ascii="Times New Roman" w:hAnsi="Times New Roman" w:cs="Times New Roman"/>
                <w:i/>
                <w:sz w:val="24"/>
                <w:szCs w:val="24"/>
              </w:rPr>
            </w:pPr>
          </w:p>
          <w:p w14:paraId="7CE5A08C" w14:textId="77777777" w:rsidR="00315F06" w:rsidRPr="00315F06" w:rsidRDefault="00315F06" w:rsidP="00315F06">
            <w:pPr>
              <w:suppressAutoHyphens/>
              <w:contextualSpacing/>
              <w:rPr>
                <w:rFonts w:ascii="Times New Roman" w:hAnsi="Times New Roman" w:cs="Times New Roman"/>
                <w:i/>
                <w:sz w:val="24"/>
                <w:szCs w:val="24"/>
              </w:rPr>
            </w:pPr>
          </w:p>
          <w:p w14:paraId="7656A61D" w14:textId="77777777" w:rsidR="00315F06" w:rsidRPr="00315F06" w:rsidRDefault="00315F06" w:rsidP="00315F06">
            <w:pPr>
              <w:suppressAutoHyphens/>
              <w:contextualSpacing/>
              <w:rPr>
                <w:rFonts w:ascii="Times New Roman" w:hAnsi="Times New Roman" w:cs="Times New Roman"/>
                <w:i/>
                <w:sz w:val="24"/>
                <w:szCs w:val="24"/>
              </w:rPr>
            </w:pPr>
          </w:p>
          <w:p w14:paraId="3C8D3B7B" w14:textId="77777777" w:rsidR="00315F06" w:rsidRPr="00315F06" w:rsidRDefault="00315F06" w:rsidP="00315F06">
            <w:pPr>
              <w:suppressAutoHyphens/>
              <w:contextualSpacing/>
              <w:rPr>
                <w:rFonts w:ascii="Times New Roman" w:hAnsi="Times New Roman" w:cs="Times New Roman"/>
                <w:i/>
                <w:sz w:val="24"/>
                <w:szCs w:val="24"/>
              </w:rPr>
            </w:pPr>
          </w:p>
          <w:p w14:paraId="6B3688AA" w14:textId="77777777" w:rsidR="00315F06" w:rsidRPr="00315F06" w:rsidRDefault="00315F06" w:rsidP="00315F06">
            <w:pPr>
              <w:suppressAutoHyphens/>
              <w:contextualSpacing/>
              <w:rPr>
                <w:rFonts w:ascii="Times New Roman" w:hAnsi="Times New Roman" w:cs="Times New Roman"/>
                <w:i/>
                <w:sz w:val="24"/>
                <w:szCs w:val="24"/>
              </w:rPr>
            </w:pPr>
          </w:p>
          <w:p w14:paraId="144F43A7" w14:textId="77777777" w:rsidR="00315F06" w:rsidRPr="00315F06" w:rsidRDefault="00315F06" w:rsidP="00315F06">
            <w:pPr>
              <w:suppressAutoHyphens/>
              <w:contextualSpacing/>
              <w:rPr>
                <w:rFonts w:ascii="Times New Roman" w:hAnsi="Times New Roman" w:cs="Times New Roman"/>
                <w:i/>
                <w:sz w:val="24"/>
                <w:szCs w:val="24"/>
              </w:rPr>
            </w:pPr>
          </w:p>
          <w:p w14:paraId="093A3A65" w14:textId="77777777" w:rsidR="00315F06" w:rsidRPr="00315F06" w:rsidRDefault="00315F06" w:rsidP="00315F06">
            <w:pPr>
              <w:suppressAutoHyphens/>
              <w:contextualSpacing/>
              <w:rPr>
                <w:rFonts w:ascii="Times New Roman" w:hAnsi="Times New Roman" w:cs="Times New Roman"/>
                <w:i/>
                <w:sz w:val="24"/>
                <w:szCs w:val="24"/>
              </w:rPr>
            </w:pPr>
          </w:p>
          <w:p w14:paraId="19801425" w14:textId="77777777" w:rsidR="00315F06" w:rsidRPr="00315F06" w:rsidRDefault="00315F06" w:rsidP="00315F06">
            <w:pPr>
              <w:suppressAutoHyphens/>
              <w:contextualSpacing/>
              <w:rPr>
                <w:rFonts w:ascii="Times New Roman" w:hAnsi="Times New Roman" w:cs="Times New Roman"/>
                <w:i/>
                <w:sz w:val="24"/>
                <w:szCs w:val="24"/>
              </w:rPr>
            </w:pPr>
          </w:p>
          <w:p w14:paraId="2AB670BD" w14:textId="77777777" w:rsidR="00315F06" w:rsidRPr="00315F06" w:rsidRDefault="00315F06" w:rsidP="00315F06">
            <w:pPr>
              <w:suppressAutoHyphens/>
              <w:contextualSpacing/>
              <w:rPr>
                <w:rFonts w:ascii="Times New Roman" w:hAnsi="Times New Roman" w:cs="Times New Roman"/>
                <w:i/>
                <w:sz w:val="24"/>
                <w:szCs w:val="24"/>
              </w:rPr>
            </w:pPr>
          </w:p>
          <w:p w14:paraId="5AF34111" w14:textId="77777777" w:rsidR="00315F06" w:rsidRPr="00315F06" w:rsidRDefault="00315F06" w:rsidP="00315F06">
            <w:pPr>
              <w:suppressAutoHyphens/>
              <w:contextualSpacing/>
              <w:rPr>
                <w:rFonts w:ascii="Times New Roman" w:hAnsi="Times New Roman" w:cs="Times New Roman"/>
                <w:i/>
                <w:sz w:val="24"/>
                <w:szCs w:val="24"/>
              </w:rPr>
            </w:pPr>
          </w:p>
          <w:p w14:paraId="3754672B" w14:textId="77777777" w:rsidR="00315F06" w:rsidRPr="00315F06" w:rsidRDefault="00315F06" w:rsidP="00315F06">
            <w:pPr>
              <w:suppressAutoHyphens/>
              <w:contextualSpacing/>
              <w:rPr>
                <w:rFonts w:ascii="Times New Roman" w:hAnsi="Times New Roman" w:cs="Times New Roman"/>
                <w:i/>
                <w:sz w:val="24"/>
                <w:szCs w:val="24"/>
              </w:rPr>
            </w:pPr>
          </w:p>
          <w:p w14:paraId="699832C5" w14:textId="77777777" w:rsidR="00315F06" w:rsidRPr="00315F06" w:rsidRDefault="00315F06" w:rsidP="00315F06">
            <w:pPr>
              <w:suppressAutoHyphens/>
              <w:contextualSpacing/>
              <w:rPr>
                <w:rFonts w:ascii="Times New Roman" w:hAnsi="Times New Roman" w:cs="Times New Roman"/>
                <w:i/>
                <w:sz w:val="24"/>
                <w:szCs w:val="24"/>
              </w:rPr>
            </w:pPr>
          </w:p>
          <w:p w14:paraId="583D7E5B" w14:textId="77777777" w:rsidR="00315F06" w:rsidRPr="00315F06" w:rsidRDefault="00315F06" w:rsidP="00315F06">
            <w:pPr>
              <w:suppressAutoHyphens/>
              <w:contextualSpacing/>
              <w:rPr>
                <w:rFonts w:ascii="Times New Roman" w:hAnsi="Times New Roman" w:cs="Times New Roman"/>
                <w:i/>
                <w:sz w:val="24"/>
                <w:szCs w:val="24"/>
              </w:rPr>
            </w:pPr>
          </w:p>
          <w:p w14:paraId="141F50BC" w14:textId="77777777" w:rsidR="00315F06" w:rsidRPr="00315F06" w:rsidRDefault="00315F06" w:rsidP="00315F06">
            <w:pPr>
              <w:suppressAutoHyphens/>
              <w:contextualSpacing/>
              <w:rPr>
                <w:rFonts w:ascii="Times New Roman" w:hAnsi="Times New Roman" w:cs="Times New Roman"/>
                <w:i/>
                <w:sz w:val="24"/>
                <w:szCs w:val="24"/>
              </w:rPr>
            </w:pPr>
          </w:p>
          <w:p w14:paraId="285E0717" w14:textId="77777777" w:rsidR="00315F06" w:rsidRPr="00315F06" w:rsidRDefault="00315F06" w:rsidP="00315F06">
            <w:pPr>
              <w:suppressAutoHyphens/>
              <w:contextualSpacing/>
              <w:rPr>
                <w:rFonts w:ascii="Times New Roman" w:hAnsi="Times New Roman" w:cs="Times New Roman"/>
                <w:i/>
                <w:sz w:val="24"/>
                <w:szCs w:val="24"/>
              </w:rPr>
            </w:pPr>
          </w:p>
          <w:p w14:paraId="2E6F2B8F" w14:textId="77777777" w:rsidR="00315F06" w:rsidRPr="00315F06" w:rsidRDefault="00315F06" w:rsidP="00315F06">
            <w:pPr>
              <w:suppressAutoHyphens/>
              <w:contextualSpacing/>
              <w:rPr>
                <w:rFonts w:ascii="Times New Roman" w:hAnsi="Times New Roman" w:cs="Times New Roman"/>
                <w:i/>
                <w:sz w:val="24"/>
                <w:szCs w:val="24"/>
              </w:rPr>
            </w:pPr>
          </w:p>
          <w:p w14:paraId="25653C47" w14:textId="77777777" w:rsidR="00315F06" w:rsidRPr="00315F06" w:rsidRDefault="00315F06" w:rsidP="00315F06">
            <w:pPr>
              <w:suppressAutoHyphens/>
              <w:contextualSpacing/>
              <w:rPr>
                <w:rFonts w:ascii="Times New Roman" w:hAnsi="Times New Roman" w:cs="Times New Roman"/>
                <w:i/>
                <w:sz w:val="24"/>
                <w:szCs w:val="24"/>
              </w:rPr>
            </w:pPr>
          </w:p>
          <w:p w14:paraId="4C34A6D6" w14:textId="77777777" w:rsidR="00315F06" w:rsidRPr="00315F06" w:rsidRDefault="00315F06" w:rsidP="00315F06">
            <w:pPr>
              <w:suppressAutoHyphens/>
              <w:contextualSpacing/>
              <w:rPr>
                <w:rFonts w:ascii="Times New Roman" w:hAnsi="Times New Roman" w:cs="Times New Roman"/>
                <w:i/>
                <w:sz w:val="24"/>
                <w:szCs w:val="24"/>
              </w:rPr>
            </w:pPr>
          </w:p>
          <w:p w14:paraId="31A2AD2B" w14:textId="77777777" w:rsidR="00315F06" w:rsidRPr="00315F06" w:rsidRDefault="00315F06" w:rsidP="00315F06">
            <w:pPr>
              <w:suppressAutoHyphens/>
              <w:contextualSpacing/>
              <w:rPr>
                <w:rFonts w:ascii="Times New Roman" w:hAnsi="Times New Roman" w:cs="Times New Roman"/>
                <w:i/>
                <w:sz w:val="24"/>
                <w:szCs w:val="24"/>
              </w:rPr>
            </w:pPr>
          </w:p>
          <w:p w14:paraId="6F5A46B7" w14:textId="77777777" w:rsidR="00315F06" w:rsidRPr="00315F06" w:rsidRDefault="00315F06" w:rsidP="00315F06">
            <w:pPr>
              <w:suppressAutoHyphens/>
              <w:contextualSpacing/>
              <w:rPr>
                <w:rFonts w:ascii="Times New Roman" w:hAnsi="Times New Roman" w:cs="Times New Roman"/>
                <w:i/>
                <w:sz w:val="24"/>
                <w:szCs w:val="24"/>
              </w:rPr>
            </w:pPr>
          </w:p>
          <w:p w14:paraId="4484934E" w14:textId="77777777" w:rsidR="00315F06" w:rsidRPr="00315F06" w:rsidRDefault="00315F06" w:rsidP="00315F06">
            <w:pPr>
              <w:suppressAutoHyphens/>
              <w:contextualSpacing/>
              <w:rPr>
                <w:rFonts w:ascii="Times New Roman" w:hAnsi="Times New Roman" w:cs="Times New Roman"/>
                <w:i/>
                <w:sz w:val="24"/>
                <w:szCs w:val="24"/>
              </w:rPr>
            </w:pPr>
          </w:p>
          <w:p w14:paraId="7396404E" w14:textId="77777777" w:rsidR="00315F06" w:rsidRPr="00315F06" w:rsidRDefault="00315F06" w:rsidP="00315F06">
            <w:pPr>
              <w:suppressAutoHyphens/>
              <w:contextualSpacing/>
              <w:rPr>
                <w:rFonts w:ascii="Times New Roman" w:hAnsi="Times New Roman" w:cs="Times New Roman"/>
                <w:i/>
                <w:sz w:val="24"/>
                <w:szCs w:val="24"/>
              </w:rPr>
            </w:pPr>
          </w:p>
          <w:p w14:paraId="0C40A692" w14:textId="77777777" w:rsidR="00315F06" w:rsidRPr="00315F06" w:rsidRDefault="00315F06" w:rsidP="00315F06">
            <w:pPr>
              <w:suppressAutoHyphens/>
              <w:contextualSpacing/>
              <w:rPr>
                <w:rFonts w:ascii="Times New Roman" w:hAnsi="Times New Roman" w:cs="Times New Roman"/>
                <w:i/>
                <w:sz w:val="24"/>
                <w:szCs w:val="24"/>
              </w:rPr>
            </w:pPr>
          </w:p>
          <w:p w14:paraId="4E79B6C9" w14:textId="028BCBEA" w:rsidR="00315F06" w:rsidRDefault="00315F06" w:rsidP="00315F06">
            <w:pPr>
              <w:suppressAutoHyphens/>
              <w:contextualSpacing/>
              <w:rPr>
                <w:rFonts w:ascii="Times New Roman" w:hAnsi="Times New Roman" w:cs="Times New Roman"/>
                <w:i/>
                <w:sz w:val="24"/>
                <w:szCs w:val="24"/>
              </w:rPr>
            </w:pPr>
          </w:p>
          <w:p w14:paraId="481A6EF4" w14:textId="391F6128" w:rsidR="00315F06" w:rsidRDefault="00315F06" w:rsidP="00315F06">
            <w:pPr>
              <w:suppressAutoHyphens/>
              <w:contextualSpacing/>
              <w:rPr>
                <w:rFonts w:ascii="Times New Roman" w:hAnsi="Times New Roman" w:cs="Times New Roman"/>
                <w:i/>
                <w:sz w:val="24"/>
                <w:szCs w:val="24"/>
              </w:rPr>
            </w:pPr>
          </w:p>
          <w:p w14:paraId="03DF1633" w14:textId="20634DC3" w:rsidR="00315F06" w:rsidRDefault="00315F06" w:rsidP="00315F06">
            <w:pPr>
              <w:suppressAutoHyphens/>
              <w:contextualSpacing/>
              <w:rPr>
                <w:rFonts w:ascii="Times New Roman" w:hAnsi="Times New Roman" w:cs="Times New Roman"/>
                <w:i/>
                <w:sz w:val="24"/>
                <w:szCs w:val="24"/>
              </w:rPr>
            </w:pPr>
          </w:p>
          <w:p w14:paraId="1CAB0443" w14:textId="77777777" w:rsidR="00315F06" w:rsidRPr="00315F06" w:rsidRDefault="00315F06" w:rsidP="00315F06">
            <w:pPr>
              <w:suppressAutoHyphens/>
              <w:contextualSpacing/>
              <w:rPr>
                <w:rFonts w:ascii="Times New Roman" w:hAnsi="Times New Roman" w:cs="Times New Roman"/>
                <w:i/>
                <w:sz w:val="24"/>
                <w:szCs w:val="24"/>
              </w:rPr>
            </w:pPr>
          </w:p>
          <w:p w14:paraId="6F0DC994" w14:textId="77777777" w:rsidR="00315F06" w:rsidRPr="00315F06" w:rsidRDefault="00315F06" w:rsidP="00315F06">
            <w:pPr>
              <w:rPr>
                <w:rFonts w:ascii="Times New Roman" w:hAnsi="Times New Roman" w:cs="Times New Roman"/>
                <w:sz w:val="24"/>
                <w:szCs w:val="24"/>
              </w:rPr>
            </w:pPr>
            <w:r w:rsidRPr="00315F06">
              <w:rPr>
                <w:rFonts w:ascii="Times New Roman" w:hAnsi="Times New Roman" w:cs="Times New Roman"/>
                <w:sz w:val="24"/>
                <w:szCs w:val="24"/>
              </w:rPr>
              <w:t>Устный опрос,</w:t>
            </w:r>
          </w:p>
          <w:p w14:paraId="7EFB2015" w14:textId="77777777" w:rsidR="00315F06" w:rsidRPr="00315F06" w:rsidRDefault="00315F06" w:rsidP="00315F06">
            <w:pPr>
              <w:rPr>
                <w:rFonts w:ascii="Times New Roman" w:hAnsi="Times New Roman" w:cs="Times New Roman"/>
                <w:spacing w:val="-53"/>
                <w:sz w:val="24"/>
                <w:szCs w:val="24"/>
              </w:rPr>
            </w:pPr>
            <w:r w:rsidRPr="00315F06">
              <w:rPr>
                <w:rFonts w:ascii="Times New Roman" w:hAnsi="Times New Roman" w:cs="Times New Roman"/>
                <w:spacing w:val="-1"/>
                <w:sz w:val="24"/>
                <w:szCs w:val="24"/>
              </w:rPr>
              <w:t>семинар,</w:t>
            </w:r>
            <w:r w:rsidRPr="00315F06">
              <w:rPr>
                <w:rFonts w:ascii="Times New Roman" w:hAnsi="Times New Roman" w:cs="Times New Roman"/>
                <w:spacing w:val="-53"/>
                <w:sz w:val="24"/>
                <w:szCs w:val="24"/>
              </w:rPr>
              <w:t xml:space="preserve"> </w:t>
            </w:r>
          </w:p>
          <w:p w14:paraId="030AC66F"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тестирование,</w:t>
            </w:r>
            <w:r w:rsidRPr="00315F06">
              <w:rPr>
                <w:rFonts w:ascii="Times New Roman" w:hAnsi="Times New Roman" w:cs="Times New Roman"/>
                <w:spacing w:val="1"/>
                <w:sz w:val="24"/>
                <w:szCs w:val="24"/>
              </w:rPr>
              <w:t xml:space="preserve"> </w:t>
            </w:r>
          </w:p>
          <w:p w14:paraId="4F6B4D17"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викторина,</w:t>
            </w:r>
            <w:r w:rsidRPr="00315F06">
              <w:rPr>
                <w:rFonts w:ascii="Times New Roman" w:hAnsi="Times New Roman" w:cs="Times New Roman"/>
                <w:spacing w:val="1"/>
                <w:sz w:val="24"/>
                <w:szCs w:val="24"/>
              </w:rPr>
              <w:t xml:space="preserve"> </w:t>
            </w:r>
          </w:p>
          <w:p w14:paraId="6279511C" w14:textId="77777777" w:rsidR="00315F06" w:rsidRPr="00315F06" w:rsidRDefault="00315F06" w:rsidP="00315F06">
            <w:pPr>
              <w:rPr>
                <w:rFonts w:ascii="Times New Roman" w:hAnsi="Times New Roman" w:cs="Times New Roman"/>
                <w:spacing w:val="1"/>
                <w:sz w:val="24"/>
                <w:szCs w:val="24"/>
              </w:rPr>
            </w:pPr>
            <w:r w:rsidRPr="00315F06">
              <w:rPr>
                <w:rFonts w:ascii="Times New Roman" w:hAnsi="Times New Roman" w:cs="Times New Roman"/>
                <w:sz w:val="24"/>
                <w:szCs w:val="24"/>
              </w:rPr>
              <w:t>зачёт,</w:t>
            </w:r>
            <w:r w:rsidRPr="00315F06">
              <w:rPr>
                <w:rFonts w:ascii="Times New Roman" w:hAnsi="Times New Roman" w:cs="Times New Roman"/>
                <w:spacing w:val="1"/>
                <w:sz w:val="24"/>
                <w:szCs w:val="24"/>
              </w:rPr>
              <w:t xml:space="preserve"> </w:t>
            </w:r>
          </w:p>
          <w:p w14:paraId="1DB8A566" w14:textId="63298346" w:rsidR="00315F06" w:rsidRPr="00315F06" w:rsidRDefault="00315F06" w:rsidP="00315F06">
            <w:pPr>
              <w:suppressAutoHyphens/>
              <w:contextualSpacing/>
              <w:rPr>
                <w:rFonts w:ascii="Times New Roman" w:hAnsi="Times New Roman" w:cs="Times New Roman"/>
                <w:i/>
                <w:sz w:val="24"/>
                <w:szCs w:val="24"/>
              </w:rPr>
            </w:pPr>
            <w:r w:rsidRPr="00315F06">
              <w:rPr>
                <w:rFonts w:ascii="Times New Roman" w:hAnsi="Times New Roman" w:cs="Times New Roman"/>
                <w:sz w:val="24"/>
                <w:szCs w:val="24"/>
              </w:rPr>
              <w:t>семестровый экзамен</w:t>
            </w:r>
          </w:p>
          <w:p w14:paraId="5F6CE158" w14:textId="77777777" w:rsidR="00315F06" w:rsidRPr="00315F06" w:rsidRDefault="00315F06" w:rsidP="00315F06">
            <w:pPr>
              <w:suppressAutoHyphens/>
              <w:contextualSpacing/>
              <w:rPr>
                <w:rFonts w:ascii="Times New Roman" w:hAnsi="Times New Roman" w:cs="Times New Roman"/>
                <w:i/>
                <w:sz w:val="24"/>
                <w:szCs w:val="24"/>
              </w:rPr>
            </w:pPr>
          </w:p>
          <w:p w14:paraId="6AAAA422" w14:textId="4FADF3C0" w:rsidR="00315F06" w:rsidRPr="00315F06" w:rsidRDefault="00315F06" w:rsidP="00315F06">
            <w:pPr>
              <w:suppressAutoHyphens/>
              <w:contextualSpacing/>
              <w:rPr>
                <w:rFonts w:ascii="Times New Roman" w:hAnsi="Times New Roman" w:cs="Times New Roman"/>
                <w:i/>
                <w:sz w:val="24"/>
                <w:szCs w:val="24"/>
              </w:rPr>
            </w:pPr>
          </w:p>
        </w:tc>
      </w:tr>
    </w:tbl>
    <w:p w14:paraId="3FC13CC4" w14:textId="7C8B5F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br w:type="page"/>
      </w:r>
    </w:p>
    <w:p w14:paraId="25B1B64B" w14:textId="0C80D78D"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DAB2221"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19491F63"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2545D2D0" w14:textId="77777777" w:rsidR="00681044" w:rsidRDefault="00681044" w:rsidP="00681044">
      <w:pPr>
        <w:jc w:val="right"/>
        <w:rPr>
          <w:rFonts w:ascii="Times New Roman" w:hAnsi="Times New Roman" w:cs="Times New Roman"/>
          <w:b/>
          <w:bCs/>
          <w:color w:val="0070C0"/>
          <w:sz w:val="24"/>
          <w:szCs w:val="24"/>
        </w:rPr>
      </w:pPr>
    </w:p>
    <w:p w14:paraId="02B531BC" w14:textId="77777777" w:rsidR="00681044" w:rsidRDefault="00681044" w:rsidP="00681044">
      <w:pPr>
        <w:jc w:val="right"/>
        <w:rPr>
          <w:rFonts w:ascii="Times New Roman" w:hAnsi="Times New Roman" w:cs="Times New Roman"/>
          <w:b/>
          <w:bCs/>
          <w:color w:val="0070C0"/>
          <w:sz w:val="24"/>
          <w:szCs w:val="24"/>
        </w:rPr>
      </w:pPr>
    </w:p>
    <w:p w14:paraId="7C41A74D" w14:textId="77777777" w:rsidR="00681044" w:rsidRDefault="00681044" w:rsidP="00681044">
      <w:pPr>
        <w:jc w:val="right"/>
        <w:rPr>
          <w:rFonts w:ascii="Times New Roman" w:hAnsi="Times New Roman" w:cs="Times New Roman"/>
          <w:b/>
          <w:bCs/>
          <w:color w:val="0070C0"/>
          <w:sz w:val="24"/>
          <w:szCs w:val="24"/>
        </w:rPr>
      </w:pPr>
    </w:p>
    <w:p w14:paraId="7DBC230B" w14:textId="77777777" w:rsidR="00681044" w:rsidRDefault="00681044" w:rsidP="00681044">
      <w:pPr>
        <w:jc w:val="right"/>
        <w:rPr>
          <w:rFonts w:ascii="Times New Roman" w:hAnsi="Times New Roman" w:cs="Times New Roman"/>
          <w:b/>
          <w:bCs/>
          <w:color w:val="0070C0"/>
          <w:sz w:val="24"/>
          <w:szCs w:val="24"/>
        </w:rPr>
      </w:pPr>
    </w:p>
    <w:p w14:paraId="35994752" w14:textId="77777777" w:rsidR="00681044" w:rsidRDefault="00681044" w:rsidP="00681044">
      <w:pPr>
        <w:jc w:val="right"/>
        <w:rPr>
          <w:rFonts w:ascii="Times New Roman" w:hAnsi="Times New Roman" w:cs="Times New Roman"/>
          <w:b/>
          <w:bCs/>
          <w:color w:val="0070C0"/>
          <w:sz w:val="24"/>
          <w:szCs w:val="24"/>
        </w:rPr>
      </w:pPr>
    </w:p>
    <w:p w14:paraId="5451E509" w14:textId="77777777" w:rsidR="00681044" w:rsidRDefault="00681044" w:rsidP="00681044">
      <w:pPr>
        <w:jc w:val="right"/>
        <w:rPr>
          <w:rFonts w:ascii="Times New Roman" w:hAnsi="Times New Roman" w:cs="Times New Roman"/>
          <w:b/>
          <w:bCs/>
          <w:color w:val="0070C0"/>
          <w:sz w:val="24"/>
          <w:szCs w:val="24"/>
        </w:rPr>
      </w:pPr>
    </w:p>
    <w:p w14:paraId="64CC78B6" w14:textId="77777777" w:rsidR="00681044" w:rsidRDefault="00681044" w:rsidP="00681044">
      <w:pPr>
        <w:jc w:val="right"/>
        <w:rPr>
          <w:rFonts w:ascii="Times New Roman" w:hAnsi="Times New Roman" w:cs="Times New Roman"/>
          <w:b/>
          <w:bCs/>
          <w:color w:val="0070C0"/>
          <w:sz w:val="24"/>
          <w:szCs w:val="24"/>
        </w:rPr>
      </w:pPr>
    </w:p>
    <w:p w14:paraId="133FD448" w14:textId="77777777" w:rsidR="00681044" w:rsidRDefault="00681044" w:rsidP="00681044">
      <w:pPr>
        <w:jc w:val="right"/>
        <w:rPr>
          <w:rFonts w:ascii="Times New Roman" w:hAnsi="Times New Roman" w:cs="Times New Roman"/>
          <w:b/>
          <w:bCs/>
          <w:color w:val="0070C0"/>
          <w:sz w:val="24"/>
          <w:szCs w:val="24"/>
        </w:rPr>
      </w:pPr>
    </w:p>
    <w:p w14:paraId="12BF92CB" w14:textId="77777777" w:rsidR="00681044" w:rsidRDefault="00681044" w:rsidP="00681044">
      <w:pPr>
        <w:jc w:val="right"/>
        <w:rPr>
          <w:rFonts w:ascii="Times New Roman" w:hAnsi="Times New Roman" w:cs="Times New Roman"/>
          <w:b/>
          <w:bCs/>
          <w:color w:val="0070C0"/>
          <w:sz w:val="24"/>
          <w:szCs w:val="24"/>
        </w:rPr>
      </w:pPr>
    </w:p>
    <w:p w14:paraId="5A6F37E8" w14:textId="77777777" w:rsidR="00681044" w:rsidRDefault="00681044" w:rsidP="00681044">
      <w:pPr>
        <w:jc w:val="right"/>
        <w:rPr>
          <w:rFonts w:ascii="Times New Roman" w:hAnsi="Times New Roman" w:cs="Times New Roman"/>
          <w:b/>
          <w:bCs/>
          <w:color w:val="0070C0"/>
          <w:sz w:val="24"/>
          <w:szCs w:val="24"/>
        </w:rPr>
      </w:pPr>
    </w:p>
    <w:p w14:paraId="77C0A807" w14:textId="77777777" w:rsidR="00681044" w:rsidRPr="00502F97" w:rsidRDefault="00681044" w:rsidP="00681044">
      <w:pPr>
        <w:jc w:val="right"/>
        <w:rPr>
          <w:rFonts w:ascii="Times New Roman" w:hAnsi="Times New Roman" w:cs="Times New Roman"/>
          <w:b/>
          <w:bCs/>
          <w:color w:val="0070C0"/>
          <w:sz w:val="24"/>
          <w:szCs w:val="24"/>
        </w:rPr>
      </w:pPr>
    </w:p>
    <w:p w14:paraId="34FB1233"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F5F988" w14:textId="148D292E" w:rsidR="00681044" w:rsidRDefault="008C0E54" w:rsidP="00681044">
      <w:pPr>
        <w:pStyle w:val="1"/>
      </w:pPr>
      <w:bookmarkStart w:id="55" w:name="_Toc169266752"/>
      <w:r w:rsidRPr="006E7FF4">
        <w:t>«</w:t>
      </w:r>
      <w:r w:rsidRPr="00681044">
        <w:t>ОП.0</w:t>
      </w:r>
      <w:r>
        <w:t xml:space="preserve">2  </w:t>
      </w:r>
      <w:r w:rsidRPr="008C0E54">
        <w:t>СОЛЬФЕДЖИО</w:t>
      </w:r>
      <w:r w:rsidRPr="006E7FF4">
        <w:t>»</w:t>
      </w:r>
      <w:bookmarkEnd w:id="55"/>
    </w:p>
    <w:p w14:paraId="5D72A96D" w14:textId="77777777" w:rsidR="00681044" w:rsidRDefault="00681044" w:rsidP="00681044">
      <w:pPr>
        <w:pStyle w:val="1"/>
      </w:pPr>
    </w:p>
    <w:p w14:paraId="12DA9E55" w14:textId="77777777" w:rsidR="00681044" w:rsidRDefault="00681044" w:rsidP="00681044">
      <w:pPr>
        <w:pStyle w:val="1"/>
      </w:pPr>
    </w:p>
    <w:p w14:paraId="67F8CD49" w14:textId="77777777" w:rsidR="00681044" w:rsidRDefault="00681044" w:rsidP="00681044">
      <w:pPr>
        <w:pStyle w:val="1"/>
      </w:pPr>
    </w:p>
    <w:p w14:paraId="4EE86261" w14:textId="77777777" w:rsidR="00681044" w:rsidRDefault="00681044" w:rsidP="00681044">
      <w:pPr>
        <w:pStyle w:val="1"/>
      </w:pPr>
    </w:p>
    <w:p w14:paraId="4412FC8E" w14:textId="77777777" w:rsidR="00681044" w:rsidRDefault="00681044" w:rsidP="00681044">
      <w:pPr>
        <w:pStyle w:val="1"/>
      </w:pPr>
    </w:p>
    <w:p w14:paraId="276F9AD8" w14:textId="77777777" w:rsidR="00681044" w:rsidRDefault="00681044" w:rsidP="00681044">
      <w:pPr>
        <w:pStyle w:val="1"/>
      </w:pPr>
    </w:p>
    <w:p w14:paraId="7F942057" w14:textId="77777777" w:rsidR="00681044" w:rsidRDefault="00681044" w:rsidP="00681044">
      <w:pPr>
        <w:pStyle w:val="1"/>
      </w:pPr>
    </w:p>
    <w:p w14:paraId="70A99B92" w14:textId="77777777" w:rsidR="00681044" w:rsidRDefault="00681044" w:rsidP="00681044">
      <w:pPr>
        <w:pStyle w:val="1"/>
      </w:pPr>
    </w:p>
    <w:p w14:paraId="35C21485" w14:textId="77777777" w:rsidR="00681044" w:rsidRDefault="00681044" w:rsidP="00681044">
      <w:pPr>
        <w:pStyle w:val="1"/>
      </w:pPr>
    </w:p>
    <w:p w14:paraId="7199FC1E" w14:textId="77777777" w:rsidR="00681044" w:rsidRDefault="00681044" w:rsidP="00681044">
      <w:pPr>
        <w:pStyle w:val="1"/>
      </w:pPr>
    </w:p>
    <w:p w14:paraId="3B6A07E1" w14:textId="77777777" w:rsidR="00681044" w:rsidRDefault="00681044" w:rsidP="00681044">
      <w:pPr>
        <w:pStyle w:val="1"/>
      </w:pPr>
    </w:p>
    <w:p w14:paraId="6DBD1BAD" w14:textId="77777777" w:rsidR="00681044" w:rsidRDefault="00681044" w:rsidP="00681044">
      <w:pPr>
        <w:pStyle w:val="1"/>
      </w:pPr>
    </w:p>
    <w:p w14:paraId="0ADBACFE" w14:textId="77777777" w:rsidR="00681044" w:rsidRDefault="00681044" w:rsidP="00681044">
      <w:pPr>
        <w:pStyle w:val="1"/>
      </w:pPr>
    </w:p>
    <w:p w14:paraId="28884A8A" w14:textId="77777777" w:rsidR="00681044" w:rsidRDefault="00681044" w:rsidP="00681044">
      <w:pPr>
        <w:pStyle w:val="1"/>
      </w:pPr>
    </w:p>
    <w:p w14:paraId="0FA067CD" w14:textId="77777777" w:rsidR="00681044" w:rsidRPr="00A0276D" w:rsidRDefault="00681044" w:rsidP="00681044">
      <w:pPr>
        <w:pStyle w:val="1d"/>
        <w:jc w:val="center"/>
        <w:rPr>
          <w:b/>
          <w:bCs/>
          <w:lang w:val="ru-RU"/>
        </w:rPr>
      </w:pPr>
    </w:p>
    <w:p w14:paraId="17BAEAE2"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72EE4B1C"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AC46D41"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CA028AA"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4744B14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151375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3C438C8"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9C30B06"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7A8AD21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AABF38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71A9B2FE"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644A24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21235C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FA56DFA"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27883E6" w14:textId="3878FE7D"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68F0C9"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24"/>
          <w:headerReference w:type="default" r:id="rId25"/>
          <w:pgSz w:w="11906" w:h="16838"/>
          <w:pgMar w:top="1134" w:right="567" w:bottom="1134" w:left="1701" w:header="709" w:footer="709" w:gutter="0"/>
          <w:cols w:space="708"/>
          <w:docGrid w:linePitch="360"/>
        </w:sectPr>
      </w:pPr>
    </w:p>
    <w:p w14:paraId="08EA2DE2" w14:textId="6E106258" w:rsidR="00681044" w:rsidRPr="00F70F81" w:rsidRDefault="00681044" w:rsidP="008C0E54">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AEEE8EE" w14:textId="3A427815" w:rsidR="00681044" w:rsidRPr="00F70F81" w:rsidRDefault="00681044" w:rsidP="00681044">
      <w:pPr>
        <w:pStyle w:val="1d"/>
        <w:jc w:val="center"/>
        <w:rPr>
          <w:rFonts w:eastAsia="Segoe UI"/>
          <w:lang w:val="ru-RU"/>
        </w:rPr>
      </w:pPr>
      <w:r w:rsidRPr="00F70F81">
        <w:rPr>
          <w:rFonts w:eastAsia="Segoe UI"/>
          <w:lang w:val="ru-RU"/>
        </w:rPr>
        <w:t>«</w:t>
      </w:r>
      <w:r w:rsidR="008C0E54" w:rsidRPr="00A06B0A">
        <w:rPr>
          <w:lang w:val="ru-RU"/>
        </w:rPr>
        <w:t>ОП.02  СОЛЬФЕДЖИО</w:t>
      </w:r>
      <w:r w:rsidRPr="00F70F81">
        <w:rPr>
          <w:rFonts w:eastAsia="Segoe UI"/>
          <w:lang w:val="ru-RU"/>
        </w:rPr>
        <w:t>»</w:t>
      </w:r>
    </w:p>
    <w:p w14:paraId="4CF8E57B" w14:textId="77777777" w:rsidR="00681044" w:rsidRPr="00021F3A" w:rsidRDefault="00681044" w:rsidP="00681044">
      <w:pPr>
        <w:pStyle w:val="1d"/>
        <w:rPr>
          <w:lang w:val="ru-RU"/>
        </w:rPr>
      </w:pPr>
    </w:p>
    <w:p w14:paraId="03888C09"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70DB69" w14:textId="12D8EC3A" w:rsidR="00681044" w:rsidRPr="008B6637" w:rsidRDefault="00681044" w:rsidP="008B6637">
      <w:pPr>
        <w:suppressAutoHyphens/>
        <w:spacing w:line="276" w:lineRule="auto"/>
        <w:ind w:firstLine="709"/>
        <w:jc w:val="both"/>
        <w:rPr>
          <w:rFonts w:ascii="Times New Roman" w:eastAsia="Times New Roman" w:hAnsi="Times New Roman" w:cs="Times New Roman"/>
          <w:sz w:val="24"/>
          <w:szCs w:val="24"/>
          <w:lang w:eastAsia="ru-RU"/>
        </w:rPr>
      </w:pPr>
      <w:r w:rsidRPr="008B6637">
        <w:rPr>
          <w:rFonts w:ascii="Times New Roman" w:eastAsia="Times New Roman" w:hAnsi="Times New Roman" w:cs="Times New Roman"/>
          <w:sz w:val="24"/>
          <w:szCs w:val="24"/>
          <w:lang w:eastAsia="ru-RU"/>
        </w:rPr>
        <w:t>Цель дисциплины «</w:t>
      </w:r>
      <w:r w:rsidR="008C0E54" w:rsidRPr="008B6637">
        <w:rPr>
          <w:rFonts w:ascii="Times New Roman" w:eastAsia="Times New Roman" w:hAnsi="Times New Roman" w:cs="Times New Roman"/>
          <w:sz w:val="24"/>
          <w:szCs w:val="24"/>
          <w:lang w:eastAsia="ru-RU"/>
        </w:rPr>
        <w:t>ОП.02  С</w:t>
      </w:r>
      <w:r w:rsidR="008B6637" w:rsidRPr="008B6637">
        <w:rPr>
          <w:rFonts w:ascii="Times New Roman" w:eastAsia="Times New Roman" w:hAnsi="Times New Roman" w:cs="Times New Roman"/>
          <w:sz w:val="24"/>
          <w:szCs w:val="24"/>
          <w:lang w:eastAsia="ru-RU"/>
        </w:rPr>
        <w:t>ольфеджио</w:t>
      </w:r>
      <w:r w:rsidRPr="008B6637">
        <w:rPr>
          <w:rFonts w:ascii="Times New Roman" w:eastAsia="Times New Roman" w:hAnsi="Times New Roman" w:cs="Times New Roman"/>
          <w:sz w:val="24"/>
          <w:szCs w:val="24"/>
          <w:lang w:eastAsia="ru-RU"/>
        </w:rPr>
        <w:t xml:space="preserve">»: </w:t>
      </w:r>
      <w:r w:rsidR="008B6637" w:rsidRPr="008B6637">
        <w:rPr>
          <w:rFonts w:ascii="Times New Roman" w:hAnsi="Times New Roman" w:cs="Times New Roman"/>
          <w:sz w:val="24"/>
          <w:szCs w:val="24"/>
        </w:rPr>
        <w:t>формирование у студентов музыкальной грамотности, что включает в себя умение понимать и исполнять музыкальные произведения, анализировать их структуру, а также создавать собственные музыкальные композиции.</w:t>
      </w:r>
    </w:p>
    <w:p w14:paraId="50D16506" w14:textId="2355D3AC" w:rsidR="008C0E54" w:rsidRPr="008B6637" w:rsidRDefault="00681044" w:rsidP="008B6637">
      <w:pPr>
        <w:suppressAutoHyphens/>
        <w:spacing w:line="276" w:lineRule="auto"/>
        <w:ind w:firstLine="709"/>
        <w:jc w:val="both"/>
        <w:rPr>
          <w:rFonts w:ascii="Times New Roman" w:eastAsia="Times New Roman" w:hAnsi="Times New Roman" w:cs="Times New Roman"/>
          <w:sz w:val="24"/>
          <w:szCs w:val="24"/>
          <w:lang w:eastAsia="ru-RU"/>
        </w:rPr>
      </w:pPr>
      <w:r w:rsidRPr="008B6637">
        <w:rPr>
          <w:rFonts w:ascii="Times New Roman" w:eastAsia="Times New Roman" w:hAnsi="Times New Roman" w:cs="Times New Roman"/>
          <w:sz w:val="24"/>
          <w:szCs w:val="24"/>
          <w:lang w:eastAsia="ru-RU"/>
        </w:rPr>
        <w:t>Дисциплина «</w:t>
      </w:r>
      <w:r w:rsidR="008C0E54" w:rsidRPr="008B6637">
        <w:rPr>
          <w:rFonts w:ascii="Times New Roman" w:eastAsia="Times New Roman" w:hAnsi="Times New Roman" w:cs="Times New Roman"/>
          <w:sz w:val="24"/>
          <w:szCs w:val="24"/>
          <w:lang w:eastAsia="ru-RU"/>
        </w:rPr>
        <w:t>ОП.02  С</w:t>
      </w:r>
      <w:r w:rsidR="008B6637" w:rsidRPr="008B6637">
        <w:rPr>
          <w:rFonts w:ascii="Times New Roman" w:eastAsia="Times New Roman" w:hAnsi="Times New Roman" w:cs="Times New Roman"/>
          <w:sz w:val="24"/>
          <w:szCs w:val="24"/>
          <w:lang w:eastAsia="ru-RU"/>
        </w:rPr>
        <w:t>ольфеджио</w:t>
      </w:r>
      <w:r w:rsidRPr="008B6637">
        <w:rPr>
          <w:rFonts w:ascii="Times New Roman" w:eastAsia="Times New Roman" w:hAnsi="Times New Roman" w:cs="Times New Roman"/>
          <w:sz w:val="24"/>
          <w:szCs w:val="24"/>
          <w:lang w:eastAsia="ru-RU"/>
        </w:rPr>
        <w:t xml:space="preserve">» </w:t>
      </w:r>
      <w:r w:rsidR="008C0E54" w:rsidRPr="008B6637">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26DBAD4D" w14:textId="0C1D7CF0" w:rsidR="00681044" w:rsidRDefault="00681044" w:rsidP="00681044">
      <w:pPr>
        <w:suppressAutoHyphens/>
        <w:spacing w:line="276" w:lineRule="auto"/>
        <w:ind w:firstLine="709"/>
        <w:jc w:val="both"/>
        <w:rPr>
          <w:rFonts w:ascii="Times New Roman" w:hAnsi="Times New Roman" w:cs="Times New Roman"/>
          <w:sz w:val="24"/>
          <w:szCs w:val="24"/>
        </w:rPr>
      </w:pPr>
    </w:p>
    <w:p w14:paraId="54943B3D"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B16BF3"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872C7C"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986"/>
        <w:gridCol w:w="3402"/>
      </w:tblGrid>
      <w:tr w:rsidR="00015254" w:rsidRPr="00015254" w14:paraId="36E48039" w14:textId="77777777" w:rsidTr="008B6637">
        <w:tc>
          <w:tcPr>
            <w:tcW w:w="1246" w:type="dxa"/>
            <w:tcBorders>
              <w:top w:val="single" w:sz="4" w:space="0" w:color="auto"/>
              <w:left w:val="single" w:sz="4" w:space="0" w:color="auto"/>
              <w:right w:val="single" w:sz="4" w:space="0" w:color="auto"/>
            </w:tcBorders>
          </w:tcPr>
          <w:p w14:paraId="38633207"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50830C99"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4986" w:type="dxa"/>
            <w:tcBorders>
              <w:top w:val="single" w:sz="4" w:space="0" w:color="auto"/>
              <w:left w:val="single" w:sz="4" w:space="0" w:color="auto"/>
              <w:right w:val="single" w:sz="4" w:space="0" w:color="auto"/>
            </w:tcBorders>
          </w:tcPr>
          <w:p w14:paraId="4E8727D7"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2105047"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8B6637" w:rsidRPr="000E591D" w14:paraId="78B746A5" w14:textId="77777777" w:rsidTr="008B6637">
        <w:tc>
          <w:tcPr>
            <w:tcW w:w="1246" w:type="dxa"/>
            <w:tcBorders>
              <w:top w:val="single" w:sz="4" w:space="0" w:color="auto"/>
              <w:left w:val="single" w:sz="4" w:space="0" w:color="auto"/>
              <w:right w:val="single" w:sz="4" w:space="0" w:color="auto"/>
            </w:tcBorders>
          </w:tcPr>
          <w:p w14:paraId="43E5554B" w14:textId="77777777" w:rsidR="008B6637" w:rsidRPr="003A30AE" w:rsidRDefault="008B6637" w:rsidP="008B6637">
            <w:pPr>
              <w:pStyle w:val="ConsPlusNormal"/>
              <w:rPr>
                <w:rFonts w:ascii="Times New Roman" w:eastAsia="SimSun" w:hAnsi="Times New Roman" w:cs="Times New Roman"/>
                <w:color w:val="000000"/>
                <w:sz w:val="24"/>
                <w:szCs w:val="24"/>
                <w:lang w:eastAsia="zh-CN" w:bidi="ar"/>
              </w:rPr>
            </w:pPr>
            <w:r w:rsidRPr="003A30AE">
              <w:rPr>
                <w:rFonts w:ascii="Times New Roman" w:eastAsia="SimSun" w:hAnsi="Times New Roman" w:cs="Times New Roman"/>
                <w:color w:val="000000"/>
                <w:sz w:val="24"/>
                <w:szCs w:val="24"/>
                <w:lang w:eastAsia="zh-CN" w:bidi="ar"/>
              </w:rPr>
              <w:t>ОК 1-9</w:t>
            </w:r>
          </w:p>
          <w:p w14:paraId="7717C8AB" w14:textId="50060007" w:rsidR="008B6637" w:rsidRPr="00F70F81" w:rsidRDefault="008B6637" w:rsidP="008B6637">
            <w:pPr>
              <w:rPr>
                <w:rFonts w:ascii="Times New Roman" w:hAnsi="Times New Roman" w:cs="Times New Roman"/>
                <w:bCs/>
                <w:sz w:val="24"/>
                <w:szCs w:val="24"/>
              </w:rPr>
            </w:pPr>
            <w:r w:rsidRPr="003A30AE">
              <w:rPr>
                <w:rFonts w:ascii="Times New Roman" w:eastAsia="SimSun" w:hAnsi="Times New Roman"/>
                <w:color w:val="000000"/>
                <w:sz w:val="24"/>
                <w:szCs w:val="24"/>
                <w:lang w:eastAsia="zh-CN" w:bidi="ar"/>
              </w:rPr>
              <w:t>ПК 1.4, 2.1 - 2.3, 3.5</w:t>
            </w:r>
          </w:p>
        </w:tc>
        <w:tc>
          <w:tcPr>
            <w:tcW w:w="4986" w:type="dxa"/>
            <w:tcBorders>
              <w:top w:val="single" w:sz="4" w:space="0" w:color="auto"/>
              <w:left w:val="single" w:sz="4" w:space="0" w:color="auto"/>
              <w:right w:val="single" w:sz="4" w:space="0" w:color="auto"/>
            </w:tcBorders>
          </w:tcPr>
          <w:p w14:paraId="113BE7F5" w14:textId="77777777" w:rsidR="008B6637" w:rsidRPr="00937F96" w:rsidRDefault="008B6637" w:rsidP="008B6637">
            <w:pPr>
              <w:jc w:val="both"/>
              <w:rPr>
                <w:rFonts w:ascii="Times New Roman" w:eastAsia="SimSun" w:hAnsi="Times New Roman"/>
                <w:sz w:val="24"/>
                <w:szCs w:val="24"/>
              </w:rPr>
            </w:pPr>
            <w:proofErr w:type="spellStart"/>
            <w:r w:rsidRPr="003A30AE">
              <w:rPr>
                <w:rFonts w:ascii="Times New Roman" w:eastAsia="SimSun" w:hAnsi="Times New Roman"/>
                <w:color w:val="000000"/>
                <w:sz w:val="24"/>
                <w:szCs w:val="24"/>
                <w:lang w:eastAsia="zh-CN" w:bidi="ar"/>
              </w:rPr>
              <w:t>сольфеджировать</w:t>
            </w:r>
            <w:proofErr w:type="spellEnd"/>
            <w:r w:rsidRPr="003A30AE">
              <w:rPr>
                <w:rFonts w:ascii="Times New Roman" w:eastAsia="SimSun" w:hAnsi="Times New Roman"/>
                <w:color w:val="000000"/>
                <w:sz w:val="24"/>
                <w:szCs w:val="24"/>
                <w:lang w:eastAsia="zh-CN" w:bidi="ar"/>
              </w:rPr>
              <w:t xml:space="preserve"> одноголосные музыкальные примеры</w:t>
            </w:r>
          </w:p>
          <w:p w14:paraId="423E6C8F" w14:textId="77777777" w:rsidR="008B6637" w:rsidRPr="00937F96" w:rsidRDefault="008B6637" w:rsidP="008B6637">
            <w:pPr>
              <w:suppressAutoHyphens/>
              <w:rPr>
                <w:rFonts w:ascii="Times New Roman" w:eastAsia="SimSun" w:hAnsi="Times New Roman"/>
                <w:i/>
                <w:sz w:val="24"/>
                <w:szCs w:val="24"/>
              </w:rPr>
            </w:pPr>
            <w:proofErr w:type="spellStart"/>
            <w:r w:rsidRPr="003A30AE">
              <w:rPr>
                <w:rFonts w:ascii="Times New Roman" w:eastAsia="SimSun" w:hAnsi="Times New Roman"/>
                <w:iCs/>
                <w:sz w:val="24"/>
                <w:szCs w:val="24"/>
              </w:rPr>
              <w:t>сольфеджировать</w:t>
            </w:r>
            <w:proofErr w:type="spellEnd"/>
            <w:r w:rsidRPr="003A30AE">
              <w:rPr>
                <w:rFonts w:ascii="Times New Roman" w:eastAsia="SimSun" w:hAnsi="Times New Roman"/>
                <w:iCs/>
                <w:sz w:val="24"/>
                <w:szCs w:val="24"/>
              </w:rPr>
              <w:t xml:space="preserve"> любой голос двух-, трехголосного музыкального примера, исполняя остальные голоса на фортепиано</w:t>
            </w:r>
          </w:p>
          <w:p w14:paraId="6FD77985" w14:textId="77777777" w:rsidR="008B6637" w:rsidRPr="00937F96"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сочинять подголоски или дополнительные голоса в зависимости от жанровых особенностей музыкального примера</w:t>
            </w:r>
          </w:p>
          <w:p w14:paraId="385DDFC6" w14:textId="77777777" w:rsidR="008B6637" w:rsidRPr="00937F96"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записывать музыкальные построения средней трудности, используя навыки слухового анализа</w:t>
            </w:r>
          </w:p>
          <w:p w14:paraId="045E7D89" w14:textId="77777777" w:rsidR="008B6637" w:rsidRPr="00937F96"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гармонизовать мелодии в различных стилях и жанрах, включая полифонические жанры</w:t>
            </w:r>
          </w:p>
          <w:p w14:paraId="380292A3" w14:textId="77777777" w:rsidR="008B6637" w:rsidRPr="003A30AE"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слышать и анализировать гармонические и интервальные цепочки</w:t>
            </w:r>
          </w:p>
          <w:p w14:paraId="55C054F3" w14:textId="77777777" w:rsidR="008B6637" w:rsidRPr="003A30AE"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доводить предложенный мелодический или гармонический фрагмент до законченного построения</w:t>
            </w:r>
          </w:p>
          <w:p w14:paraId="4E87D108" w14:textId="77777777" w:rsidR="008B6637" w:rsidRPr="003A30AE"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применять навыки владения элементами музыкального языка на клавиатуре и в письменном виде</w:t>
            </w:r>
          </w:p>
          <w:p w14:paraId="4B6B092E" w14:textId="77777777" w:rsidR="008B6637" w:rsidRPr="003A30AE" w:rsidRDefault="008B6637" w:rsidP="008B6637">
            <w:pPr>
              <w:suppressAutoHyphens/>
              <w:jc w:val="both"/>
              <w:rPr>
                <w:rFonts w:ascii="Times New Roman" w:eastAsia="SimSun" w:hAnsi="Times New Roman"/>
                <w:iCs/>
                <w:sz w:val="24"/>
                <w:szCs w:val="24"/>
              </w:rPr>
            </w:pPr>
            <w:r w:rsidRPr="003A30AE">
              <w:rPr>
                <w:rFonts w:ascii="Times New Roman" w:eastAsia="SimSun" w:hAnsi="Times New Roman"/>
                <w:iCs/>
                <w:sz w:val="24"/>
                <w:szCs w:val="24"/>
              </w:rPr>
              <w:t>демонстрировать навыки выполнения различных форм развития музыкального слуха в соответствии с программными требованиями</w:t>
            </w:r>
          </w:p>
          <w:p w14:paraId="667A50A3" w14:textId="644C0B6A" w:rsidR="008B6637" w:rsidRPr="00F70F81" w:rsidRDefault="008B6637" w:rsidP="008B6637">
            <w:pPr>
              <w:rPr>
                <w:rFonts w:ascii="Times New Roman" w:hAnsi="Times New Roman" w:cs="Times New Roman"/>
                <w:bCs/>
                <w:sz w:val="24"/>
                <w:szCs w:val="24"/>
              </w:rPr>
            </w:pPr>
            <w:r w:rsidRPr="003A30AE">
              <w:rPr>
                <w:rFonts w:ascii="Times New Roman" w:eastAsia="SimSun" w:hAnsi="Times New Roman"/>
                <w:iCs/>
                <w:sz w:val="24"/>
                <w:szCs w:val="24"/>
              </w:rPr>
              <w:t>выполнять теоретический анализ музыкального произведения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7127264" w14:textId="77777777" w:rsidR="008B6637" w:rsidRPr="00937F96" w:rsidRDefault="008B6637" w:rsidP="008B6637">
            <w:pPr>
              <w:jc w:val="both"/>
              <w:rPr>
                <w:rFonts w:ascii="Times New Roman" w:eastAsia="SimSun" w:hAnsi="Times New Roman"/>
                <w:iCs/>
                <w:sz w:val="24"/>
                <w:szCs w:val="24"/>
              </w:rPr>
            </w:pPr>
            <w:r w:rsidRPr="003A30AE">
              <w:rPr>
                <w:rFonts w:ascii="Times New Roman" w:eastAsia="SimSun" w:hAnsi="Times New Roman"/>
                <w:color w:val="000000"/>
                <w:sz w:val="24"/>
                <w:szCs w:val="24"/>
                <w:lang w:eastAsia="zh-CN" w:bidi="ar"/>
              </w:rPr>
              <w:t>особенности ладовых систем</w:t>
            </w:r>
          </w:p>
          <w:p w14:paraId="59BB4902" w14:textId="77777777" w:rsidR="008B6637" w:rsidRPr="00937F96" w:rsidRDefault="008B6637" w:rsidP="008B6637">
            <w:pPr>
              <w:suppressAutoHyphens/>
              <w:rPr>
                <w:rFonts w:ascii="Times New Roman" w:eastAsia="SimSun" w:hAnsi="Times New Roman"/>
                <w:i/>
                <w:sz w:val="24"/>
                <w:szCs w:val="24"/>
              </w:rPr>
            </w:pPr>
            <w:r w:rsidRPr="003A30AE">
              <w:rPr>
                <w:rFonts w:ascii="Times New Roman" w:eastAsia="SimSun" w:hAnsi="Times New Roman"/>
                <w:iCs/>
                <w:sz w:val="24"/>
                <w:szCs w:val="24"/>
              </w:rPr>
              <w:t>основы функциональной гармонии</w:t>
            </w:r>
          </w:p>
          <w:p w14:paraId="00ECB409" w14:textId="77777777" w:rsidR="008B6637" w:rsidRPr="00937F96" w:rsidRDefault="008B6637" w:rsidP="008B6637">
            <w:pPr>
              <w:suppressAutoHyphens/>
              <w:rPr>
                <w:rFonts w:ascii="Times New Roman" w:eastAsia="SimSun" w:hAnsi="Times New Roman"/>
                <w:i/>
                <w:sz w:val="24"/>
                <w:szCs w:val="24"/>
              </w:rPr>
            </w:pPr>
            <w:r w:rsidRPr="003A30AE">
              <w:rPr>
                <w:rFonts w:ascii="Times New Roman" w:eastAsia="SimSun" w:hAnsi="Times New Roman"/>
                <w:iCs/>
                <w:sz w:val="24"/>
                <w:szCs w:val="24"/>
              </w:rPr>
              <w:t>закономерности формообразования</w:t>
            </w:r>
          </w:p>
          <w:p w14:paraId="7D747B9E" w14:textId="13C37CBD" w:rsidR="008B6637" w:rsidRPr="00F70F81" w:rsidRDefault="008B6637" w:rsidP="008B6637">
            <w:pPr>
              <w:rPr>
                <w:rFonts w:ascii="Times New Roman" w:hAnsi="Times New Roman" w:cs="Times New Roman"/>
                <w:bCs/>
                <w:i/>
                <w:sz w:val="24"/>
                <w:szCs w:val="24"/>
              </w:rPr>
            </w:pPr>
            <w:r w:rsidRPr="003A30AE">
              <w:rPr>
                <w:rFonts w:ascii="Times New Roman" w:eastAsia="SimSun" w:hAnsi="Times New Roman"/>
                <w:bCs/>
                <w:sz w:val="24"/>
                <w:szCs w:val="24"/>
              </w:rPr>
              <w:t>формы развития музыкального слуха:</w:t>
            </w:r>
            <w:r>
              <w:rPr>
                <w:rFonts w:ascii="Times New Roman" w:eastAsia="SimSun" w:hAnsi="Times New Roman"/>
                <w:bCs/>
                <w:sz w:val="24"/>
                <w:szCs w:val="24"/>
              </w:rPr>
              <w:t xml:space="preserve"> </w:t>
            </w:r>
            <w:r w:rsidRPr="003A30AE">
              <w:rPr>
                <w:rFonts w:ascii="Times New Roman" w:eastAsia="SimSun" w:hAnsi="Times New Roman"/>
                <w:bCs/>
                <w:sz w:val="24"/>
                <w:szCs w:val="24"/>
              </w:rPr>
              <w:t xml:space="preserve">диктант, слуховой анализ, интонационные упражнения, </w:t>
            </w:r>
            <w:proofErr w:type="spellStart"/>
            <w:r w:rsidRPr="003A30AE">
              <w:rPr>
                <w:rFonts w:ascii="Times New Roman" w:eastAsia="SimSun" w:hAnsi="Times New Roman"/>
                <w:bCs/>
                <w:sz w:val="24"/>
                <w:szCs w:val="24"/>
              </w:rPr>
              <w:t>сольфеджирование</w:t>
            </w:r>
            <w:proofErr w:type="spellEnd"/>
          </w:p>
        </w:tc>
      </w:tr>
    </w:tbl>
    <w:p w14:paraId="6F6C7115" w14:textId="77777777" w:rsidR="00681044" w:rsidRDefault="00681044" w:rsidP="00681044">
      <w:pPr>
        <w:ind w:firstLine="709"/>
        <w:rPr>
          <w:rFonts w:ascii="Times New Roman" w:hAnsi="Times New Roman" w:cs="Times New Roman"/>
          <w:bCs/>
          <w:sz w:val="24"/>
          <w:szCs w:val="24"/>
        </w:rPr>
      </w:pPr>
    </w:p>
    <w:p w14:paraId="2E3B24AC" w14:textId="77777777" w:rsidR="00681044" w:rsidRDefault="00681044" w:rsidP="00681044">
      <w:pPr>
        <w:rPr>
          <w:rFonts w:ascii="Times New Roman" w:eastAsia="Segoe UI" w:hAnsi="Times New Roman" w:cs="Times New Roman"/>
          <w:b/>
          <w:bCs/>
          <w:caps/>
          <w:kern w:val="32"/>
          <w:sz w:val="24"/>
          <w:szCs w:val="24"/>
          <w:lang w:val="x-none" w:eastAsia="x-none"/>
        </w:rPr>
      </w:pPr>
    </w:p>
    <w:p w14:paraId="2DFA9FA5" w14:textId="77777777" w:rsidR="00681044" w:rsidRPr="00B115E3" w:rsidRDefault="00681044" w:rsidP="0068104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2CB4986"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237E2FF7" w14:textId="77777777" w:rsidTr="00043777">
        <w:trPr>
          <w:trHeight w:val="23"/>
        </w:trPr>
        <w:tc>
          <w:tcPr>
            <w:tcW w:w="2460" w:type="pct"/>
            <w:vAlign w:val="center"/>
          </w:tcPr>
          <w:p w14:paraId="4BD03F38"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F162143"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06D09E"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1F14726B" w14:textId="77777777" w:rsidTr="00043777">
        <w:trPr>
          <w:trHeight w:val="23"/>
        </w:trPr>
        <w:tc>
          <w:tcPr>
            <w:tcW w:w="2460" w:type="pct"/>
            <w:vAlign w:val="center"/>
          </w:tcPr>
          <w:p w14:paraId="3B02E628"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94454AF" w14:textId="042FCED0" w:rsidR="00681044" w:rsidRPr="00F70F81" w:rsidRDefault="008B6637" w:rsidP="00043777">
            <w:pPr>
              <w:jc w:val="center"/>
              <w:rPr>
                <w:rFonts w:ascii="Times New Roman" w:hAnsi="Times New Roman" w:cs="Times New Roman"/>
                <w:bCs/>
                <w:sz w:val="24"/>
                <w:szCs w:val="24"/>
              </w:rPr>
            </w:pPr>
            <w:r>
              <w:rPr>
                <w:rFonts w:ascii="Times New Roman" w:hAnsi="Times New Roman" w:cs="Times New Roman"/>
                <w:bCs/>
                <w:sz w:val="24"/>
                <w:szCs w:val="24"/>
              </w:rPr>
              <w:t>268</w:t>
            </w:r>
          </w:p>
        </w:tc>
        <w:tc>
          <w:tcPr>
            <w:tcW w:w="1345" w:type="pct"/>
            <w:vAlign w:val="center"/>
          </w:tcPr>
          <w:p w14:paraId="4D71BAB4" w14:textId="01DB1E82" w:rsidR="00681044" w:rsidRPr="00F70F81" w:rsidRDefault="008B6637" w:rsidP="00043777">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681044" w:rsidRPr="00DB7B6A" w14:paraId="102CA1AF" w14:textId="77777777" w:rsidTr="00043777">
        <w:trPr>
          <w:trHeight w:val="23"/>
        </w:trPr>
        <w:tc>
          <w:tcPr>
            <w:tcW w:w="2460" w:type="pct"/>
            <w:vAlign w:val="center"/>
          </w:tcPr>
          <w:p w14:paraId="6E76435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A0263F4" w14:textId="0D30B128"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58C17183" w14:textId="32FC1EA7" w:rsidR="00681044" w:rsidRPr="00F70F81" w:rsidRDefault="00681044" w:rsidP="00043777">
            <w:pPr>
              <w:jc w:val="center"/>
              <w:rPr>
                <w:rFonts w:ascii="Times New Roman" w:hAnsi="Times New Roman" w:cs="Times New Roman"/>
                <w:bCs/>
                <w:sz w:val="24"/>
                <w:szCs w:val="24"/>
              </w:rPr>
            </w:pPr>
          </w:p>
        </w:tc>
      </w:tr>
      <w:tr w:rsidR="00681044" w:rsidRPr="00DB7B6A" w14:paraId="0E0F75DB" w14:textId="77777777" w:rsidTr="00043777">
        <w:trPr>
          <w:trHeight w:val="23"/>
        </w:trPr>
        <w:tc>
          <w:tcPr>
            <w:tcW w:w="2460" w:type="pct"/>
            <w:vAlign w:val="center"/>
          </w:tcPr>
          <w:p w14:paraId="1B436A0D"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484666" w14:textId="1448801C"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3C16A14" w14:textId="2008FFC2" w:rsidR="00681044" w:rsidRPr="00F70F81" w:rsidRDefault="00681044" w:rsidP="00043777">
            <w:pPr>
              <w:jc w:val="center"/>
              <w:rPr>
                <w:rFonts w:ascii="Times New Roman" w:hAnsi="Times New Roman" w:cs="Times New Roman"/>
                <w:bCs/>
                <w:sz w:val="24"/>
                <w:szCs w:val="24"/>
              </w:rPr>
            </w:pPr>
          </w:p>
        </w:tc>
      </w:tr>
      <w:tr w:rsidR="00681044" w:rsidRPr="00DB7B6A" w14:paraId="7FB1FA79" w14:textId="77777777" w:rsidTr="00043777">
        <w:trPr>
          <w:trHeight w:val="23"/>
        </w:trPr>
        <w:tc>
          <w:tcPr>
            <w:tcW w:w="2460" w:type="pct"/>
            <w:vAlign w:val="center"/>
          </w:tcPr>
          <w:p w14:paraId="02291E51"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7CAF09" w14:textId="6534E8AA"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1053F385" w14:textId="3C67625A" w:rsidR="00681044" w:rsidRPr="00F70F81" w:rsidRDefault="00681044" w:rsidP="00043777">
            <w:pPr>
              <w:jc w:val="center"/>
              <w:rPr>
                <w:rFonts w:ascii="Times New Roman" w:hAnsi="Times New Roman" w:cs="Times New Roman"/>
                <w:bCs/>
                <w:sz w:val="24"/>
                <w:szCs w:val="24"/>
              </w:rPr>
            </w:pPr>
          </w:p>
        </w:tc>
      </w:tr>
      <w:tr w:rsidR="00681044" w:rsidRPr="00257255" w14:paraId="74F0684A" w14:textId="77777777" w:rsidTr="00043777">
        <w:trPr>
          <w:trHeight w:val="23"/>
        </w:trPr>
        <w:tc>
          <w:tcPr>
            <w:tcW w:w="2460" w:type="pct"/>
            <w:vAlign w:val="center"/>
          </w:tcPr>
          <w:p w14:paraId="69E2E6E5"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C0D19B" w14:textId="17BFDE38" w:rsidR="00681044" w:rsidRPr="00F70F81" w:rsidRDefault="008B6637" w:rsidP="00043777">
            <w:pPr>
              <w:jc w:val="center"/>
              <w:rPr>
                <w:rFonts w:ascii="Times New Roman" w:hAnsi="Times New Roman" w:cs="Times New Roman"/>
                <w:b/>
                <w:sz w:val="24"/>
                <w:szCs w:val="24"/>
              </w:rPr>
            </w:pPr>
            <w:r>
              <w:rPr>
                <w:rFonts w:ascii="Times New Roman" w:hAnsi="Times New Roman" w:cs="Times New Roman"/>
                <w:b/>
                <w:sz w:val="24"/>
                <w:szCs w:val="24"/>
              </w:rPr>
              <w:t>268</w:t>
            </w:r>
          </w:p>
        </w:tc>
        <w:tc>
          <w:tcPr>
            <w:tcW w:w="1345" w:type="pct"/>
            <w:vAlign w:val="center"/>
          </w:tcPr>
          <w:p w14:paraId="40360F29" w14:textId="144FBC70" w:rsidR="00681044" w:rsidRPr="00F70F81" w:rsidRDefault="008B6637" w:rsidP="00043777">
            <w:pPr>
              <w:jc w:val="center"/>
              <w:rPr>
                <w:rFonts w:ascii="Times New Roman" w:hAnsi="Times New Roman" w:cs="Times New Roman"/>
                <w:b/>
                <w:sz w:val="24"/>
                <w:szCs w:val="24"/>
              </w:rPr>
            </w:pPr>
            <w:r>
              <w:rPr>
                <w:rFonts w:ascii="Times New Roman" w:hAnsi="Times New Roman" w:cs="Times New Roman"/>
                <w:b/>
                <w:sz w:val="24"/>
                <w:szCs w:val="24"/>
              </w:rPr>
              <w:t>180</w:t>
            </w:r>
          </w:p>
        </w:tc>
      </w:tr>
    </w:tbl>
    <w:p w14:paraId="45DDDB44" w14:textId="77777777" w:rsidR="00681044" w:rsidRDefault="00681044" w:rsidP="00681044">
      <w:pPr>
        <w:rPr>
          <w:rFonts w:ascii="Times New Roman" w:hAnsi="Times New Roman" w:cs="Times New Roman"/>
          <w:iCs/>
          <w:sz w:val="24"/>
          <w:szCs w:val="24"/>
        </w:rPr>
      </w:pPr>
    </w:p>
    <w:p w14:paraId="661EDAB9" w14:textId="77777777" w:rsidR="00681044" w:rsidRPr="00DB7B6A" w:rsidRDefault="00681044" w:rsidP="00681044">
      <w:pPr>
        <w:rPr>
          <w:rFonts w:ascii="Times New Roman" w:hAnsi="Times New Roman" w:cs="Times New Roman"/>
          <w:iCs/>
          <w:sz w:val="24"/>
          <w:szCs w:val="24"/>
        </w:rPr>
      </w:pPr>
    </w:p>
    <w:p w14:paraId="48B9CCD7"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7732"/>
      </w:tblGrid>
      <w:tr w:rsidR="008B6637" w:rsidRPr="006A6755" w14:paraId="02471BA0" w14:textId="77777777" w:rsidTr="008B6637">
        <w:trPr>
          <w:trHeight w:val="20"/>
        </w:trPr>
        <w:tc>
          <w:tcPr>
            <w:tcW w:w="970" w:type="pct"/>
            <w:vAlign w:val="center"/>
          </w:tcPr>
          <w:p w14:paraId="49BEED16" w14:textId="77777777" w:rsidR="008B6637" w:rsidRPr="006A6755" w:rsidRDefault="008B6637" w:rsidP="00043777">
            <w:pPr>
              <w:suppressAutoHyphens/>
              <w:jc w:val="center"/>
              <w:rPr>
                <w:rFonts w:ascii="Times New Roman" w:eastAsia="SimSu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4030" w:type="pct"/>
            <w:vAlign w:val="center"/>
          </w:tcPr>
          <w:p w14:paraId="3C9A3098" w14:textId="77777777" w:rsidR="008B6637" w:rsidRPr="006A6755" w:rsidRDefault="008B6637" w:rsidP="00043777">
            <w:pPr>
              <w:suppressAutoHyphens/>
              <w:jc w:val="center"/>
              <w:rPr>
                <w:rFonts w:ascii="Times New Roman" w:eastAsia="SimSu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B6637" w:rsidRPr="00A81DD1" w14:paraId="7B498C8F" w14:textId="77777777" w:rsidTr="008B6637">
        <w:trPr>
          <w:trHeight w:val="20"/>
        </w:trPr>
        <w:tc>
          <w:tcPr>
            <w:tcW w:w="970" w:type="pct"/>
          </w:tcPr>
          <w:p w14:paraId="7CFB8BE2" w14:textId="77777777" w:rsidR="008B6637" w:rsidRPr="00A81DD1" w:rsidRDefault="008B6637" w:rsidP="00043777">
            <w:pPr>
              <w:jc w:val="center"/>
              <w:rPr>
                <w:rFonts w:ascii="Times New Roman" w:eastAsia="SimSun" w:hAnsi="Times New Roman"/>
                <w:sz w:val="24"/>
                <w:szCs w:val="24"/>
              </w:rPr>
            </w:pPr>
            <w:r w:rsidRPr="00A81DD1">
              <w:rPr>
                <w:rFonts w:ascii="Times New Roman" w:eastAsia="SimSun" w:hAnsi="Times New Roman"/>
                <w:sz w:val="24"/>
                <w:szCs w:val="24"/>
              </w:rPr>
              <w:t>1</w:t>
            </w:r>
          </w:p>
        </w:tc>
        <w:tc>
          <w:tcPr>
            <w:tcW w:w="4030" w:type="pct"/>
          </w:tcPr>
          <w:p w14:paraId="5932573C" w14:textId="77777777" w:rsidR="008B6637" w:rsidRPr="00A81DD1" w:rsidRDefault="008B6637" w:rsidP="00043777">
            <w:pPr>
              <w:jc w:val="center"/>
              <w:rPr>
                <w:rFonts w:ascii="Times New Roman" w:eastAsia="SimSun" w:hAnsi="Times New Roman"/>
                <w:sz w:val="24"/>
                <w:szCs w:val="24"/>
              </w:rPr>
            </w:pPr>
            <w:r w:rsidRPr="00A81DD1">
              <w:rPr>
                <w:rFonts w:ascii="Times New Roman" w:eastAsia="SimSun" w:hAnsi="Times New Roman"/>
                <w:sz w:val="24"/>
                <w:szCs w:val="24"/>
              </w:rPr>
              <w:t>2</w:t>
            </w:r>
          </w:p>
        </w:tc>
      </w:tr>
      <w:tr w:rsidR="008B6637" w:rsidRPr="006A6755" w14:paraId="1DEA0407" w14:textId="77777777" w:rsidTr="008B6637">
        <w:trPr>
          <w:trHeight w:val="20"/>
        </w:trPr>
        <w:tc>
          <w:tcPr>
            <w:tcW w:w="5000" w:type="pct"/>
            <w:gridSpan w:val="2"/>
          </w:tcPr>
          <w:p w14:paraId="4FA23C24" w14:textId="77777777" w:rsidR="008B6637" w:rsidRPr="006A6755" w:rsidRDefault="008B6637" w:rsidP="00043777">
            <w:pPr>
              <w:rPr>
                <w:rFonts w:ascii="Times New Roman" w:eastAsia="SimSun" w:hAnsi="Times New Roman"/>
                <w:i/>
                <w:sz w:val="24"/>
                <w:szCs w:val="24"/>
              </w:rPr>
            </w:pPr>
            <w:r w:rsidRPr="006A6755">
              <w:rPr>
                <w:rFonts w:ascii="Times New Roman" w:eastAsia="SimSun" w:hAnsi="Times New Roman"/>
                <w:b/>
                <w:bCs/>
                <w:sz w:val="24"/>
                <w:szCs w:val="24"/>
              </w:rPr>
              <w:t xml:space="preserve">Раздел 1. </w:t>
            </w:r>
            <w:r w:rsidRPr="006A6755">
              <w:rPr>
                <w:rFonts w:ascii="Times New Roman" w:eastAsia="SimSun" w:hAnsi="Times New Roman"/>
                <w:b/>
                <w:sz w:val="24"/>
                <w:szCs w:val="24"/>
              </w:rPr>
              <w:t>Формирование и совершенствование ладового слуха</w:t>
            </w:r>
          </w:p>
        </w:tc>
      </w:tr>
      <w:tr w:rsidR="008B6637" w:rsidRPr="006A6755" w14:paraId="2FDE5F9B" w14:textId="77777777" w:rsidTr="008B6637">
        <w:trPr>
          <w:trHeight w:val="20"/>
        </w:trPr>
        <w:tc>
          <w:tcPr>
            <w:tcW w:w="970" w:type="pct"/>
            <w:vMerge w:val="restart"/>
          </w:tcPr>
          <w:p w14:paraId="35A936F1"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bCs/>
                <w:sz w:val="24"/>
                <w:szCs w:val="24"/>
              </w:rPr>
              <w:t xml:space="preserve">Тема 1.1 </w:t>
            </w:r>
          </w:p>
          <w:p w14:paraId="37AD9072"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sz w:val="24"/>
                <w:szCs w:val="24"/>
              </w:rPr>
              <w:t xml:space="preserve">Одноголосие и </w:t>
            </w:r>
            <w:proofErr w:type="spellStart"/>
            <w:r w:rsidRPr="006A6755">
              <w:rPr>
                <w:rFonts w:ascii="Times New Roman" w:eastAsia="SimSun" w:hAnsi="Times New Roman"/>
                <w:b/>
                <w:sz w:val="24"/>
                <w:szCs w:val="24"/>
              </w:rPr>
              <w:t>двухголосие</w:t>
            </w:r>
            <w:proofErr w:type="spellEnd"/>
          </w:p>
        </w:tc>
        <w:tc>
          <w:tcPr>
            <w:tcW w:w="4030" w:type="pct"/>
          </w:tcPr>
          <w:p w14:paraId="188B378A" w14:textId="77777777" w:rsidR="008B6637" w:rsidRPr="006A6755" w:rsidRDefault="008B6637" w:rsidP="00043777">
            <w:pPr>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r>
      <w:tr w:rsidR="008B6637" w:rsidRPr="006A6755" w14:paraId="265F72C3" w14:textId="77777777" w:rsidTr="008B6637">
        <w:trPr>
          <w:trHeight w:val="20"/>
        </w:trPr>
        <w:tc>
          <w:tcPr>
            <w:tcW w:w="970" w:type="pct"/>
            <w:vMerge/>
          </w:tcPr>
          <w:p w14:paraId="0106992D" w14:textId="77777777" w:rsidR="008B6637" w:rsidRPr="006A6755" w:rsidRDefault="008B6637" w:rsidP="00043777">
            <w:pPr>
              <w:rPr>
                <w:rFonts w:ascii="Times New Roman" w:eastAsia="SimSun" w:hAnsi="Times New Roman"/>
                <w:b/>
                <w:bCs/>
                <w:i/>
                <w:sz w:val="24"/>
                <w:szCs w:val="24"/>
              </w:rPr>
            </w:pPr>
          </w:p>
        </w:tc>
        <w:tc>
          <w:tcPr>
            <w:tcW w:w="4030" w:type="pct"/>
          </w:tcPr>
          <w:p w14:paraId="752EFAFB"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 xml:space="preserve">Натуральный мажор. Тональности с 1 ключевым знаком. </w:t>
            </w:r>
            <w:proofErr w:type="spellStart"/>
            <w:r w:rsidRPr="006A6755">
              <w:rPr>
                <w:rFonts w:ascii="Times New Roman" w:eastAsia="SimSun" w:hAnsi="Times New Roman"/>
                <w:sz w:val="24"/>
                <w:szCs w:val="24"/>
              </w:rPr>
              <w:t>Поступенное</w:t>
            </w:r>
            <w:proofErr w:type="spellEnd"/>
            <w:r w:rsidRPr="006A6755">
              <w:rPr>
                <w:rFonts w:ascii="Times New Roman" w:eastAsia="SimSun" w:hAnsi="Times New Roman"/>
                <w:sz w:val="24"/>
                <w:szCs w:val="24"/>
              </w:rPr>
              <w:t xml:space="preserve"> движение в мелодии. Размер 2/4. Ритмические длительности основного деления.</w:t>
            </w:r>
          </w:p>
        </w:tc>
      </w:tr>
      <w:tr w:rsidR="008B6637" w:rsidRPr="006A6755" w14:paraId="026E8CD3" w14:textId="77777777" w:rsidTr="008B6637">
        <w:trPr>
          <w:trHeight w:val="20"/>
        </w:trPr>
        <w:tc>
          <w:tcPr>
            <w:tcW w:w="970" w:type="pct"/>
            <w:vMerge/>
          </w:tcPr>
          <w:p w14:paraId="36C2605B" w14:textId="77777777" w:rsidR="008B6637" w:rsidRPr="006A6755" w:rsidRDefault="008B6637" w:rsidP="00043777">
            <w:pPr>
              <w:rPr>
                <w:rFonts w:ascii="Times New Roman" w:eastAsia="SimSun" w:hAnsi="Times New Roman"/>
                <w:b/>
                <w:bCs/>
                <w:i/>
                <w:sz w:val="24"/>
                <w:szCs w:val="24"/>
              </w:rPr>
            </w:pPr>
          </w:p>
        </w:tc>
        <w:tc>
          <w:tcPr>
            <w:tcW w:w="4030" w:type="pct"/>
          </w:tcPr>
          <w:p w14:paraId="59F761C4"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Три вида минора. Тональности 1 ключевым  знаком. Движение мелодии по звукам аккордов.</w:t>
            </w:r>
          </w:p>
        </w:tc>
      </w:tr>
      <w:tr w:rsidR="008B6637" w:rsidRPr="006A6755" w14:paraId="683E7675" w14:textId="77777777" w:rsidTr="008B6637">
        <w:trPr>
          <w:trHeight w:val="20"/>
        </w:trPr>
        <w:tc>
          <w:tcPr>
            <w:tcW w:w="970" w:type="pct"/>
            <w:vMerge/>
          </w:tcPr>
          <w:p w14:paraId="661D2E5A" w14:textId="77777777" w:rsidR="008B6637" w:rsidRPr="006A6755" w:rsidRDefault="008B6637" w:rsidP="00043777">
            <w:pPr>
              <w:rPr>
                <w:rFonts w:ascii="Times New Roman" w:eastAsia="SimSun" w:hAnsi="Times New Roman"/>
                <w:b/>
                <w:bCs/>
                <w:i/>
                <w:sz w:val="24"/>
                <w:szCs w:val="24"/>
              </w:rPr>
            </w:pPr>
          </w:p>
        </w:tc>
        <w:tc>
          <w:tcPr>
            <w:tcW w:w="4030" w:type="pct"/>
          </w:tcPr>
          <w:p w14:paraId="08881947"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Затакт. Размер ¾. Ритмические длительности основного деления.</w:t>
            </w:r>
          </w:p>
        </w:tc>
      </w:tr>
      <w:tr w:rsidR="008B6637" w:rsidRPr="006A6755" w14:paraId="5D64DC86" w14:textId="77777777" w:rsidTr="008B6637">
        <w:trPr>
          <w:trHeight w:val="20"/>
        </w:trPr>
        <w:tc>
          <w:tcPr>
            <w:tcW w:w="970" w:type="pct"/>
            <w:vMerge/>
          </w:tcPr>
          <w:p w14:paraId="3F535326" w14:textId="77777777" w:rsidR="008B6637" w:rsidRPr="006A6755" w:rsidRDefault="008B6637" w:rsidP="00043777">
            <w:pPr>
              <w:rPr>
                <w:rFonts w:ascii="Times New Roman" w:eastAsia="SimSun" w:hAnsi="Times New Roman"/>
                <w:b/>
                <w:bCs/>
                <w:i/>
                <w:sz w:val="24"/>
                <w:szCs w:val="24"/>
              </w:rPr>
            </w:pPr>
          </w:p>
        </w:tc>
        <w:tc>
          <w:tcPr>
            <w:tcW w:w="4030" w:type="pct"/>
          </w:tcPr>
          <w:p w14:paraId="7AA9C12D"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Два вида мажора. Три вида минора. Тональности до 3 знаков.</w:t>
            </w:r>
          </w:p>
        </w:tc>
      </w:tr>
      <w:tr w:rsidR="008B6637" w:rsidRPr="006A6755" w14:paraId="30C2BFFE" w14:textId="77777777" w:rsidTr="008B6637">
        <w:trPr>
          <w:trHeight w:val="20"/>
        </w:trPr>
        <w:tc>
          <w:tcPr>
            <w:tcW w:w="970" w:type="pct"/>
            <w:vMerge/>
          </w:tcPr>
          <w:p w14:paraId="016CE038" w14:textId="77777777" w:rsidR="008B6637" w:rsidRPr="006A6755" w:rsidRDefault="008B6637" w:rsidP="00043777">
            <w:pPr>
              <w:rPr>
                <w:rFonts w:ascii="Times New Roman" w:eastAsia="SimSun" w:hAnsi="Times New Roman"/>
                <w:b/>
                <w:bCs/>
                <w:i/>
                <w:sz w:val="24"/>
                <w:szCs w:val="24"/>
              </w:rPr>
            </w:pPr>
          </w:p>
        </w:tc>
        <w:tc>
          <w:tcPr>
            <w:tcW w:w="4030" w:type="pct"/>
          </w:tcPr>
          <w:p w14:paraId="48E26829"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Ритмические длительности основного деления. Размер 4/4. Сложные размеры.  Пунктирный ритм.</w:t>
            </w:r>
          </w:p>
        </w:tc>
      </w:tr>
      <w:tr w:rsidR="008B6637" w:rsidRPr="006A6755" w14:paraId="5173144B" w14:textId="77777777" w:rsidTr="008B6637">
        <w:trPr>
          <w:trHeight w:val="20"/>
        </w:trPr>
        <w:tc>
          <w:tcPr>
            <w:tcW w:w="970" w:type="pct"/>
            <w:vMerge/>
          </w:tcPr>
          <w:p w14:paraId="3A4C4313" w14:textId="77777777" w:rsidR="008B6637" w:rsidRPr="006A6755" w:rsidRDefault="008B6637" w:rsidP="00043777">
            <w:pPr>
              <w:rPr>
                <w:rFonts w:ascii="Times New Roman" w:eastAsia="SimSun" w:hAnsi="Times New Roman"/>
                <w:b/>
                <w:bCs/>
                <w:i/>
                <w:sz w:val="24"/>
                <w:szCs w:val="24"/>
              </w:rPr>
            </w:pPr>
          </w:p>
        </w:tc>
        <w:tc>
          <w:tcPr>
            <w:tcW w:w="4030" w:type="pct"/>
          </w:tcPr>
          <w:p w14:paraId="1AB5F48A"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Паузы: четвертная и восьмая. Ритмические фигуры с шестнадцатыми. Пауза шестнадцатая.</w:t>
            </w:r>
          </w:p>
        </w:tc>
      </w:tr>
      <w:tr w:rsidR="008B6637" w:rsidRPr="006A6755" w14:paraId="3FCF9F64" w14:textId="77777777" w:rsidTr="008B6637">
        <w:trPr>
          <w:trHeight w:val="20"/>
        </w:trPr>
        <w:tc>
          <w:tcPr>
            <w:tcW w:w="970" w:type="pct"/>
            <w:vMerge/>
          </w:tcPr>
          <w:p w14:paraId="46DE69FF" w14:textId="77777777" w:rsidR="008B6637" w:rsidRPr="006A6755" w:rsidRDefault="008B6637" w:rsidP="00043777">
            <w:pPr>
              <w:rPr>
                <w:rFonts w:ascii="Times New Roman" w:eastAsia="SimSun" w:hAnsi="Times New Roman"/>
                <w:b/>
                <w:bCs/>
                <w:i/>
                <w:sz w:val="24"/>
                <w:szCs w:val="24"/>
              </w:rPr>
            </w:pPr>
          </w:p>
        </w:tc>
        <w:tc>
          <w:tcPr>
            <w:tcW w:w="4030" w:type="pct"/>
          </w:tcPr>
          <w:p w14:paraId="5D9532ED"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Натуральные диатонические пятиступенные и семиступенные лады. Мажорные и минорные тональности до 5 знаков, три вида.</w:t>
            </w:r>
          </w:p>
        </w:tc>
      </w:tr>
      <w:tr w:rsidR="008B6637" w:rsidRPr="006A6755" w14:paraId="0A8C72C2" w14:textId="77777777" w:rsidTr="008B6637">
        <w:trPr>
          <w:trHeight w:val="20"/>
        </w:trPr>
        <w:tc>
          <w:tcPr>
            <w:tcW w:w="970" w:type="pct"/>
            <w:vMerge/>
          </w:tcPr>
          <w:p w14:paraId="1B228B62" w14:textId="77777777" w:rsidR="008B6637" w:rsidRPr="006A6755" w:rsidRDefault="008B6637" w:rsidP="00043777">
            <w:pPr>
              <w:rPr>
                <w:rFonts w:ascii="Times New Roman" w:eastAsia="SimSun" w:hAnsi="Times New Roman"/>
                <w:b/>
                <w:bCs/>
                <w:i/>
                <w:sz w:val="24"/>
                <w:szCs w:val="24"/>
              </w:rPr>
            </w:pPr>
          </w:p>
        </w:tc>
        <w:tc>
          <w:tcPr>
            <w:tcW w:w="4030" w:type="pct"/>
          </w:tcPr>
          <w:p w14:paraId="1749F017" w14:textId="77777777" w:rsidR="008B6637" w:rsidRPr="006A6755" w:rsidRDefault="008B6637" w:rsidP="008B6637">
            <w:pPr>
              <w:numPr>
                <w:ilvl w:val="0"/>
                <w:numId w:val="35"/>
              </w:numPr>
              <w:jc w:val="both"/>
              <w:rPr>
                <w:rFonts w:ascii="Times New Roman" w:eastAsia="SimSun" w:hAnsi="Times New Roman"/>
                <w:sz w:val="24"/>
                <w:szCs w:val="24"/>
              </w:rPr>
            </w:pPr>
            <w:r w:rsidRPr="006A6755">
              <w:rPr>
                <w:rFonts w:ascii="Times New Roman" w:eastAsia="SimSun" w:hAnsi="Times New Roman"/>
                <w:sz w:val="24"/>
                <w:szCs w:val="24"/>
              </w:rPr>
              <w:t>Размер 3/8, 6/8. Группировка, основные ритмические фигуры. Триоль.</w:t>
            </w:r>
          </w:p>
        </w:tc>
      </w:tr>
      <w:tr w:rsidR="008B6637" w:rsidRPr="006A6755" w14:paraId="61993F07" w14:textId="77777777" w:rsidTr="008B6637">
        <w:trPr>
          <w:trHeight w:val="20"/>
        </w:trPr>
        <w:tc>
          <w:tcPr>
            <w:tcW w:w="970" w:type="pct"/>
            <w:vMerge/>
          </w:tcPr>
          <w:p w14:paraId="491B2C21" w14:textId="77777777" w:rsidR="008B6637" w:rsidRPr="006A6755" w:rsidRDefault="008B6637" w:rsidP="00043777">
            <w:pPr>
              <w:rPr>
                <w:rFonts w:ascii="Times New Roman" w:eastAsia="SimSun" w:hAnsi="Times New Roman"/>
                <w:b/>
                <w:bCs/>
                <w:i/>
                <w:sz w:val="24"/>
                <w:szCs w:val="24"/>
              </w:rPr>
            </w:pPr>
          </w:p>
        </w:tc>
        <w:tc>
          <w:tcPr>
            <w:tcW w:w="4030" w:type="pct"/>
          </w:tcPr>
          <w:p w14:paraId="3278DBE9" w14:textId="77777777" w:rsidR="008B6637" w:rsidRPr="006A6755" w:rsidRDefault="008B6637" w:rsidP="008B6637">
            <w:pPr>
              <w:numPr>
                <w:ilvl w:val="0"/>
                <w:numId w:val="36"/>
              </w:numPr>
              <w:jc w:val="both"/>
              <w:rPr>
                <w:rFonts w:ascii="Times New Roman" w:eastAsia="SimSun" w:hAnsi="Times New Roman"/>
                <w:sz w:val="24"/>
                <w:szCs w:val="24"/>
              </w:rPr>
            </w:pPr>
            <w:r w:rsidRPr="006A6755">
              <w:rPr>
                <w:rFonts w:ascii="Times New Roman" w:eastAsia="SimSun" w:hAnsi="Times New Roman"/>
                <w:sz w:val="24"/>
                <w:szCs w:val="24"/>
              </w:rPr>
              <w:t xml:space="preserve">Синкопа </w:t>
            </w:r>
            <w:proofErr w:type="spellStart"/>
            <w:r w:rsidRPr="006A6755">
              <w:rPr>
                <w:rFonts w:ascii="Times New Roman" w:eastAsia="SimSun" w:hAnsi="Times New Roman"/>
                <w:sz w:val="24"/>
                <w:szCs w:val="24"/>
              </w:rPr>
              <w:t>внутритактовая</w:t>
            </w:r>
            <w:proofErr w:type="spellEnd"/>
            <w:r w:rsidRPr="006A6755">
              <w:rPr>
                <w:rFonts w:ascii="Times New Roman" w:eastAsia="SimSun" w:hAnsi="Times New Roman"/>
                <w:sz w:val="24"/>
                <w:szCs w:val="24"/>
              </w:rPr>
              <w:t xml:space="preserve"> – простые виды. Синкопа </w:t>
            </w:r>
            <w:proofErr w:type="spellStart"/>
            <w:r w:rsidRPr="006A6755">
              <w:rPr>
                <w:rFonts w:ascii="Times New Roman" w:eastAsia="SimSun" w:hAnsi="Times New Roman"/>
                <w:sz w:val="24"/>
                <w:szCs w:val="24"/>
              </w:rPr>
              <w:t>междутактовая</w:t>
            </w:r>
            <w:proofErr w:type="spellEnd"/>
            <w:r w:rsidRPr="006A6755">
              <w:rPr>
                <w:rFonts w:ascii="Times New Roman" w:eastAsia="SimSun" w:hAnsi="Times New Roman"/>
                <w:sz w:val="24"/>
                <w:szCs w:val="24"/>
              </w:rPr>
              <w:t xml:space="preserve"> – простые виды.</w:t>
            </w:r>
          </w:p>
        </w:tc>
      </w:tr>
      <w:tr w:rsidR="008B6637" w:rsidRPr="006A6755" w14:paraId="223735AB" w14:textId="77777777" w:rsidTr="008B6637">
        <w:trPr>
          <w:trHeight w:val="20"/>
        </w:trPr>
        <w:tc>
          <w:tcPr>
            <w:tcW w:w="970" w:type="pct"/>
            <w:vMerge/>
          </w:tcPr>
          <w:p w14:paraId="4F13D106" w14:textId="77777777" w:rsidR="008B6637" w:rsidRPr="006A6755" w:rsidRDefault="008B6637" w:rsidP="00043777">
            <w:pPr>
              <w:rPr>
                <w:rFonts w:ascii="Times New Roman" w:eastAsia="SimSun" w:hAnsi="Times New Roman"/>
                <w:b/>
                <w:bCs/>
                <w:i/>
                <w:sz w:val="24"/>
                <w:szCs w:val="24"/>
              </w:rPr>
            </w:pPr>
          </w:p>
        </w:tc>
        <w:tc>
          <w:tcPr>
            <w:tcW w:w="4030" w:type="pct"/>
          </w:tcPr>
          <w:p w14:paraId="4646B915" w14:textId="77777777" w:rsidR="008B6637" w:rsidRPr="006A6755" w:rsidRDefault="008B6637" w:rsidP="008B6637">
            <w:pPr>
              <w:numPr>
                <w:ilvl w:val="0"/>
                <w:numId w:val="37"/>
              </w:numPr>
              <w:jc w:val="both"/>
              <w:rPr>
                <w:rFonts w:ascii="Times New Roman" w:eastAsia="SimSun" w:hAnsi="Times New Roman"/>
                <w:sz w:val="24"/>
                <w:szCs w:val="24"/>
              </w:rPr>
            </w:pPr>
            <w:r w:rsidRPr="006A6755">
              <w:rPr>
                <w:rFonts w:ascii="Times New Roman" w:eastAsia="SimSun" w:hAnsi="Times New Roman"/>
                <w:sz w:val="24"/>
                <w:szCs w:val="24"/>
              </w:rPr>
              <w:t xml:space="preserve">Хроматизм в </w:t>
            </w:r>
            <w:proofErr w:type="spellStart"/>
            <w:r w:rsidRPr="006A6755">
              <w:rPr>
                <w:rFonts w:ascii="Times New Roman" w:eastAsia="SimSun" w:hAnsi="Times New Roman"/>
                <w:sz w:val="24"/>
                <w:szCs w:val="24"/>
              </w:rPr>
              <w:t>поступенном</w:t>
            </w:r>
            <w:proofErr w:type="spellEnd"/>
            <w:r w:rsidRPr="006A6755">
              <w:rPr>
                <w:rFonts w:ascii="Times New Roman" w:eastAsia="SimSun" w:hAnsi="Times New Roman"/>
                <w:sz w:val="24"/>
                <w:szCs w:val="24"/>
              </w:rPr>
              <w:t xml:space="preserve"> движении. Хроматическая гамма. Мелодическое движение по хроматической гамме. Хроматизм в </w:t>
            </w:r>
            <w:proofErr w:type="spellStart"/>
            <w:r w:rsidRPr="006A6755">
              <w:rPr>
                <w:rFonts w:ascii="Times New Roman" w:eastAsia="SimSun" w:hAnsi="Times New Roman"/>
                <w:sz w:val="24"/>
                <w:szCs w:val="24"/>
              </w:rPr>
              <w:t>поступенном</w:t>
            </w:r>
            <w:proofErr w:type="spellEnd"/>
            <w:r w:rsidRPr="006A6755">
              <w:rPr>
                <w:rFonts w:ascii="Times New Roman" w:eastAsia="SimSun" w:hAnsi="Times New Roman"/>
                <w:sz w:val="24"/>
                <w:szCs w:val="24"/>
              </w:rPr>
              <w:t xml:space="preserve"> движении 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r>
      <w:tr w:rsidR="008B6637" w:rsidRPr="006A6755" w14:paraId="35EC0530" w14:textId="77777777" w:rsidTr="008B6637">
        <w:trPr>
          <w:trHeight w:val="20"/>
        </w:trPr>
        <w:tc>
          <w:tcPr>
            <w:tcW w:w="970" w:type="pct"/>
            <w:vMerge/>
          </w:tcPr>
          <w:p w14:paraId="3B12AF32" w14:textId="77777777" w:rsidR="008B6637" w:rsidRPr="006A6755" w:rsidRDefault="008B6637" w:rsidP="00043777">
            <w:pPr>
              <w:rPr>
                <w:rFonts w:ascii="Times New Roman" w:eastAsia="SimSun" w:hAnsi="Times New Roman"/>
                <w:b/>
                <w:bCs/>
                <w:i/>
                <w:sz w:val="24"/>
                <w:szCs w:val="24"/>
              </w:rPr>
            </w:pPr>
          </w:p>
        </w:tc>
        <w:tc>
          <w:tcPr>
            <w:tcW w:w="4030" w:type="pct"/>
          </w:tcPr>
          <w:p w14:paraId="56D7F558" w14:textId="77777777" w:rsidR="008B6637" w:rsidRPr="006A6755" w:rsidRDefault="008B6637" w:rsidP="008B6637">
            <w:pPr>
              <w:numPr>
                <w:ilvl w:val="0"/>
                <w:numId w:val="37"/>
              </w:numPr>
              <w:jc w:val="both"/>
              <w:rPr>
                <w:rFonts w:ascii="Times New Roman" w:eastAsia="SimSun" w:hAnsi="Times New Roman"/>
                <w:sz w:val="24"/>
                <w:szCs w:val="24"/>
              </w:rPr>
            </w:pPr>
            <w:r w:rsidRPr="006A6755">
              <w:rPr>
                <w:rFonts w:ascii="Times New Roman" w:eastAsia="SimSun" w:hAnsi="Times New Roman"/>
                <w:sz w:val="24"/>
                <w:szCs w:val="24"/>
              </w:rPr>
              <w:t xml:space="preserve">Длительности с точкой: шестнадцатые сточкой, половинные с точкой, восьмые и четвертные с двумя точками. </w:t>
            </w:r>
            <w:proofErr w:type="spellStart"/>
            <w:r w:rsidRPr="006A6755">
              <w:rPr>
                <w:rFonts w:ascii="Times New Roman" w:eastAsia="SimSun" w:hAnsi="Times New Roman"/>
                <w:sz w:val="24"/>
                <w:szCs w:val="24"/>
              </w:rPr>
              <w:t>Дуоль</w:t>
            </w:r>
            <w:proofErr w:type="spellEnd"/>
            <w:r w:rsidRPr="006A6755">
              <w:rPr>
                <w:rFonts w:ascii="Times New Roman" w:eastAsia="SimSun" w:hAnsi="Times New Roman"/>
                <w:sz w:val="24"/>
                <w:szCs w:val="24"/>
              </w:rPr>
              <w:t>.</w:t>
            </w:r>
          </w:p>
        </w:tc>
      </w:tr>
      <w:tr w:rsidR="008B6637" w:rsidRPr="006A6755" w14:paraId="717CAA6F" w14:textId="77777777" w:rsidTr="008B6637">
        <w:trPr>
          <w:trHeight w:val="20"/>
        </w:trPr>
        <w:tc>
          <w:tcPr>
            <w:tcW w:w="970" w:type="pct"/>
            <w:vMerge/>
          </w:tcPr>
          <w:p w14:paraId="3A8FE292" w14:textId="77777777" w:rsidR="008B6637" w:rsidRPr="006A6755" w:rsidRDefault="008B6637" w:rsidP="00043777">
            <w:pPr>
              <w:rPr>
                <w:rFonts w:ascii="Times New Roman" w:eastAsia="SimSun" w:hAnsi="Times New Roman"/>
                <w:b/>
                <w:bCs/>
                <w:i/>
                <w:sz w:val="24"/>
                <w:szCs w:val="24"/>
              </w:rPr>
            </w:pPr>
          </w:p>
        </w:tc>
        <w:tc>
          <w:tcPr>
            <w:tcW w:w="4030" w:type="pct"/>
          </w:tcPr>
          <w:p w14:paraId="3CF3D69A" w14:textId="77777777" w:rsidR="008B6637" w:rsidRPr="006A6755" w:rsidRDefault="008B6637" w:rsidP="008B6637">
            <w:pPr>
              <w:numPr>
                <w:ilvl w:val="0"/>
                <w:numId w:val="37"/>
              </w:numPr>
              <w:jc w:val="both"/>
              <w:rPr>
                <w:rFonts w:ascii="Times New Roman" w:eastAsia="SimSun" w:hAnsi="Times New Roman"/>
                <w:sz w:val="24"/>
                <w:szCs w:val="24"/>
              </w:rPr>
            </w:pPr>
            <w:r w:rsidRPr="006A6755">
              <w:rPr>
                <w:rFonts w:ascii="Times New Roman" w:eastAsia="SimSun" w:hAnsi="Times New Roman"/>
                <w:sz w:val="24"/>
                <w:szCs w:val="24"/>
              </w:rPr>
              <w:t xml:space="preserve">Особое ритмическое деление длительностей – </w:t>
            </w:r>
            <w:proofErr w:type="spellStart"/>
            <w:r w:rsidRPr="006A6755">
              <w:rPr>
                <w:rFonts w:ascii="Times New Roman" w:eastAsia="SimSun" w:hAnsi="Times New Roman"/>
                <w:sz w:val="24"/>
                <w:szCs w:val="24"/>
              </w:rPr>
              <w:t>квинтоль</w:t>
            </w:r>
            <w:proofErr w:type="spellEnd"/>
            <w:r w:rsidRPr="006A6755">
              <w:rPr>
                <w:rFonts w:ascii="Times New Roman" w:eastAsia="SimSun" w:hAnsi="Times New Roman"/>
                <w:sz w:val="24"/>
                <w:szCs w:val="24"/>
              </w:rPr>
              <w:t xml:space="preserve">, </w:t>
            </w:r>
            <w:proofErr w:type="spellStart"/>
            <w:r w:rsidRPr="006A6755">
              <w:rPr>
                <w:rFonts w:ascii="Times New Roman" w:eastAsia="SimSun" w:hAnsi="Times New Roman"/>
                <w:sz w:val="24"/>
                <w:szCs w:val="24"/>
              </w:rPr>
              <w:t>секстоль</w:t>
            </w:r>
            <w:proofErr w:type="spellEnd"/>
            <w:r w:rsidRPr="006A6755">
              <w:rPr>
                <w:rFonts w:ascii="Times New Roman" w:eastAsia="SimSun" w:hAnsi="Times New Roman"/>
                <w:sz w:val="24"/>
                <w:szCs w:val="24"/>
              </w:rPr>
              <w:t>. Альтерация в мажоре и миноре.</w:t>
            </w:r>
          </w:p>
        </w:tc>
      </w:tr>
      <w:tr w:rsidR="008B6637" w:rsidRPr="006A6755" w14:paraId="3B1EFAE0" w14:textId="77777777" w:rsidTr="008B6637">
        <w:trPr>
          <w:trHeight w:val="20"/>
        </w:trPr>
        <w:tc>
          <w:tcPr>
            <w:tcW w:w="970" w:type="pct"/>
            <w:vMerge/>
          </w:tcPr>
          <w:p w14:paraId="56A35205" w14:textId="77777777" w:rsidR="008B6637" w:rsidRPr="006A6755" w:rsidRDefault="008B6637" w:rsidP="00043777">
            <w:pPr>
              <w:rPr>
                <w:rFonts w:ascii="Times New Roman" w:eastAsia="SimSun" w:hAnsi="Times New Roman"/>
                <w:b/>
                <w:bCs/>
                <w:i/>
                <w:sz w:val="24"/>
                <w:szCs w:val="24"/>
              </w:rPr>
            </w:pPr>
          </w:p>
        </w:tc>
        <w:tc>
          <w:tcPr>
            <w:tcW w:w="4030" w:type="pct"/>
          </w:tcPr>
          <w:p w14:paraId="528E60A8" w14:textId="77777777" w:rsidR="008B6637" w:rsidRPr="006A6755" w:rsidRDefault="008B6637" w:rsidP="008B6637">
            <w:pPr>
              <w:numPr>
                <w:ilvl w:val="0"/>
                <w:numId w:val="38"/>
              </w:numPr>
              <w:jc w:val="both"/>
              <w:rPr>
                <w:rFonts w:ascii="Times New Roman" w:eastAsia="SimSun" w:hAnsi="Times New Roman"/>
                <w:sz w:val="24"/>
                <w:szCs w:val="24"/>
              </w:rPr>
            </w:pPr>
            <w:r w:rsidRPr="006A6755">
              <w:rPr>
                <w:rFonts w:ascii="Times New Roman" w:eastAsia="SimSun" w:hAnsi="Times New Roman"/>
                <w:sz w:val="24"/>
                <w:szCs w:val="24"/>
              </w:rPr>
              <w:t>Ладовая переменность. Параллельно-переменный лад. Переменные размеры.</w:t>
            </w:r>
          </w:p>
        </w:tc>
      </w:tr>
      <w:tr w:rsidR="008B6637" w:rsidRPr="006A6755" w14:paraId="508A9C18" w14:textId="77777777" w:rsidTr="008B6637">
        <w:trPr>
          <w:trHeight w:val="20"/>
        </w:trPr>
        <w:tc>
          <w:tcPr>
            <w:tcW w:w="970" w:type="pct"/>
            <w:vMerge/>
          </w:tcPr>
          <w:p w14:paraId="2E8B4828" w14:textId="77777777" w:rsidR="008B6637" w:rsidRPr="006A6755" w:rsidRDefault="008B6637" w:rsidP="00043777">
            <w:pPr>
              <w:rPr>
                <w:rFonts w:ascii="Times New Roman" w:eastAsia="SimSun" w:hAnsi="Times New Roman"/>
                <w:b/>
                <w:bCs/>
                <w:i/>
                <w:sz w:val="24"/>
                <w:szCs w:val="24"/>
              </w:rPr>
            </w:pPr>
          </w:p>
        </w:tc>
        <w:tc>
          <w:tcPr>
            <w:tcW w:w="4030" w:type="pct"/>
          </w:tcPr>
          <w:p w14:paraId="305BE5C6" w14:textId="77777777" w:rsidR="008B6637" w:rsidRPr="006A6755" w:rsidRDefault="008B6637" w:rsidP="008B6637">
            <w:pPr>
              <w:numPr>
                <w:ilvl w:val="0"/>
                <w:numId w:val="39"/>
              </w:numPr>
              <w:jc w:val="both"/>
              <w:rPr>
                <w:rFonts w:ascii="Times New Roman" w:eastAsia="SimSun" w:hAnsi="Times New Roman"/>
                <w:sz w:val="24"/>
                <w:szCs w:val="24"/>
              </w:rPr>
            </w:pPr>
            <w:r w:rsidRPr="006A6755">
              <w:rPr>
                <w:rFonts w:ascii="Times New Roman" w:eastAsia="SimSun" w:hAnsi="Times New Roman"/>
                <w:sz w:val="24"/>
                <w:szCs w:val="24"/>
              </w:rPr>
              <w:t xml:space="preserve"> Размеры 9/8, 12/8. Группировка. Основные ритмические фигуры. Секвенции с хроматизмами.</w:t>
            </w:r>
          </w:p>
        </w:tc>
      </w:tr>
      <w:tr w:rsidR="008B6637" w:rsidRPr="006A6755" w14:paraId="11EC2D57" w14:textId="77777777" w:rsidTr="008B6637">
        <w:trPr>
          <w:trHeight w:val="20"/>
        </w:trPr>
        <w:tc>
          <w:tcPr>
            <w:tcW w:w="970" w:type="pct"/>
            <w:vMerge/>
          </w:tcPr>
          <w:p w14:paraId="70932347" w14:textId="77777777" w:rsidR="008B6637" w:rsidRPr="006A6755" w:rsidRDefault="008B6637" w:rsidP="00043777">
            <w:pPr>
              <w:rPr>
                <w:rFonts w:ascii="Times New Roman" w:eastAsia="SimSun" w:hAnsi="Times New Roman"/>
                <w:b/>
                <w:bCs/>
                <w:i/>
                <w:sz w:val="24"/>
                <w:szCs w:val="24"/>
              </w:rPr>
            </w:pPr>
          </w:p>
        </w:tc>
        <w:tc>
          <w:tcPr>
            <w:tcW w:w="4030" w:type="pct"/>
          </w:tcPr>
          <w:p w14:paraId="57BD3D79" w14:textId="77777777" w:rsidR="008B6637" w:rsidRPr="006A6755" w:rsidRDefault="008B6637" w:rsidP="008B6637">
            <w:pPr>
              <w:numPr>
                <w:ilvl w:val="0"/>
                <w:numId w:val="40"/>
              </w:numPr>
              <w:jc w:val="both"/>
              <w:rPr>
                <w:rFonts w:ascii="Times New Roman" w:eastAsia="SimSun" w:hAnsi="Times New Roman"/>
                <w:sz w:val="24"/>
                <w:szCs w:val="24"/>
              </w:rPr>
            </w:pPr>
            <w:r w:rsidRPr="006A6755">
              <w:rPr>
                <w:rFonts w:ascii="Times New Roman" w:eastAsia="SimSun" w:hAnsi="Times New Roman"/>
                <w:sz w:val="24"/>
                <w:szCs w:val="24"/>
              </w:rPr>
              <w:t xml:space="preserve">Модуляции в параллельную тональность, тональность доминанты. Модуляции в тональности субдоминанты, II и III ступени для мажора, VI и VII ступени для минора. Отклонения и модуляции в параллельную и доминантовую тональности 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r>
      <w:tr w:rsidR="008B6637" w:rsidRPr="006A6755" w14:paraId="08A90AB4" w14:textId="77777777" w:rsidTr="008B6637">
        <w:trPr>
          <w:trHeight w:val="20"/>
        </w:trPr>
        <w:tc>
          <w:tcPr>
            <w:tcW w:w="970" w:type="pct"/>
            <w:vMerge/>
          </w:tcPr>
          <w:p w14:paraId="2C94290A" w14:textId="77777777" w:rsidR="008B6637" w:rsidRPr="006A6755" w:rsidRDefault="008B6637" w:rsidP="00043777">
            <w:pPr>
              <w:rPr>
                <w:rFonts w:ascii="Times New Roman" w:eastAsia="SimSun" w:hAnsi="Times New Roman"/>
                <w:b/>
                <w:bCs/>
                <w:i/>
                <w:sz w:val="24"/>
                <w:szCs w:val="24"/>
              </w:rPr>
            </w:pPr>
          </w:p>
        </w:tc>
        <w:tc>
          <w:tcPr>
            <w:tcW w:w="4030" w:type="pct"/>
          </w:tcPr>
          <w:p w14:paraId="4AF73495" w14:textId="77777777" w:rsidR="008B6637" w:rsidRPr="006A6755" w:rsidRDefault="008B6637" w:rsidP="00043777">
            <w:pPr>
              <w:tabs>
                <w:tab w:val="right" w:leader="underscore" w:pos="9639"/>
              </w:tabs>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B6637" w:rsidRPr="006A6755" w14:paraId="4701F1C7" w14:textId="77777777" w:rsidTr="008B6637">
        <w:trPr>
          <w:trHeight w:val="20"/>
        </w:trPr>
        <w:tc>
          <w:tcPr>
            <w:tcW w:w="970" w:type="pct"/>
            <w:vMerge/>
          </w:tcPr>
          <w:p w14:paraId="580C554F" w14:textId="77777777" w:rsidR="008B6637" w:rsidRPr="006A6755" w:rsidRDefault="008B6637" w:rsidP="00043777">
            <w:pPr>
              <w:rPr>
                <w:rFonts w:ascii="Times New Roman" w:eastAsia="SimSun" w:hAnsi="Times New Roman"/>
                <w:b/>
                <w:bCs/>
                <w:i/>
                <w:sz w:val="24"/>
                <w:szCs w:val="24"/>
              </w:rPr>
            </w:pPr>
          </w:p>
        </w:tc>
        <w:tc>
          <w:tcPr>
            <w:tcW w:w="4030" w:type="pct"/>
          </w:tcPr>
          <w:p w14:paraId="6C31A132"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одноголосных примеров с дирижированием, пение гамм.</w:t>
            </w:r>
          </w:p>
        </w:tc>
      </w:tr>
      <w:tr w:rsidR="008B6637" w:rsidRPr="006A6755" w14:paraId="2430E460" w14:textId="77777777" w:rsidTr="008B6637">
        <w:trPr>
          <w:trHeight w:val="20"/>
        </w:trPr>
        <w:tc>
          <w:tcPr>
            <w:tcW w:w="970" w:type="pct"/>
            <w:vMerge/>
          </w:tcPr>
          <w:p w14:paraId="30A52773" w14:textId="77777777" w:rsidR="008B6637" w:rsidRPr="006A6755" w:rsidRDefault="008B6637" w:rsidP="00043777">
            <w:pPr>
              <w:rPr>
                <w:rFonts w:ascii="Times New Roman" w:eastAsia="SimSun" w:hAnsi="Times New Roman"/>
                <w:b/>
                <w:bCs/>
                <w:i/>
                <w:sz w:val="24"/>
                <w:szCs w:val="24"/>
              </w:rPr>
            </w:pPr>
          </w:p>
        </w:tc>
        <w:tc>
          <w:tcPr>
            <w:tcW w:w="4030" w:type="pct"/>
          </w:tcPr>
          <w:p w14:paraId="4AE73D8B"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2. Пение интонационных упражнений на изученные элементы музыкального языка, пение гамм дуэтом. </w:t>
            </w:r>
          </w:p>
        </w:tc>
      </w:tr>
      <w:tr w:rsidR="008B6637" w:rsidRPr="006A6755" w14:paraId="751D2390" w14:textId="77777777" w:rsidTr="008B6637">
        <w:trPr>
          <w:trHeight w:val="20"/>
        </w:trPr>
        <w:tc>
          <w:tcPr>
            <w:tcW w:w="970" w:type="pct"/>
            <w:vMerge/>
          </w:tcPr>
          <w:p w14:paraId="02B5F96A" w14:textId="77777777" w:rsidR="008B6637" w:rsidRPr="006A6755" w:rsidRDefault="008B6637" w:rsidP="00043777">
            <w:pPr>
              <w:rPr>
                <w:rFonts w:ascii="Times New Roman" w:eastAsia="SimSun" w:hAnsi="Times New Roman"/>
                <w:b/>
                <w:bCs/>
                <w:i/>
                <w:sz w:val="24"/>
                <w:szCs w:val="24"/>
              </w:rPr>
            </w:pPr>
          </w:p>
        </w:tc>
        <w:tc>
          <w:tcPr>
            <w:tcW w:w="4030" w:type="pct"/>
          </w:tcPr>
          <w:p w14:paraId="1A2E1660"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отдельных ступеней скачком, транспонирование на м2 б2 м3 б3, ч4 ч5.</w:t>
            </w:r>
          </w:p>
        </w:tc>
      </w:tr>
      <w:tr w:rsidR="008B6637" w:rsidRPr="006A6755" w14:paraId="31C78707" w14:textId="77777777" w:rsidTr="008B6637">
        <w:trPr>
          <w:trHeight w:val="20"/>
        </w:trPr>
        <w:tc>
          <w:tcPr>
            <w:tcW w:w="970" w:type="pct"/>
            <w:vMerge/>
          </w:tcPr>
          <w:p w14:paraId="79EA2F1D" w14:textId="77777777" w:rsidR="008B6637" w:rsidRPr="006A6755" w:rsidRDefault="008B6637" w:rsidP="00043777">
            <w:pPr>
              <w:rPr>
                <w:rFonts w:ascii="Times New Roman" w:eastAsia="SimSun" w:hAnsi="Times New Roman"/>
                <w:b/>
                <w:bCs/>
                <w:i/>
                <w:sz w:val="24"/>
                <w:szCs w:val="24"/>
              </w:rPr>
            </w:pPr>
          </w:p>
        </w:tc>
        <w:tc>
          <w:tcPr>
            <w:tcW w:w="4030" w:type="pct"/>
          </w:tcPr>
          <w:p w14:paraId="281E69A4"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4. Пение секвенций,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 голоса и игра другого голоса в двухголосных примерах. </w:t>
            </w:r>
          </w:p>
        </w:tc>
      </w:tr>
      <w:tr w:rsidR="008B6637" w:rsidRPr="006A6755" w14:paraId="765810DE" w14:textId="77777777" w:rsidTr="008B6637">
        <w:trPr>
          <w:trHeight w:val="20"/>
        </w:trPr>
        <w:tc>
          <w:tcPr>
            <w:tcW w:w="970" w:type="pct"/>
            <w:vMerge/>
          </w:tcPr>
          <w:p w14:paraId="4E93F833" w14:textId="77777777" w:rsidR="008B6637" w:rsidRPr="006A6755" w:rsidRDefault="008B6637" w:rsidP="00043777">
            <w:pPr>
              <w:rPr>
                <w:rFonts w:ascii="Times New Roman" w:eastAsia="SimSun" w:hAnsi="Times New Roman"/>
                <w:b/>
                <w:bCs/>
                <w:i/>
                <w:sz w:val="24"/>
                <w:szCs w:val="24"/>
              </w:rPr>
            </w:pPr>
          </w:p>
        </w:tc>
        <w:tc>
          <w:tcPr>
            <w:tcW w:w="4030" w:type="pct"/>
          </w:tcPr>
          <w:p w14:paraId="1DA5A282"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Работа в скрипичном и басовом ключах, пение с сопровождением.</w:t>
            </w:r>
          </w:p>
        </w:tc>
      </w:tr>
      <w:tr w:rsidR="008B6637" w:rsidRPr="006A6755" w14:paraId="3AF5F2C3" w14:textId="77777777" w:rsidTr="008B6637">
        <w:trPr>
          <w:trHeight w:val="20"/>
        </w:trPr>
        <w:tc>
          <w:tcPr>
            <w:tcW w:w="970" w:type="pct"/>
            <w:vMerge w:val="restart"/>
          </w:tcPr>
          <w:p w14:paraId="2B8C04F8"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bCs/>
                <w:sz w:val="24"/>
                <w:szCs w:val="24"/>
              </w:rPr>
              <w:t xml:space="preserve">Тема 1.2 </w:t>
            </w:r>
          </w:p>
          <w:p w14:paraId="35A75C5C"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sz w:val="24"/>
                <w:szCs w:val="24"/>
              </w:rPr>
              <w:t>Интервалы и аккорды</w:t>
            </w:r>
          </w:p>
        </w:tc>
        <w:tc>
          <w:tcPr>
            <w:tcW w:w="4030" w:type="pct"/>
          </w:tcPr>
          <w:p w14:paraId="708F0D16" w14:textId="77777777" w:rsidR="008B6637" w:rsidRPr="006A6755" w:rsidRDefault="008B6637" w:rsidP="00043777">
            <w:pPr>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r>
      <w:tr w:rsidR="008B6637" w:rsidRPr="006A6755" w14:paraId="1431BD97" w14:textId="77777777" w:rsidTr="008B6637">
        <w:trPr>
          <w:trHeight w:val="20"/>
        </w:trPr>
        <w:tc>
          <w:tcPr>
            <w:tcW w:w="970" w:type="pct"/>
            <w:vMerge/>
          </w:tcPr>
          <w:p w14:paraId="086F00BB" w14:textId="77777777" w:rsidR="008B6637" w:rsidRPr="006A6755" w:rsidRDefault="008B6637" w:rsidP="00043777">
            <w:pPr>
              <w:rPr>
                <w:rFonts w:ascii="Times New Roman" w:eastAsia="SimSun" w:hAnsi="Times New Roman"/>
                <w:b/>
                <w:bCs/>
                <w:i/>
                <w:sz w:val="24"/>
                <w:szCs w:val="24"/>
              </w:rPr>
            </w:pPr>
          </w:p>
        </w:tc>
        <w:tc>
          <w:tcPr>
            <w:tcW w:w="4030" w:type="pct"/>
          </w:tcPr>
          <w:p w14:paraId="257BA9E7"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Простые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звука. Главные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трезвучия.</w:t>
            </w:r>
          </w:p>
        </w:tc>
      </w:tr>
      <w:tr w:rsidR="008B6637" w:rsidRPr="006A6755" w14:paraId="5F81C709" w14:textId="77777777" w:rsidTr="008B6637">
        <w:trPr>
          <w:trHeight w:val="20"/>
        </w:trPr>
        <w:tc>
          <w:tcPr>
            <w:tcW w:w="970" w:type="pct"/>
            <w:vMerge/>
          </w:tcPr>
          <w:p w14:paraId="534305F2" w14:textId="77777777" w:rsidR="008B6637" w:rsidRPr="006A6755" w:rsidRDefault="008B6637" w:rsidP="00043777">
            <w:pPr>
              <w:rPr>
                <w:rFonts w:ascii="Times New Roman" w:eastAsia="SimSun" w:hAnsi="Times New Roman"/>
                <w:b/>
                <w:bCs/>
                <w:i/>
                <w:sz w:val="24"/>
                <w:szCs w:val="24"/>
              </w:rPr>
            </w:pPr>
          </w:p>
        </w:tc>
        <w:tc>
          <w:tcPr>
            <w:tcW w:w="4030" w:type="pct"/>
          </w:tcPr>
          <w:p w14:paraId="4D4808AE"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Простые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в тональности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разрешением.</w:t>
            </w:r>
          </w:p>
        </w:tc>
      </w:tr>
      <w:tr w:rsidR="008B6637" w:rsidRPr="006A6755" w14:paraId="6F20F6EF" w14:textId="77777777" w:rsidTr="008B6637">
        <w:trPr>
          <w:trHeight w:val="20"/>
        </w:trPr>
        <w:tc>
          <w:tcPr>
            <w:tcW w:w="970" w:type="pct"/>
            <w:vMerge/>
          </w:tcPr>
          <w:p w14:paraId="10BD9D95" w14:textId="77777777" w:rsidR="008B6637" w:rsidRPr="006A6755" w:rsidRDefault="008B6637" w:rsidP="00043777">
            <w:pPr>
              <w:rPr>
                <w:rFonts w:ascii="Times New Roman" w:eastAsia="SimSun" w:hAnsi="Times New Roman"/>
                <w:b/>
                <w:bCs/>
                <w:i/>
                <w:sz w:val="24"/>
                <w:szCs w:val="24"/>
              </w:rPr>
            </w:pPr>
          </w:p>
        </w:tc>
        <w:tc>
          <w:tcPr>
            <w:tcW w:w="4030" w:type="pct"/>
          </w:tcPr>
          <w:p w14:paraId="55531387"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Обращения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минорного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трезвучий</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звука. Обращения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главных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трезвучий.</w:t>
            </w:r>
          </w:p>
        </w:tc>
      </w:tr>
      <w:tr w:rsidR="008B6637" w:rsidRPr="006A6755" w14:paraId="203409A2" w14:textId="77777777" w:rsidTr="008B6637">
        <w:trPr>
          <w:trHeight w:val="20"/>
        </w:trPr>
        <w:tc>
          <w:tcPr>
            <w:tcW w:w="970" w:type="pct"/>
            <w:vMerge/>
          </w:tcPr>
          <w:p w14:paraId="5EAE274F" w14:textId="77777777" w:rsidR="008B6637" w:rsidRPr="006A6755" w:rsidRDefault="008B6637" w:rsidP="00043777">
            <w:pPr>
              <w:rPr>
                <w:rFonts w:ascii="Times New Roman" w:eastAsia="SimSun" w:hAnsi="Times New Roman"/>
                <w:b/>
                <w:bCs/>
                <w:i/>
                <w:sz w:val="24"/>
                <w:szCs w:val="24"/>
              </w:rPr>
            </w:pPr>
          </w:p>
        </w:tc>
        <w:tc>
          <w:tcPr>
            <w:tcW w:w="4030" w:type="pct"/>
          </w:tcPr>
          <w:p w14:paraId="5A26DE89"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Гармонические</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обороты.</w:t>
            </w:r>
          </w:p>
        </w:tc>
      </w:tr>
      <w:tr w:rsidR="008B6637" w:rsidRPr="006A6755" w14:paraId="0BC3B720" w14:textId="77777777" w:rsidTr="008B6637">
        <w:trPr>
          <w:trHeight w:val="20"/>
        </w:trPr>
        <w:tc>
          <w:tcPr>
            <w:tcW w:w="970" w:type="pct"/>
            <w:vMerge/>
          </w:tcPr>
          <w:p w14:paraId="076259DB" w14:textId="77777777" w:rsidR="008B6637" w:rsidRPr="006A6755" w:rsidRDefault="008B6637" w:rsidP="00043777">
            <w:pPr>
              <w:rPr>
                <w:rFonts w:ascii="Times New Roman" w:eastAsia="SimSun" w:hAnsi="Times New Roman"/>
                <w:b/>
                <w:bCs/>
                <w:i/>
                <w:sz w:val="24"/>
                <w:szCs w:val="24"/>
              </w:rPr>
            </w:pPr>
          </w:p>
        </w:tc>
        <w:tc>
          <w:tcPr>
            <w:tcW w:w="4030" w:type="pct"/>
          </w:tcPr>
          <w:p w14:paraId="631DDD67"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Характерные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гармонического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мажора. Характерные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гармонического</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минора.</w:t>
            </w:r>
          </w:p>
        </w:tc>
      </w:tr>
      <w:tr w:rsidR="008B6637" w:rsidRPr="006A6755" w14:paraId="5652CAB9" w14:textId="77777777" w:rsidTr="008B6637">
        <w:trPr>
          <w:trHeight w:val="20"/>
        </w:trPr>
        <w:tc>
          <w:tcPr>
            <w:tcW w:w="970" w:type="pct"/>
            <w:vMerge/>
          </w:tcPr>
          <w:p w14:paraId="6E550004" w14:textId="77777777" w:rsidR="008B6637" w:rsidRPr="006A6755" w:rsidRDefault="008B6637" w:rsidP="00043777">
            <w:pPr>
              <w:rPr>
                <w:rFonts w:ascii="Times New Roman" w:eastAsia="SimSun" w:hAnsi="Times New Roman"/>
                <w:b/>
                <w:bCs/>
                <w:i/>
                <w:sz w:val="24"/>
                <w:szCs w:val="24"/>
              </w:rPr>
            </w:pPr>
          </w:p>
        </w:tc>
        <w:tc>
          <w:tcPr>
            <w:tcW w:w="4030" w:type="pct"/>
          </w:tcPr>
          <w:p w14:paraId="4DEE9EE6"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альтерационного</w:t>
            </w:r>
            <w:proofErr w:type="spellEnd"/>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мажорного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лада.</w:t>
            </w:r>
          </w:p>
        </w:tc>
      </w:tr>
      <w:tr w:rsidR="008B6637" w:rsidRPr="006A6755" w14:paraId="5C398CE3" w14:textId="77777777" w:rsidTr="008B6637">
        <w:trPr>
          <w:trHeight w:val="20"/>
        </w:trPr>
        <w:tc>
          <w:tcPr>
            <w:tcW w:w="970" w:type="pct"/>
            <w:vMerge/>
          </w:tcPr>
          <w:p w14:paraId="41380DFF" w14:textId="77777777" w:rsidR="008B6637" w:rsidRPr="006A6755" w:rsidRDefault="008B6637" w:rsidP="00043777">
            <w:pPr>
              <w:rPr>
                <w:rFonts w:ascii="Times New Roman" w:eastAsia="SimSun" w:hAnsi="Times New Roman"/>
                <w:b/>
                <w:bCs/>
                <w:i/>
                <w:sz w:val="24"/>
                <w:szCs w:val="24"/>
              </w:rPr>
            </w:pPr>
          </w:p>
        </w:tc>
        <w:tc>
          <w:tcPr>
            <w:tcW w:w="4030" w:type="pct"/>
          </w:tcPr>
          <w:p w14:paraId="1E7DD3F8"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интервалы</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альтерационного</w:t>
            </w:r>
            <w:proofErr w:type="spellEnd"/>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минорного</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лада.</w:t>
            </w:r>
          </w:p>
        </w:tc>
      </w:tr>
      <w:tr w:rsidR="008B6637" w:rsidRPr="006A6755" w14:paraId="1D4BA8F6" w14:textId="77777777" w:rsidTr="008B6637">
        <w:trPr>
          <w:trHeight w:val="20"/>
        </w:trPr>
        <w:tc>
          <w:tcPr>
            <w:tcW w:w="970" w:type="pct"/>
            <w:vMerge/>
          </w:tcPr>
          <w:p w14:paraId="26DEB85C" w14:textId="77777777" w:rsidR="008B6637" w:rsidRPr="006A6755" w:rsidRDefault="008B6637" w:rsidP="00043777">
            <w:pPr>
              <w:rPr>
                <w:rFonts w:ascii="Times New Roman" w:eastAsia="SimSun" w:hAnsi="Times New Roman"/>
                <w:b/>
                <w:bCs/>
                <w:i/>
                <w:sz w:val="24"/>
                <w:szCs w:val="24"/>
              </w:rPr>
            </w:pPr>
          </w:p>
        </w:tc>
        <w:tc>
          <w:tcPr>
            <w:tcW w:w="4030" w:type="pct"/>
          </w:tcPr>
          <w:p w14:paraId="4953575F"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характерных</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интервалов.</w:t>
            </w:r>
          </w:p>
        </w:tc>
      </w:tr>
      <w:tr w:rsidR="008B6637" w:rsidRPr="006A6755" w14:paraId="7F00EBB8" w14:textId="77777777" w:rsidTr="008B6637">
        <w:trPr>
          <w:trHeight w:val="20"/>
        </w:trPr>
        <w:tc>
          <w:tcPr>
            <w:tcW w:w="970" w:type="pct"/>
            <w:vMerge/>
          </w:tcPr>
          <w:p w14:paraId="7A9DA9D9" w14:textId="77777777" w:rsidR="008B6637" w:rsidRPr="006A6755" w:rsidRDefault="008B6637" w:rsidP="00043777">
            <w:pPr>
              <w:rPr>
                <w:rFonts w:ascii="Times New Roman" w:eastAsia="SimSun" w:hAnsi="Times New Roman"/>
                <w:b/>
                <w:bCs/>
                <w:i/>
                <w:sz w:val="24"/>
                <w:szCs w:val="24"/>
              </w:rPr>
            </w:pPr>
          </w:p>
        </w:tc>
        <w:tc>
          <w:tcPr>
            <w:tcW w:w="4030" w:type="pct"/>
          </w:tcPr>
          <w:p w14:paraId="0D89EAC9" w14:textId="77777777" w:rsidR="008B6637" w:rsidRPr="006A6755" w:rsidRDefault="008B6637" w:rsidP="008B6637">
            <w:pPr>
              <w:numPr>
                <w:ilvl w:val="0"/>
                <w:numId w:val="41"/>
              </w:numPr>
              <w:jc w:val="both"/>
              <w:rPr>
                <w:rFonts w:ascii="Times New Roman" w:eastAsia="SimSun" w:hAnsi="Times New Roman"/>
                <w:sz w:val="24"/>
                <w:szCs w:val="24"/>
              </w:rPr>
            </w:pPr>
            <w:r w:rsidRPr="006A6755">
              <w:rPr>
                <w:rFonts w:ascii="Times New Roman" w:eastAsia="SimSun" w:hAnsi="Times New Roman"/>
                <w:sz w:val="24"/>
                <w:szCs w:val="24"/>
              </w:rPr>
              <w:t>Модуляция</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через</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энгармонизм</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характерных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интервалов.</w:t>
            </w:r>
          </w:p>
        </w:tc>
      </w:tr>
      <w:tr w:rsidR="008B6637" w:rsidRPr="006A6755" w14:paraId="0E4AB8F1" w14:textId="77777777" w:rsidTr="008B6637">
        <w:trPr>
          <w:trHeight w:val="20"/>
        </w:trPr>
        <w:tc>
          <w:tcPr>
            <w:tcW w:w="970" w:type="pct"/>
            <w:vMerge/>
          </w:tcPr>
          <w:p w14:paraId="615FF5B7" w14:textId="77777777" w:rsidR="008B6637" w:rsidRPr="006A6755" w:rsidRDefault="008B6637" w:rsidP="00043777">
            <w:pPr>
              <w:rPr>
                <w:rFonts w:ascii="Times New Roman" w:eastAsia="SimSun" w:hAnsi="Times New Roman"/>
                <w:b/>
                <w:bCs/>
                <w:i/>
                <w:sz w:val="24"/>
                <w:szCs w:val="24"/>
              </w:rPr>
            </w:pPr>
          </w:p>
        </w:tc>
        <w:tc>
          <w:tcPr>
            <w:tcW w:w="4030" w:type="pct"/>
          </w:tcPr>
          <w:p w14:paraId="396261B2" w14:textId="77777777" w:rsidR="008B6637" w:rsidRPr="006A6755" w:rsidRDefault="008B6637" w:rsidP="00043777">
            <w:pPr>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B6637" w:rsidRPr="006A6755" w14:paraId="64AAA887" w14:textId="77777777" w:rsidTr="008B6637">
        <w:trPr>
          <w:trHeight w:val="20"/>
        </w:trPr>
        <w:tc>
          <w:tcPr>
            <w:tcW w:w="970" w:type="pct"/>
            <w:vMerge/>
          </w:tcPr>
          <w:p w14:paraId="63A5AFC5" w14:textId="77777777" w:rsidR="008B6637" w:rsidRPr="006A6755" w:rsidRDefault="008B6637" w:rsidP="00043777">
            <w:pPr>
              <w:rPr>
                <w:rFonts w:ascii="Times New Roman" w:eastAsia="SimSun" w:hAnsi="Times New Roman"/>
                <w:b/>
                <w:bCs/>
                <w:i/>
                <w:sz w:val="24"/>
                <w:szCs w:val="24"/>
              </w:rPr>
            </w:pPr>
          </w:p>
        </w:tc>
        <w:tc>
          <w:tcPr>
            <w:tcW w:w="4030" w:type="pct"/>
            <w:vAlign w:val="center"/>
          </w:tcPr>
          <w:p w14:paraId="6654F793"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Построение и пение интервалов вверх и вниз, без разрешения </w:t>
            </w:r>
            <w:proofErr w:type="spellStart"/>
            <w:r w:rsidRPr="006A6755">
              <w:rPr>
                <w:rFonts w:ascii="Times New Roman" w:eastAsia="SimSun" w:hAnsi="Times New Roman"/>
                <w:sz w:val="24"/>
                <w:szCs w:val="24"/>
              </w:rPr>
              <w:t>секвентно</w:t>
            </w:r>
            <w:proofErr w:type="spellEnd"/>
            <w:r w:rsidRPr="006A6755">
              <w:rPr>
                <w:rFonts w:ascii="Times New Roman" w:eastAsia="SimSun" w:hAnsi="Times New Roman"/>
                <w:sz w:val="24"/>
                <w:szCs w:val="24"/>
              </w:rPr>
              <w:t>, от звука вверх и вниз.</w:t>
            </w:r>
          </w:p>
        </w:tc>
      </w:tr>
      <w:tr w:rsidR="008B6637" w:rsidRPr="006A6755" w14:paraId="63901A11" w14:textId="77777777" w:rsidTr="008B6637">
        <w:trPr>
          <w:trHeight w:val="20"/>
        </w:trPr>
        <w:tc>
          <w:tcPr>
            <w:tcW w:w="970" w:type="pct"/>
            <w:vMerge/>
          </w:tcPr>
          <w:p w14:paraId="021032FD" w14:textId="77777777" w:rsidR="008B6637" w:rsidRPr="006A6755" w:rsidRDefault="008B6637" w:rsidP="00043777">
            <w:pPr>
              <w:rPr>
                <w:rFonts w:ascii="Times New Roman" w:eastAsia="SimSun" w:hAnsi="Times New Roman"/>
                <w:b/>
                <w:bCs/>
                <w:i/>
                <w:sz w:val="24"/>
                <w:szCs w:val="24"/>
              </w:rPr>
            </w:pPr>
          </w:p>
        </w:tc>
        <w:tc>
          <w:tcPr>
            <w:tcW w:w="4030" w:type="pct"/>
          </w:tcPr>
          <w:p w14:paraId="4280D59F"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Построение и пение интервалов в тональности с разрешением. Построение и интонирование аккордов в тональности.</w:t>
            </w:r>
          </w:p>
        </w:tc>
      </w:tr>
      <w:tr w:rsidR="008B6637" w:rsidRPr="006A6755" w14:paraId="4B60C010" w14:textId="77777777" w:rsidTr="008B6637">
        <w:trPr>
          <w:trHeight w:val="20"/>
        </w:trPr>
        <w:tc>
          <w:tcPr>
            <w:tcW w:w="970" w:type="pct"/>
            <w:vMerge/>
          </w:tcPr>
          <w:p w14:paraId="2A44DED6" w14:textId="77777777" w:rsidR="008B6637" w:rsidRPr="006A6755" w:rsidRDefault="008B6637" w:rsidP="00043777">
            <w:pPr>
              <w:rPr>
                <w:rFonts w:ascii="Times New Roman" w:eastAsia="SimSun" w:hAnsi="Times New Roman"/>
                <w:b/>
                <w:bCs/>
                <w:i/>
                <w:sz w:val="24"/>
                <w:szCs w:val="24"/>
              </w:rPr>
            </w:pPr>
          </w:p>
        </w:tc>
        <w:tc>
          <w:tcPr>
            <w:tcW w:w="4030" w:type="pct"/>
            <w:vAlign w:val="center"/>
          </w:tcPr>
          <w:p w14:paraId="2F25775C"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интервальных последовательностей. Пение интервальных цепочек от звука.</w:t>
            </w:r>
          </w:p>
        </w:tc>
      </w:tr>
      <w:tr w:rsidR="008B6637" w:rsidRPr="006A6755" w14:paraId="20CCA932" w14:textId="77777777" w:rsidTr="008B6637">
        <w:trPr>
          <w:trHeight w:val="20"/>
        </w:trPr>
        <w:tc>
          <w:tcPr>
            <w:tcW w:w="970" w:type="pct"/>
            <w:vMerge/>
          </w:tcPr>
          <w:p w14:paraId="59B51621" w14:textId="77777777" w:rsidR="008B6637" w:rsidRPr="006A6755" w:rsidRDefault="008B6637" w:rsidP="00043777">
            <w:pPr>
              <w:rPr>
                <w:rFonts w:ascii="Times New Roman" w:eastAsia="SimSun" w:hAnsi="Times New Roman"/>
                <w:b/>
                <w:bCs/>
                <w:i/>
                <w:sz w:val="24"/>
                <w:szCs w:val="24"/>
              </w:rPr>
            </w:pPr>
          </w:p>
        </w:tc>
        <w:tc>
          <w:tcPr>
            <w:tcW w:w="4030" w:type="pct"/>
            <w:vAlign w:val="center"/>
          </w:tcPr>
          <w:p w14:paraId="131ED48C"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Построение и интонирование аккордов в тональности в виде гармонических оборотов и последовательностей в форме предложения.</w:t>
            </w:r>
          </w:p>
        </w:tc>
      </w:tr>
      <w:tr w:rsidR="008B6637" w:rsidRPr="006A6755" w14:paraId="5803AE8B" w14:textId="77777777" w:rsidTr="008B6637">
        <w:trPr>
          <w:trHeight w:val="20"/>
        </w:trPr>
        <w:tc>
          <w:tcPr>
            <w:tcW w:w="970" w:type="pct"/>
            <w:vMerge/>
          </w:tcPr>
          <w:p w14:paraId="6683AEB1" w14:textId="77777777" w:rsidR="008B6637" w:rsidRPr="006A6755" w:rsidRDefault="008B6637" w:rsidP="00043777">
            <w:pPr>
              <w:rPr>
                <w:rFonts w:ascii="Times New Roman" w:eastAsia="SimSun" w:hAnsi="Times New Roman"/>
                <w:b/>
                <w:bCs/>
                <w:i/>
                <w:sz w:val="24"/>
                <w:szCs w:val="24"/>
              </w:rPr>
            </w:pPr>
          </w:p>
        </w:tc>
        <w:tc>
          <w:tcPr>
            <w:tcW w:w="4030" w:type="pct"/>
          </w:tcPr>
          <w:p w14:paraId="64D199BC"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Пение секвенций, подбор аккомпанемента главными трезвучиями.</w:t>
            </w:r>
          </w:p>
        </w:tc>
      </w:tr>
      <w:tr w:rsidR="008B6637" w:rsidRPr="006A6755" w14:paraId="614AEFD7" w14:textId="77777777" w:rsidTr="008B6637">
        <w:trPr>
          <w:trHeight w:val="20"/>
        </w:trPr>
        <w:tc>
          <w:tcPr>
            <w:tcW w:w="970" w:type="pct"/>
            <w:vMerge w:val="restart"/>
          </w:tcPr>
          <w:p w14:paraId="204BDDE5"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bCs/>
                <w:sz w:val="24"/>
                <w:szCs w:val="24"/>
              </w:rPr>
              <w:t xml:space="preserve">Тема 1.3 </w:t>
            </w:r>
          </w:p>
          <w:p w14:paraId="198C540A"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sz w:val="24"/>
                <w:szCs w:val="24"/>
              </w:rPr>
              <w:t>Гармоническое сольфеджио</w:t>
            </w:r>
          </w:p>
        </w:tc>
        <w:tc>
          <w:tcPr>
            <w:tcW w:w="4030" w:type="pct"/>
          </w:tcPr>
          <w:p w14:paraId="3780BFCD" w14:textId="77777777" w:rsidR="008B6637" w:rsidRPr="006A6755" w:rsidRDefault="008B6637" w:rsidP="00043777">
            <w:pPr>
              <w:jc w:val="both"/>
              <w:rPr>
                <w:rFonts w:ascii="Times New Roman" w:eastAsia="SimSun" w:hAnsi="Times New Roman"/>
                <w:b/>
                <w:bCs/>
                <w:i/>
                <w:sz w:val="24"/>
                <w:szCs w:val="24"/>
              </w:rPr>
            </w:pPr>
            <w:r w:rsidRPr="006A6755">
              <w:rPr>
                <w:rFonts w:ascii="Times New Roman" w:eastAsia="SimSun" w:hAnsi="Times New Roman"/>
                <w:b/>
                <w:bCs/>
                <w:sz w:val="24"/>
                <w:szCs w:val="24"/>
              </w:rPr>
              <w:t>Содержание</w:t>
            </w:r>
          </w:p>
        </w:tc>
      </w:tr>
      <w:tr w:rsidR="008B6637" w:rsidRPr="006A6755" w14:paraId="4C77A75C" w14:textId="77777777" w:rsidTr="008B6637">
        <w:trPr>
          <w:trHeight w:val="20"/>
        </w:trPr>
        <w:tc>
          <w:tcPr>
            <w:tcW w:w="970" w:type="pct"/>
            <w:vMerge/>
          </w:tcPr>
          <w:p w14:paraId="12DFF92E" w14:textId="77777777" w:rsidR="008B6637" w:rsidRPr="006A6755" w:rsidRDefault="008B6637" w:rsidP="00043777">
            <w:pPr>
              <w:rPr>
                <w:rFonts w:ascii="Times New Roman" w:eastAsia="SimSun" w:hAnsi="Times New Roman"/>
                <w:b/>
                <w:sz w:val="24"/>
                <w:szCs w:val="24"/>
              </w:rPr>
            </w:pPr>
          </w:p>
        </w:tc>
        <w:tc>
          <w:tcPr>
            <w:tcW w:w="4030" w:type="pct"/>
          </w:tcPr>
          <w:p w14:paraId="356706AB"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Расположение</w:t>
            </w:r>
            <w:r w:rsidRPr="006A6755">
              <w:rPr>
                <w:rFonts w:ascii="Times New Roman" w:eastAsia="SimSun" w:hAnsi="Times New Roman"/>
                <w:spacing w:val="-7"/>
                <w:sz w:val="24"/>
                <w:szCs w:val="24"/>
              </w:rPr>
              <w:t xml:space="preserve"> и </w:t>
            </w:r>
            <w:r w:rsidRPr="006A6755">
              <w:rPr>
                <w:rFonts w:ascii="Times New Roman" w:eastAsia="SimSun" w:hAnsi="Times New Roman"/>
                <w:sz w:val="24"/>
                <w:szCs w:val="24"/>
              </w:rPr>
              <w:t>соединение главных</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 xml:space="preserve">трезвучий в </w:t>
            </w:r>
            <w:proofErr w:type="spellStart"/>
            <w:r w:rsidRPr="006A6755">
              <w:rPr>
                <w:rFonts w:ascii="Times New Roman" w:eastAsia="SimSun" w:hAnsi="Times New Roman"/>
                <w:sz w:val="24"/>
                <w:szCs w:val="24"/>
              </w:rPr>
              <w:t>четырехголосии</w:t>
            </w:r>
            <w:proofErr w:type="spellEnd"/>
          </w:p>
        </w:tc>
      </w:tr>
      <w:tr w:rsidR="008B6637" w:rsidRPr="006A6755" w14:paraId="2D1B31C9" w14:textId="77777777" w:rsidTr="008B6637">
        <w:trPr>
          <w:trHeight w:val="20"/>
        </w:trPr>
        <w:tc>
          <w:tcPr>
            <w:tcW w:w="970" w:type="pct"/>
            <w:vMerge/>
          </w:tcPr>
          <w:p w14:paraId="255C5B13" w14:textId="77777777" w:rsidR="008B6637" w:rsidRPr="006A6755" w:rsidRDefault="008B6637" w:rsidP="00043777">
            <w:pPr>
              <w:rPr>
                <w:rFonts w:ascii="Times New Roman" w:eastAsia="SimSun" w:hAnsi="Times New Roman"/>
                <w:b/>
                <w:sz w:val="24"/>
                <w:szCs w:val="24"/>
              </w:rPr>
            </w:pPr>
          </w:p>
        </w:tc>
        <w:tc>
          <w:tcPr>
            <w:tcW w:w="4030" w:type="pct"/>
          </w:tcPr>
          <w:p w14:paraId="631EBBE5"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Перемещение</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трезвучий. Четыре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трезвучия</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обращениями</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звука</w:t>
            </w:r>
          </w:p>
        </w:tc>
      </w:tr>
      <w:tr w:rsidR="008B6637" w:rsidRPr="006A6755" w14:paraId="4E224E08" w14:textId="77777777" w:rsidTr="008B6637">
        <w:trPr>
          <w:trHeight w:val="20"/>
        </w:trPr>
        <w:tc>
          <w:tcPr>
            <w:tcW w:w="970" w:type="pct"/>
            <w:vMerge/>
          </w:tcPr>
          <w:p w14:paraId="0751AD96" w14:textId="77777777" w:rsidR="008B6637" w:rsidRPr="006A6755" w:rsidRDefault="008B6637" w:rsidP="00043777">
            <w:pPr>
              <w:rPr>
                <w:rFonts w:ascii="Times New Roman" w:eastAsia="SimSun" w:hAnsi="Times New Roman"/>
                <w:b/>
                <w:sz w:val="24"/>
                <w:szCs w:val="24"/>
              </w:rPr>
            </w:pPr>
          </w:p>
        </w:tc>
        <w:tc>
          <w:tcPr>
            <w:tcW w:w="4030" w:type="pct"/>
          </w:tcPr>
          <w:p w14:paraId="637D047E"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Трезвучие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секстаккорд</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 xml:space="preserve">II ступени. </w:t>
            </w:r>
            <w:proofErr w:type="spellStart"/>
            <w:r w:rsidRPr="006A6755">
              <w:rPr>
                <w:rFonts w:ascii="Times New Roman" w:eastAsia="SimSun" w:hAnsi="Times New Roman"/>
                <w:sz w:val="24"/>
                <w:szCs w:val="24"/>
              </w:rPr>
              <w:t>Кадансовый</w:t>
            </w:r>
            <w:proofErr w:type="spellEnd"/>
            <w:r w:rsidRPr="006A6755">
              <w:rPr>
                <w:rFonts w:ascii="Times New Roman" w:eastAsia="SimSun" w:hAnsi="Times New Roman"/>
                <w:spacing w:val="-4"/>
                <w:sz w:val="24"/>
                <w:szCs w:val="24"/>
              </w:rPr>
              <w:t xml:space="preserve"> </w:t>
            </w:r>
            <w:proofErr w:type="spellStart"/>
            <w:r w:rsidRPr="006A6755">
              <w:rPr>
                <w:rFonts w:ascii="Times New Roman" w:eastAsia="SimSun" w:hAnsi="Times New Roman"/>
                <w:sz w:val="24"/>
                <w:szCs w:val="24"/>
              </w:rPr>
              <w:t>квартсекстаккорд</w:t>
            </w:r>
            <w:proofErr w:type="spellEnd"/>
          </w:p>
        </w:tc>
      </w:tr>
      <w:tr w:rsidR="008B6637" w:rsidRPr="006A6755" w14:paraId="677903FD" w14:textId="77777777" w:rsidTr="008B6637">
        <w:trPr>
          <w:trHeight w:val="20"/>
        </w:trPr>
        <w:tc>
          <w:tcPr>
            <w:tcW w:w="970" w:type="pct"/>
            <w:vMerge/>
          </w:tcPr>
          <w:p w14:paraId="15187734" w14:textId="77777777" w:rsidR="008B6637" w:rsidRPr="006A6755" w:rsidRDefault="008B6637" w:rsidP="00043777">
            <w:pPr>
              <w:rPr>
                <w:rFonts w:ascii="Times New Roman" w:eastAsia="SimSun" w:hAnsi="Times New Roman"/>
                <w:b/>
                <w:sz w:val="24"/>
                <w:szCs w:val="24"/>
              </w:rPr>
            </w:pPr>
          </w:p>
        </w:tc>
        <w:tc>
          <w:tcPr>
            <w:tcW w:w="4030" w:type="pct"/>
          </w:tcPr>
          <w:p w14:paraId="66A1C7C0"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Секстаккорды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главных</w:t>
            </w:r>
            <w:r w:rsidRPr="006A6755">
              <w:rPr>
                <w:rFonts w:ascii="Times New Roman" w:eastAsia="SimSun" w:hAnsi="Times New Roman"/>
                <w:spacing w:val="-9"/>
                <w:sz w:val="24"/>
                <w:szCs w:val="24"/>
              </w:rPr>
              <w:t xml:space="preserve"> </w:t>
            </w:r>
            <w:r w:rsidRPr="006A6755">
              <w:rPr>
                <w:rFonts w:ascii="Times New Roman" w:eastAsia="SimSun" w:hAnsi="Times New Roman"/>
                <w:sz w:val="24"/>
                <w:szCs w:val="24"/>
              </w:rPr>
              <w:t>ступеней. Проходящие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вспомогательные</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квартсекстаккорды</w:t>
            </w:r>
            <w:proofErr w:type="spellEnd"/>
          </w:p>
        </w:tc>
      </w:tr>
      <w:tr w:rsidR="008B6637" w:rsidRPr="006A6755" w14:paraId="1F52FD4A" w14:textId="77777777" w:rsidTr="008B6637">
        <w:trPr>
          <w:trHeight w:val="20"/>
        </w:trPr>
        <w:tc>
          <w:tcPr>
            <w:tcW w:w="970" w:type="pct"/>
            <w:vMerge/>
          </w:tcPr>
          <w:p w14:paraId="289AE8B0" w14:textId="77777777" w:rsidR="008B6637" w:rsidRPr="006A6755" w:rsidRDefault="008B6637" w:rsidP="00043777">
            <w:pPr>
              <w:rPr>
                <w:rFonts w:ascii="Times New Roman" w:eastAsia="SimSun" w:hAnsi="Times New Roman"/>
                <w:b/>
                <w:sz w:val="24"/>
                <w:szCs w:val="24"/>
              </w:rPr>
            </w:pPr>
          </w:p>
        </w:tc>
        <w:tc>
          <w:tcPr>
            <w:tcW w:w="4030" w:type="pct"/>
          </w:tcPr>
          <w:p w14:paraId="59DD715E"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Семь</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септаккордов</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от</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звука. Доминантовый</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септаккорд 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его</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обращения</w:t>
            </w:r>
          </w:p>
        </w:tc>
      </w:tr>
      <w:tr w:rsidR="008B6637" w:rsidRPr="006A6755" w14:paraId="362A155B" w14:textId="77777777" w:rsidTr="008B6637">
        <w:trPr>
          <w:trHeight w:val="20"/>
        </w:trPr>
        <w:tc>
          <w:tcPr>
            <w:tcW w:w="970" w:type="pct"/>
            <w:vMerge/>
          </w:tcPr>
          <w:p w14:paraId="4DCBC710" w14:textId="77777777" w:rsidR="008B6637" w:rsidRPr="006A6755" w:rsidRDefault="008B6637" w:rsidP="00043777">
            <w:pPr>
              <w:rPr>
                <w:rFonts w:ascii="Times New Roman" w:eastAsia="SimSun" w:hAnsi="Times New Roman"/>
                <w:b/>
                <w:sz w:val="24"/>
                <w:szCs w:val="24"/>
              </w:rPr>
            </w:pPr>
          </w:p>
        </w:tc>
        <w:tc>
          <w:tcPr>
            <w:tcW w:w="4030" w:type="pct"/>
          </w:tcPr>
          <w:p w14:paraId="1DA0A015"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Трезвучие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VI</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ступени. Гармонический</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мажор</w:t>
            </w:r>
          </w:p>
        </w:tc>
      </w:tr>
      <w:tr w:rsidR="008B6637" w:rsidRPr="006A6755" w14:paraId="203F4D93" w14:textId="77777777" w:rsidTr="008B6637">
        <w:trPr>
          <w:trHeight w:val="20"/>
        </w:trPr>
        <w:tc>
          <w:tcPr>
            <w:tcW w:w="970" w:type="pct"/>
            <w:vMerge/>
          </w:tcPr>
          <w:p w14:paraId="078201BA" w14:textId="77777777" w:rsidR="008B6637" w:rsidRPr="006A6755" w:rsidRDefault="008B6637" w:rsidP="00043777">
            <w:pPr>
              <w:rPr>
                <w:rFonts w:ascii="Times New Roman" w:eastAsia="SimSun" w:hAnsi="Times New Roman"/>
                <w:b/>
                <w:sz w:val="24"/>
                <w:szCs w:val="24"/>
              </w:rPr>
            </w:pPr>
          </w:p>
        </w:tc>
        <w:tc>
          <w:tcPr>
            <w:tcW w:w="4030" w:type="pct"/>
          </w:tcPr>
          <w:p w14:paraId="218902DB"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Септаккорд</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II ступени. Септаккорд</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VII ступени</w:t>
            </w:r>
          </w:p>
        </w:tc>
      </w:tr>
      <w:tr w:rsidR="008B6637" w:rsidRPr="006A6755" w14:paraId="40E8461D" w14:textId="77777777" w:rsidTr="008B6637">
        <w:trPr>
          <w:trHeight w:val="20"/>
        </w:trPr>
        <w:tc>
          <w:tcPr>
            <w:tcW w:w="970" w:type="pct"/>
            <w:vMerge/>
          </w:tcPr>
          <w:p w14:paraId="378FB4DA" w14:textId="77777777" w:rsidR="008B6637" w:rsidRPr="006A6755" w:rsidRDefault="008B6637" w:rsidP="00043777">
            <w:pPr>
              <w:rPr>
                <w:rFonts w:ascii="Times New Roman" w:eastAsia="SimSun" w:hAnsi="Times New Roman"/>
                <w:b/>
                <w:sz w:val="24"/>
                <w:szCs w:val="24"/>
              </w:rPr>
            </w:pPr>
          </w:p>
        </w:tc>
        <w:tc>
          <w:tcPr>
            <w:tcW w:w="4030" w:type="pct"/>
          </w:tcPr>
          <w:p w14:paraId="1F19EEBB"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Доминантовый</w:t>
            </w:r>
            <w:r w:rsidRPr="006A6755">
              <w:rPr>
                <w:rFonts w:ascii="Times New Roman" w:eastAsia="SimSun" w:hAnsi="Times New Roman"/>
                <w:spacing w:val="-5"/>
                <w:sz w:val="24"/>
                <w:szCs w:val="24"/>
              </w:rPr>
              <w:t xml:space="preserve"> </w:t>
            </w:r>
            <w:proofErr w:type="spellStart"/>
            <w:r w:rsidRPr="006A6755">
              <w:rPr>
                <w:rFonts w:ascii="Times New Roman" w:eastAsia="SimSun" w:hAnsi="Times New Roman"/>
                <w:sz w:val="24"/>
                <w:szCs w:val="24"/>
              </w:rPr>
              <w:t>нонаккорд</w:t>
            </w:r>
            <w:proofErr w:type="spellEnd"/>
            <w:r w:rsidRPr="006A6755">
              <w:rPr>
                <w:rFonts w:ascii="Times New Roman" w:eastAsia="SimSun" w:hAnsi="Times New Roman"/>
                <w:sz w:val="24"/>
                <w:szCs w:val="24"/>
              </w:rPr>
              <w:t>. Менее употребит. аккорды</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D</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группы</w:t>
            </w:r>
          </w:p>
        </w:tc>
      </w:tr>
      <w:tr w:rsidR="008B6637" w:rsidRPr="006A6755" w14:paraId="669E1E16" w14:textId="77777777" w:rsidTr="008B6637">
        <w:trPr>
          <w:trHeight w:val="20"/>
        </w:trPr>
        <w:tc>
          <w:tcPr>
            <w:tcW w:w="970" w:type="pct"/>
            <w:vMerge/>
          </w:tcPr>
          <w:p w14:paraId="29D699A2" w14:textId="77777777" w:rsidR="008B6637" w:rsidRPr="006A6755" w:rsidRDefault="008B6637" w:rsidP="00043777">
            <w:pPr>
              <w:rPr>
                <w:rFonts w:ascii="Times New Roman" w:eastAsia="SimSun" w:hAnsi="Times New Roman"/>
                <w:b/>
                <w:sz w:val="24"/>
                <w:szCs w:val="24"/>
              </w:rPr>
            </w:pPr>
          </w:p>
        </w:tc>
        <w:tc>
          <w:tcPr>
            <w:tcW w:w="4030" w:type="pct"/>
          </w:tcPr>
          <w:p w14:paraId="28D0A030"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Натур.</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минор.</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Фригийский</w:t>
            </w:r>
            <w:r w:rsidRPr="006A6755">
              <w:rPr>
                <w:rFonts w:ascii="Times New Roman" w:eastAsia="SimSun" w:hAnsi="Times New Roman"/>
                <w:spacing w:val="-9"/>
                <w:sz w:val="24"/>
                <w:szCs w:val="24"/>
              </w:rPr>
              <w:t xml:space="preserve"> </w:t>
            </w:r>
            <w:r w:rsidRPr="006A6755">
              <w:rPr>
                <w:rFonts w:ascii="Times New Roman" w:eastAsia="SimSun" w:hAnsi="Times New Roman"/>
                <w:sz w:val="24"/>
                <w:szCs w:val="24"/>
              </w:rPr>
              <w:t>оборот. Натурально-ладовая</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гармония</w:t>
            </w:r>
          </w:p>
        </w:tc>
      </w:tr>
      <w:tr w:rsidR="008B6637" w:rsidRPr="006A6755" w14:paraId="2421684D" w14:textId="77777777" w:rsidTr="008B6637">
        <w:trPr>
          <w:trHeight w:val="20"/>
        </w:trPr>
        <w:tc>
          <w:tcPr>
            <w:tcW w:w="970" w:type="pct"/>
            <w:vMerge/>
          </w:tcPr>
          <w:p w14:paraId="5AF52B3A" w14:textId="77777777" w:rsidR="008B6637" w:rsidRPr="006A6755" w:rsidRDefault="008B6637" w:rsidP="00043777">
            <w:pPr>
              <w:rPr>
                <w:rFonts w:ascii="Times New Roman" w:eastAsia="SimSun" w:hAnsi="Times New Roman"/>
                <w:b/>
                <w:sz w:val="24"/>
                <w:szCs w:val="24"/>
              </w:rPr>
            </w:pPr>
          </w:p>
        </w:tc>
        <w:tc>
          <w:tcPr>
            <w:tcW w:w="4030" w:type="pct"/>
          </w:tcPr>
          <w:p w14:paraId="0A8825DE" w14:textId="77777777" w:rsidR="008B6637" w:rsidRPr="006A6755" w:rsidRDefault="008B6637" w:rsidP="008B6637">
            <w:pPr>
              <w:numPr>
                <w:ilvl w:val="0"/>
                <w:numId w:val="42"/>
              </w:numPr>
              <w:jc w:val="both"/>
              <w:rPr>
                <w:rFonts w:ascii="Times New Roman" w:eastAsia="SimSun" w:hAnsi="Times New Roman"/>
                <w:sz w:val="24"/>
                <w:szCs w:val="24"/>
              </w:rPr>
            </w:pPr>
            <w:r w:rsidRPr="006A6755">
              <w:rPr>
                <w:rFonts w:ascii="Times New Roman" w:eastAsia="SimSun" w:hAnsi="Times New Roman"/>
                <w:sz w:val="24"/>
                <w:szCs w:val="24"/>
              </w:rPr>
              <w:t>Отклонения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 I</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степень</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родства</w:t>
            </w:r>
          </w:p>
        </w:tc>
      </w:tr>
      <w:tr w:rsidR="008B6637" w:rsidRPr="006A6755" w14:paraId="260DD6FF" w14:textId="77777777" w:rsidTr="008B6637">
        <w:trPr>
          <w:trHeight w:val="20"/>
        </w:trPr>
        <w:tc>
          <w:tcPr>
            <w:tcW w:w="970" w:type="pct"/>
            <w:vMerge/>
          </w:tcPr>
          <w:p w14:paraId="30AB23B8" w14:textId="77777777" w:rsidR="008B6637" w:rsidRPr="006A6755" w:rsidRDefault="008B6637" w:rsidP="00043777">
            <w:pPr>
              <w:rPr>
                <w:rFonts w:ascii="Times New Roman" w:eastAsia="SimSun" w:hAnsi="Times New Roman"/>
                <w:b/>
                <w:sz w:val="24"/>
                <w:szCs w:val="24"/>
              </w:rPr>
            </w:pPr>
          </w:p>
        </w:tc>
        <w:tc>
          <w:tcPr>
            <w:tcW w:w="4030" w:type="pct"/>
          </w:tcPr>
          <w:p w14:paraId="30862A34" w14:textId="77777777" w:rsidR="008B6637" w:rsidRPr="006A6755" w:rsidRDefault="008B6637" w:rsidP="00043777">
            <w:pPr>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B6637" w:rsidRPr="006A6755" w14:paraId="2C3C0ABF" w14:textId="77777777" w:rsidTr="008B6637">
        <w:trPr>
          <w:trHeight w:val="20"/>
        </w:trPr>
        <w:tc>
          <w:tcPr>
            <w:tcW w:w="970" w:type="pct"/>
            <w:vMerge/>
          </w:tcPr>
          <w:p w14:paraId="7BFDC0C3" w14:textId="77777777" w:rsidR="008B6637" w:rsidRPr="006A6755" w:rsidRDefault="008B6637" w:rsidP="00043777">
            <w:pPr>
              <w:rPr>
                <w:rFonts w:ascii="Times New Roman" w:eastAsia="SimSun" w:hAnsi="Times New Roman"/>
                <w:b/>
                <w:sz w:val="24"/>
                <w:szCs w:val="24"/>
              </w:rPr>
            </w:pPr>
          </w:p>
        </w:tc>
        <w:tc>
          <w:tcPr>
            <w:tcW w:w="4030" w:type="pct"/>
            <w:vAlign w:val="center"/>
          </w:tcPr>
          <w:p w14:paraId="50D8E7A8"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1. Построение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интонирование</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аккордов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57"/>
                <w:sz w:val="24"/>
                <w:szCs w:val="24"/>
              </w:rPr>
              <w:t xml:space="preserve"> </w:t>
            </w:r>
            <w:r w:rsidRPr="006A6755">
              <w:rPr>
                <w:rFonts w:ascii="Times New Roman" w:eastAsia="SimSun" w:hAnsi="Times New Roman"/>
                <w:sz w:val="24"/>
                <w:szCs w:val="24"/>
              </w:rPr>
              <w:t>тональности</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виде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оборотов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последовательностей,</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подбор</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аккомпанемента.</w:t>
            </w:r>
          </w:p>
        </w:tc>
      </w:tr>
      <w:tr w:rsidR="008B6637" w:rsidRPr="006A6755" w14:paraId="1E143047" w14:textId="77777777" w:rsidTr="008B6637">
        <w:trPr>
          <w:trHeight w:val="20"/>
        </w:trPr>
        <w:tc>
          <w:tcPr>
            <w:tcW w:w="970" w:type="pct"/>
            <w:vMerge/>
          </w:tcPr>
          <w:p w14:paraId="16751EC0" w14:textId="77777777" w:rsidR="008B6637" w:rsidRPr="006A6755" w:rsidRDefault="008B6637" w:rsidP="00043777">
            <w:pPr>
              <w:rPr>
                <w:rFonts w:ascii="Times New Roman" w:eastAsia="SimSun" w:hAnsi="Times New Roman"/>
                <w:b/>
                <w:sz w:val="24"/>
                <w:szCs w:val="24"/>
              </w:rPr>
            </w:pPr>
          </w:p>
        </w:tc>
        <w:tc>
          <w:tcPr>
            <w:tcW w:w="4030" w:type="pct"/>
            <w:vAlign w:val="center"/>
          </w:tcPr>
          <w:p w14:paraId="26296BAA"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Построение и интонирование аккордов в тональности в виде гармонических оборотов и последовательностей в форме периода, подбор аккомпанемента с плавным голосоведением.</w:t>
            </w:r>
          </w:p>
        </w:tc>
      </w:tr>
      <w:tr w:rsidR="008B6637" w:rsidRPr="006A6755" w14:paraId="2DF70A4E" w14:textId="77777777" w:rsidTr="008B6637">
        <w:trPr>
          <w:trHeight w:val="20"/>
        </w:trPr>
        <w:tc>
          <w:tcPr>
            <w:tcW w:w="970" w:type="pct"/>
            <w:vMerge/>
          </w:tcPr>
          <w:p w14:paraId="078CCD44" w14:textId="77777777" w:rsidR="008B6637" w:rsidRPr="006A6755" w:rsidRDefault="008B6637" w:rsidP="00043777">
            <w:pPr>
              <w:rPr>
                <w:rFonts w:ascii="Times New Roman" w:eastAsia="SimSun" w:hAnsi="Times New Roman"/>
                <w:b/>
                <w:sz w:val="24"/>
                <w:szCs w:val="24"/>
              </w:rPr>
            </w:pPr>
          </w:p>
        </w:tc>
        <w:tc>
          <w:tcPr>
            <w:tcW w:w="4030" w:type="pct"/>
            <w:vAlign w:val="center"/>
          </w:tcPr>
          <w:p w14:paraId="3FAB6964"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Интонирование аккордов от звука, интонирование аккордов в тональности в виде гармонических оборотов и последовательностей в форме периода.</w:t>
            </w:r>
          </w:p>
        </w:tc>
      </w:tr>
      <w:tr w:rsidR="008B6637" w:rsidRPr="006A6755" w14:paraId="52E20479" w14:textId="77777777" w:rsidTr="008B6637">
        <w:trPr>
          <w:trHeight w:val="20"/>
        </w:trPr>
        <w:tc>
          <w:tcPr>
            <w:tcW w:w="970" w:type="pct"/>
            <w:vMerge/>
          </w:tcPr>
          <w:p w14:paraId="7953182A" w14:textId="77777777" w:rsidR="008B6637" w:rsidRPr="006A6755" w:rsidRDefault="008B6637" w:rsidP="00043777">
            <w:pPr>
              <w:rPr>
                <w:rFonts w:ascii="Times New Roman" w:eastAsia="SimSun" w:hAnsi="Times New Roman"/>
                <w:b/>
                <w:sz w:val="24"/>
                <w:szCs w:val="24"/>
              </w:rPr>
            </w:pPr>
          </w:p>
        </w:tc>
        <w:tc>
          <w:tcPr>
            <w:tcW w:w="4030" w:type="pct"/>
            <w:vAlign w:val="center"/>
          </w:tcPr>
          <w:p w14:paraId="03D30E8E"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Интонирование аккордов от звука, подбор аккомпанемента с плавным голосоведением.</w:t>
            </w:r>
          </w:p>
        </w:tc>
      </w:tr>
      <w:tr w:rsidR="008B6637" w:rsidRPr="006A6755" w14:paraId="38076ED9" w14:textId="77777777" w:rsidTr="008B6637">
        <w:trPr>
          <w:trHeight w:val="20"/>
        </w:trPr>
        <w:tc>
          <w:tcPr>
            <w:tcW w:w="970" w:type="pct"/>
            <w:vMerge/>
          </w:tcPr>
          <w:p w14:paraId="43D27A36" w14:textId="77777777" w:rsidR="008B6637" w:rsidRPr="006A6755" w:rsidRDefault="008B6637" w:rsidP="00043777">
            <w:pPr>
              <w:rPr>
                <w:rFonts w:ascii="Times New Roman" w:eastAsia="SimSun" w:hAnsi="Times New Roman"/>
                <w:b/>
                <w:sz w:val="24"/>
                <w:szCs w:val="24"/>
              </w:rPr>
            </w:pPr>
          </w:p>
        </w:tc>
        <w:tc>
          <w:tcPr>
            <w:tcW w:w="4030" w:type="pct"/>
          </w:tcPr>
          <w:p w14:paraId="7CA744CD" w14:textId="77777777" w:rsidR="008B6637" w:rsidRPr="006A6755" w:rsidRDefault="008B6637" w:rsidP="00043777">
            <w:pPr>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Подбор аккомпанемента с плавным голосоведением в жанровой фактуре.</w:t>
            </w:r>
          </w:p>
        </w:tc>
      </w:tr>
      <w:tr w:rsidR="008B6637" w:rsidRPr="006A6755" w14:paraId="42F19889" w14:textId="77777777" w:rsidTr="008B6637">
        <w:trPr>
          <w:trHeight w:val="20"/>
        </w:trPr>
        <w:tc>
          <w:tcPr>
            <w:tcW w:w="5000" w:type="pct"/>
            <w:gridSpan w:val="2"/>
          </w:tcPr>
          <w:p w14:paraId="103456C6" w14:textId="77777777" w:rsidR="008B6637" w:rsidRPr="006A6755" w:rsidRDefault="008B6637" w:rsidP="00043777">
            <w:pPr>
              <w:rPr>
                <w:rFonts w:ascii="Times New Roman" w:eastAsia="SimSun" w:hAnsi="Times New Roman"/>
                <w:sz w:val="24"/>
                <w:szCs w:val="24"/>
                <w:lang w:val="en-US"/>
              </w:rPr>
            </w:pPr>
            <w:r w:rsidRPr="006A6755">
              <w:rPr>
                <w:rFonts w:ascii="Times New Roman" w:eastAsia="SimSun" w:hAnsi="Times New Roman"/>
                <w:b/>
                <w:bCs/>
                <w:sz w:val="24"/>
                <w:szCs w:val="24"/>
              </w:rPr>
              <w:t>Раздел 2. Преодоление ладовой инерции</w:t>
            </w:r>
          </w:p>
        </w:tc>
      </w:tr>
      <w:tr w:rsidR="008B6637" w:rsidRPr="006A6755" w14:paraId="7013F99E" w14:textId="77777777" w:rsidTr="008B6637">
        <w:trPr>
          <w:trHeight w:val="20"/>
        </w:trPr>
        <w:tc>
          <w:tcPr>
            <w:tcW w:w="970" w:type="pct"/>
            <w:vMerge w:val="restart"/>
          </w:tcPr>
          <w:p w14:paraId="497598DC" w14:textId="77777777" w:rsidR="008B6637" w:rsidRPr="006A6755" w:rsidRDefault="008B6637" w:rsidP="00043777">
            <w:pPr>
              <w:rPr>
                <w:rFonts w:ascii="Times New Roman" w:eastAsia="SimSun" w:hAnsi="Times New Roman"/>
                <w:b/>
                <w:sz w:val="24"/>
                <w:szCs w:val="24"/>
              </w:rPr>
            </w:pPr>
            <w:r w:rsidRPr="006A6755">
              <w:rPr>
                <w:rFonts w:ascii="Times New Roman" w:eastAsia="SimSun" w:hAnsi="Times New Roman"/>
                <w:b/>
                <w:sz w:val="24"/>
                <w:szCs w:val="24"/>
              </w:rPr>
              <w:t xml:space="preserve">Тема 2.1 </w:t>
            </w:r>
          </w:p>
          <w:p w14:paraId="3F7608A3" w14:textId="77777777" w:rsidR="008B6637" w:rsidRPr="006A6755" w:rsidRDefault="008B6637" w:rsidP="00043777">
            <w:pPr>
              <w:suppressAutoHyphens/>
              <w:jc w:val="both"/>
              <w:rPr>
                <w:rFonts w:ascii="Times New Roman" w:eastAsia="SimSun" w:hAnsi="Times New Roman"/>
                <w:b/>
                <w:sz w:val="24"/>
                <w:szCs w:val="24"/>
              </w:rPr>
            </w:pPr>
            <w:r w:rsidRPr="006A6755">
              <w:rPr>
                <w:rFonts w:ascii="Times New Roman" w:eastAsia="SimSun" w:hAnsi="Times New Roman"/>
                <w:b/>
                <w:sz w:val="24"/>
                <w:szCs w:val="24"/>
              </w:rPr>
              <w:t xml:space="preserve">Одноголосие и </w:t>
            </w:r>
            <w:proofErr w:type="spellStart"/>
            <w:r w:rsidRPr="006A6755">
              <w:rPr>
                <w:rFonts w:ascii="Times New Roman" w:eastAsia="SimSun" w:hAnsi="Times New Roman"/>
                <w:b/>
                <w:sz w:val="24"/>
                <w:szCs w:val="24"/>
              </w:rPr>
              <w:t>двухголосие</w:t>
            </w:r>
            <w:proofErr w:type="spellEnd"/>
          </w:p>
        </w:tc>
        <w:tc>
          <w:tcPr>
            <w:tcW w:w="4030" w:type="pct"/>
          </w:tcPr>
          <w:p w14:paraId="2E363174" w14:textId="77777777" w:rsidR="008B6637" w:rsidRPr="006A6755" w:rsidRDefault="008B6637" w:rsidP="00043777">
            <w:pPr>
              <w:rPr>
                <w:rFonts w:ascii="Times New Roman" w:eastAsia="SimSun" w:hAnsi="Times New Roman"/>
                <w:sz w:val="24"/>
                <w:szCs w:val="24"/>
              </w:rPr>
            </w:pPr>
            <w:r w:rsidRPr="006A6755">
              <w:rPr>
                <w:rFonts w:ascii="Times New Roman" w:eastAsia="SimSun" w:hAnsi="Times New Roman"/>
                <w:b/>
                <w:bCs/>
                <w:sz w:val="24"/>
                <w:szCs w:val="24"/>
              </w:rPr>
              <w:t>Содержание</w:t>
            </w:r>
          </w:p>
        </w:tc>
      </w:tr>
      <w:tr w:rsidR="008B6637" w:rsidRPr="006A6755" w14:paraId="345D26CF" w14:textId="77777777" w:rsidTr="008B6637">
        <w:trPr>
          <w:trHeight w:val="20"/>
        </w:trPr>
        <w:tc>
          <w:tcPr>
            <w:tcW w:w="970" w:type="pct"/>
            <w:vMerge/>
          </w:tcPr>
          <w:p w14:paraId="495C115E"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6C131D6F" w14:textId="77777777" w:rsidR="008B6637" w:rsidRPr="006A6755" w:rsidRDefault="008B6637" w:rsidP="008B6637">
            <w:pPr>
              <w:numPr>
                <w:ilvl w:val="0"/>
                <w:numId w:val="43"/>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Хроматические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звуки,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взятые</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скачком. Синкопа –</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различные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виды.</w:t>
            </w:r>
          </w:p>
        </w:tc>
      </w:tr>
      <w:tr w:rsidR="008B6637" w:rsidRPr="006A6755" w14:paraId="0A7DD09E" w14:textId="77777777" w:rsidTr="008B6637">
        <w:trPr>
          <w:trHeight w:val="20"/>
        </w:trPr>
        <w:tc>
          <w:tcPr>
            <w:tcW w:w="970" w:type="pct"/>
            <w:vMerge/>
          </w:tcPr>
          <w:p w14:paraId="74A693DC"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358355C2" w14:textId="77777777" w:rsidR="008B6637" w:rsidRPr="006A6755" w:rsidRDefault="008B6637" w:rsidP="008B6637">
            <w:pPr>
              <w:numPr>
                <w:ilvl w:val="0"/>
                <w:numId w:val="43"/>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родственные тональности</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с</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отклонениями. 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отклонения</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родственные</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тональности</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1"/>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r>
      <w:tr w:rsidR="008B6637" w:rsidRPr="006A6755" w14:paraId="69EA4F1A" w14:textId="77777777" w:rsidTr="008B6637">
        <w:trPr>
          <w:trHeight w:val="20"/>
        </w:trPr>
        <w:tc>
          <w:tcPr>
            <w:tcW w:w="970" w:type="pct"/>
            <w:vMerge/>
          </w:tcPr>
          <w:p w14:paraId="17B8E869"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2BB8C1AA" w14:textId="77777777" w:rsidR="008B6637" w:rsidRPr="006A6755" w:rsidRDefault="008B6637" w:rsidP="008B6637">
            <w:pPr>
              <w:numPr>
                <w:ilvl w:val="0"/>
                <w:numId w:val="43"/>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Совмещение</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трудностей</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одноголосии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XIX</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века. Элементы</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полифонии</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3"/>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r>
      <w:tr w:rsidR="008B6637" w:rsidRPr="006A6755" w14:paraId="4793EBF4" w14:textId="77777777" w:rsidTr="008B6637">
        <w:trPr>
          <w:trHeight w:val="20"/>
        </w:trPr>
        <w:tc>
          <w:tcPr>
            <w:tcW w:w="970" w:type="pct"/>
            <w:vMerge/>
          </w:tcPr>
          <w:p w14:paraId="5CE98910"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63C04E1" w14:textId="77777777" w:rsidR="008B6637" w:rsidRPr="006A6755" w:rsidRDefault="008B6637" w:rsidP="008B6637">
            <w:pPr>
              <w:numPr>
                <w:ilvl w:val="0"/>
                <w:numId w:val="43"/>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Мелодика</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отечественных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композиторов</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XX</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века. Мелодика</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зарубежных</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композиторов</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XX</w:t>
            </w:r>
            <w:r w:rsidRPr="006A6755">
              <w:rPr>
                <w:rFonts w:ascii="Times New Roman" w:eastAsia="SimSun" w:hAnsi="Times New Roman"/>
                <w:spacing w:val="-7"/>
                <w:sz w:val="24"/>
                <w:szCs w:val="24"/>
              </w:rPr>
              <w:t xml:space="preserve"> </w:t>
            </w:r>
            <w:r w:rsidRPr="006A6755">
              <w:rPr>
                <w:rFonts w:ascii="Times New Roman" w:eastAsia="SimSun" w:hAnsi="Times New Roman"/>
                <w:sz w:val="24"/>
                <w:szCs w:val="24"/>
              </w:rPr>
              <w:t>века.</w:t>
            </w:r>
          </w:p>
        </w:tc>
      </w:tr>
      <w:tr w:rsidR="008B6637" w:rsidRPr="006A6755" w14:paraId="0175D226" w14:textId="77777777" w:rsidTr="008B6637">
        <w:trPr>
          <w:trHeight w:val="20"/>
        </w:trPr>
        <w:tc>
          <w:tcPr>
            <w:tcW w:w="970" w:type="pct"/>
            <w:vMerge/>
          </w:tcPr>
          <w:p w14:paraId="10CFBCAC"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C85BB79" w14:textId="77777777" w:rsidR="008B6637" w:rsidRPr="006A6755" w:rsidRDefault="008B6637" w:rsidP="008B6637">
            <w:pPr>
              <w:numPr>
                <w:ilvl w:val="0"/>
                <w:numId w:val="43"/>
              </w:numPr>
              <w:tabs>
                <w:tab w:val="right" w:leader="underscore" w:pos="9639"/>
              </w:tabs>
              <w:jc w:val="both"/>
              <w:rPr>
                <w:rFonts w:ascii="Times New Roman" w:eastAsia="SimSun" w:hAnsi="Times New Roman"/>
                <w:sz w:val="24"/>
                <w:szCs w:val="24"/>
              </w:rPr>
            </w:pPr>
            <w:proofErr w:type="spellStart"/>
            <w:r w:rsidRPr="006A6755">
              <w:rPr>
                <w:rFonts w:ascii="Times New Roman" w:eastAsia="SimSun" w:hAnsi="Times New Roman"/>
                <w:sz w:val="24"/>
                <w:szCs w:val="24"/>
              </w:rPr>
              <w:t>Разнотемная</w:t>
            </w:r>
            <w:proofErr w:type="spellEnd"/>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полифония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 xml:space="preserve">в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 Имитационная</w:t>
            </w:r>
            <w:r w:rsidRPr="006A6755">
              <w:rPr>
                <w:rFonts w:ascii="Times New Roman" w:eastAsia="SimSun" w:hAnsi="Times New Roman"/>
                <w:spacing w:val="-6"/>
                <w:sz w:val="24"/>
                <w:szCs w:val="24"/>
              </w:rPr>
              <w:t xml:space="preserve"> </w:t>
            </w:r>
            <w:r w:rsidRPr="006A6755">
              <w:rPr>
                <w:rFonts w:ascii="Times New Roman" w:eastAsia="SimSun" w:hAnsi="Times New Roman"/>
                <w:sz w:val="24"/>
                <w:szCs w:val="24"/>
              </w:rPr>
              <w:t>полифония</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4"/>
                <w:sz w:val="24"/>
                <w:szCs w:val="24"/>
              </w:rPr>
              <w:t xml:space="preserve"> </w:t>
            </w:r>
            <w:proofErr w:type="spellStart"/>
            <w:r w:rsidRPr="006A6755">
              <w:rPr>
                <w:rFonts w:ascii="Times New Roman" w:eastAsia="SimSun" w:hAnsi="Times New Roman"/>
                <w:sz w:val="24"/>
                <w:szCs w:val="24"/>
              </w:rPr>
              <w:t>двухголосии</w:t>
            </w:r>
            <w:proofErr w:type="spellEnd"/>
            <w:r w:rsidRPr="006A6755">
              <w:rPr>
                <w:rFonts w:ascii="Times New Roman" w:eastAsia="SimSun" w:hAnsi="Times New Roman"/>
                <w:sz w:val="24"/>
                <w:szCs w:val="24"/>
              </w:rPr>
              <w:t>.</w:t>
            </w:r>
          </w:p>
        </w:tc>
      </w:tr>
      <w:tr w:rsidR="008B6637" w:rsidRPr="006A6755" w14:paraId="55FB2A60" w14:textId="77777777" w:rsidTr="008B6637">
        <w:trPr>
          <w:trHeight w:val="20"/>
        </w:trPr>
        <w:tc>
          <w:tcPr>
            <w:tcW w:w="970" w:type="pct"/>
            <w:vMerge/>
          </w:tcPr>
          <w:p w14:paraId="200BB055"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7B786D04" w14:textId="77777777" w:rsidR="008B6637" w:rsidRPr="006A6755" w:rsidRDefault="008B6637" w:rsidP="00043777">
            <w:pPr>
              <w:tabs>
                <w:tab w:val="right" w:leader="underscore" w:pos="9639"/>
              </w:tabs>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B6637" w:rsidRPr="006A6755" w14:paraId="5D19794F" w14:textId="77777777" w:rsidTr="008B6637">
        <w:trPr>
          <w:trHeight w:val="20"/>
        </w:trPr>
        <w:tc>
          <w:tcPr>
            <w:tcW w:w="970" w:type="pct"/>
            <w:vMerge/>
          </w:tcPr>
          <w:p w14:paraId="1F95871C"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466CF5AB"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1.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одноголосных примеров с дирижированием, пение гамм.</w:t>
            </w:r>
          </w:p>
        </w:tc>
      </w:tr>
      <w:tr w:rsidR="008B6637" w:rsidRPr="006A6755" w14:paraId="27EFEDF2" w14:textId="77777777" w:rsidTr="008B6637">
        <w:trPr>
          <w:trHeight w:val="20"/>
        </w:trPr>
        <w:tc>
          <w:tcPr>
            <w:tcW w:w="970" w:type="pct"/>
            <w:vMerge/>
          </w:tcPr>
          <w:p w14:paraId="354FC3E3"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501A9C6D"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Практическая работа № 2. Интонационные упражнения на изученные элементы музыкального языка.</w:t>
            </w:r>
          </w:p>
        </w:tc>
      </w:tr>
      <w:tr w:rsidR="008B6637" w:rsidRPr="006A6755" w14:paraId="4D3D66DF" w14:textId="77777777" w:rsidTr="008B6637">
        <w:trPr>
          <w:trHeight w:val="20"/>
        </w:trPr>
        <w:tc>
          <w:tcPr>
            <w:tcW w:w="970" w:type="pct"/>
            <w:vMerge/>
          </w:tcPr>
          <w:p w14:paraId="3A88296B"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14A9B2CF"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Пение секвенций, пение с сопровождением.</w:t>
            </w:r>
          </w:p>
        </w:tc>
      </w:tr>
      <w:tr w:rsidR="008B6637" w:rsidRPr="006A6755" w14:paraId="76BFDC55" w14:textId="77777777" w:rsidTr="008B6637">
        <w:trPr>
          <w:trHeight w:val="20"/>
        </w:trPr>
        <w:tc>
          <w:tcPr>
            <w:tcW w:w="970" w:type="pct"/>
            <w:vMerge/>
          </w:tcPr>
          <w:p w14:paraId="47A05147"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6C5AE995"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 xml:space="preserve">Практическое занятие № 4. </w:t>
            </w:r>
            <w:proofErr w:type="spellStart"/>
            <w:r w:rsidRPr="006A6755">
              <w:rPr>
                <w:rFonts w:ascii="Times New Roman" w:eastAsia="SimSun" w:hAnsi="Times New Roman"/>
                <w:sz w:val="24"/>
                <w:szCs w:val="24"/>
              </w:rPr>
              <w:t>Сольфеджирование</w:t>
            </w:r>
            <w:proofErr w:type="spellEnd"/>
            <w:r w:rsidRPr="006A6755">
              <w:rPr>
                <w:rFonts w:ascii="Times New Roman" w:eastAsia="SimSun" w:hAnsi="Times New Roman"/>
                <w:sz w:val="24"/>
                <w:szCs w:val="24"/>
              </w:rPr>
              <w:t xml:space="preserve"> одного голоса и игра другого голоса в двухголосных примерах, пение любого голоса в ансамбле.</w:t>
            </w:r>
          </w:p>
        </w:tc>
      </w:tr>
      <w:tr w:rsidR="008B6637" w:rsidRPr="006A6755" w14:paraId="236C23AA" w14:textId="77777777" w:rsidTr="008B6637">
        <w:trPr>
          <w:trHeight w:val="20"/>
        </w:trPr>
        <w:tc>
          <w:tcPr>
            <w:tcW w:w="970" w:type="pct"/>
            <w:vMerge/>
          </w:tcPr>
          <w:p w14:paraId="3974959A"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489BFE00"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5. Работа в скрипичном, басовом ключах.</w:t>
            </w:r>
          </w:p>
        </w:tc>
      </w:tr>
      <w:tr w:rsidR="008B6637" w:rsidRPr="006A6755" w14:paraId="6CD4B60B" w14:textId="77777777" w:rsidTr="008B6637">
        <w:trPr>
          <w:trHeight w:val="20"/>
        </w:trPr>
        <w:tc>
          <w:tcPr>
            <w:tcW w:w="970" w:type="pct"/>
            <w:vMerge w:val="restart"/>
          </w:tcPr>
          <w:p w14:paraId="06A0E62F" w14:textId="77777777" w:rsidR="008B6637" w:rsidRPr="006A6755" w:rsidRDefault="008B6637" w:rsidP="00043777">
            <w:pPr>
              <w:rPr>
                <w:rFonts w:ascii="Times New Roman" w:eastAsia="SimSun" w:hAnsi="Times New Roman"/>
                <w:b/>
                <w:sz w:val="24"/>
                <w:szCs w:val="24"/>
              </w:rPr>
            </w:pPr>
            <w:r w:rsidRPr="006A6755">
              <w:rPr>
                <w:rFonts w:ascii="Times New Roman" w:eastAsia="SimSun" w:hAnsi="Times New Roman"/>
                <w:b/>
                <w:sz w:val="24"/>
                <w:szCs w:val="24"/>
              </w:rPr>
              <w:t xml:space="preserve">Тема 2.2 </w:t>
            </w:r>
          </w:p>
          <w:p w14:paraId="65AB601B" w14:textId="77777777" w:rsidR="008B6637" w:rsidRPr="006A6755" w:rsidRDefault="008B6637" w:rsidP="00043777">
            <w:pPr>
              <w:suppressAutoHyphens/>
              <w:jc w:val="both"/>
              <w:rPr>
                <w:rFonts w:ascii="Times New Roman" w:eastAsia="SimSun" w:hAnsi="Times New Roman"/>
                <w:b/>
                <w:sz w:val="24"/>
                <w:szCs w:val="24"/>
              </w:rPr>
            </w:pPr>
            <w:r w:rsidRPr="006A6755">
              <w:rPr>
                <w:rFonts w:ascii="Times New Roman" w:eastAsia="SimSun" w:hAnsi="Times New Roman"/>
                <w:b/>
                <w:sz w:val="24"/>
                <w:szCs w:val="24"/>
              </w:rPr>
              <w:t>Гармоническое сольфеджио</w:t>
            </w:r>
          </w:p>
        </w:tc>
        <w:tc>
          <w:tcPr>
            <w:tcW w:w="4030" w:type="pct"/>
          </w:tcPr>
          <w:p w14:paraId="7A92CD23"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b/>
                <w:bCs/>
                <w:sz w:val="24"/>
                <w:szCs w:val="24"/>
              </w:rPr>
              <w:t>Содержание</w:t>
            </w:r>
          </w:p>
        </w:tc>
      </w:tr>
      <w:tr w:rsidR="008B6637" w:rsidRPr="006A6755" w14:paraId="4AD149C6" w14:textId="77777777" w:rsidTr="008B6637">
        <w:trPr>
          <w:trHeight w:val="20"/>
        </w:trPr>
        <w:tc>
          <w:tcPr>
            <w:tcW w:w="970" w:type="pct"/>
            <w:vMerge/>
          </w:tcPr>
          <w:p w14:paraId="3758A76D"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5F1BDBEF" w14:textId="77777777" w:rsidR="008B6637" w:rsidRPr="006A6755" w:rsidRDefault="008B6637" w:rsidP="008B6637">
            <w:pPr>
              <w:numPr>
                <w:ilvl w:val="0"/>
                <w:numId w:val="44"/>
              </w:numPr>
              <w:tabs>
                <w:tab w:val="right" w:leader="underscore" w:pos="9639"/>
              </w:tabs>
              <w:jc w:val="both"/>
              <w:rPr>
                <w:rFonts w:ascii="Times New Roman" w:eastAsia="SimSun" w:hAnsi="Times New Roman"/>
                <w:sz w:val="24"/>
                <w:szCs w:val="24"/>
                <w:vertAlign w:val="subscript"/>
              </w:rPr>
            </w:pPr>
            <w:r w:rsidRPr="006A6755">
              <w:rPr>
                <w:rFonts w:ascii="Times New Roman" w:eastAsia="SimSun" w:hAnsi="Times New Roman"/>
                <w:sz w:val="24"/>
                <w:szCs w:val="24"/>
              </w:rPr>
              <w:t>Альтерация</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аккордов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субдоминантовой</w:t>
            </w:r>
            <w:r w:rsidRPr="006A6755">
              <w:rPr>
                <w:rFonts w:ascii="Times New Roman" w:eastAsia="SimSun" w:hAnsi="Times New Roman"/>
                <w:spacing w:val="-8"/>
                <w:sz w:val="24"/>
                <w:szCs w:val="24"/>
              </w:rPr>
              <w:t xml:space="preserve"> </w:t>
            </w:r>
            <w:r w:rsidRPr="006A6755">
              <w:rPr>
                <w:rFonts w:ascii="Times New Roman" w:eastAsia="SimSun" w:hAnsi="Times New Roman"/>
                <w:sz w:val="24"/>
                <w:szCs w:val="24"/>
              </w:rPr>
              <w:t>группы.</w:t>
            </w:r>
          </w:p>
        </w:tc>
      </w:tr>
      <w:tr w:rsidR="008B6637" w:rsidRPr="006A6755" w14:paraId="05858785" w14:textId="77777777" w:rsidTr="008B6637">
        <w:trPr>
          <w:trHeight w:val="20"/>
        </w:trPr>
        <w:tc>
          <w:tcPr>
            <w:tcW w:w="970" w:type="pct"/>
            <w:vMerge/>
          </w:tcPr>
          <w:p w14:paraId="5A0804A0"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0A643D9" w14:textId="77777777" w:rsidR="008B6637" w:rsidRPr="006A6755" w:rsidRDefault="008B6637" w:rsidP="008B6637">
            <w:pPr>
              <w:numPr>
                <w:ilvl w:val="0"/>
                <w:numId w:val="44"/>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5"/>
                <w:sz w:val="24"/>
                <w:szCs w:val="24"/>
              </w:rPr>
              <w:t xml:space="preserve"> </w:t>
            </w:r>
            <w:r w:rsidRPr="006A6755">
              <w:rPr>
                <w:rFonts w:ascii="Times New Roman" w:eastAsia="SimSun" w:hAnsi="Times New Roman"/>
                <w:sz w:val="24"/>
                <w:szCs w:val="24"/>
              </w:rPr>
              <w:t>параллельную</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и</w:t>
            </w:r>
            <w:r w:rsidRPr="006A6755">
              <w:rPr>
                <w:rFonts w:ascii="Times New Roman" w:eastAsia="SimSun" w:hAnsi="Times New Roman"/>
                <w:spacing w:val="-1"/>
                <w:sz w:val="24"/>
                <w:szCs w:val="24"/>
              </w:rPr>
              <w:t xml:space="preserve"> </w:t>
            </w:r>
            <w:r w:rsidRPr="006A6755">
              <w:rPr>
                <w:rFonts w:ascii="Times New Roman" w:eastAsia="SimSun" w:hAnsi="Times New Roman"/>
                <w:sz w:val="24"/>
                <w:szCs w:val="24"/>
              </w:rPr>
              <w:t>доминантовую</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тональности.</w:t>
            </w:r>
          </w:p>
        </w:tc>
      </w:tr>
      <w:tr w:rsidR="008B6637" w:rsidRPr="006A6755" w14:paraId="4694394F" w14:textId="77777777" w:rsidTr="008B6637">
        <w:trPr>
          <w:trHeight w:val="20"/>
        </w:trPr>
        <w:tc>
          <w:tcPr>
            <w:tcW w:w="970" w:type="pct"/>
            <w:vMerge/>
          </w:tcPr>
          <w:p w14:paraId="6EACA8D2"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70D56BC4" w14:textId="77777777" w:rsidR="008B6637" w:rsidRPr="006A6755" w:rsidRDefault="008B6637" w:rsidP="008B6637">
            <w:pPr>
              <w:numPr>
                <w:ilvl w:val="0"/>
                <w:numId w:val="44"/>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Модуляции</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в</w:t>
            </w:r>
            <w:r w:rsidRPr="006A6755">
              <w:rPr>
                <w:rFonts w:ascii="Times New Roman" w:eastAsia="SimSun" w:hAnsi="Times New Roman"/>
                <w:spacing w:val="-2"/>
                <w:sz w:val="24"/>
                <w:szCs w:val="24"/>
              </w:rPr>
              <w:t xml:space="preserve"> </w:t>
            </w:r>
            <w:r w:rsidRPr="006A6755">
              <w:rPr>
                <w:rFonts w:ascii="Times New Roman" w:eastAsia="SimSun" w:hAnsi="Times New Roman"/>
                <w:sz w:val="24"/>
                <w:szCs w:val="24"/>
              </w:rPr>
              <w:t>родственные тональности.</w:t>
            </w:r>
          </w:p>
        </w:tc>
      </w:tr>
      <w:tr w:rsidR="008B6637" w:rsidRPr="006A6755" w14:paraId="658CCFBB" w14:textId="77777777" w:rsidTr="008B6637">
        <w:trPr>
          <w:trHeight w:val="20"/>
        </w:trPr>
        <w:tc>
          <w:tcPr>
            <w:tcW w:w="970" w:type="pct"/>
            <w:vMerge/>
          </w:tcPr>
          <w:p w14:paraId="3F677653"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7F3313D5" w14:textId="77777777" w:rsidR="008B6637" w:rsidRPr="006A6755" w:rsidRDefault="008B6637" w:rsidP="008B6637">
            <w:pPr>
              <w:numPr>
                <w:ilvl w:val="0"/>
                <w:numId w:val="44"/>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3"/>
                <w:sz w:val="24"/>
                <w:szCs w:val="24"/>
              </w:rPr>
              <w:t xml:space="preserve"> </w:t>
            </w:r>
            <w:r w:rsidRPr="006A6755">
              <w:rPr>
                <w:rFonts w:ascii="Times New Roman" w:eastAsia="SimSun" w:hAnsi="Times New Roman"/>
                <w:sz w:val="24"/>
                <w:szCs w:val="24"/>
              </w:rPr>
              <w:t>Ум</w:t>
            </w:r>
            <w:r w:rsidRPr="006A6755">
              <w:rPr>
                <w:rFonts w:ascii="Times New Roman" w:eastAsia="SimSun" w:hAnsi="Times New Roman"/>
                <w:sz w:val="24"/>
                <w:szCs w:val="24"/>
                <w:vertAlign w:val="subscript"/>
              </w:rPr>
              <w:t>7.</w:t>
            </w:r>
          </w:p>
        </w:tc>
      </w:tr>
      <w:tr w:rsidR="008B6637" w:rsidRPr="006A6755" w14:paraId="543342B2" w14:textId="77777777" w:rsidTr="008B6637">
        <w:trPr>
          <w:trHeight w:val="20"/>
        </w:trPr>
        <w:tc>
          <w:tcPr>
            <w:tcW w:w="970" w:type="pct"/>
            <w:vMerge/>
          </w:tcPr>
          <w:p w14:paraId="660A34CA"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30980CE4" w14:textId="77777777" w:rsidR="008B6637" w:rsidRPr="006A6755" w:rsidRDefault="008B6637" w:rsidP="008B6637">
            <w:pPr>
              <w:numPr>
                <w:ilvl w:val="0"/>
                <w:numId w:val="44"/>
              </w:num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Энгармонизм</w:t>
            </w:r>
            <w:r w:rsidRPr="006A6755">
              <w:rPr>
                <w:rFonts w:ascii="Times New Roman" w:eastAsia="SimSun" w:hAnsi="Times New Roman"/>
                <w:spacing w:val="-4"/>
                <w:sz w:val="24"/>
                <w:szCs w:val="24"/>
              </w:rPr>
              <w:t xml:space="preserve"> </w:t>
            </w:r>
            <w:r w:rsidRPr="006A6755">
              <w:rPr>
                <w:rFonts w:ascii="Times New Roman" w:eastAsia="SimSun" w:hAnsi="Times New Roman"/>
                <w:sz w:val="24"/>
                <w:szCs w:val="24"/>
              </w:rPr>
              <w:t>МБ</w:t>
            </w:r>
            <w:r w:rsidRPr="006A6755">
              <w:rPr>
                <w:rFonts w:ascii="Times New Roman" w:eastAsia="SimSun" w:hAnsi="Times New Roman"/>
                <w:sz w:val="24"/>
                <w:szCs w:val="24"/>
                <w:vertAlign w:val="subscript"/>
              </w:rPr>
              <w:t>7.</w:t>
            </w:r>
          </w:p>
        </w:tc>
      </w:tr>
      <w:tr w:rsidR="008B6637" w:rsidRPr="006A6755" w14:paraId="286765D6" w14:textId="77777777" w:rsidTr="008B6637">
        <w:trPr>
          <w:trHeight w:val="20"/>
        </w:trPr>
        <w:tc>
          <w:tcPr>
            <w:tcW w:w="970" w:type="pct"/>
            <w:vMerge/>
          </w:tcPr>
          <w:p w14:paraId="4D928586"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9193DE0" w14:textId="77777777" w:rsidR="008B6637" w:rsidRPr="006A6755" w:rsidRDefault="008B6637" w:rsidP="00043777">
            <w:pPr>
              <w:tabs>
                <w:tab w:val="right" w:leader="underscore" w:pos="9639"/>
              </w:tabs>
              <w:jc w:val="both"/>
              <w:rPr>
                <w:rFonts w:ascii="Times New Roman" w:eastAsia="SimSun" w:hAnsi="Times New Roman"/>
                <w:sz w:val="24"/>
                <w:szCs w:val="24"/>
              </w:rPr>
            </w:pPr>
            <w:r>
              <w:rPr>
                <w:rFonts w:ascii="Times New Roman" w:hAnsi="Times New Roman"/>
                <w:b/>
                <w:bCs/>
                <w:sz w:val="24"/>
                <w:szCs w:val="24"/>
              </w:rPr>
              <w:t>В том числе практических занятий и лабораторных работ</w:t>
            </w:r>
          </w:p>
        </w:tc>
      </w:tr>
      <w:tr w:rsidR="008B6637" w:rsidRPr="006A6755" w14:paraId="4FCD2B29" w14:textId="77777777" w:rsidTr="008B6637">
        <w:trPr>
          <w:trHeight w:val="20"/>
        </w:trPr>
        <w:tc>
          <w:tcPr>
            <w:tcW w:w="970" w:type="pct"/>
            <w:vMerge/>
          </w:tcPr>
          <w:p w14:paraId="21BA83B5"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B5B7CBE"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1. Интонирование аккордов в тональности в виде гармонических оборотов.</w:t>
            </w:r>
          </w:p>
        </w:tc>
      </w:tr>
      <w:tr w:rsidR="008B6637" w:rsidRPr="006A6755" w14:paraId="7FC39201" w14:textId="77777777" w:rsidTr="008B6637">
        <w:trPr>
          <w:trHeight w:val="20"/>
        </w:trPr>
        <w:tc>
          <w:tcPr>
            <w:tcW w:w="970" w:type="pct"/>
            <w:vMerge/>
          </w:tcPr>
          <w:p w14:paraId="0CFDAF32"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7B36C8D5"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2. Интонирование аккордов от звука.</w:t>
            </w:r>
          </w:p>
        </w:tc>
      </w:tr>
      <w:tr w:rsidR="008B6637" w:rsidRPr="006A6755" w14:paraId="5767A4E7" w14:textId="77777777" w:rsidTr="008B6637">
        <w:trPr>
          <w:trHeight w:val="20"/>
        </w:trPr>
        <w:tc>
          <w:tcPr>
            <w:tcW w:w="970" w:type="pct"/>
            <w:vMerge/>
          </w:tcPr>
          <w:p w14:paraId="0CC52FAB"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3C27DFA"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3. Интонирование аккордов в тональности в виде последовательностей в форме периода.</w:t>
            </w:r>
          </w:p>
        </w:tc>
      </w:tr>
      <w:tr w:rsidR="008B6637" w:rsidRPr="006A6755" w14:paraId="74F81BBB" w14:textId="77777777" w:rsidTr="008B6637">
        <w:trPr>
          <w:trHeight w:val="20"/>
        </w:trPr>
        <w:tc>
          <w:tcPr>
            <w:tcW w:w="970" w:type="pct"/>
            <w:vMerge/>
          </w:tcPr>
          <w:p w14:paraId="3E2E1DE4" w14:textId="77777777" w:rsidR="008B6637" w:rsidRPr="006A6755" w:rsidRDefault="008B6637" w:rsidP="00043777">
            <w:pPr>
              <w:suppressAutoHyphens/>
              <w:jc w:val="both"/>
              <w:rPr>
                <w:rFonts w:ascii="Times New Roman" w:eastAsia="SimSun" w:hAnsi="Times New Roman"/>
                <w:b/>
                <w:sz w:val="24"/>
                <w:szCs w:val="24"/>
              </w:rPr>
            </w:pPr>
          </w:p>
        </w:tc>
        <w:tc>
          <w:tcPr>
            <w:tcW w:w="4030" w:type="pct"/>
          </w:tcPr>
          <w:p w14:paraId="0A3D83DB" w14:textId="77777777" w:rsidR="008B6637" w:rsidRPr="006A6755" w:rsidRDefault="008B6637" w:rsidP="00043777">
            <w:pPr>
              <w:tabs>
                <w:tab w:val="right" w:leader="underscore" w:pos="9639"/>
              </w:tabs>
              <w:jc w:val="both"/>
              <w:rPr>
                <w:rFonts w:ascii="Times New Roman" w:eastAsia="SimSun" w:hAnsi="Times New Roman"/>
                <w:sz w:val="24"/>
                <w:szCs w:val="24"/>
              </w:rPr>
            </w:pPr>
            <w:r w:rsidRPr="006A6755">
              <w:rPr>
                <w:rFonts w:ascii="Times New Roman" w:eastAsia="SimSun" w:hAnsi="Times New Roman"/>
                <w:sz w:val="24"/>
                <w:szCs w:val="24"/>
              </w:rPr>
              <w:t>Практическое занятие № 4. Подбор аккомпанемента с плавным голосоведением в жанровой фактуре.</w:t>
            </w:r>
          </w:p>
        </w:tc>
      </w:tr>
      <w:tr w:rsidR="008B6637" w:rsidRPr="006A6755" w14:paraId="37F28D87" w14:textId="77777777" w:rsidTr="008B6637">
        <w:trPr>
          <w:trHeight w:val="20"/>
        </w:trPr>
        <w:tc>
          <w:tcPr>
            <w:tcW w:w="5000" w:type="pct"/>
            <w:gridSpan w:val="2"/>
          </w:tcPr>
          <w:p w14:paraId="6D4CD775" w14:textId="77777777" w:rsidR="008B6637" w:rsidRPr="006A6755" w:rsidRDefault="008B6637" w:rsidP="00043777">
            <w:pPr>
              <w:jc w:val="both"/>
              <w:rPr>
                <w:rFonts w:ascii="Times New Roman" w:eastAsia="SimSun" w:hAnsi="Times New Roman"/>
                <w:b/>
                <w:sz w:val="24"/>
                <w:szCs w:val="24"/>
              </w:rPr>
            </w:pPr>
            <w:r>
              <w:rPr>
                <w:rFonts w:ascii="Times New Roman" w:eastAsia="SimSun" w:hAnsi="Times New Roman"/>
                <w:b/>
                <w:bCs/>
                <w:sz w:val="24"/>
                <w:szCs w:val="24"/>
              </w:rPr>
              <w:t>Промежуточная аттестация</w:t>
            </w:r>
          </w:p>
        </w:tc>
      </w:tr>
      <w:tr w:rsidR="008B6637" w:rsidRPr="006A6755" w14:paraId="11D7273A" w14:textId="77777777" w:rsidTr="008B6637">
        <w:trPr>
          <w:trHeight w:val="20"/>
        </w:trPr>
        <w:tc>
          <w:tcPr>
            <w:tcW w:w="5000" w:type="pct"/>
            <w:gridSpan w:val="2"/>
          </w:tcPr>
          <w:p w14:paraId="6F2C4EC7" w14:textId="77777777" w:rsidR="008B6637" w:rsidRPr="006A6755" w:rsidRDefault="008B6637" w:rsidP="00043777">
            <w:pPr>
              <w:rPr>
                <w:rFonts w:ascii="Times New Roman" w:eastAsia="SimSun" w:hAnsi="Times New Roman"/>
                <w:b/>
                <w:bCs/>
                <w:sz w:val="24"/>
                <w:szCs w:val="24"/>
              </w:rPr>
            </w:pPr>
            <w:r w:rsidRPr="006A6755">
              <w:rPr>
                <w:rFonts w:ascii="Times New Roman" w:eastAsia="SimSun" w:hAnsi="Times New Roman"/>
                <w:b/>
                <w:bCs/>
                <w:sz w:val="24"/>
                <w:szCs w:val="24"/>
              </w:rPr>
              <w:t>Всего:</w:t>
            </w:r>
          </w:p>
        </w:tc>
      </w:tr>
    </w:tbl>
    <w:p w14:paraId="091AA7B7" w14:textId="77777777" w:rsidR="00681044" w:rsidRDefault="00681044" w:rsidP="008B6637">
      <w:pPr>
        <w:pStyle w:val="114"/>
        <w:ind w:firstLine="0"/>
        <w:jc w:val="both"/>
        <w:rPr>
          <w:rFonts w:ascii="Times New Roman" w:hAnsi="Times New Roman"/>
        </w:rPr>
      </w:pPr>
    </w:p>
    <w:p w14:paraId="7277C091" w14:textId="77777777" w:rsidR="00681044" w:rsidRPr="00DF068E" w:rsidRDefault="00681044" w:rsidP="00681044">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23605A"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3344945" w14:textId="6376300B" w:rsidR="00681044" w:rsidRPr="00FA680C" w:rsidRDefault="00681044" w:rsidP="0068104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B6637">
        <w:rPr>
          <w:rFonts w:ascii="Times New Roman" w:hAnsi="Times New Roman" w:cs="Times New Roman"/>
          <w:bCs/>
          <w:sz w:val="24"/>
          <w:szCs w:val="24"/>
        </w:rPr>
        <w:t xml:space="preserve">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8B6637">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68510DB" w14:textId="77777777" w:rsidR="00681044" w:rsidRDefault="00681044" w:rsidP="00681044"/>
    <w:p w14:paraId="49E495FF"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5B3BD0"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29526" w14:textId="77777777" w:rsidR="00681044" w:rsidRDefault="00681044" w:rsidP="00681044">
      <w:pPr>
        <w:pStyle w:val="a4"/>
        <w:spacing w:line="276" w:lineRule="auto"/>
        <w:ind w:left="0" w:firstLine="709"/>
        <w:jc w:val="both"/>
        <w:rPr>
          <w:rFonts w:ascii="Times New Roman" w:hAnsi="Times New Roman"/>
          <w:bCs/>
          <w:sz w:val="24"/>
          <w:szCs w:val="24"/>
        </w:rPr>
      </w:pPr>
    </w:p>
    <w:p w14:paraId="57F08C93"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6A8750" w14:textId="77777777" w:rsidR="00770629" w:rsidRPr="006D5125" w:rsidRDefault="00770629" w:rsidP="00770629">
      <w:pPr>
        <w:pStyle w:val="a4"/>
        <w:tabs>
          <w:tab w:val="left" w:pos="1134"/>
        </w:tabs>
        <w:ind w:left="0" w:firstLine="709"/>
        <w:jc w:val="both"/>
        <w:rPr>
          <w:rFonts w:ascii="Times New Roman" w:hAnsi="Times New Roman"/>
          <w:sz w:val="24"/>
          <w:szCs w:val="24"/>
        </w:rPr>
      </w:pPr>
      <w:r w:rsidRPr="006D5125">
        <w:rPr>
          <w:rFonts w:ascii="Times New Roman" w:hAnsi="Times New Roman"/>
          <w:sz w:val="24"/>
          <w:szCs w:val="24"/>
        </w:rPr>
        <w:t xml:space="preserve">1. Качалина Н.С. Сольфеджио. </w:t>
      </w:r>
      <w:proofErr w:type="spellStart"/>
      <w:r w:rsidRPr="006D5125">
        <w:rPr>
          <w:rFonts w:ascii="Times New Roman" w:hAnsi="Times New Roman"/>
          <w:sz w:val="24"/>
          <w:szCs w:val="24"/>
        </w:rPr>
        <w:t>Двухголосие</w:t>
      </w:r>
      <w:proofErr w:type="spellEnd"/>
      <w:r w:rsidRPr="006D5125">
        <w:rPr>
          <w:rFonts w:ascii="Times New Roman" w:hAnsi="Times New Roman"/>
          <w:sz w:val="24"/>
          <w:szCs w:val="24"/>
        </w:rPr>
        <w:t xml:space="preserve"> и </w:t>
      </w:r>
      <w:proofErr w:type="spellStart"/>
      <w:r w:rsidRPr="006D5125">
        <w:rPr>
          <w:rFonts w:ascii="Times New Roman" w:hAnsi="Times New Roman"/>
          <w:sz w:val="24"/>
          <w:szCs w:val="24"/>
        </w:rPr>
        <w:t>трехголосие</w:t>
      </w:r>
      <w:proofErr w:type="spellEnd"/>
      <w:r w:rsidRPr="006D5125">
        <w:rPr>
          <w:rFonts w:ascii="Times New Roman" w:hAnsi="Times New Roman"/>
          <w:sz w:val="24"/>
          <w:szCs w:val="24"/>
        </w:rPr>
        <w:t xml:space="preserve">: учебное пособие / Н.С. Качалина - </w:t>
      </w:r>
      <w:proofErr w:type="spellStart"/>
      <w:r w:rsidRPr="006D5125">
        <w:rPr>
          <w:rFonts w:ascii="Times New Roman" w:hAnsi="Times New Roman"/>
          <w:sz w:val="24"/>
          <w:szCs w:val="24"/>
        </w:rPr>
        <w:t>вып</w:t>
      </w:r>
      <w:proofErr w:type="spellEnd"/>
      <w:r w:rsidRPr="006D5125">
        <w:rPr>
          <w:rFonts w:ascii="Times New Roman" w:hAnsi="Times New Roman"/>
          <w:sz w:val="24"/>
          <w:szCs w:val="24"/>
        </w:rPr>
        <w:t>. 2. - М.: Музыка, 2021. - 128 с.</w:t>
      </w:r>
    </w:p>
    <w:p w14:paraId="5DCA8BD4" w14:textId="77777777" w:rsidR="00770629" w:rsidRPr="006D5125" w:rsidRDefault="00770629" w:rsidP="00770629">
      <w:pPr>
        <w:pStyle w:val="a4"/>
        <w:tabs>
          <w:tab w:val="left" w:pos="1134"/>
        </w:tabs>
        <w:ind w:left="0" w:firstLine="709"/>
        <w:jc w:val="both"/>
        <w:rPr>
          <w:rFonts w:ascii="Times New Roman" w:hAnsi="Times New Roman"/>
          <w:sz w:val="24"/>
          <w:szCs w:val="24"/>
        </w:rPr>
      </w:pPr>
      <w:r w:rsidRPr="006D5125">
        <w:rPr>
          <w:rFonts w:ascii="Times New Roman" w:hAnsi="Times New Roman"/>
          <w:sz w:val="24"/>
          <w:szCs w:val="24"/>
        </w:rPr>
        <w:t xml:space="preserve">2. Островский А., Соловьёв С., </w:t>
      </w:r>
      <w:proofErr w:type="spellStart"/>
      <w:r w:rsidRPr="006D5125">
        <w:rPr>
          <w:rFonts w:ascii="Times New Roman" w:hAnsi="Times New Roman"/>
          <w:sz w:val="24"/>
          <w:szCs w:val="24"/>
        </w:rPr>
        <w:t>Шокин</w:t>
      </w:r>
      <w:proofErr w:type="spellEnd"/>
      <w:r w:rsidRPr="006D5125">
        <w:rPr>
          <w:rFonts w:ascii="Times New Roman" w:hAnsi="Times New Roman"/>
          <w:sz w:val="24"/>
          <w:szCs w:val="24"/>
        </w:rPr>
        <w:t xml:space="preserve"> В. Сольфеджио. Учебно-методическое пособие / А. Островский, С. Соловьёв, В. </w:t>
      </w:r>
      <w:proofErr w:type="spellStart"/>
      <w:r w:rsidRPr="006D5125">
        <w:rPr>
          <w:rFonts w:ascii="Times New Roman" w:hAnsi="Times New Roman"/>
          <w:sz w:val="24"/>
          <w:szCs w:val="24"/>
        </w:rPr>
        <w:t>Шокин</w:t>
      </w:r>
      <w:proofErr w:type="spellEnd"/>
      <w:r w:rsidRPr="006D5125">
        <w:rPr>
          <w:rFonts w:ascii="Times New Roman" w:hAnsi="Times New Roman"/>
          <w:sz w:val="24"/>
          <w:szCs w:val="24"/>
        </w:rPr>
        <w:t xml:space="preserve">; под редакцией Л. М. </w:t>
      </w:r>
      <w:proofErr w:type="spellStart"/>
      <w:r w:rsidRPr="006D5125">
        <w:rPr>
          <w:rFonts w:ascii="Times New Roman" w:hAnsi="Times New Roman"/>
          <w:sz w:val="24"/>
          <w:szCs w:val="24"/>
        </w:rPr>
        <w:t>Масленковой</w:t>
      </w:r>
      <w:proofErr w:type="spellEnd"/>
      <w:r w:rsidRPr="006D5125">
        <w:rPr>
          <w:rFonts w:ascii="Times New Roman" w:hAnsi="Times New Roman"/>
          <w:sz w:val="24"/>
          <w:szCs w:val="24"/>
        </w:rPr>
        <w:t> — М.: Классика-XXI, 2019. - 180 с., обл.</w:t>
      </w:r>
    </w:p>
    <w:p w14:paraId="3E6331C9" w14:textId="77777777" w:rsidR="00770629" w:rsidRPr="006D5125" w:rsidRDefault="00770629" w:rsidP="00770629">
      <w:pPr>
        <w:ind w:firstLine="709"/>
        <w:contextualSpacing/>
        <w:jc w:val="both"/>
        <w:rPr>
          <w:rFonts w:ascii="Times New Roman" w:hAnsi="Times New Roman"/>
          <w:bCs/>
          <w:sz w:val="24"/>
          <w:szCs w:val="24"/>
        </w:rPr>
      </w:pPr>
      <w:r>
        <w:rPr>
          <w:rFonts w:ascii="Times New Roman" w:hAnsi="Times New Roman"/>
          <w:bCs/>
          <w:sz w:val="24"/>
          <w:szCs w:val="24"/>
        </w:rPr>
        <w:t>3</w:t>
      </w:r>
      <w:r w:rsidRPr="006D5125">
        <w:rPr>
          <w:rFonts w:ascii="Times New Roman" w:hAnsi="Times New Roman"/>
          <w:bCs/>
          <w:sz w:val="24"/>
          <w:szCs w:val="24"/>
        </w:rPr>
        <w:t xml:space="preserve">. Алексеев Б.К. Гармоническое сольфеджио. Пособие по слуховому анализу / Б.К. Алексеев. - М.: Музыка, 2018. - 336 с. - ISBN 978-5-7140-1339-3. - Текст: </w:t>
      </w:r>
      <w:r w:rsidRPr="006D5125">
        <w:rPr>
          <w:rFonts w:ascii="Times New Roman" w:hAnsi="Times New Roman"/>
          <w:sz w:val="24"/>
          <w:szCs w:val="24"/>
        </w:rPr>
        <w:t xml:space="preserve">электронный // Нотная библиотека </w:t>
      </w:r>
      <w:proofErr w:type="spellStart"/>
      <w:r w:rsidRPr="006D5125">
        <w:rPr>
          <w:rFonts w:ascii="Times New Roman" w:hAnsi="Times New Roman"/>
          <w:sz w:val="24"/>
          <w:szCs w:val="24"/>
          <w:lang w:val="en-US"/>
        </w:rPr>
        <w:t>classon</w:t>
      </w:r>
      <w:proofErr w:type="spellEnd"/>
      <w:r w:rsidRPr="006D5125">
        <w:rPr>
          <w:rFonts w:ascii="Times New Roman" w:hAnsi="Times New Roman"/>
          <w:sz w:val="24"/>
          <w:szCs w:val="24"/>
        </w:rPr>
        <w:t>.</w:t>
      </w:r>
      <w:proofErr w:type="spellStart"/>
      <w:r w:rsidRPr="006D5125">
        <w:rPr>
          <w:rFonts w:ascii="Times New Roman" w:hAnsi="Times New Roman"/>
          <w:sz w:val="24"/>
          <w:szCs w:val="24"/>
          <w:lang w:val="en-US"/>
        </w:rPr>
        <w:t>ru</w:t>
      </w:r>
      <w:proofErr w:type="spellEnd"/>
      <w:r w:rsidRPr="006D5125">
        <w:rPr>
          <w:rFonts w:ascii="Times New Roman" w:hAnsi="Times New Roman"/>
          <w:sz w:val="24"/>
          <w:szCs w:val="24"/>
        </w:rPr>
        <w:t xml:space="preserve"> [сайт]. — URL: </w:t>
      </w:r>
      <w:hyperlink r:id="rId26" w:history="1">
        <w:r w:rsidRPr="006D5125">
          <w:rPr>
            <w:rFonts w:ascii="Times New Roman" w:hAnsi="Times New Roman"/>
            <w:bCs/>
            <w:sz w:val="24"/>
            <w:szCs w:val="24"/>
          </w:rPr>
          <w:t>http://www.classon.ru/lib/catalog/alekseev/Book/garmonicheskoe-sol-fedzhio-posobie-po-sluhovomu-analizu/</w:t>
        </w:r>
      </w:hyperlink>
    </w:p>
    <w:p w14:paraId="7E79C9D4" w14:textId="77777777" w:rsidR="00770629" w:rsidRPr="006D5125" w:rsidRDefault="00770629" w:rsidP="00770629">
      <w:pPr>
        <w:ind w:firstLine="709"/>
        <w:contextualSpacing/>
        <w:jc w:val="both"/>
        <w:rPr>
          <w:rFonts w:ascii="Times New Roman" w:hAnsi="Times New Roman"/>
          <w:bCs/>
          <w:sz w:val="24"/>
          <w:szCs w:val="24"/>
        </w:rPr>
      </w:pPr>
      <w:r>
        <w:rPr>
          <w:rFonts w:ascii="Times New Roman" w:hAnsi="Times New Roman"/>
          <w:bCs/>
          <w:sz w:val="24"/>
          <w:szCs w:val="24"/>
        </w:rPr>
        <w:t>4</w:t>
      </w:r>
      <w:r w:rsidRPr="006D5125">
        <w:rPr>
          <w:rFonts w:ascii="Times New Roman" w:hAnsi="Times New Roman"/>
          <w:bCs/>
          <w:sz w:val="24"/>
          <w:szCs w:val="24"/>
        </w:rPr>
        <w:t xml:space="preserve">. Скребков, С. С.  Хрестоматия по гармоническому анализу : учебное пособие для среднего профессионального образования / С. С. Скребков, О. Л. </w:t>
      </w:r>
      <w:proofErr w:type="spellStart"/>
      <w:r w:rsidRPr="006D5125">
        <w:rPr>
          <w:rFonts w:ascii="Times New Roman" w:hAnsi="Times New Roman"/>
          <w:bCs/>
          <w:sz w:val="24"/>
          <w:szCs w:val="24"/>
        </w:rPr>
        <w:t>Скребкова</w:t>
      </w:r>
      <w:proofErr w:type="spellEnd"/>
      <w:r w:rsidRPr="006D5125">
        <w:rPr>
          <w:rFonts w:ascii="Times New Roman" w:hAnsi="Times New Roman"/>
          <w:bCs/>
          <w:sz w:val="24"/>
          <w:szCs w:val="24"/>
        </w:rPr>
        <w:t xml:space="preserve">. — 6-е изд., </w:t>
      </w:r>
      <w:proofErr w:type="spellStart"/>
      <w:r w:rsidRPr="006D5125">
        <w:rPr>
          <w:rFonts w:ascii="Times New Roman" w:hAnsi="Times New Roman"/>
          <w:bCs/>
          <w:sz w:val="24"/>
          <w:szCs w:val="24"/>
        </w:rPr>
        <w:t>испр</w:t>
      </w:r>
      <w:proofErr w:type="spellEnd"/>
      <w:proofErr w:type="gramStart"/>
      <w:r w:rsidRPr="006D5125">
        <w:rPr>
          <w:rFonts w:ascii="Times New Roman" w:hAnsi="Times New Roman"/>
          <w:bCs/>
          <w:sz w:val="24"/>
          <w:szCs w:val="24"/>
        </w:rPr>
        <w:t>.</w:t>
      </w:r>
      <w:proofErr w:type="gramEnd"/>
      <w:r w:rsidRPr="006D5125">
        <w:rPr>
          <w:rFonts w:ascii="Times New Roman" w:hAnsi="Times New Roman"/>
          <w:bCs/>
          <w:sz w:val="24"/>
          <w:szCs w:val="24"/>
        </w:rPr>
        <w:t xml:space="preserve"> и доп. — Москва : Издательство </w:t>
      </w:r>
      <w:proofErr w:type="spellStart"/>
      <w:r w:rsidRPr="006D5125">
        <w:rPr>
          <w:rFonts w:ascii="Times New Roman" w:hAnsi="Times New Roman"/>
          <w:bCs/>
          <w:sz w:val="24"/>
          <w:szCs w:val="24"/>
        </w:rPr>
        <w:t>Юрайт</w:t>
      </w:r>
      <w:proofErr w:type="spellEnd"/>
      <w:r w:rsidRPr="006D5125">
        <w:rPr>
          <w:rFonts w:ascii="Times New Roman" w:hAnsi="Times New Roman"/>
          <w:bCs/>
          <w:sz w:val="24"/>
          <w:szCs w:val="24"/>
        </w:rPr>
        <w:t xml:space="preserve">, 2023. — 294 с. — (Профессиональное образование). — ISBN 978-5-534-05305-0. — Текст : электронный // Образовательная платформа </w:t>
      </w:r>
      <w:proofErr w:type="spellStart"/>
      <w:r w:rsidRPr="006D5125">
        <w:rPr>
          <w:rFonts w:ascii="Times New Roman" w:hAnsi="Times New Roman"/>
          <w:bCs/>
          <w:sz w:val="24"/>
          <w:szCs w:val="24"/>
        </w:rPr>
        <w:t>Юрайт</w:t>
      </w:r>
      <w:proofErr w:type="spellEnd"/>
      <w:r w:rsidRPr="006D5125">
        <w:rPr>
          <w:rFonts w:ascii="Times New Roman" w:hAnsi="Times New Roman"/>
          <w:bCs/>
          <w:sz w:val="24"/>
          <w:szCs w:val="24"/>
        </w:rPr>
        <w:t xml:space="preserve"> [сайт]. — URL: https://urait.ru/bcode/515012 (дата обращения: 05.04.2023).</w:t>
      </w:r>
    </w:p>
    <w:p w14:paraId="382319CD" w14:textId="752D92D1"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F979D4" w14:textId="77777777" w:rsidR="00770629" w:rsidRDefault="00770629" w:rsidP="00681044">
      <w:pPr>
        <w:pStyle w:val="1f"/>
        <w:rPr>
          <w:rFonts w:ascii="Times New Roman" w:hAnsi="Times New Roman"/>
        </w:rPr>
      </w:pPr>
    </w:p>
    <w:p w14:paraId="131F5EBA" w14:textId="1FD567BD"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985111" w14:paraId="1EF2F59C" w14:textId="77777777" w:rsidTr="00043777">
        <w:trPr>
          <w:trHeight w:val="519"/>
        </w:trPr>
        <w:tc>
          <w:tcPr>
            <w:tcW w:w="1498" w:type="pct"/>
            <w:vAlign w:val="center"/>
          </w:tcPr>
          <w:p w14:paraId="3581BDC4" w14:textId="77777777" w:rsidR="00681044" w:rsidRPr="00854F21" w:rsidRDefault="00681044" w:rsidP="0004377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D59EAE2" w14:textId="77777777" w:rsidR="00681044" w:rsidRPr="00854F21" w:rsidRDefault="00681044" w:rsidP="0004377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D94C269" w14:textId="77777777" w:rsidR="00681044" w:rsidRPr="00854F21" w:rsidRDefault="00681044" w:rsidP="0004377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1044" w:rsidRPr="00985111" w14:paraId="0186AB0A" w14:textId="77777777" w:rsidTr="00043777">
        <w:trPr>
          <w:trHeight w:val="698"/>
        </w:trPr>
        <w:tc>
          <w:tcPr>
            <w:tcW w:w="1498" w:type="pct"/>
          </w:tcPr>
          <w:p w14:paraId="69C535BD" w14:textId="639D7807" w:rsidR="00681044" w:rsidRDefault="00681044" w:rsidP="00043777">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02D74120" w14:textId="77777777" w:rsidR="005D5612" w:rsidRPr="002C5E66" w:rsidRDefault="005D5612" w:rsidP="005D5612">
            <w:pPr>
              <w:pStyle w:val="ConsPlusNormal"/>
              <w:rPr>
                <w:rFonts w:ascii="Times New Roman" w:hAnsi="Times New Roman"/>
                <w:sz w:val="24"/>
                <w:szCs w:val="24"/>
              </w:rPr>
            </w:pPr>
            <w:r w:rsidRPr="002C5E66">
              <w:rPr>
                <w:rFonts w:ascii="Times New Roman" w:hAnsi="Times New Roman"/>
                <w:sz w:val="24"/>
                <w:szCs w:val="24"/>
              </w:rPr>
              <w:t>особенности ладовых систем</w:t>
            </w:r>
          </w:p>
          <w:p w14:paraId="16EA2791" w14:textId="77777777" w:rsidR="005D5612" w:rsidRPr="002C5E66" w:rsidRDefault="005D5612" w:rsidP="005D5612">
            <w:pPr>
              <w:pStyle w:val="ConsPlusNormal"/>
              <w:rPr>
                <w:rFonts w:ascii="Times New Roman" w:hAnsi="Times New Roman"/>
                <w:sz w:val="24"/>
                <w:szCs w:val="24"/>
              </w:rPr>
            </w:pPr>
            <w:r w:rsidRPr="002C5E66">
              <w:rPr>
                <w:rFonts w:ascii="Times New Roman" w:hAnsi="Times New Roman"/>
                <w:sz w:val="24"/>
                <w:szCs w:val="24"/>
              </w:rPr>
              <w:t>основы функциональной гармонии</w:t>
            </w:r>
          </w:p>
          <w:p w14:paraId="2FFCAF55" w14:textId="77777777" w:rsidR="005D5612" w:rsidRPr="002C5E66" w:rsidRDefault="005D5612" w:rsidP="005D5612">
            <w:pPr>
              <w:pStyle w:val="ConsPlusNormal"/>
              <w:rPr>
                <w:rFonts w:ascii="Times New Roman" w:hAnsi="Times New Roman"/>
                <w:sz w:val="24"/>
                <w:szCs w:val="24"/>
              </w:rPr>
            </w:pPr>
            <w:r w:rsidRPr="002C5E66">
              <w:rPr>
                <w:rFonts w:ascii="Times New Roman" w:hAnsi="Times New Roman"/>
                <w:sz w:val="24"/>
                <w:szCs w:val="24"/>
              </w:rPr>
              <w:t>закономерности формообразования</w:t>
            </w:r>
          </w:p>
          <w:p w14:paraId="2B12947D" w14:textId="0BDF2F91" w:rsidR="005D5612" w:rsidRDefault="005D5612" w:rsidP="005D5612">
            <w:pPr>
              <w:suppressAutoHyphens/>
              <w:spacing w:line="276" w:lineRule="auto"/>
              <w:contextualSpacing/>
              <w:rPr>
                <w:rFonts w:ascii="Times New Roman" w:hAnsi="Times New Roman" w:cs="Times New Roman"/>
                <w:bCs/>
                <w:i/>
                <w:sz w:val="24"/>
                <w:szCs w:val="24"/>
              </w:rPr>
            </w:pPr>
            <w:r w:rsidRPr="002C5E66">
              <w:rPr>
                <w:rFonts w:ascii="Times New Roman" w:hAnsi="Times New Roman"/>
                <w:sz w:val="24"/>
                <w:szCs w:val="24"/>
              </w:rPr>
              <w:t xml:space="preserve">формы развития музыкального слуха: диктант, слуховой анализ, интонационные </w:t>
            </w:r>
            <w:r w:rsidRPr="002C5E66">
              <w:rPr>
                <w:rFonts w:ascii="Times New Roman" w:hAnsi="Times New Roman"/>
                <w:sz w:val="24"/>
                <w:szCs w:val="24"/>
              </w:rPr>
              <w:lastRenderedPageBreak/>
              <w:t xml:space="preserve">упражнения, </w:t>
            </w:r>
            <w:proofErr w:type="spellStart"/>
            <w:r w:rsidRPr="002C5E66">
              <w:rPr>
                <w:rFonts w:ascii="Times New Roman" w:hAnsi="Times New Roman"/>
                <w:sz w:val="24"/>
                <w:szCs w:val="24"/>
              </w:rPr>
              <w:t>сольфеджирование</w:t>
            </w:r>
            <w:proofErr w:type="spellEnd"/>
          </w:p>
          <w:p w14:paraId="4A3C3EE3" w14:textId="77777777" w:rsidR="00770629" w:rsidRDefault="00770629" w:rsidP="00043777">
            <w:pPr>
              <w:suppressAutoHyphens/>
              <w:spacing w:line="276" w:lineRule="auto"/>
              <w:contextualSpacing/>
              <w:rPr>
                <w:rFonts w:ascii="Times New Roman" w:hAnsi="Times New Roman" w:cs="Times New Roman"/>
                <w:bCs/>
                <w:i/>
                <w:sz w:val="24"/>
                <w:szCs w:val="24"/>
              </w:rPr>
            </w:pPr>
          </w:p>
          <w:p w14:paraId="308A9D8C" w14:textId="39B50B7A" w:rsidR="00681044" w:rsidRDefault="00681044" w:rsidP="00043777">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432E627F" w14:textId="77777777" w:rsidR="005D5612" w:rsidRPr="002C5E66" w:rsidRDefault="005D5612" w:rsidP="005D5612">
            <w:pPr>
              <w:suppressAutoHyphens/>
              <w:rPr>
                <w:rFonts w:ascii="Times New Roman" w:hAnsi="Times New Roman"/>
                <w:sz w:val="24"/>
                <w:szCs w:val="24"/>
              </w:rPr>
            </w:pPr>
            <w:proofErr w:type="spellStart"/>
            <w:r w:rsidRPr="002C5E66">
              <w:rPr>
                <w:rFonts w:ascii="Times New Roman" w:hAnsi="Times New Roman"/>
                <w:sz w:val="24"/>
                <w:szCs w:val="24"/>
              </w:rPr>
              <w:t>сольфеджировать</w:t>
            </w:r>
            <w:proofErr w:type="spellEnd"/>
            <w:r w:rsidRPr="002C5E66">
              <w:rPr>
                <w:rFonts w:ascii="Times New Roman" w:hAnsi="Times New Roman"/>
                <w:sz w:val="24"/>
                <w:szCs w:val="24"/>
              </w:rPr>
              <w:t xml:space="preserve"> одноголосные музыкальные примеры</w:t>
            </w:r>
          </w:p>
          <w:p w14:paraId="658574C8" w14:textId="77777777" w:rsidR="005D5612" w:rsidRPr="002C5E66" w:rsidRDefault="005D5612" w:rsidP="005D5612">
            <w:pPr>
              <w:suppressAutoHyphens/>
              <w:rPr>
                <w:rFonts w:ascii="Times New Roman" w:hAnsi="Times New Roman"/>
                <w:sz w:val="24"/>
                <w:szCs w:val="24"/>
              </w:rPr>
            </w:pPr>
            <w:proofErr w:type="spellStart"/>
            <w:r w:rsidRPr="002C5E66">
              <w:rPr>
                <w:rFonts w:ascii="Times New Roman" w:hAnsi="Times New Roman"/>
                <w:sz w:val="24"/>
                <w:szCs w:val="24"/>
              </w:rPr>
              <w:t>сольфеджировать</w:t>
            </w:r>
            <w:proofErr w:type="spellEnd"/>
            <w:r w:rsidRPr="002C5E66">
              <w:rPr>
                <w:rFonts w:ascii="Times New Roman" w:hAnsi="Times New Roman"/>
                <w:sz w:val="24"/>
                <w:szCs w:val="24"/>
              </w:rPr>
              <w:t xml:space="preserve"> любой голос двух-, трехголосного музыкального примера, исполняя остальные голоса на фортепиано</w:t>
            </w:r>
          </w:p>
          <w:p w14:paraId="4BDE03E8"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сочинять подголоски или дополнительные голоса в зависимости от жанровых особенностей музыкального примера</w:t>
            </w:r>
          </w:p>
          <w:p w14:paraId="1F48C0A9"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записывать музыкальные построения средней трудности, используя навыки слухового анализа</w:t>
            </w:r>
          </w:p>
          <w:p w14:paraId="4513E404"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гармонизовать мелодии в различных стилях и жанрах, включая полифонические жанры</w:t>
            </w:r>
          </w:p>
          <w:p w14:paraId="271F5861"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слышать и анализировать гармонические и интервальные цепочки</w:t>
            </w:r>
          </w:p>
          <w:p w14:paraId="788E3C6E"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доводить предложенный мелодический или гармонический фрагмент до законченного построения</w:t>
            </w:r>
          </w:p>
          <w:p w14:paraId="03B134D6"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применять навыки владения элементами музыкального языка на клавиатуре и в письменном виде</w:t>
            </w:r>
          </w:p>
          <w:p w14:paraId="4044A65F" w14:textId="77777777" w:rsidR="005D5612" w:rsidRPr="002C5E66" w:rsidRDefault="005D5612" w:rsidP="005D5612">
            <w:pPr>
              <w:suppressAutoHyphens/>
              <w:rPr>
                <w:rFonts w:ascii="Times New Roman" w:hAnsi="Times New Roman"/>
                <w:sz w:val="24"/>
                <w:szCs w:val="24"/>
              </w:rPr>
            </w:pPr>
            <w:r w:rsidRPr="002C5E66">
              <w:rPr>
                <w:rFonts w:ascii="Times New Roman" w:hAnsi="Times New Roman"/>
                <w:sz w:val="24"/>
                <w:szCs w:val="24"/>
              </w:rPr>
              <w:t>демонстрировать навыки выполнения различных форм развития музыкального слуха в соответствии с программными требованиями</w:t>
            </w:r>
          </w:p>
          <w:p w14:paraId="71862B0C" w14:textId="24AF5FEF" w:rsidR="005D5612" w:rsidRDefault="005D5612" w:rsidP="005D5612">
            <w:pPr>
              <w:suppressAutoHyphens/>
              <w:spacing w:line="276" w:lineRule="auto"/>
              <w:contextualSpacing/>
              <w:rPr>
                <w:rFonts w:ascii="Times New Roman" w:hAnsi="Times New Roman" w:cs="Times New Roman"/>
                <w:bCs/>
                <w:i/>
                <w:sz w:val="24"/>
                <w:szCs w:val="24"/>
              </w:rPr>
            </w:pPr>
            <w:r w:rsidRPr="002C5E66">
              <w:rPr>
                <w:rFonts w:ascii="Times New Roman" w:hAnsi="Times New Roman"/>
                <w:sz w:val="24"/>
                <w:szCs w:val="24"/>
              </w:rPr>
              <w:t>выполнять теоретический анализ музыкального произведения</w:t>
            </w:r>
          </w:p>
          <w:p w14:paraId="0FF0217D" w14:textId="04457385" w:rsidR="00681044" w:rsidRPr="00314663" w:rsidRDefault="00681044" w:rsidP="00043777">
            <w:pPr>
              <w:suppressAutoHyphens/>
              <w:spacing w:line="276" w:lineRule="auto"/>
              <w:contextualSpacing/>
              <w:rPr>
                <w:rFonts w:ascii="Times New Roman" w:hAnsi="Times New Roman" w:cs="Times New Roman"/>
                <w:i/>
                <w:sz w:val="24"/>
                <w:szCs w:val="24"/>
              </w:rPr>
            </w:pPr>
          </w:p>
        </w:tc>
        <w:tc>
          <w:tcPr>
            <w:tcW w:w="1787" w:type="pct"/>
          </w:tcPr>
          <w:p w14:paraId="460F4C54" w14:textId="77777777" w:rsidR="00681044" w:rsidRDefault="00681044" w:rsidP="00043777">
            <w:pPr>
              <w:suppressAutoHyphens/>
              <w:spacing w:line="276" w:lineRule="auto"/>
              <w:contextualSpacing/>
              <w:rPr>
                <w:rFonts w:ascii="Times New Roman" w:hAnsi="Times New Roman" w:cs="Times New Roman"/>
                <w:i/>
                <w:sz w:val="24"/>
                <w:szCs w:val="24"/>
              </w:rPr>
            </w:pPr>
          </w:p>
          <w:p w14:paraId="32161899" w14:textId="77777777" w:rsidR="005D5612" w:rsidRDefault="005D5612" w:rsidP="00043777">
            <w:pPr>
              <w:suppressAutoHyphens/>
              <w:spacing w:line="276" w:lineRule="auto"/>
              <w:contextualSpacing/>
              <w:rPr>
                <w:rFonts w:ascii="Times New Roman" w:hAnsi="Times New Roman" w:cs="Times New Roman"/>
                <w:color w:val="000000"/>
                <w:sz w:val="24"/>
                <w:szCs w:val="24"/>
                <w:lang w:eastAsia="zh-CN" w:bidi="ar"/>
              </w:rPr>
            </w:pPr>
            <w:r w:rsidRPr="00DC4A04">
              <w:rPr>
                <w:rFonts w:ascii="Times New Roman" w:hAnsi="Times New Roman" w:cs="Times New Roman"/>
                <w:sz w:val="24"/>
                <w:szCs w:val="24"/>
              </w:rPr>
              <w:t xml:space="preserve">обучающийся определяет </w:t>
            </w:r>
            <w:r w:rsidRPr="00DC4A04">
              <w:rPr>
                <w:rFonts w:ascii="Times New Roman" w:hAnsi="Times New Roman" w:cs="Times New Roman"/>
                <w:color w:val="000000"/>
                <w:sz w:val="24"/>
                <w:szCs w:val="24"/>
                <w:lang w:eastAsia="zh-CN" w:bidi="ar"/>
              </w:rPr>
              <w:t>понятия звукоряда и лада, интервалов и аккордов, диатоники и хроматики, отклонения и модуляции, тональной и модальной систем</w:t>
            </w:r>
          </w:p>
          <w:p w14:paraId="4DF9EEF9"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3D1DC530"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5DFA3425"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792B05DE"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7A91B23F"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5F5C662B"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00842561"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0E833420" w14:textId="77777777" w:rsidR="005D5612" w:rsidRDefault="005D5612" w:rsidP="00043777">
            <w:pPr>
              <w:suppressAutoHyphens/>
              <w:spacing w:line="276" w:lineRule="auto"/>
              <w:contextualSpacing/>
              <w:rPr>
                <w:rFonts w:ascii="Times New Roman" w:hAnsi="Times New Roman" w:cs="Times New Roman"/>
                <w:i/>
                <w:color w:val="000000"/>
                <w:sz w:val="24"/>
                <w:szCs w:val="24"/>
                <w:lang w:eastAsia="zh-CN" w:bidi="ar"/>
              </w:rPr>
            </w:pPr>
          </w:p>
          <w:p w14:paraId="0A417C26" w14:textId="5A737083" w:rsidR="005D5612" w:rsidRPr="005F59C7" w:rsidRDefault="005D5612" w:rsidP="00043777">
            <w:pPr>
              <w:suppressAutoHyphens/>
              <w:spacing w:line="276" w:lineRule="auto"/>
              <w:contextualSpacing/>
              <w:rPr>
                <w:rFonts w:ascii="Times New Roman" w:hAnsi="Times New Roman" w:cs="Times New Roman"/>
                <w:i/>
                <w:sz w:val="24"/>
                <w:szCs w:val="24"/>
              </w:rPr>
            </w:pPr>
            <w:r w:rsidRPr="00DC4A04">
              <w:rPr>
                <w:rFonts w:ascii="Times New Roman" w:hAnsi="Times New Roman"/>
                <w:sz w:val="24"/>
                <w:szCs w:val="24"/>
              </w:rPr>
              <w:t xml:space="preserve">обучающийся правильно </w:t>
            </w:r>
            <w:r w:rsidRPr="00DC4A04">
              <w:rPr>
                <w:rFonts w:ascii="Times New Roman" w:hAnsi="Times New Roman"/>
                <w:color w:val="000000"/>
                <w:sz w:val="24"/>
                <w:szCs w:val="24"/>
                <w:lang w:eastAsia="zh-CN" w:bidi="ar"/>
              </w:rPr>
              <w:t>анализирует музыкальную ткань: особенности звукоряда, ладовую и гармоническую систему, фактуру изложения музыкального материала</w:t>
            </w:r>
          </w:p>
        </w:tc>
        <w:tc>
          <w:tcPr>
            <w:tcW w:w="1715" w:type="pct"/>
          </w:tcPr>
          <w:p w14:paraId="60224311" w14:textId="77777777" w:rsidR="00681044" w:rsidRDefault="00681044" w:rsidP="00043777">
            <w:pPr>
              <w:suppressAutoHyphens/>
              <w:spacing w:line="276" w:lineRule="auto"/>
              <w:contextualSpacing/>
              <w:rPr>
                <w:rFonts w:ascii="Times New Roman" w:hAnsi="Times New Roman" w:cs="Times New Roman"/>
                <w:i/>
                <w:sz w:val="24"/>
                <w:szCs w:val="24"/>
              </w:rPr>
            </w:pPr>
          </w:p>
          <w:p w14:paraId="1D73D5BE"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Тестирование</w:t>
            </w:r>
          </w:p>
          <w:p w14:paraId="7FDBA972"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Самостоятельная работа</w:t>
            </w:r>
          </w:p>
          <w:p w14:paraId="290068EF"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Защита реферата</w:t>
            </w:r>
          </w:p>
          <w:p w14:paraId="0FC66FAB"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Семинар</w:t>
            </w:r>
          </w:p>
          <w:p w14:paraId="4AB6BA9A"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Выполнение проекта</w:t>
            </w:r>
          </w:p>
          <w:p w14:paraId="5F218AB9"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Наблюдение за выполнением практического задания (деятельностью студента)</w:t>
            </w:r>
          </w:p>
          <w:p w14:paraId="24D3C0D0" w14:textId="77777777" w:rsidR="005D5612" w:rsidRPr="00DC4A04" w:rsidRDefault="005D5612" w:rsidP="005D5612">
            <w:pPr>
              <w:tabs>
                <w:tab w:val="left" w:pos="317"/>
              </w:tabs>
              <w:rPr>
                <w:rFonts w:ascii="Times New Roman" w:hAnsi="Times New Roman"/>
                <w:sz w:val="24"/>
                <w:szCs w:val="24"/>
              </w:rPr>
            </w:pPr>
            <w:r w:rsidRPr="00DC4A04">
              <w:rPr>
                <w:rFonts w:ascii="Times New Roman" w:hAnsi="Times New Roman"/>
                <w:sz w:val="24"/>
                <w:szCs w:val="24"/>
              </w:rPr>
              <w:t>Оценка выполнения практического задания(работы)</w:t>
            </w:r>
          </w:p>
          <w:p w14:paraId="707F11B4" w14:textId="77777777" w:rsidR="005D5612" w:rsidRDefault="005D5612" w:rsidP="005D5612">
            <w:pPr>
              <w:suppressAutoHyphens/>
              <w:spacing w:line="276" w:lineRule="auto"/>
              <w:contextualSpacing/>
              <w:rPr>
                <w:rFonts w:ascii="Times New Roman" w:hAnsi="Times New Roman"/>
                <w:sz w:val="24"/>
                <w:szCs w:val="24"/>
              </w:rPr>
            </w:pPr>
            <w:r w:rsidRPr="00DC4A04">
              <w:rPr>
                <w:rFonts w:ascii="Times New Roman" w:hAnsi="Times New Roman"/>
                <w:sz w:val="24"/>
                <w:szCs w:val="24"/>
              </w:rPr>
              <w:lastRenderedPageBreak/>
              <w:t>Выступление с докладом, сообщением, презентацией</w:t>
            </w:r>
          </w:p>
          <w:p w14:paraId="3769A424" w14:textId="77777777" w:rsidR="005D5612" w:rsidRDefault="005D5612" w:rsidP="005D5612">
            <w:pPr>
              <w:suppressAutoHyphens/>
              <w:spacing w:line="276" w:lineRule="auto"/>
              <w:contextualSpacing/>
              <w:rPr>
                <w:rFonts w:ascii="Times New Roman" w:hAnsi="Times New Roman"/>
                <w:i/>
                <w:sz w:val="24"/>
                <w:szCs w:val="24"/>
              </w:rPr>
            </w:pPr>
          </w:p>
          <w:p w14:paraId="7F4A12B9" w14:textId="77777777" w:rsidR="005D5612" w:rsidRDefault="005D5612" w:rsidP="005D5612">
            <w:pPr>
              <w:suppressAutoHyphens/>
              <w:spacing w:line="276" w:lineRule="auto"/>
              <w:contextualSpacing/>
              <w:rPr>
                <w:rFonts w:ascii="Times New Roman" w:hAnsi="Times New Roman"/>
                <w:i/>
                <w:sz w:val="24"/>
                <w:szCs w:val="24"/>
              </w:rPr>
            </w:pPr>
          </w:p>
          <w:p w14:paraId="57BD4F3F" w14:textId="77777777" w:rsidR="005D5612" w:rsidRPr="00DC4A04" w:rsidRDefault="005D5612" w:rsidP="005D5612">
            <w:pPr>
              <w:rPr>
                <w:rFonts w:ascii="Times New Roman" w:hAnsi="Times New Roman"/>
                <w:sz w:val="24"/>
                <w:szCs w:val="24"/>
              </w:rPr>
            </w:pPr>
            <w:r w:rsidRPr="00DC4A04">
              <w:rPr>
                <w:rFonts w:ascii="Times New Roman" w:hAnsi="Times New Roman"/>
                <w:sz w:val="24"/>
                <w:szCs w:val="24"/>
              </w:rPr>
              <w:t>Оценка результатов выполнения практических работ</w:t>
            </w:r>
          </w:p>
          <w:p w14:paraId="14961076" w14:textId="77777777" w:rsidR="005D5612" w:rsidRPr="00DC4A04" w:rsidRDefault="005D5612" w:rsidP="005D5612">
            <w:pPr>
              <w:rPr>
                <w:rFonts w:ascii="Times New Roman" w:hAnsi="Times New Roman"/>
                <w:sz w:val="24"/>
                <w:szCs w:val="24"/>
              </w:rPr>
            </w:pPr>
            <w:r w:rsidRPr="00DC4A04">
              <w:rPr>
                <w:rFonts w:ascii="Times New Roman" w:hAnsi="Times New Roman"/>
                <w:sz w:val="24"/>
                <w:szCs w:val="24"/>
              </w:rPr>
              <w:t>Экспертное наблюдение за ходом выполнения практических работ</w:t>
            </w:r>
          </w:p>
          <w:p w14:paraId="16E59B62" w14:textId="6ACAC08F" w:rsidR="005D5612" w:rsidRPr="00A06B0A" w:rsidRDefault="005D5612" w:rsidP="005D5612">
            <w:pPr>
              <w:suppressAutoHyphens/>
              <w:spacing w:line="276" w:lineRule="auto"/>
              <w:contextualSpacing/>
              <w:rPr>
                <w:rFonts w:ascii="Times New Roman" w:hAnsi="Times New Roman" w:cs="Times New Roman"/>
                <w:i/>
                <w:sz w:val="24"/>
                <w:szCs w:val="24"/>
              </w:rPr>
            </w:pPr>
          </w:p>
        </w:tc>
      </w:tr>
    </w:tbl>
    <w:p w14:paraId="265C4719" w14:textId="777777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br w:type="page"/>
      </w:r>
    </w:p>
    <w:p w14:paraId="40233BE9" w14:textId="704546AA"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22BE380E"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767945D4"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2578C091" w14:textId="77777777" w:rsidR="00681044" w:rsidRDefault="00681044" w:rsidP="00681044">
      <w:pPr>
        <w:jc w:val="right"/>
        <w:rPr>
          <w:rFonts w:ascii="Times New Roman" w:hAnsi="Times New Roman" w:cs="Times New Roman"/>
          <w:b/>
          <w:bCs/>
          <w:color w:val="0070C0"/>
          <w:sz w:val="24"/>
          <w:szCs w:val="24"/>
        </w:rPr>
      </w:pPr>
    </w:p>
    <w:p w14:paraId="2480398B" w14:textId="77777777" w:rsidR="00681044" w:rsidRDefault="00681044" w:rsidP="00681044">
      <w:pPr>
        <w:jc w:val="right"/>
        <w:rPr>
          <w:rFonts w:ascii="Times New Roman" w:hAnsi="Times New Roman" w:cs="Times New Roman"/>
          <w:b/>
          <w:bCs/>
          <w:color w:val="0070C0"/>
          <w:sz w:val="24"/>
          <w:szCs w:val="24"/>
        </w:rPr>
      </w:pPr>
    </w:p>
    <w:p w14:paraId="662C4C2E" w14:textId="77777777" w:rsidR="00681044" w:rsidRDefault="00681044" w:rsidP="00681044">
      <w:pPr>
        <w:jc w:val="right"/>
        <w:rPr>
          <w:rFonts w:ascii="Times New Roman" w:hAnsi="Times New Roman" w:cs="Times New Roman"/>
          <w:b/>
          <w:bCs/>
          <w:color w:val="0070C0"/>
          <w:sz w:val="24"/>
          <w:szCs w:val="24"/>
        </w:rPr>
      </w:pPr>
    </w:p>
    <w:p w14:paraId="4C7373E0" w14:textId="77777777" w:rsidR="00681044" w:rsidRDefault="00681044" w:rsidP="00681044">
      <w:pPr>
        <w:jc w:val="right"/>
        <w:rPr>
          <w:rFonts w:ascii="Times New Roman" w:hAnsi="Times New Roman" w:cs="Times New Roman"/>
          <w:b/>
          <w:bCs/>
          <w:color w:val="0070C0"/>
          <w:sz w:val="24"/>
          <w:szCs w:val="24"/>
        </w:rPr>
      </w:pPr>
    </w:p>
    <w:p w14:paraId="04313930" w14:textId="77777777" w:rsidR="00681044" w:rsidRDefault="00681044" w:rsidP="00681044">
      <w:pPr>
        <w:jc w:val="right"/>
        <w:rPr>
          <w:rFonts w:ascii="Times New Roman" w:hAnsi="Times New Roman" w:cs="Times New Roman"/>
          <w:b/>
          <w:bCs/>
          <w:color w:val="0070C0"/>
          <w:sz w:val="24"/>
          <w:szCs w:val="24"/>
        </w:rPr>
      </w:pPr>
    </w:p>
    <w:p w14:paraId="6F6B8D9F" w14:textId="77777777" w:rsidR="00681044" w:rsidRDefault="00681044" w:rsidP="00681044">
      <w:pPr>
        <w:jc w:val="right"/>
        <w:rPr>
          <w:rFonts w:ascii="Times New Roman" w:hAnsi="Times New Roman" w:cs="Times New Roman"/>
          <w:b/>
          <w:bCs/>
          <w:color w:val="0070C0"/>
          <w:sz w:val="24"/>
          <w:szCs w:val="24"/>
        </w:rPr>
      </w:pPr>
    </w:p>
    <w:p w14:paraId="0C250CE5" w14:textId="77777777" w:rsidR="00681044" w:rsidRDefault="00681044" w:rsidP="00681044">
      <w:pPr>
        <w:jc w:val="right"/>
        <w:rPr>
          <w:rFonts w:ascii="Times New Roman" w:hAnsi="Times New Roman" w:cs="Times New Roman"/>
          <w:b/>
          <w:bCs/>
          <w:color w:val="0070C0"/>
          <w:sz w:val="24"/>
          <w:szCs w:val="24"/>
        </w:rPr>
      </w:pPr>
    </w:p>
    <w:p w14:paraId="046C51AF" w14:textId="77777777" w:rsidR="00681044" w:rsidRDefault="00681044" w:rsidP="00681044">
      <w:pPr>
        <w:jc w:val="right"/>
        <w:rPr>
          <w:rFonts w:ascii="Times New Roman" w:hAnsi="Times New Roman" w:cs="Times New Roman"/>
          <w:b/>
          <w:bCs/>
          <w:color w:val="0070C0"/>
          <w:sz w:val="24"/>
          <w:szCs w:val="24"/>
        </w:rPr>
      </w:pPr>
    </w:p>
    <w:p w14:paraId="4A866BA8" w14:textId="77777777" w:rsidR="00681044" w:rsidRDefault="00681044" w:rsidP="00681044">
      <w:pPr>
        <w:jc w:val="right"/>
        <w:rPr>
          <w:rFonts w:ascii="Times New Roman" w:hAnsi="Times New Roman" w:cs="Times New Roman"/>
          <w:b/>
          <w:bCs/>
          <w:color w:val="0070C0"/>
          <w:sz w:val="24"/>
          <w:szCs w:val="24"/>
        </w:rPr>
      </w:pPr>
    </w:p>
    <w:p w14:paraId="21DCF801" w14:textId="77777777" w:rsidR="00681044" w:rsidRDefault="00681044" w:rsidP="00681044">
      <w:pPr>
        <w:jc w:val="right"/>
        <w:rPr>
          <w:rFonts w:ascii="Times New Roman" w:hAnsi="Times New Roman" w:cs="Times New Roman"/>
          <w:b/>
          <w:bCs/>
          <w:color w:val="0070C0"/>
          <w:sz w:val="24"/>
          <w:szCs w:val="24"/>
        </w:rPr>
      </w:pPr>
    </w:p>
    <w:p w14:paraId="35230E63" w14:textId="77777777" w:rsidR="00681044" w:rsidRPr="00502F97" w:rsidRDefault="00681044" w:rsidP="00681044">
      <w:pPr>
        <w:jc w:val="right"/>
        <w:rPr>
          <w:rFonts w:ascii="Times New Roman" w:hAnsi="Times New Roman" w:cs="Times New Roman"/>
          <w:b/>
          <w:bCs/>
          <w:color w:val="0070C0"/>
          <w:sz w:val="24"/>
          <w:szCs w:val="24"/>
        </w:rPr>
      </w:pPr>
    </w:p>
    <w:p w14:paraId="1CEBC582"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04C207" w14:textId="32E6EF3D" w:rsidR="00681044" w:rsidRDefault="008C0E54" w:rsidP="00681044">
      <w:pPr>
        <w:pStyle w:val="1"/>
      </w:pPr>
      <w:bookmarkStart w:id="56" w:name="_Toc169266753"/>
      <w:r w:rsidRPr="006E7FF4">
        <w:t>«</w:t>
      </w:r>
      <w:r w:rsidRPr="00681044">
        <w:t>ОП.0</w:t>
      </w:r>
      <w:r>
        <w:t xml:space="preserve">3 </w:t>
      </w:r>
      <w:r w:rsidRPr="008C0E54">
        <w:t>МУЗЫКАЛЬНАЯ ИНФОРМАТИКА</w:t>
      </w:r>
      <w:r w:rsidRPr="006E7FF4">
        <w:t>»</w:t>
      </w:r>
      <w:bookmarkEnd w:id="56"/>
    </w:p>
    <w:p w14:paraId="7D944A0D" w14:textId="77777777" w:rsidR="00681044" w:rsidRDefault="00681044" w:rsidP="00681044">
      <w:pPr>
        <w:pStyle w:val="1"/>
      </w:pPr>
    </w:p>
    <w:p w14:paraId="3CE9C7D0" w14:textId="77777777" w:rsidR="00681044" w:rsidRDefault="00681044" w:rsidP="00681044">
      <w:pPr>
        <w:pStyle w:val="1"/>
      </w:pPr>
    </w:p>
    <w:p w14:paraId="6FA35066" w14:textId="77777777" w:rsidR="00681044" w:rsidRDefault="00681044" w:rsidP="00681044">
      <w:pPr>
        <w:pStyle w:val="1"/>
      </w:pPr>
    </w:p>
    <w:p w14:paraId="67505116" w14:textId="77777777" w:rsidR="00681044" w:rsidRDefault="00681044" w:rsidP="00681044">
      <w:pPr>
        <w:pStyle w:val="1"/>
      </w:pPr>
    </w:p>
    <w:p w14:paraId="0F43B8E6" w14:textId="77777777" w:rsidR="00681044" w:rsidRDefault="00681044" w:rsidP="00681044">
      <w:pPr>
        <w:pStyle w:val="1"/>
      </w:pPr>
    </w:p>
    <w:p w14:paraId="3419055B" w14:textId="77777777" w:rsidR="00681044" w:rsidRDefault="00681044" w:rsidP="00681044">
      <w:pPr>
        <w:pStyle w:val="1"/>
      </w:pPr>
    </w:p>
    <w:p w14:paraId="3EEF3792" w14:textId="77777777" w:rsidR="00681044" w:rsidRDefault="00681044" w:rsidP="00681044">
      <w:pPr>
        <w:pStyle w:val="1"/>
      </w:pPr>
    </w:p>
    <w:p w14:paraId="7A33A8C3" w14:textId="77777777" w:rsidR="00681044" w:rsidRDefault="00681044" w:rsidP="00681044">
      <w:pPr>
        <w:pStyle w:val="1"/>
      </w:pPr>
    </w:p>
    <w:p w14:paraId="2ADE410B" w14:textId="77777777" w:rsidR="00681044" w:rsidRDefault="00681044" w:rsidP="00681044">
      <w:pPr>
        <w:pStyle w:val="1"/>
      </w:pPr>
    </w:p>
    <w:p w14:paraId="2B7214BF" w14:textId="77777777" w:rsidR="00681044" w:rsidRDefault="00681044" w:rsidP="00681044">
      <w:pPr>
        <w:pStyle w:val="1"/>
      </w:pPr>
    </w:p>
    <w:p w14:paraId="52929D61" w14:textId="77777777" w:rsidR="00681044" w:rsidRDefault="00681044" w:rsidP="00681044">
      <w:pPr>
        <w:pStyle w:val="1"/>
      </w:pPr>
    </w:p>
    <w:p w14:paraId="5DAC82B4" w14:textId="77777777" w:rsidR="00681044" w:rsidRDefault="00681044" w:rsidP="00681044">
      <w:pPr>
        <w:pStyle w:val="1"/>
      </w:pPr>
    </w:p>
    <w:p w14:paraId="3E1F25E2" w14:textId="77777777" w:rsidR="00681044" w:rsidRDefault="00681044" w:rsidP="00681044">
      <w:pPr>
        <w:pStyle w:val="1"/>
      </w:pPr>
    </w:p>
    <w:p w14:paraId="4BFD178F" w14:textId="77777777" w:rsidR="00681044" w:rsidRDefault="00681044" w:rsidP="00681044">
      <w:pPr>
        <w:pStyle w:val="1"/>
      </w:pPr>
    </w:p>
    <w:p w14:paraId="477D953A" w14:textId="77777777" w:rsidR="00681044" w:rsidRPr="00A0276D" w:rsidRDefault="00681044" w:rsidP="00681044">
      <w:pPr>
        <w:pStyle w:val="1d"/>
        <w:jc w:val="center"/>
        <w:rPr>
          <w:b/>
          <w:bCs/>
          <w:lang w:val="ru-RU"/>
        </w:rPr>
      </w:pPr>
    </w:p>
    <w:p w14:paraId="37D2A877"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53D6A50A"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C865629"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A4417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06FE1F8"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6F3CD769"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C20BBB4"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ECD92E0"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F8874D8"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0F7314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62B1E9B"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F41ECA9"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F20F841"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2EE0CA81"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C203F0F" w14:textId="00C57821"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201B16"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27"/>
          <w:headerReference w:type="default" r:id="rId28"/>
          <w:pgSz w:w="11906" w:h="16838"/>
          <w:pgMar w:top="1134" w:right="567" w:bottom="1134" w:left="1701" w:header="709" w:footer="709" w:gutter="0"/>
          <w:cols w:space="708"/>
          <w:docGrid w:linePitch="360"/>
        </w:sectPr>
      </w:pPr>
    </w:p>
    <w:p w14:paraId="66BBDF8D" w14:textId="57D7E1C1" w:rsidR="00681044" w:rsidRPr="00F70F81" w:rsidRDefault="00681044" w:rsidP="008C0E54">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7C05C7" w14:textId="2139B797" w:rsidR="00681044" w:rsidRPr="00F70F81" w:rsidRDefault="00681044" w:rsidP="00681044">
      <w:pPr>
        <w:pStyle w:val="1d"/>
        <w:jc w:val="center"/>
        <w:rPr>
          <w:rFonts w:eastAsia="Segoe UI"/>
          <w:lang w:val="ru-RU"/>
        </w:rPr>
      </w:pPr>
      <w:r w:rsidRPr="00F70F81">
        <w:rPr>
          <w:rFonts w:eastAsia="Segoe UI"/>
          <w:lang w:val="ru-RU"/>
        </w:rPr>
        <w:t>«</w:t>
      </w:r>
      <w:r w:rsidR="008C0E54" w:rsidRPr="00A06B0A">
        <w:rPr>
          <w:lang w:val="ru-RU"/>
        </w:rPr>
        <w:t>ОП.03 МУЗЫКАЛЬНАЯ ИНФОРМАТИКА</w:t>
      </w:r>
      <w:r w:rsidRPr="00F70F81">
        <w:rPr>
          <w:rFonts w:eastAsia="Segoe UI"/>
          <w:lang w:val="ru-RU"/>
        </w:rPr>
        <w:t>»</w:t>
      </w:r>
    </w:p>
    <w:p w14:paraId="4E05722D" w14:textId="77777777" w:rsidR="00681044" w:rsidRPr="00021F3A" w:rsidRDefault="00681044" w:rsidP="00681044">
      <w:pPr>
        <w:pStyle w:val="1d"/>
        <w:rPr>
          <w:lang w:val="ru-RU"/>
        </w:rPr>
      </w:pPr>
    </w:p>
    <w:p w14:paraId="41F9F6CC"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7DD0C5" w14:textId="2970565B"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44887">
        <w:rPr>
          <w:rFonts w:ascii="Times New Roman" w:eastAsia="Times New Roman" w:hAnsi="Times New Roman" w:cs="Times New Roman"/>
          <w:sz w:val="24"/>
          <w:szCs w:val="24"/>
          <w:lang w:eastAsia="ru-RU"/>
        </w:rPr>
        <w:t>«</w:t>
      </w:r>
      <w:r w:rsidR="008C0E54" w:rsidRPr="00D44887">
        <w:rPr>
          <w:rFonts w:ascii="Times New Roman" w:eastAsia="Times New Roman" w:hAnsi="Times New Roman" w:cs="Times New Roman"/>
          <w:sz w:val="24"/>
          <w:szCs w:val="24"/>
          <w:lang w:eastAsia="ru-RU"/>
        </w:rPr>
        <w:t xml:space="preserve">ОП.03 </w:t>
      </w:r>
      <w:r w:rsidR="00D44887" w:rsidRPr="00D44887">
        <w:rPr>
          <w:rFonts w:ascii="Times New Roman" w:eastAsia="Times New Roman" w:hAnsi="Times New Roman" w:cs="Times New Roman"/>
          <w:sz w:val="24"/>
          <w:szCs w:val="24"/>
          <w:lang w:eastAsia="ru-RU"/>
        </w:rPr>
        <w:t>Музыкальная информатика</w:t>
      </w:r>
      <w:r w:rsidRPr="00D44887">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D44887" w:rsidRPr="00D44887">
        <w:rPr>
          <w:rFonts w:ascii="Times New Roman" w:eastAsia="Times New Roman" w:hAnsi="Times New Roman" w:cs="Times New Roman"/>
          <w:sz w:val="24"/>
          <w:szCs w:val="24"/>
          <w:lang w:eastAsia="ru-RU"/>
        </w:rPr>
        <w:t>формирование у студентов комплексных знаний и навыков в области музыки и информатики, а также развитие способностей к творческому применению информационных технологий в музыкальной сфере.</w:t>
      </w:r>
    </w:p>
    <w:p w14:paraId="024C37B7" w14:textId="18F74B8E" w:rsidR="008C0E54" w:rsidRPr="008C0E54" w:rsidRDefault="00681044" w:rsidP="008C0E54">
      <w:pPr>
        <w:suppressAutoHyphens/>
        <w:spacing w:line="276" w:lineRule="auto"/>
        <w:ind w:firstLine="709"/>
        <w:jc w:val="both"/>
        <w:rPr>
          <w:rFonts w:ascii="Times New Roman" w:eastAsia="Times New Roman" w:hAnsi="Times New Roman" w:cs="Times New Roman"/>
          <w:sz w:val="24"/>
          <w:szCs w:val="24"/>
          <w:lang w:eastAsia="ru-RU"/>
        </w:rPr>
      </w:pPr>
      <w:r w:rsidRPr="00D44887">
        <w:rPr>
          <w:rFonts w:ascii="Times New Roman" w:eastAsia="Times New Roman" w:hAnsi="Times New Roman" w:cs="Times New Roman"/>
          <w:sz w:val="24"/>
          <w:szCs w:val="24"/>
          <w:lang w:eastAsia="ru-RU"/>
        </w:rPr>
        <w:t>Дисциплина «</w:t>
      </w:r>
      <w:r w:rsidR="008C0E54" w:rsidRPr="00D44887">
        <w:rPr>
          <w:rFonts w:ascii="Times New Roman" w:eastAsia="Times New Roman" w:hAnsi="Times New Roman" w:cs="Times New Roman"/>
          <w:sz w:val="24"/>
          <w:szCs w:val="24"/>
          <w:lang w:eastAsia="ru-RU"/>
        </w:rPr>
        <w:t xml:space="preserve">ОП.03 </w:t>
      </w:r>
      <w:r w:rsidR="00D44887" w:rsidRPr="00D44887">
        <w:rPr>
          <w:rFonts w:ascii="Times New Roman" w:eastAsia="Times New Roman" w:hAnsi="Times New Roman" w:cs="Times New Roman"/>
          <w:sz w:val="24"/>
          <w:szCs w:val="24"/>
          <w:lang w:eastAsia="ru-RU"/>
        </w:rPr>
        <w:t>Музыкальная информатика</w:t>
      </w:r>
      <w:r w:rsidRPr="00D44887">
        <w:rPr>
          <w:rFonts w:ascii="Times New Roman" w:eastAsia="Times New Roman" w:hAnsi="Times New Roman" w:cs="Times New Roman"/>
          <w:sz w:val="24"/>
          <w:szCs w:val="24"/>
          <w:lang w:eastAsia="ru-RU"/>
        </w:rPr>
        <w:t xml:space="preserve">» </w:t>
      </w:r>
      <w:r w:rsidR="008C0E54" w:rsidRPr="008C0E54">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0A0527B9" w14:textId="4102255F" w:rsidR="00681044" w:rsidRDefault="00681044" w:rsidP="00681044">
      <w:pPr>
        <w:suppressAutoHyphens/>
        <w:spacing w:line="276" w:lineRule="auto"/>
        <w:ind w:firstLine="709"/>
        <w:jc w:val="both"/>
        <w:rPr>
          <w:rFonts w:ascii="Times New Roman" w:hAnsi="Times New Roman" w:cs="Times New Roman"/>
          <w:sz w:val="24"/>
          <w:szCs w:val="24"/>
        </w:rPr>
      </w:pPr>
    </w:p>
    <w:p w14:paraId="02D187CD"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5381AA"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A22776"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711"/>
        <w:gridCol w:w="4677"/>
      </w:tblGrid>
      <w:tr w:rsidR="00015254" w:rsidRPr="00015254" w14:paraId="054D32EF" w14:textId="77777777" w:rsidTr="00D44887">
        <w:tc>
          <w:tcPr>
            <w:tcW w:w="1246" w:type="dxa"/>
            <w:tcBorders>
              <w:top w:val="single" w:sz="4" w:space="0" w:color="auto"/>
              <w:left w:val="single" w:sz="4" w:space="0" w:color="auto"/>
              <w:right w:val="single" w:sz="4" w:space="0" w:color="auto"/>
            </w:tcBorders>
          </w:tcPr>
          <w:p w14:paraId="2A1E17A9" w14:textId="77777777" w:rsidR="00015254" w:rsidRPr="00D44887" w:rsidRDefault="00015254" w:rsidP="00043777">
            <w:pPr>
              <w:jc w:val="center"/>
              <w:rPr>
                <w:rStyle w:val="afb"/>
                <w:b/>
                <w:i w:val="0"/>
                <w:sz w:val="24"/>
                <w:szCs w:val="24"/>
              </w:rPr>
            </w:pPr>
            <w:r w:rsidRPr="00D44887">
              <w:rPr>
                <w:rStyle w:val="afb"/>
                <w:b/>
                <w:i w:val="0"/>
                <w:sz w:val="24"/>
                <w:szCs w:val="24"/>
              </w:rPr>
              <w:t>Код ОК,</w:t>
            </w:r>
          </w:p>
          <w:p w14:paraId="5F7E81A3" w14:textId="77777777" w:rsidR="00015254" w:rsidRPr="00D44887" w:rsidRDefault="00015254" w:rsidP="00043777">
            <w:pPr>
              <w:jc w:val="center"/>
              <w:rPr>
                <w:rStyle w:val="afb"/>
                <w:b/>
                <w:i w:val="0"/>
                <w:sz w:val="24"/>
                <w:szCs w:val="24"/>
              </w:rPr>
            </w:pPr>
            <w:r w:rsidRPr="00D44887">
              <w:rPr>
                <w:rStyle w:val="afb"/>
                <w:b/>
                <w:i w:val="0"/>
                <w:sz w:val="24"/>
                <w:szCs w:val="24"/>
              </w:rPr>
              <w:t>ПК</w:t>
            </w:r>
          </w:p>
        </w:tc>
        <w:tc>
          <w:tcPr>
            <w:tcW w:w="3711" w:type="dxa"/>
            <w:tcBorders>
              <w:top w:val="single" w:sz="4" w:space="0" w:color="auto"/>
              <w:left w:val="single" w:sz="4" w:space="0" w:color="auto"/>
              <w:right w:val="single" w:sz="4" w:space="0" w:color="auto"/>
            </w:tcBorders>
          </w:tcPr>
          <w:p w14:paraId="134042DA" w14:textId="77777777" w:rsidR="00015254" w:rsidRPr="00D44887" w:rsidRDefault="00015254" w:rsidP="00043777">
            <w:pPr>
              <w:jc w:val="center"/>
              <w:rPr>
                <w:rFonts w:ascii="Times New Roman" w:hAnsi="Times New Roman" w:cs="Times New Roman"/>
                <w:b/>
                <w:sz w:val="24"/>
                <w:szCs w:val="24"/>
              </w:rPr>
            </w:pPr>
            <w:r w:rsidRPr="00D44887">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351699B" w14:textId="77777777" w:rsidR="00015254" w:rsidRPr="00D44887" w:rsidRDefault="00015254" w:rsidP="00043777">
            <w:pPr>
              <w:jc w:val="center"/>
              <w:rPr>
                <w:rFonts w:ascii="Times New Roman" w:hAnsi="Times New Roman" w:cs="Times New Roman"/>
                <w:b/>
                <w:sz w:val="24"/>
                <w:szCs w:val="24"/>
              </w:rPr>
            </w:pPr>
            <w:r w:rsidRPr="00D44887">
              <w:rPr>
                <w:rFonts w:ascii="Times New Roman" w:hAnsi="Times New Roman" w:cs="Times New Roman"/>
                <w:b/>
                <w:sz w:val="24"/>
                <w:szCs w:val="24"/>
              </w:rPr>
              <w:t>Знать</w:t>
            </w:r>
          </w:p>
        </w:tc>
      </w:tr>
      <w:tr w:rsidR="00D44887" w:rsidRPr="000E591D" w14:paraId="27FE2CD6" w14:textId="77777777" w:rsidTr="00D44887">
        <w:tc>
          <w:tcPr>
            <w:tcW w:w="1246" w:type="dxa"/>
            <w:tcBorders>
              <w:top w:val="single" w:sz="4" w:space="0" w:color="auto"/>
              <w:left w:val="single" w:sz="4" w:space="0" w:color="auto"/>
              <w:right w:val="single" w:sz="4" w:space="0" w:color="auto"/>
            </w:tcBorders>
          </w:tcPr>
          <w:p w14:paraId="673B2860" w14:textId="77777777" w:rsidR="00D44887" w:rsidRPr="00D44887" w:rsidRDefault="00D44887" w:rsidP="00D44887">
            <w:pPr>
              <w:rPr>
                <w:rFonts w:ascii="Times New Roman" w:hAnsi="Times New Roman" w:cs="Times New Roman"/>
                <w:sz w:val="24"/>
                <w:szCs w:val="24"/>
              </w:rPr>
            </w:pPr>
            <w:r w:rsidRPr="00D44887">
              <w:rPr>
                <w:rFonts w:ascii="Times New Roman" w:hAnsi="Times New Roman" w:cs="Times New Roman"/>
                <w:sz w:val="24"/>
                <w:szCs w:val="24"/>
              </w:rPr>
              <w:t>ОК 1-9</w:t>
            </w:r>
          </w:p>
          <w:p w14:paraId="62275879" w14:textId="77777777" w:rsidR="00D44887" w:rsidRDefault="00D44887" w:rsidP="00D44887">
            <w:pPr>
              <w:rPr>
                <w:rFonts w:ascii="Times New Roman" w:hAnsi="Times New Roman" w:cs="Times New Roman"/>
                <w:sz w:val="24"/>
                <w:szCs w:val="24"/>
              </w:rPr>
            </w:pPr>
            <w:r w:rsidRPr="00D44887">
              <w:rPr>
                <w:rFonts w:ascii="Times New Roman" w:hAnsi="Times New Roman" w:cs="Times New Roman"/>
                <w:sz w:val="24"/>
                <w:szCs w:val="24"/>
              </w:rPr>
              <w:t>ПК 1.1</w:t>
            </w:r>
          </w:p>
          <w:p w14:paraId="6388DBCA" w14:textId="161942E0" w:rsidR="00D44887" w:rsidRPr="00D44887" w:rsidRDefault="00D44887" w:rsidP="00D44887">
            <w:pPr>
              <w:rPr>
                <w:rFonts w:ascii="Times New Roman" w:hAnsi="Times New Roman" w:cs="Times New Roman"/>
                <w:sz w:val="24"/>
                <w:szCs w:val="24"/>
              </w:rPr>
            </w:pPr>
            <w:r w:rsidRPr="00D44887">
              <w:rPr>
                <w:rFonts w:ascii="Times New Roman" w:hAnsi="Times New Roman" w:cs="Times New Roman"/>
                <w:sz w:val="24"/>
                <w:szCs w:val="24"/>
              </w:rPr>
              <w:t>ПК 1.2</w:t>
            </w:r>
          </w:p>
          <w:p w14:paraId="01B51630" w14:textId="77777777" w:rsidR="00D44887" w:rsidRDefault="00D44887" w:rsidP="00D44887">
            <w:pPr>
              <w:suppressAutoHyphens/>
              <w:rPr>
                <w:rFonts w:ascii="Times New Roman" w:hAnsi="Times New Roman" w:cs="Times New Roman"/>
                <w:iCs/>
                <w:sz w:val="24"/>
                <w:szCs w:val="24"/>
              </w:rPr>
            </w:pPr>
            <w:r w:rsidRPr="00D44887">
              <w:rPr>
                <w:rFonts w:ascii="Times New Roman" w:hAnsi="Times New Roman" w:cs="Times New Roman"/>
                <w:iCs/>
                <w:sz w:val="24"/>
                <w:szCs w:val="24"/>
              </w:rPr>
              <w:t>ПК 1.8</w:t>
            </w:r>
          </w:p>
          <w:p w14:paraId="1464CA53" w14:textId="3C7222FD" w:rsidR="00D44887" w:rsidRPr="00D44887" w:rsidRDefault="00D44887" w:rsidP="00D44887">
            <w:pPr>
              <w:suppressAutoHyphens/>
              <w:rPr>
                <w:rFonts w:ascii="Times New Roman" w:hAnsi="Times New Roman" w:cs="Times New Roman"/>
                <w:iCs/>
                <w:sz w:val="24"/>
                <w:szCs w:val="24"/>
              </w:rPr>
            </w:pPr>
            <w:r w:rsidRPr="00D44887">
              <w:rPr>
                <w:rFonts w:ascii="Times New Roman" w:hAnsi="Times New Roman" w:cs="Times New Roman"/>
                <w:iCs/>
                <w:sz w:val="24"/>
                <w:szCs w:val="24"/>
              </w:rPr>
              <w:t>ПК 1.9</w:t>
            </w:r>
          </w:p>
          <w:p w14:paraId="1FC80CE0" w14:textId="77777777" w:rsidR="00D44887" w:rsidRDefault="00D44887" w:rsidP="00D44887">
            <w:pPr>
              <w:suppressAutoHyphens/>
              <w:rPr>
                <w:rFonts w:ascii="Times New Roman" w:hAnsi="Times New Roman" w:cs="Times New Roman"/>
                <w:iCs/>
                <w:sz w:val="24"/>
                <w:szCs w:val="24"/>
              </w:rPr>
            </w:pPr>
            <w:r w:rsidRPr="00D44887">
              <w:rPr>
                <w:rFonts w:ascii="Times New Roman" w:hAnsi="Times New Roman" w:cs="Times New Roman"/>
                <w:iCs/>
                <w:sz w:val="24"/>
                <w:szCs w:val="24"/>
              </w:rPr>
              <w:t>ПК 2.1</w:t>
            </w:r>
          </w:p>
          <w:p w14:paraId="79B281E1" w14:textId="57ACEB34" w:rsidR="00D44887" w:rsidRPr="00D44887" w:rsidRDefault="00D44887" w:rsidP="00D44887">
            <w:pPr>
              <w:suppressAutoHyphens/>
              <w:rPr>
                <w:rFonts w:ascii="Times New Roman" w:hAnsi="Times New Roman" w:cs="Times New Roman"/>
                <w:iCs/>
                <w:sz w:val="24"/>
                <w:szCs w:val="24"/>
              </w:rPr>
            </w:pPr>
            <w:r w:rsidRPr="00D44887">
              <w:rPr>
                <w:rFonts w:ascii="Times New Roman" w:hAnsi="Times New Roman" w:cs="Times New Roman"/>
                <w:iCs/>
                <w:sz w:val="24"/>
                <w:szCs w:val="24"/>
              </w:rPr>
              <w:t>ПК 2.2</w:t>
            </w:r>
          </w:p>
          <w:p w14:paraId="502D89A0" w14:textId="58A29ED4" w:rsidR="00D44887" w:rsidRPr="00D44887" w:rsidRDefault="00D44887" w:rsidP="00D44887">
            <w:pPr>
              <w:suppressAutoHyphens/>
              <w:rPr>
                <w:rFonts w:ascii="Times New Roman" w:hAnsi="Times New Roman" w:cs="Times New Roman"/>
                <w:iCs/>
                <w:sz w:val="24"/>
                <w:szCs w:val="24"/>
              </w:rPr>
            </w:pPr>
            <w:r w:rsidRPr="00D44887">
              <w:rPr>
                <w:rFonts w:ascii="Times New Roman" w:hAnsi="Times New Roman" w:cs="Times New Roman"/>
                <w:iCs/>
                <w:sz w:val="24"/>
                <w:szCs w:val="24"/>
              </w:rPr>
              <w:t>ПК 2.4 ПК 3.2</w:t>
            </w:r>
          </w:p>
          <w:p w14:paraId="7DA7A335" w14:textId="7E05A6BF" w:rsidR="00D44887" w:rsidRPr="00D44887" w:rsidRDefault="00D44887" w:rsidP="00D44887">
            <w:pPr>
              <w:rPr>
                <w:rFonts w:ascii="Times New Roman" w:hAnsi="Times New Roman" w:cs="Times New Roman"/>
                <w:bCs/>
                <w:sz w:val="24"/>
                <w:szCs w:val="24"/>
              </w:rPr>
            </w:pPr>
            <w:r w:rsidRPr="00D44887">
              <w:rPr>
                <w:rFonts w:ascii="Times New Roman" w:hAnsi="Times New Roman" w:cs="Times New Roman"/>
                <w:iCs/>
                <w:sz w:val="24"/>
                <w:szCs w:val="24"/>
              </w:rPr>
              <w:t>ПК 3.4</w:t>
            </w:r>
          </w:p>
        </w:tc>
        <w:tc>
          <w:tcPr>
            <w:tcW w:w="3711" w:type="dxa"/>
            <w:tcBorders>
              <w:top w:val="single" w:sz="4" w:space="0" w:color="auto"/>
              <w:left w:val="single" w:sz="4" w:space="0" w:color="auto"/>
              <w:right w:val="single" w:sz="4" w:space="0" w:color="auto"/>
            </w:tcBorders>
          </w:tcPr>
          <w:p w14:paraId="39DAF59B" w14:textId="77777777" w:rsidR="00D44887" w:rsidRPr="00D44887" w:rsidRDefault="00D44887" w:rsidP="00D44887">
            <w:pPr>
              <w:pStyle w:val="afc"/>
              <w:rPr>
                <w:i/>
                <w:lang w:eastAsia="en-US"/>
              </w:rPr>
            </w:pPr>
            <w:r w:rsidRPr="00D44887">
              <w:rPr>
                <w:lang w:eastAsia="en-US"/>
              </w:rPr>
              <w:t>делать компьютерный набор нотного текста в современных программах</w:t>
            </w:r>
          </w:p>
          <w:p w14:paraId="200D1DD7" w14:textId="77777777" w:rsidR="00D44887" w:rsidRPr="00D44887" w:rsidRDefault="00D44887" w:rsidP="00D44887">
            <w:pPr>
              <w:pStyle w:val="afc"/>
              <w:rPr>
                <w:lang w:eastAsia="en-US"/>
              </w:rPr>
            </w:pPr>
            <w:r w:rsidRPr="00D44887">
              <w:rPr>
                <w:lang w:eastAsia="en-US"/>
              </w:rPr>
              <w:t>использовать программы цифровой обработки звука</w:t>
            </w:r>
          </w:p>
          <w:p w14:paraId="232D24C9" w14:textId="323E957A" w:rsidR="00D44887" w:rsidRPr="00D44887" w:rsidRDefault="00D44887" w:rsidP="00D44887">
            <w:pPr>
              <w:rPr>
                <w:rFonts w:ascii="Times New Roman" w:hAnsi="Times New Roman" w:cs="Times New Roman"/>
                <w:bCs/>
                <w:sz w:val="24"/>
                <w:szCs w:val="24"/>
              </w:rPr>
            </w:pPr>
            <w:r w:rsidRPr="00D44887">
              <w:rPr>
                <w:rFonts w:ascii="Times New Roman" w:hAnsi="Times New Roman" w:cs="Times New Roman"/>
                <w:sz w:val="24"/>
                <w:szCs w:val="24"/>
              </w:rPr>
              <w:t>ориентироваться в частой смене компьютерных программ</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25F93107" w14:textId="77777777" w:rsidR="00D44887" w:rsidRPr="00D44887" w:rsidRDefault="00D44887" w:rsidP="00D44887">
            <w:pPr>
              <w:ind w:firstLine="13"/>
              <w:rPr>
                <w:rFonts w:ascii="Times New Roman" w:hAnsi="Times New Roman" w:cs="Times New Roman"/>
                <w:i/>
                <w:sz w:val="24"/>
                <w:szCs w:val="24"/>
              </w:rPr>
            </w:pPr>
            <w:r w:rsidRPr="00D44887">
              <w:rPr>
                <w:rFonts w:ascii="Times New Roman" w:hAnsi="Times New Roman" w:cs="Times New Roman"/>
                <w:sz w:val="24"/>
                <w:szCs w:val="24"/>
              </w:rPr>
              <w:t>способы использования компьютерной техники в сфере профессиональной деятельности</w:t>
            </w:r>
          </w:p>
          <w:p w14:paraId="63DAACDD" w14:textId="77777777" w:rsidR="00D44887" w:rsidRPr="00D44887" w:rsidRDefault="00D44887" w:rsidP="00D44887">
            <w:pPr>
              <w:pStyle w:val="afc"/>
              <w:rPr>
                <w:lang w:eastAsia="en-US"/>
              </w:rPr>
            </w:pPr>
            <w:r w:rsidRPr="00D44887">
              <w:rPr>
                <w:lang w:eastAsia="en-US"/>
              </w:rPr>
              <w:t xml:space="preserve">наиболее </w:t>
            </w:r>
            <w:proofErr w:type="spellStart"/>
            <w:r w:rsidRPr="00D44887">
              <w:rPr>
                <w:lang w:eastAsia="en-US"/>
              </w:rPr>
              <w:t>употребимые</w:t>
            </w:r>
            <w:proofErr w:type="spellEnd"/>
            <w:r w:rsidRPr="00D44887">
              <w:rPr>
                <w:lang w:eastAsia="en-US"/>
              </w:rPr>
              <w:t xml:space="preserve"> компьютерные программы для записи нотного текста</w:t>
            </w:r>
          </w:p>
          <w:p w14:paraId="15E908AA" w14:textId="57267386" w:rsidR="00D44887" w:rsidRPr="00D44887" w:rsidRDefault="00D44887" w:rsidP="00D44887">
            <w:pPr>
              <w:rPr>
                <w:rFonts w:ascii="Times New Roman" w:hAnsi="Times New Roman" w:cs="Times New Roman"/>
                <w:bCs/>
                <w:i/>
                <w:sz w:val="24"/>
                <w:szCs w:val="24"/>
              </w:rPr>
            </w:pPr>
            <w:r w:rsidRPr="00D44887">
              <w:rPr>
                <w:rFonts w:ascii="Times New Roman" w:hAnsi="Times New Roman" w:cs="Times New Roman"/>
                <w:sz w:val="24"/>
                <w:szCs w:val="24"/>
              </w:rPr>
              <w:t>основы MIDI-технологий</w:t>
            </w:r>
          </w:p>
        </w:tc>
      </w:tr>
    </w:tbl>
    <w:p w14:paraId="4B54B29D" w14:textId="77777777" w:rsidR="00681044" w:rsidRDefault="00681044" w:rsidP="00681044">
      <w:pPr>
        <w:ind w:firstLine="709"/>
        <w:rPr>
          <w:rFonts w:ascii="Times New Roman" w:hAnsi="Times New Roman" w:cs="Times New Roman"/>
          <w:bCs/>
          <w:sz w:val="24"/>
          <w:szCs w:val="24"/>
        </w:rPr>
      </w:pPr>
    </w:p>
    <w:p w14:paraId="0B55101F" w14:textId="77777777" w:rsidR="00681044" w:rsidRDefault="00681044" w:rsidP="00681044">
      <w:pPr>
        <w:rPr>
          <w:rFonts w:ascii="Times New Roman" w:eastAsia="Segoe UI" w:hAnsi="Times New Roman" w:cs="Times New Roman"/>
          <w:b/>
          <w:bCs/>
          <w:caps/>
          <w:kern w:val="32"/>
          <w:sz w:val="24"/>
          <w:szCs w:val="24"/>
          <w:lang w:val="x-none" w:eastAsia="x-none"/>
        </w:rPr>
      </w:pPr>
    </w:p>
    <w:p w14:paraId="59583BFE"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026B19"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2E03A2EF" w14:textId="77777777" w:rsidTr="00043777">
        <w:trPr>
          <w:trHeight w:val="23"/>
        </w:trPr>
        <w:tc>
          <w:tcPr>
            <w:tcW w:w="2460" w:type="pct"/>
            <w:vAlign w:val="center"/>
          </w:tcPr>
          <w:p w14:paraId="5CD3602B"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41D3367"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F49D1D4"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08E1B725" w14:textId="77777777" w:rsidTr="00043777">
        <w:trPr>
          <w:trHeight w:val="23"/>
        </w:trPr>
        <w:tc>
          <w:tcPr>
            <w:tcW w:w="2460" w:type="pct"/>
            <w:vAlign w:val="center"/>
          </w:tcPr>
          <w:p w14:paraId="5C8E7A66"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FA7125" w14:textId="6552E277" w:rsidR="00681044" w:rsidRPr="00F70F81" w:rsidRDefault="00D44887" w:rsidP="0004377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2D38D55" w14:textId="63136711" w:rsidR="00681044" w:rsidRPr="00F70F81" w:rsidRDefault="00D44887" w:rsidP="00043777">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81044" w:rsidRPr="00DB7B6A" w14:paraId="00D51623" w14:textId="77777777" w:rsidTr="00043777">
        <w:trPr>
          <w:trHeight w:val="23"/>
        </w:trPr>
        <w:tc>
          <w:tcPr>
            <w:tcW w:w="2460" w:type="pct"/>
            <w:vAlign w:val="center"/>
          </w:tcPr>
          <w:p w14:paraId="563BC1F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4D8BE733" w14:textId="7F348723"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B3163FA" w14:textId="67F36347" w:rsidR="00681044" w:rsidRPr="00F70F81" w:rsidRDefault="00681044" w:rsidP="00043777">
            <w:pPr>
              <w:jc w:val="center"/>
              <w:rPr>
                <w:rFonts w:ascii="Times New Roman" w:hAnsi="Times New Roman" w:cs="Times New Roman"/>
                <w:bCs/>
                <w:sz w:val="24"/>
                <w:szCs w:val="24"/>
              </w:rPr>
            </w:pPr>
          </w:p>
        </w:tc>
      </w:tr>
      <w:tr w:rsidR="00681044" w:rsidRPr="00DB7B6A" w14:paraId="2455F407" w14:textId="77777777" w:rsidTr="00043777">
        <w:trPr>
          <w:trHeight w:val="23"/>
        </w:trPr>
        <w:tc>
          <w:tcPr>
            <w:tcW w:w="2460" w:type="pct"/>
            <w:vAlign w:val="center"/>
          </w:tcPr>
          <w:p w14:paraId="09BEE58E"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B792BD6" w14:textId="04EDE524"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72939F5F" w14:textId="1D313C95" w:rsidR="00681044" w:rsidRPr="00F70F81" w:rsidRDefault="00681044" w:rsidP="00043777">
            <w:pPr>
              <w:jc w:val="center"/>
              <w:rPr>
                <w:rFonts w:ascii="Times New Roman" w:hAnsi="Times New Roman" w:cs="Times New Roman"/>
                <w:bCs/>
                <w:sz w:val="24"/>
                <w:szCs w:val="24"/>
              </w:rPr>
            </w:pPr>
          </w:p>
        </w:tc>
      </w:tr>
      <w:tr w:rsidR="00681044" w:rsidRPr="00DB7B6A" w14:paraId="5815C6BD" w14:textId="77777777" w:rsidTr="00043777">
        <w:trPr>
          <w:trHeight w:val="23"/>
        </w:trPr>
        <w:tc>
          <w:tcPr>
            <w:tcW w:w="2460" w:type="pct"/>
            <w:vAlign w:val="center"/>
          </w:tcPr>
          <w:p w14:paraId="107F7568"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C7C77D" w14:textId="7DCAEAFC"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7F3CBC6E" w14:textId="357C54B8" w:rsidR="00681044" w:rsidRPr="00F70F81" w:rsidRDefault="00681044" w:rsidP="00043777">
            <w:pPr>
              <w:jc w:val="center"/>
              <w:rPr>
                <w:rFonts w:ascii="Times New Roman" w:hAnsi="Times New Roman" w:cs="Times New Roman"/>
                <w:bCs/>
                <w:sz w:val="24"/>
                <w:szCs w:val="24"/>
              </w:rPr>
            </w:pPr>
          </w:p>
        </w:tc>
      </w:tr>
      <w:tr w:rsidR="00681044" w:rsidRPr="00257255" w14:paraId="59F5A2FA" w14:textId="77777777" w:rsidTr="00043777">
        <w:trPr>
          <w:trHeight w:val="23"/>
        </w:trPr>
        <w:tc>
          <w:tcPr>
            <w:tcW w:w="2460" w:type="pct"/>
            <w:vAlign w:val="center"/>
          </w:tcPr>
          <w:p w14:paraId="56762763"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D1DBEE" w14:textId="32ADEE7C" w:rsidR="00681044" w:rsidRPr="00F70F81" w:rsidRDefault="00D44887" w:rsidP="00043777">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6EF0091" w14:textId="61BE51F8" w:rsidR="00681044" w:rsidRPr="00F70F81" w:rsidRDefault="00D44887" w:rsidP="00043777">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F7A24AA" w14:textId="77777777" w:rsidR="00681044" w:rsidRDefault="00681044" w:rsidP="00681044">
      <w:pPr>
        <w:rPr>
          <w:rFonts w:ascii="Times New Roman" w:hAnsi="Times New Roman" w:cs="Times New Roman"/>
          <w:iCs/>
          <w:sz w:val="24"/>
          <w:szCs w:val="24"/>
        </w:rPr>
      </w:pPr>
    </w:p>
    <w:p w14:paraId="4BDD7169"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125608AF" w14:textId="77777777" w:rsidR="00681044" w:rsidRPr="00782EFC" w:rsidRDefault="00681044" w:rsidP="0068104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bottomFromText="160" w:vertAnchor="text" w:tblpX="-10"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7395"/>
      </w:tblGrid>
      <w:tr w:rsidR="00D44887" w14:paraId="778B6522" w14:textId="77777777" w:rsidTr="00D44887">
        <w:trPr>
          <w:trHeight w:val="20"/>
        </w:trPr>
        <w:tc>
          <w:tcPr>
            <w:tcW w:w="1105" w:type="pct"/>
            <w:tcBorders>
              <w:top w:val="single" w:sz="4" w:space="0" w:color="auto"/>
              <w:left w:val="single" w:sz="4" w:space="0" w:color="auto"/>
              <w:bottom w:val="single" w:sz="4" w:space="0" w:color="auto"/>
              <w:right w:val="single" w:sz="4" w:space="0" w:color="auto"/>
            </w:tcBorders>
            <w:vAlign w:val="center"/>
            <w:hideMark/>
          </w:tcPr>
          <w:p w14:paraId="0633C9F9" w14:textId="77777777" w:rsidR="00D44887" w:rsidRDefault="00D44887" w:rsidP="00043777">
            <w:pPr>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895" w:type="pct"/>
            <w:tcBorders>
              <w:top w:val="single" w:sz="4" w:space="0" w:color="auto"/>
              <w:left w:val="single" w:sz="4" w:space="0" w:color="auto"/>
              <w:bottom w:val="single" w:sz="4" w:space="0" w:color="auto"/>
              <w:right w:val="single" w:sz="4" w:space="0" w:color="auto"/>
            </w:tcBorders>
            <w:vAlign w:val="center"/>
            <w:hideMark/>
          </w:tcPr>
          <w:p w14:paraId="0BD7F980" w14:textId="77777777" w:rsidR="00D44887" w:rsidRDefault="00D44887" w:rsidP="00043777">
            <w:pPr>
              <w:jc w:val="center"/>
              <w:rPr>
                <w:rFonts w:ascii="Times New Roman" w:hAnsi="Times New Roman"/>
                <w:b/>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44887" w14:paraId="5F4154AD" w14:textId="77777777" w:rsidTr="00D44887">
        <w:trPr>
          <w:trHeight w:val="20"/>
        </w:trPr>
        <w:tc>
          <w:tcPr>
            <w:tcW w:w="1105" w:type="pct"/>
            <w:tcBorders>
              <w:top w:val="single" w:sz="4" w:space="0" w:color="auto"/>
              <w:left w:val="single" w:sz="4" w:space="0" w:color="auto"/>
              <w:bottom w:val="single" w:sz="4" w:space="0" w:color="auto"/>
              <w:right w:val="single" w:sz="4" w:space="0" w:color="auto"/>
            </w:tcBorders>
            <w:vAlign w:val="center"/>
            <w:hideMark/>
          </w:tcPr>
          <w:p w14:paraId="39B3CE0D" w14:textId="77777777" w:rsidR="00D44887" w:rsidRDefault="00D44887" w:rsidP="00043777">
            <w:pPr>
              <w:jc w:val="center"/>
              <w:rPr>
                <w:rFonts w:ascii="Times New Roman" w:hAnsi="Times New Roman"/>
                <w:b/>
                <w:bCs/>
              </w:rPr>
            </w:pPr>
            <w:r>
              <w:rPr>
                <w:rFonts w:ascii="Times New Roman" w:hAnsi="Times New Roman"/>
                <w:b/>
                <w:bCs/>
              </w:rPr>
              <w:t>1</w:t>
            </w:r>
          </w:p>
        </w:tc>
        <w:tc>
          <w:tcPr>
            <w:tcW w:w="3895" w:type="pct"/>
            <w:tcBorders>
              <w:top w:val="single" w:sz="4" w:space="0" w:color="auto"/>
              <w:left w:val="single" w:sz="4" w:space="0" w:color="auto"/>
              <w:bottom w:val="single" w:sz="4" w:space="0" w:color="auto"/>
              <w:right w:val="single" w:sz="4" w:space="0" w:color="auto"/>
            </w:tcBorders>
            <w:vAlign w:val="center"/>
            <w:hideMark/>
          </w:tcPr>
          <w:p w14:paraId="41F49693" w14:textId="77777777" w:rsidR="00D44887" w:rsidRDefault="00D44887" w:rsidP="00043777">
            <w:pPr>
              <w:jc w:val="center"/>
              <w:rPr>
                <w:rFonts w:ascii="Times New Roman" w:hAnsi="Times New Roman"/>
                <w:bCs/>
              </w:rPr>
            </w:pPr>
            <w:r>
              <w:rPr>
                <w:rFonts w:ascii="Times New Roman" w:hAnsi="Times New Roman"/>
                <w:bCs/>
              </w:rPr>
              <w:t>2</w:t>
            </w:r>
          </w:p>
        </w:tc>
      </w:tr>
      <w:tr w:rsidR="00D44887" w14:paraId="6BF2C7F8" w14:textId="77777777" w:rsidTr="00D44887">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85A516E" w14:textId="77777777" w:rsidR="00D44887" w:rsidRDefault="00D44887" w:rsidP="00043777">
            <w:pPr>
              <w:rPr>
                <w:rFonts w:ascii="Times New Roman" w:hAnsi="Times New Roman"/>
                <w:b/>
              </w:rPr>
            </w:pPr>
            <w:r>
              <w:rPr>
                <w:rFonts w:ascii="Times New Roman" w:hAnsi="Times New Roman"/>
                <w:b/>
              </w:rPr>
              <w:t>Раздел 1. Музыкально-компьютерные технологии</w:t>
            </w:r>
          </w:p>
        </w:tc>
      </w:tr>
      <w:tr w:rsidR="00D44887" w14:paraId="28A6AF78"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5BEE5B38" w14:textId="77777777" w:rsidR="00D44887" w:rsidRDefault="00D44887" w:rsidP="00043777">
            <w:pPr>
              <w:rPr>
                <w:rFonts w:ascii="Times New Roman" w:hAnsi="Times New Roman"/>
                <w:b/>
                <w:bCs/>
              </w:rPr>
            </w:pPr>
            <w:r>
              <w:rPr>
                <w:rFonts w:ascii="Times New Roman" w:hAnsi="Times New Roman"/>
                <w:b/>
                <w:bCs/>
              </w:rPr>
              <w:t>Тема 1.1. Предмет музыкальной информатики</w:t>
            </w:r>
          </w:p>
        </w:tc>
        <w:tc>
          <w:tcPr>
            <w:tcW w:w="3895" w:type="pct"/>
            <w:tcBorders>
              <w:top w:val="single" w:sz="4" w:space="0" w:color="auto"/>
              <w:left w:val="single" w:sz="4" w:space="0" w:color="auto"/>
              <w:bottom w:val="single" w:sz="4" w:space="0" w:color="auto"/>
              <w:right w:val="single" w:sz="4" w:space="0" w:color="auto"/>
            </w:tcBorders>
            <w:vAlign w:val="center"/>
            <w:hideMark/>
          </w:tcPr>
          <w:p w14:paraId="622E635C"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3888404B"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6496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0F5B318A" w14:textId="77777777" w:rsidR="00D44887" w:rsidRDefault="00D44887" w:rsidP="00043777">
            <w:pPr>
              <w:rPr>
                <w:rFonts w:ascii="Times New Roman" w:hAnsi="Times New Roman"/>
                <w:bCs/>
              </w:rPr>
            </w:pPr>
            <w:r>
              <w:rPr>
                <w:rFonts w:ascii="Times New Roman" w:hAnsi="Times New Roman"/>
                <w:bCs/>
              </w:rPr>
              <w:t>Представление о музыкальной информатике как об отдельной области знания. Музыкально-компьютерные технологии и их роль в формировании курса «Музыкальная информатика». Дисциплина «Музыкальная информатика» и новые требования к уровню подготовки современного преподавателя музыкальных дисциплин</w:t>
            </w:r>
          </w:p>
        </w:tc>
      </w:tr>
      <w:tr w:rsidR="00D44887" w14:paraId="1A2DF481"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749D2"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E77EF8E"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552B7A1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9AB23"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DF75959" w14:textId="77777777" w:rsidR="00D44887" w:rsidRDefault="00D44887" w:rsidP="00043777">
            <w:pPr>
              <w:rPr>
                <w:rFonts w:ascii="Times New Roman" w:hAnsi="Times New Roman"/>
                <w:bCs/>
                <w:i/>
                <w:i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6B36D78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F74DC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D70609A"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747002E2"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31F718E1" w14:textId="77777777" w:rsidR="00D44887" w:rsidRDefault="00D44887" w:rsidP="00043777">
            <w:pPr>
              <w:rPr>
                <w:rFonts w:ascii="Times New Roman" w:hAnsi="Times New Roman"/>
                <w:b/>
                <w:bCs/>
              </w:rPr>
            </w:pPr>
            <w:r>
              <w:rPr>
                <w:rFonts w:ascii="Times New Roman" w:hAnsi="Times New Roman"/>
                <w:b/>
                <w:bCs/>
              </w:rPr>
              <w:t>Тема 1.2. Музыка, математика, информатика: грани взаимодействия</w:t>
            </w:r>
          </w:p>
        </w:tc>
        <w:tc>
          <w:tcPr>
            <w:tcW w:w="3895" w:type="pct"/>
            <w:tcBorders>
              <w:top w:val="single" w:sz="4" w:space="0" w:color="auto"/>
              <w:left w:val="single" w:sz="4" w:space="0" w:color="auto"/>
              <w:bottom w:val="single" w:sz="4" w:space="0" w:color="auto"/>
              <w:right w:val="single" w:sz="4" w:space="0" w:color="auto"/>
            </w:tcBorders>
            <w:vAlign w:val="center"/>
            <w:hideMark/>
          </w:tcPr>
          <w:p w14:paraId="6F824A79"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6ABF787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B8CE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09C9CDBE" w14:textId="77777777" w:rsidR="00D44887" w:rsidRDefault="00D44887" w:rsidP="00043777">
            <w:pPr>
              <w:rPr>
                <w:rFonts w:ascii="Times New Roman" w:hAnsi="Times New Roman"/>
                <w:bCs/>
                <w:lang w:val="en-US"/>
              </w:rPr>
            </w:pPr>
            <w:r>
              <w:rPr>
                <w:rFonts w:ascii="Times New Roman" w:hAnsi="Times New Roman"/>
                <w:bCs/>
              </w:rPr>
              <w:t xml:space="preserve">Об анализе гармонии в произведениях музыкального искусства и математических методах их описания. </w:t>
            </w:r>
            <w:proofErr w:type="spellStart"/>
            <w:r>
              <w:rPr>
                <w:rFonts w:ascii="Times New Roman" w:hAnsi="Times New Roman"/>
                <w:bCs/>
                <w:lang w:val="en-US"/>
              </w:rPr>
              <w:t>Tentamen</w:t>
            </w:r>
            <w:proofErr w:type="spellEnd"/>
            <w:r>
              <w:rPr>
                <w:rFonts w:ascii="Times New Roman" w:hAnsi="Times New Roman"/>
                <w:bCs/>
                <w:lang w:val="en-US"/>
              </w:rPr>
              <w:t xml:space="preserve"> novae </w:t>
            </w:r>
            <w:proofErr w:type="spellStart"/>
            <w:r>
              <w:rPr>
                <w:rFonts w:ascii="Times New Roman" w:hAnsi="Times New Roman"/>
                <w:bCs/>
                <w:lang w:val="en-US"/>
              </w:rPr>
              <w:t>theoriae</w:t>
            </w:r>
            <w:proofErr w:type="spellEnd"/>
            <w:r>
              <w:rPr>
                <w:rFonts w:ascii="Times New Roman" w:hAnsi="Times New Roman"/>
                <w:bCs/>
                <w:lang w:val="en-US"/>
              </w:rPr>
              <w:t xml:space="preserve"> </w:t>
            </w:r>
            <w:proofErr w:type="spellStart"/>
            <w:r>
              <w:rPr>
                <w:rFonts w:ascii="Times New Roman" w:hAnsi="Times New Roman"/>
                <w:bCs/>
                <w:lang w:val="en-US"/>
              </w:rPr>
              <w:t>musicae</w:t>
            </w:r>
            <w:proofErr w:type="spellEnd"/>
            <w:r>
              <w:rPr>
                <w:rFonts w:ascii="Times New Roman" w:hAnsi="Times New Roman"/>
                <w:bCs/>
                <w:lang w:val="en-US"/>
              </w:rPr>
              <w:t xml:space="preserve"> ex </w:t>
            </w:r>
            <w:proofErr w:type="spellStart"/>
            <w:r>
              <w:rPr>
                <w:rFonts w:ascii="Times New Roman" w:hAnsi="Times New Roman"/>
                <w:bCs/>
                <w:lang w:val="en-US"/>
              </w:rPr>
              <w:t>certissimis</w:t>
            </w:r>
            <w:proofErr w:type="spellEnd"/>
            <w:r>
              <w:rPr>
                <w:rFonts w:ascii="Times New Roman" w:hAnsi="Times New Roman"/>
                <w:bCs/>
                <w:lang w:val="en-US"/>
              </w:rPr>
              <w:t xml:space="preserve"> </w:t>
            </w:r>
            <w:proofErr w:type="spellStart"/>
            <w:r>
              <w:rPr>
                <w:rFonts w:ascii="Times New Roman" w:hAnsi="Times New Roman"/>
                <w:bCs/>
                <w:lang w:val="en-US"/>
              </w:rPr>
              <w:t>harmoniae</w:t>
            </w:r>
            <w:proofErr w:type="spellEnd"/>
            <w:r>
              <w:rPr>
                <w:rFonts w:ascii="Times New Roman" w:hAnsi="Times New Roman"/>
                <w:bCs/>
                <w:lang w:val="en-US"/>
              </w:rPr>
              <w:t xml:space="preserve"> </w:t>
            </w:r>
            <w:proofErr w:type="spellStart"/>
            <w:r>
              <w:rPr>
                <w:rFonts w:ascii="Times New Roman" w:hAnsi="Times New Roman"/>
                <w:bCs/>
                <w:lang w:val="en-US"/>
              </w:rPr>
              <w:t>principiis</w:t>
            </w:r>
            <w:proofErr w:type="spellEnd"/>
            <w:r>
              <w:rPr>
                <w:rFonts w:ascii="Times New Roman" w:hAnsi="Times New Roman"/>
                <w:bCs/>
                <w:lang w:val="en-US"/>
              </w:rPr>
              <w:t xml:space="preserve"> </w:t>
            </w:r>
            <w:proofErr w:type="spellStart"/>
            <w:r>
              <w:rPr>
                <w:rFonts w:ascii="Times New Roman" w:hAnsi="Times New Roman"/>
                <w:bCs/>
                <w:lang w:val="en-US"/>
              </w:rPr>
              <w:t>delucide</w:t>
            </w:r>
            <w:proofErr w:type="spellEnd"/>
            <w:r>
              <w:rPr>
                <w:rFonts w:ascii="Times New Roman" w:hAnsi="Times New Roman"/>
                <w:bCs/>
                <w:lang w:val="en-US"/>
              </w:rPr>
              <w:t xml:space="preserve"> </w:t>
            </w:r>
            <w:proofErr w:type="spellStart"/>
            <w:r>
              <w:rPr>
                <w:rFonts w:ascii="Times New Roman" w:hAnsi="Times New Roman"/>
                <w:bCs/>
                <w:lang w:val="en-US"/>
              </w:rPr>
              <w:t>expositae</w:t>
            </w:r>
            <w:proofErr w:type="spellEnd"/>
            <w:r>
              <w:rPr>
                <w:rFonts w:ascii="Times New Roman" w:hAnsi="Times New Roman"/>
                <w:bCs/>
                <w:lang w:val="en-US"/>
              </w:rPr>
              <w:t xml:space="preserve"> </w:t>
            </w:r>
            <w:r>
              <w:rPr>
                <w:rFonts w:ascii="Times New Roman" w:hAnsi="Times New Roman"/>
                <w:bCs/>
              </w:rPr>
              <w:t>Л</w:t>
            </w:r>
            <w:r>
              <w:rPr>
                <w:rFonts w:ascii="Times New Roman" w:hAnsi="Times New Roman"/>
                <w:bCs/>
                <w:lang w:val="en-US"/>
              </w:rPr>
              <w:t xml:space="preserve">. </w:t>
            </w:r>
            <w:r>
              <w:rPr>
                <w:rFonts w:ascii="Times New Roman" w:hAnsi="Times New Roman"/>
                <w:bCs/>
              </w:rPr>
              <w:t>Эйлера</w:t>
            </w:r>
            <w:r>
              <w:rPr>
                <w:rFonts w:ascii="Times New Roman" w:hAnsi="Times New Roman"/>
                <w:bCs/>
                <w:lang w:val="en-US"/>
              </w:rPr>
              <w:t xml:space="preserve">. </w:t>
            </w:r>
          </w:p>
          <w:p w14:paraId="1DE6B89C" w14:textId="77777777" w:rsidR="00D44887" w:rsidRDefault="00D44887" w:rsidP="00043777">
            <w:pPr>
              <w:rPr>
                <w:rFonts w:ascii="Times New Roman" w:hAnsi="Times New Roman"/>
                <w:bCs/>
              </w:rPr>
            </w:pPr>
            <w:r>
              <w:rPr>
                <w:rFonts w:ascii="Times New Roman" w:hAnsi="Times New Roman"/>
                <w:bCs/>
              </w:rPr>
              <w:t>Изобразительно-знаковое представление о музыке («</w:t>
            </w:r>
            <w:proofErr w:type="spellStart"/>
            <w:r>
              <w:rPr>
                <w:rFonts w:ascii="Times New Roman" w:hAnsi="Times New Roman"/>
                <w:bCs/>
              </w:rPr>
              <w:t>Grammatica</w:t>
            </w:r>
            <w:proofErr w:type="spellEnd"/>
            <w:r>
              <w:rPr>
                <w:rFonts w:ascii="Times New Roman" w:hAnsi="Times New Roman"/>
                <w:bCs/>
              </w:rPr>
              <w:t xml:space="preserve"> </w:t>
            </w:r>
            <w:proofErr w:type="spellStart"/>
            <w:r>
              <w:rPr>
                <w:rFonts w:ascii="Times New Roman" w:hAnsi="Times New Roman"/>
                <w:bCs/>
              </w:rPr>
              <w:t>Speculativa</w:t>
            </w:r>
            <w:proofErr w:type="spellEnd"/>
            <w:r>
              <w:rPr>
                <w:rFonts w:ascii="Times New Roman" w:hAnsi="Times New Roman"/>
                <w:bCs/>
              </w:rPr>
              <w:t xml:space="preserve">» </w:t>
            </w:r>
            <w:r>
              <w:rPr>
                <w:rFonts w:ascii="Times New Roman" w:hAnsi="Times New Roman"/>
                <w:bCs/>
              </w:rPr>
              <w:br/>
              <w:t xml:space="preserve">Ч.С. Пирса и др.). </w:t>
            </w:r>
          </w:p>
          <w:p w14:paraId="3744F032" w14:textId="77777777" w:rsidR="00D44887" w:rsidRDefault="00D44887" w:rsidP="00043777">
            <w:pPr>
              <w:rPr>
                <w:rFonts w:ascii="Times New Roman" w:hAnsi="Times New Roman"/>
                <w:bCs/>
              </w:rPr>
            </w:pPr>
            <w:r>
              <w:rPr>
                <w:rFonts w:ascii="Times New Roman" w:hAnsi="Times New Roman"/>
                <w:bCs/>
              </w:rPr>
              <w:t>О формализации различных аспектов музыкального творчества, или «Музыкальная математика». «</w:t>
            </w:r>
            <w:proofErr w:type="spellStart"/>
            <w:r>
              <w:rPr>
                <w:rFonts w:ascii="Times New Roman" w:hAnsi="Times New Roman"/>
                <w:bCs/>
              </w:rPr>
              <w:t>Musiques</w:t>
            </w:r>
            <w:proofErr w:type="spellEnd"/>
            <w:r>
              <w:rPr>
                <w:rFonts w:ascii="Times New Roman" w:hAnsi="Times New Roman"/>
                <w:bCs/>
              </w:rPr>
              <w:t xml:space="preserve"> </w:t>
            </w:r>
            <w:proofErr w:type="spellStart"/>
            <w:r>
              <w:rPr>
                <w:rFonts w:ascii="Times New Roman" w:hAnsi="Times New Roman"/>
                <w:bCs/>
              </w:rPr>
              <w:t>formelles</w:t>
            </w:r>
            <w:proofErr w:type="spellEnd"/>
            <w:r>
              <w:rPr>
                <w:rFonts w:ascii="Times New Roman" w:hAnsi="Times New Roman"/>
                <w:bCs/>
              </w:rPr>
              <w:t xml:space="preserve">» Я. </w:t>
            </w:r>
            <w:proofErr w:type="spellStart"/>
            <w:r>
              <w:rPr>
                <w:rFonts w:ascii="Times New Roman" w:hAnsi="Times New Roman"/>
                <w:bCs/>
              </w:rPr>
              <w:t>Ксенакиса</w:t>
            </w:r>
            <w:proofErr w:type="spellEnd"/>
            <w:r>
              <w:rPr>
                <w:rFonts w:ascii="Times New Roman" w:hAnsi="Times New Roman"/>
                <w:bCs/>
              </w:rPr>
              <w:t>. Программирование музыки, или Музыкальное программирование. Аудиовизуальный синтез</w:t>
            </w:r>
          </w:p>
        </w:tc>
      </w:tr>
      <w:tr w:rsidR="00D44887" w14:paraId="0849D1A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E5AC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06E734A"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25C5C05F"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C9923"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F8B804B"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7601D28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1D18F"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F8114A4"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67C4C450"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3EF6AE62" w14:textId="77777777" w:rsidR="00D44887" w:rsidRDefault="00D44887" w:rsidP="00043777">
            <w:pPr>
              <w:rPr>
                <w:rFonts w:ascii="Times New Roman" w:hAnsi="Times New Roman"/>
                <w:b/>
                <w:bCs/>
              </w:rPr>
            </w:pPr>
            <w:r>
              <w:rPr>
                <w:rFonts w:ascii="Times New Roman" w:hAnsi="Times New Roman"/>
                <w:b/>
                <w:bCs/>
              </w:rPr>
              <w:t>Тема 1.3. Архитектоника акустического и цифрового музыкального звука</w:t>
            </w:r>
          </w:p>
        </w:tc>
        <w:tc>
          <w:tcPr>
            <w:tcW w:w="3895" w:type="pct"/>
            <w:tcBorders>
              <w:top w:val="single" w:sz="4" w:space="0" w:color="auto"/>
              <w:left w:val="single" w:sz="4" w:space="0" w:color="auto"/>
              <w:bottom w:val="single" w:sz="4" w:space="0" w:color="auto"/>
              <w:right w:val="single" w:sz="4" w:space="0" w:color="auto"/>
            </w:tcBorders>
            <w:vAlign w:val="center"/>
            <w:hideMark/>
          </w:tcPr>
          <w:p w14:paraId="188CAC90"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048F0FF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C0D2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1D814DB6" w14:textId="77777777" w:rsidR="00D44887" w:rsidRDefault="00D44887" w:rsidP="00043777">
            <w:pPr>
              <w:rPr>
                <w:rFonts w:ascii="Times New Roman" w:hAnsi="Times New Roman"/>
                <w:bCs/>
              </w:rPr>
            </w:pPr>
            <w:r>
              <w:rPr>
                <w:rFonts w:ascii="Times New Roman" w:hAnsi="Times New Roman"/>
              </w:rPr>
              <w:t>Звуковые колебания. Музыкальные звуки (основной тон, гармоники, ноты). Спектр звука. Сила и громкость звука. Стереофония. Модуляция высокочастотных колебаний. Теория и практика сохранения звука. Цифровая запись, обработка и воспроизведение звука</w:t>
            </w:r>
          </w:p>
        </w:tc>
      </w:tr>
      <w:tr w:rsidR="00D44887" w14:paraId="7912847C"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646732"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9D7DBA7"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364A71A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717BB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AA2E57A"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2BB765E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F708E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01E7692"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6D18DD48"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35CE195B" w14:textId="77777777" w:rsidR="00D44887" w:rsidRDefault="00D44887" w:rsidP="00043777">
            <w:pPr>
              <w:rPr>
                <w:rFonts w:ascii="Times New Roman" w:hAnsi="Times New Roman"/>
                <w:b/>
                <w:bCs/>
              </w:rPr>
            </w:pPr>
            <w:r>
              <w:rPr>
                <w:rFonts w:ascii="Times New Roman" w:hAnsi="Times New Roman"/>
                <w:b/>
                <w:bCs/>
              </w:rPr>
              <w:t>Тема 1.4. Музыкальные синтезаторы</w:t>
            </w:r>
          </w:p>
        </w:tc>
        <w:tc>
          <w:tcPr>
            <w:tcW w:w="3895" w:type="pct"/>
            <w:tcBorders>
              <w:top w:val="single" w:sz="4" w:space="0" w:color="auto"/>
              <w:left w:val="single" w:sz="4" w:space="0" w:color="auto"/>
              <w:bottom w:val="single" w:sz="4" w:space="0" w:color="auto"/>
              <w:right w:val="single" w:sz="4" w:space="0" w:color="auto"/>
            </w:tcBorders>
            <w:vAlign w:val="center"/>
            <w:hideMark/>
          </w:tcPr>
          <w:p w14:paraId="3EAF7B45"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5F62C3FB"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DFD7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5E2227EE" w14:textId="77777777" w:rsidR="00D44887" w:rsidRDefault="00D44887" w:rsidP="00043777">
            <w:pPr>
              <w:rPr>
                <w:rFonts w:ascii="Times New Roman" w:hAnsi="Times New Roman"/>
                <w:bCs/>
              </w:rPr>
            </w:pPr>
            <w:r>
              <w:rPr>
                <w:rFonts w:ascii="Times New Roman" w:hAnsi="Times New Roman"/>
              </w:rPr>
              <w:t>Из истории развития музыкальных синтезаторов. Электронные музыкальные инструменты. Музыкальный инструмент как синтезатор музыкального звука</w:t>
            </w:r>
          </w:p>
        </w:tc>
      </w:tr>
      <w:tr w:rsidR="00D44887" w14:paraId="72CC4824"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54AF3"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5193327"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4F91319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8794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451575B"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247FD8A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897DF"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056FEF6"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71DC99DA"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57A6EB0A" w14:textId="77777777" w:rsidR="00D44887" w:rsidRDefault="00D44887" w:rsidP="00043777">
            <w:pPr>
              <w:rPr>
                <w:rFonts w:ascii="Times New Roman" w:hAnsi="Times New Roman"/>
                <w:b/>
                <w:bCs/>
              </w:rPr>
            </w:pPr>
            <w:r>
              <w:rPr>
                <w:rFonts w:ascii="Times New Roman" w:hAnsi="Times New Roman"/>
                <w:b/>
                <w:bCs/>
              </w:rPr>
              <w:t>Тема 1.5. Технологии звукового синтеза</w:t>
            </w:r>
          </w:p>
        </w:tc>
        <w:tc>
          <w:tcPr>
            <w:tcW w:w="3895" w:type="pct"/>
            <w:tcBorders>
              <w:top w:val="single" w:sz="4" w:space="0" w:color="auto"/>
              <w:left w:val="single" w:sz="4" w:space="0" w:color="auto"/>
              <w:bottom w:val="single" w:sz="4" w:space="0" w:color="auto"/>
              <w:right w:val="single" w:sz="4" w:space="0" w:color="auto"/>
            </w:tcBorders>
            <w:vAlign w:val="center"/>
            <w:hideMark/>
          </w:tcPr>
          <w:p w14:paraId="3993B03B"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5BACEDC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738E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2B1EE7BC" w14:textId="77777777" w:rsidR="00D44887" w:rsidRDefault="00D44887" w:rsidP="00043777">
            <w:pPr>
              <w:rPr>
                <w:rFonts w:ascii="Times New Roman" w:hAnsi="Times New Roman"/>
                <w:bCs/>
              </w:rPr>
            </w:pPr>
            <w:r>
              <w:rPr>
                <w:rFonts w:ascii="Times New Roman" w:hAnsi="Times New Roman"/>
              </w:rPr>
              <w:t>Основные типы звукового синтеза. Звуковые фильтры: низкочастотные (</w:t>
            </w:r>
            <w:proofErr w:type="spellStart"/>
            <w:r>
              <w:rPr>
                <w:rFonts w:ascii="Times New Roman" w:hAnsi="Times New Roman"/>
              </w:rPr>
              <w:t>low-pass</w:t>
            </w:r>
            <w:proofErr w:type="spellEnd"/>
            <w:r>
              <w:rPr>
                <w:rFonts w:ascii="Times New Roman" w:hAnsi="Times New Roman"/>
              </w:rPr>
              <w:t>), высокочастотные (</w:t>
            </w:r>
            <w:proofErr w:type="spellStart"/>
            <w:r>
              <w:rPr>
                <w:rFonts w:ascii="Times New Roman" w:hAnsi="Times New Roman"/>
              </w:rPr>
              <w:t>hi-pass</w:t>
            </w:r>
            <w:proofErr w:type="spellEnd"/>
            <w:r>
              <w:rPr>
                <w:rFonts w:ascii="Times New Roman" w:hAnsi="Times New Roman"/>
              </w:rPr>
              <w:t>), полосовые (</w:t>
            </w:r>
            <w:proofErr w:type="spellStart"/>
            <w:r>
              <w:rPr>
                <w:rFonts w:ascii="Times New Roman" w:hAnsi="Times New Roman"/>
              </w:rPr>
              <w:t>band-pass</w:t>
            </w:r>
            <w:proofErr w:type="spellEnd"/>
            <w:r>
              <w:rPr>
                <w:rFonts w:ascii="Times New Roman" w:hAnsi="Times New Roman"/>
              </w:rPr>
              <w:t xml:space="preserve">), </w:t>
            </w:r>
            <w:proofErr w:type="spellStart"/>
            <w:r>
              <w:rPr>
                <w:rFonts w:ascii="Times New Roman" w:hAnsi="Times New Roman"/>
              </w:rPr>
              <w:t>режекторные</w:t>
            </w:r>
            <w:proofErr w:type="spellEnd"/>
            <w:r>
              <w:rPr>
                <w:rFonts w:ascii="Times New Roman" w:hAnsi="Times New Roman"/>
              </w:rPr>
              <w:t xml:space="preserve"> (</w:t>
            </w:r>
            <w:proofErr w:type="spellStart"/>
            <w:r>
              <w:rPr>
                <w:rFonts w:ascii="Times New Roman" w:hAnsi="Times New Roman"/>
              </w:rPr>
              <w:t>notch</w:t>
            </w:r>
            <w:proofErr w:type="spellEnd"/>
            <w:r>
              <w:rPr>
                <w:rFonts w:ascii="Times New Roman" w:hAnsi="Times New Roman"/>
              </w:rPr>
              <w:t>). Эквалайзер. Звуковая карта. Микшерный пульт</w:t>
            </w:r>
          </w:p>
        </w:tc>
      </w:tr>
      <w:tr w:rsidR="00D44887" w14:paraId="0C60302A"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A4336"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4611B47" w14:textId="77777777" w:rsidR="00D44887" w:rsidRDefault="00D44887" w:rsidP="00043777">
            <w:pPr>
              <w:rPr>
                <w:rFonts w:ascii="Times New Roman" w:hAnsi="Times New Roman"/>
              </w:rPr>
            </w:pPr>
            <w:r>
              <w:rPr>
                <w:rFonts w:ascii="Times New Roman" w:hAnsi="Times New Roman"/>
                <w:b/>
              </w:rPr>
              <w:t>В том числе практических занятий и лабораторных работ</w:t>
            </w:r>
          </w:p>
        </w:tc>
      </w:tr>
      <w:tr w:rsidR="00D44887" w14:paraId="2C2C3DB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465A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C5D239E" w14:textId="77777777" w:rsidR="00D44887" w:rsidRDefault="00D44887" w:rsidP="00043777">
            <w:pPr>
              <w:rPr>
                <w:rFonts w:ascii="Times New Roman" w:hAnsi="Times New Roman"/>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54DAE95F"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85CBD"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B1A8E89"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02D66B33"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6D37C5EA" w14:textId="77777777" w:rsidR="00D44887" w:rsidRDefault="00D44887" w:rsidP="00043777">
            <w:pPr>
              <w:rPr>
                <w:rFonts w:ascii="Times New Roman" w:hAnsi="Times New Roman"/>
                <w:b/>
                <w:bCs/>
              </w:rPr>
            </w:pPr>
            <w:r>
              <w:rPr>
                <w:rFonts w:ascii="Times New Roman" w:hAnsi="Times New Roman"/>
                <w:b/>
                <w:bCs/>
              </w:rPr>
              <w:lastRenderedPageBreak/>
              <w:t>Тема 1.6. Музыкальный компьютер</w:t>
            </w:r>
          </w:p>
        </w:tc>
        <w:tc>
          <w:tcPr>
            <w:tcW w:w="3895" w:type="pct"/>
            <w:tcBorders>
              <w:top w:val="single" w:sz="4" w:space="0" w:color="auto"/>
              <w:left w:val="single" w:sz="4" w:space="0" w:color="auto"/>
              <w:bottom w:val="single" w:sz="4" w:space="0" w:color="auto"/>
              <w:right w:val="single" w:sz="4" w:space="0" w:color="auto"/>
            </w:tcBorders>
            <w:vAlign w:val="center"/>
            <w:hideMark/>
          </w:tcPr>
          <w:p w14:paraId="0FB08B23" w14:textId="77777777" w:rsidR="00D44887" w:rsidRDefault="00D44887" w:rsidP="00043777">
            <w:pPr>
              <w:rPr>
                <w:rFonts w:ascii="Times New Roman" w:hAnsi="Times New Roman"/>
              </w:rPr>
            </w:pPr>
            <w:r>
              <w:rPr>
                <w:rFonts w:ascii="Times New Roman" w:hAnsi="Times New Roman"/>
                <w:b/>
              </w:rPr>
              <w:t>Содержание</w:t>
            </w:r>
          </w:p>
        </w:tc>
      </w:tr>
      <w:tr w:rsidR="00D44887" w14:paraId="7C55C05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B40D1"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54528218" w14:textId="77777777" w:rsidR="00D44887" w:rsidRDefault="00D44887" w:rsidP="00043777">
            <w:pPr>
              <w:rPr>
                <w:rFonts w:ascii="Times New Roman" w:hAnsi="Times New Roman"/>
              </w:rPr>
            </w:pPr>
            <w:r>
              <w:rPr>
                <w:rFonts w:ascii="Times New Roman" w:hAnsi="Times New Roman"/>
              </w:rPr>
              <w:t xml:space="preserve">Компьютер музыкальный: страницы истории. Компьютерное моделирование элементов музыкального творчества. MIDI. Аппаратное обеспечение музыкального компьютера. Программное обеспечение музыкального компьютера. Настройка музыкального компьютера. Музыкальный компьютер – новый многофункциональный </w:t>
            </w:r>
            <w:proofErr w:type="spellStart"/>
            <w:r>
              <w:rPr>
                <w:rFonts w:ascii="Times New Roman" w:hAnsi="Times New Roman"/>
              </w:rPr>
              <w:t>политембральный</w:t>
            </w:r>
            <w:proofErr w:type="spellEnd"/>
            <w:r>
              <w:rPr>
                <w:rFonts w:ascii="Times New Roman" w:hAnsi="Times New Roman"/>
              </w:rPr>
              <w:t xml:space="preserve"> инструмент музыканта. Музыкальный компьютер как инструмент обучения в контексте основных методических принципов начального, среднего, высшего, дополнительного профессионального и инклюзивного музыкального образования. Музыкальный компьютер как инструмент исполнителя</w:t>
            </w:r>
          </w:p>
        </w:tc>
      </w:tr>
      <w:tr w:rsidR="00D44887" w14:paraId="073EC7AB"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C0997C"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7CCCF6F" w14:textId="77777777" w:rsidR="00D44887" w:rsidRDefault="00D44887" w:rsidP="00043777">
            <w:pPr>
              <w:rPr>
                <w:rFonts w:ascii="Times New Roman" w:hAnsi="Times New Roman"/>
              </w:rPr>
            </w:pPr>
            <w:r>
              <w:rPr>
                <w:rFonts w:ascii="Times New Roman" w:hAnsi="Times New Roman"/>
                <w:b/>
              </w:rPr>
              <w:t>В том числе практических занятий и лабораторных работ</w:t>
            </w:r>
          </w:p>
        </w:tc>
      </w:tr>
      <w:tr w:rsidR="00D44887" w14:paraId="57B39CE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EB12F"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D60052F" w14:textId="77777777" w:rsidR="00D44887" w:rsidRDefault="00D44887" w:rsidP="00043777">
            <w:pPr>
              <w:rPr>
                <w:rFonts w:ascii="Times New Roman" w:hAnsi="Times New Roman"/>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0D1BF57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68EE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AF3FC1E"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25AD3883"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04A3FB7F" w14:textId="77777777" w:rsidR="00D44887" w:rsidRDefault="00D44887" w:rsidP="00043777">
            <w:pPr>
              <w:rPr>
                <w:rFonts w:ascii="Times New Roman" w:hAnsi="Times New Roman"/>
                <w:b/>
                <w:bCs/>
              </w:rPr>
            </w:pPr>
            <w:r>
              <w:rPr>
                <w:rFonts w:ascii="Times New Roman" w:hAnsi="Times New Roman"/>
                <w:b/>
                <w:bCs/>
              </w:rPr>
              <w:t>Тема 1.7. Цифровой музыкальный синтезатор как современный программно-аппаратный комплекс обучения музыкальной информатике</w:t>
            </w:r>
          </w:p>
        </w:tc>
        <w:tc>
          <w:tcPr>
            <w:tcW w:w="3895" w:type="pct"/>
            <w:tcBorders>
              <w:top w:val="single" w:sz="4" w:space="0" w:color="auto"/>
              <w:left w:val="single" w:sz="4" w:space="0" w:color="auto"/>
              <w:bottom w:val="single" w:sz="4" w:space="0" w:color="auto"/>
              <w:right w:val="single" w:sz="4" w:space="0" w:color="auto"/>
            </w:tcBorders>
            <w:vAlign w:val="center"/>
            <w:hideMark/>
          </w:tcPr>
          <w:p w14:paraId="21F3EBE3" w14:textId="77777777" w:rsidR="00D44887" w:rsidRDefault="00D44887" w:rsidP="00043777">
            <w:pPr>
              <w:rPr>
                <w:rFonts w:ascii="Times New Roman" w:hAnsi="Times New Roman"/>
              </w:rPr>
            </w:pPr>
            <w:r>
              <w:rPr>
                <w:rFonts w:ascii="Times New Roman" w:hAnsi="Times New Roman"/>
                <w:b/>
              </w:rPr>
              <w:t>Содержание</w:t>
            </w:r>
          </w:p>
        </w:tc>
      </w:tr>
      <w:tr w:rsidR="00D44887" w14:paraId="46AA512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DB34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02B3CC1E" w14:textId="77777777" w:rsidR="00D44887" w:rsidRDefault="00D44887" w:rsidP="00043777">
            <w:pPr>
              <w:rPr>
                <w:rFonts w:ascii="Times New Roman" w:hAnsi="Times New Roman"/>
              </w:rPr>
            </w:pPr>
            <w:r>
              <w:rPr>
                <w:rFonts w:ascii="Times New Roman" w:hAnsi="Times New Roman"/>
              </w:rPr>
              <w:t>Современный цифровой музыкальный синтезатор как раздел музыкальной информатики. Цифровой музыкальный синтезатор: процесс управления инструментом. Цифровой музыкальный синтезатор как средство музыкального исполнительства</w:t>
            </w:r>
          </w:p>
        </w:tc>
      </w:tr>
      <w:tr w:rsidR="00D44887" w14:paraId="73AAD0D4"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7F144"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8EF6963" w14:textId="77777777" w:rsidR="00D44887" w:rsidRDefault="00D44887" w:rsidP="00043777">
            <w:pPr>
              <w:rPr>
                <w:rFonts w:ascii="Times New Roman" w:hAnsi="Times New Roman"/>
              </w:rPr>
            </w:pPr>
            <w:r>
              <w:rPr>
                <w:rFonts w:ascii="Times New Roman" w:hAnsi="Times New Roman"/>
                <w:b/>
              </w:rPr>
              <w:t>В том числе практических занятий и лабораторных работ</w:t>
            </w:r>
          </w:p>
        </w:tc>
      </w:tr>
      <w:tr w:rsidR="00D44887" w14:paraId="6DC498D2"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A5B5C"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D2FCC7C"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0A108FC0"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7A01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D351FC4"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0DDFA525"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386781A8" w14:textId="77777777" w:rsidR="00D44887" w:rsidRDefault="00D44887" w:rsidP="00043777">
            <w:pPr>
              <w:rPr>
                <w:rFonts w:ascii="Times New Roman" w:hAnsi="Times New Roman"/>
                <w:b/>
                <w:bCs/>
              </w:rPr>
            </w:pPr>
            <w:r>
              <w:rPr>
                <w:rFonts w:ascii="Times New Roman" w:hAnsi="Times New Roman"/>
                <w:b/>
                <w:bCs/>
              </w:rPr>
              <w:t>Тема 1.8. Программное обеспечение профессиональной деятельности музыканта</w:t>
            </w:r>
          </w:p>
        </w:tc>
        <w:tc>
          <w:tcPr>
            <w:tcW w:w="3895" w:type="pct"/>
            <w:tcBorders>
              <w:top w:val="single" w:sz="4" w:space="0" w:color="auto"/>
              <w:left w:val="single" w:sz="4" w:space="0" w:color="auto"/>
              <w:bottom w:val="single" w:sz="4" w:space="0" w:color="auto"/>
              <w:right w:val="single" w:sz="4" w:space="0" w:color="auto"/>
            </w:tcBorders>
            <w:vAlign w:val="center"/>
            <w:hideMark/>
          </w:tcPr>
          <w:p w14:paraId="75E5D9C1"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2286E7D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F42CC"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45427B74" w14:textId="77777777" w:rsidR="00D44887" w:rsidRDefault="00D44887" w:rsidP="00043777">
            <w:pPr>
              <w:rPr>
                <w:rFonts w:ascii="Times New Roman" w:hAnsi="Times New Roman"/>
                <w:bCs/>
              </w:rPr>
            </w:pPr>
            <w:r>
              <w:rPr>
                <w:rFonts w:ascii="Times New Roman" w:hAnsi="Times New Roman"/>
              </w:rPr>
              <w:t xml:space="preserve">Аудиоредакторы. Музыкальные конструкторы. </w:t>
            </w:r>
            <w:proofErr w:type="spellStart"/>
            <w:r>
              <w:rPr>
                <w:rFonts w:ascii="Times New Roman" w:hAnsi="Times New Roman"/>
              </w:rPr>
              <w:t>Автоаранжировщики</w:t>
            </w:r>
            <w:proofErr w:type="spellEnd"/>
            <w:r>
              <w:rPr>
                <w:rFonts w:ascii="Times New Roman" w:hAnsi="Times New Roman"/>
              </w:rPr>
              <w:t>. Нотные редакторы. Секвенсоры</w:t>
            </w:r>
          </w:p>
        </w:tc>
      </w:tr>
      <w:tr w:rsidR="00D44887" w14:paraId="50BFC1FC"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78B64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DF5FB8B"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10EB644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1CD1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9A6D94D"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69C3F72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28A4D"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123080A5"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586E310C"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vAlign w:val="center"/>
            <w:hideMark/>
          </w:tcPr>
          <w:p w14:paraId="1DEDA2BC" w14:textId="77777777" w:rsidR="00D44887" w:rsidRDefault="00D44887" w:rsidP="00043777">
            <w:pPr>
              <w:rPr>
                <w:rFonts w:ascii="Times New Roman" w:hAnsi="Times New Roman"/>
                <w:b/>
                <w:bCs/>
              </w:rPr>
            </w:pPr>
            <w:r>
              <w:rPr>
                <w:rFonts w:ascii="Times New Roman" w:hAnsi="Times New Roman"/>
                <w:b/>
                <w:bCs/>
              </w:rPr>
              <w:t>Тема 1.9. Online сервисы</w:t>
            </w:r>
          </w:p>
        </w:tc>
        <w:tc>
          <w:tcPr>
            <w:tcW w:w="3895" w:type="pct"/>
            <w:tcBorders>
              <w:top w:val="single" w:sz="4" w:space="0" w:color="auto"/>
              <w:left w:val="single" w:sz="4" w:space="0" w:color="auto"/>
              <w:bottom w:val="single" w:sz="4" w:space="0" w:color="auto"/>
              <w:right w:val="single" w:sz="4" w:space="0" w:color="auto"/>
            </w:tcBorders>
            <w:vAlign w:val="center"/>
            <w:hideMark/>
          </w:tcPr>
          <w:p w14:paraId="4088BAAC"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4DFCBBC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C8E0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vAlign w:val="center"/>
            <w:hideMark/>
          </w:tcPr>
          <w:p w14:paraId="77C14EE6" w14:textId="77777777" w:rsidR="00D44887" w:rsidRDefault="00D44887" w:rsidP="00043777">
            <w:pPr>
              <w:rPr>
                <w:rFonts w:ascii="Times New Roman" w:hAnsi="Times New Roman"/>
                <w:bCs/>
              </w:rPr>
            </w:pPr>
            <w:r>
              <w:rPr>
                <w:rFonts w:ascii="Times New Roman" w:hAnsi="Times New Roman"/>
              </w:rPr>
              <w:t xml:space="preserve">Нотный редактор </w:t>
            </w:r>
            <w:proofErr w:type="spellStart"/>
            <w:r>
              <w:rPr>
                <w:rFonts w:ascii="Times New Roman" w:hAnsi="Times New Roman"/>
              </w:rPr>
              <w:t>online</w:t>
            </w:r>
            <w:proofErr w:type="spellEnd"/>
            <w:r>
              <w:rPr>
                <w:rFonts w:ascii="Times New Roman" w:hAnsi="Times New Roman"/>
              </w:rPr>
              <w:t xml:space="preserve"> </w:t>
            </w:r>
            <w:proofErr w:type="spellStart"/>
            <w:r>
              <w:rPr>
                <w:rFonts w:ascii="Times New Roman" w:hAnsi="Times New Roman"/>
              </w:rPr>
              <w:t>Melodus</w:t>
            </w:r>
            <w:proofErr w:type="spellEnd"/>
            <w:r>
              <w:rPr>
                <w:rFonts w:ascii="Times New Roman" w:hAnsi="Times New Roman"/>
              </w:rPr>
              <w:t xml:space="preserve">. Нотный редактор </w:t>
            </w:r>
            <w:proofErr w:type="spellStart"/>
            <w:r>
              <w:rPr>
                <w:rFonts w:ascii="Times New Roman" w:hAnsi="Times New Roman"/>
              </w:rPr>
              <w:t>online</w:t>
            </w:r>
            <w:proofErr w:type="spellEnd"/>
            <w:r>
              <w:rPr>
                <w:rFonts w:ascii="Times New Roman" w:hAnsi="Times New Roman"/>
              </w:rPr>
              <w:t xml:space="preserve"> </w:t>
            </w:r>
            <w:proofErr w:type="spellStart"/>
            <w:r>
              <w:rPr>
                <w:rFonts w:ascii="Times New Roman" w:hAnsi="Times New Roman"/>
              </w:rPr>
              <w:t>Noteflight</w:t>
            </w:r>
            <w:proofErr w:type="spellEnd"/>
            <w:r>
              <w:rPr>
                <w:rFonts w:ascii="Times New Roman" w:hAnsi="Times New Roman"/>
              </w:rPr>
              <w:t xml:space="preserve">. Аудиоредакторы </w:t>
            </w:r>
            <w:proofErr w:type="spellStart"/>
            <w:r>
              <w:rPr>
                <w:rFonts w:ascii="Times New Roman" w:hAnsi="Times New Roman"/>
              </w:rPr>
              <w:t>online</w:t>
            </w:r>
            <w:proofErr w:type="spellEnd"/>
            <w:r>
              <w:rPr>
                <w:rFonts w:ascii="Times New Roman" w:hAnsi="Times New Roman"/>
              </w:rPr>
              <w:t xml:space="preserve">. Аудиоредактор </w:t>
            </w:r>
            <w:proofErr w:type="spellStart"/>
            <w:r>
              <w:rPr>
                <w:rFonts w:ascii="Times New Roman" w:hAnsi="Times New Roman"/>
              </w:rPr>
              <w:t>online</w:t>
            </w:r>
            <w:proofErr w:type="spellEnd"/>
            <w:r>
              <w:rPr>
                <w:rFonts w:ascii="Times New Roman" w:hAnsi="Times New Roman"/>
              </w:rPr>
              <w:t xml:space="preserve"> </w:t>
            </w:r>
            <w:proofErr w:type="spellStart"/>
            <w:r>
              <w:rPr>
                <w:rFonts w:ascii="Times New Roman" w:hAnsi="Times New Roman"/>
              </w:rPr>
              <w:t>Twisted</w:t>
            </w:r>
            <w:proofErr w:type="spellEnd"/>
            <w:r>
              <w:rPr>
                <w:rFonts w:ascii="Times New Roman" w:hAnsi="Times New Roman"/>
              </w:rPr>
              <w:t xml:space="preserve"> Wave. Аудиоредактор </w:t>
            </w:r>
            <w:r>
              <w:rPr>
                <w:rFonts w:ascii="Times New Roman" w:hAnsi="Times New Roman"/>
                <w:lang w:val="en-US"/>
              </w:rPr>
              <w:t>online</w:t>
            </w:r>
            <w:r w:rsidRPr="003A30AE">
              <w:rPr>
                <w:rFonts w:ascii="Times New Roman" w:hAnsi="Times New Roman"/>
              </w:rPr>
              <w:t xml:space="preserve"> </w:t>
            </w:r>
            <w:r>
              <w:rPr>
                <w:rFonts w:ascii="Times New Roman" w:hAnsi="Times New Roman"/>
                <w:lang w:val="en-US"/>
              </w:rPr>
              <w:t>Make</w:t>
            </w:r>
            <w:r w:rsidRPr="003A30AE">
              <w:rPr>
                <w:rFonts w:ascii="Times New Roman" w:hAnsi="Times New Roman"/>
              </w:rPr>
              <w:t xml:space="preserve"> </w:t>
            </w:r>
            <w:r>
              <w:rPr>
                <w:rFonts w:ascii="Times New Roman" w:hAnsi="Times New Roman"/>
                <w:lang w:val="en-US"/>
              </w:rPr>
              <w:t>Your</w:t>
            </w:r>
            <w:r w:rsidRPr="003A30AE">
              <w:rPr>
                <w:rFonts w:ascii="Times New Roman" w:hAnsi="Times New Roman"/>
              </w:rPr>
              <w:t xml:space="preserve"> </w:t>
            </w:r>
            <w:r>
              <w:rPr>
                <w:rFonts w:ascii="Times New Roman" w:hAnsi="Times New Roman"/>
                <w:lang w:val="en-US"/>
              </w:rPr>
              <w:t>Own</w:t>
            </w:r>
            <w:r w:rsidRPr="003A30AE">
              <w:rPr>
                <w:rFonts w:ascii="Times New Roman" w:hAnsi="Times New Roman"/>
              </w:rPr>
              <w:t xml:space="preserve"> </w:t>
            </w:r>
            <w:r>
              <w:rPr>
                <w:rFonts w:ascii="Times New Roman" w:hAnsi="Times New Roman"/>
                <w:lang w:val="en-US"/>
              </w:rPr>
              <w:t>Ringtone</w:t>
            </w:r>
            <w:r>
              <w:rPr>
                <w:rFonts w:ascii="Times New Roman" w:hAnsi="Times New Roman"/>
              </w:rPr>
              <w:t xml:space="preserve">. Аудиоредактор </w:t>
            </w:r>
            <w:proofErr w:type="spellStart"/>
            <w:r>
              <w:rPr>
                <w:rFonts w:ascii="Times New Roman" w:hAnsi="Times New Roman"/>
                <w:lang w:val="en-US"/>
              </w:rPr>
              <w:t>vocalremover</w:t>
            </w:r>
            <w:proofErr w:type="spellEnd"/>
            <w:r>
              <w:rPr>
                <w:rFonts w:ascii="Times New Roman" w:hAnsi="Times New Roman"/>
              </w:rPr>
              <w:t xml:space="preserve">. Аудиоредактор Bear. Online программы для записи звука с  микрофона. Музыкальная студия (на примере программы </w:t>
            </w:r>
            <w:proofErr w:type="spellStart"/>
            <w:r>
              <w:rPr>
                <w:rFonts w:ascii="Times New Roman" w:hAnsi="Times New Roman"/>
              </w:rPr>
              <w:t>Soundation</w:t>
            </w:r>
            <w:proofErr w:type="spellEnd"/>
            <w:r>
              <w:rPr>
                <w:rFonts w:ascii="Times New Roman" w:hAnsi="Times New Roman"/>
              </w:rPr>
              <w:t>). Веб-приложение 123apps</w:t>
            </w:r>
          </w:p>
        </w:tc>
      </w:tr>
      <w:tr w:rsidR="00D44887" w14:paraId="627E09C4"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C7C42"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0F7EE4F"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1A057E70"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97F7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6ABDB36"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2806B06A"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D03DA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2DA9EB0" w14:textId="77777777" w:rsidR="00D44887" w:rsidRDefault="00D44887" w:rsidP="00043777">
            <w:pPr>
              <w:rPr>
                <w:rFonts w:ascii="Times New Roman" w:hAnsi="Times New Roman"/>
                <w:bCs/>
                <w:i/>
                <w:iCs/>
              </w:rPr>
            </w:pPr>
            <w:r>
              <w:rPr>
                <w:rFonts w:ascii="Times New Roman" w:hAnsi="Times New Roman"/>
                <w:b/>
              </w:rPr>
              <w:t>Самостоятельная работа обучающихся</w:t>
            </w:r>
          </w:p>
        </w:tc>
      </w:tr>
      <w:tr w:rsidR="00D44887" w14:paraId="6086BED8" w14:textId="77777777" w:rsidTr="00D4488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3AA8A42" w14:textId="77777777" w:rsidR="00D44887" w:rsidRDefault="00D44887" w:rsidP="00043777">
            <w:pPr>
              <w:rPr>
                <w:rFonts w:ascii="Times New Roman" w:hAnsi="Times New Roman"/>
                <w:b/>
                <w:bCs/>
              </w:rPr>
            </w:pPr>
            <w:r>
              <w:rPr>
                <w:rFonts w:ascii="Times New Roman" w:hAnsi="Times New Roman"/>
                <w:b/>
                <w:bCs/>
              </w:rPr>
              <w:t>Раздел 2. Компьютерный набор нотного текста</w:t>
            </w:r>
          </w:p>
        </w:tc>
      </w:tr>
      <w:tr w:rsidR="00D44887" w14:paraId="31C40977"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2C545F81" w14:textId="77777777" w:rsidR="00D44887" w:rsidRDefault="00D44887" w:rsidP="00043777">
            <w:pPr>
              <w:rPr>
                <w:rFonts w:ascii="Times New Roman" w:hAnsi="Times New Roman"/>
                <w:b/>
                <w:bCs/>
              </w:rPr>
            </w:pPr>
            <w:r>
              <w:rPr>
                <w:rFonts w:ascii="Times New Roman" w:hAnsi="Times New Roman"/>
                <w:b/>
                <w:bCs/>
              </w:rPr>
              <w:t>Тема 2.1. Современные программы нотной верстки</w:t>
            </w:r>
          </w:p>
        </w:tc>
        <w:tc>
          <w:tcPr>
            <w:tcW w:w="3895" w:type="pct"/>
            <w:tcBorders>
              <w:top w:val="single" w:sz="4" w:space="0" w:color="auto"/>
              <w:left w:val="single" w:sz="4" w:space="0" w:color="auto"/>
              <w:bottom w:val="single" w:sz="4" w:space="0" w:color="auto"/>
              <w:right w:val="single" w:sz="4" w:space="0" w:color="auto"/>
            </w:tcBorders>
            <w:hideMark/>
          </w:tcPr>
          <w:p w14:paraId="3BE09515"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76C36FB1"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BF4F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7E1A6AA" w14:textId="77777777" w:rsidR="00D44887" w:rsidRDefault="00D44887" w:rsidP="00043777">
            <w:pPr>
              <w:rPr>
                <w:rFonts w:ascii="Times New Roman" w:hAnsi="Times New Roman"/>
                <w:bCs/>
              </w:rPr>
            </w:pPr>
            <w:r>
              <w:rPr>
                <w:rFonts w:ascii="Times New Roman" w:hAnsi="Times New Roman"/>
              </w:rPr>
              <w:t xml:space="preserve">Обзор различных редакторов. Возможности современных программ нотной верстки. </w:t>
            </w:r>
            <w:r>
              <w:rPr>
                <w:rFonts w:ascii="Times New Roman" w:hAnsi="Times New Roman"/>
                <w:bCs/>
              </w:rPr>
              <w:t>Основные принципы работы в нотных редакторах</w:t>
            </w:r>
          </w:p>
        </w:tc>
      </w:tr>
      <w:tr w:rsidR="00D44887" w14:paraId="46D1448C"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0D263"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EB3E7D3"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64BB3951"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F7FD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018DBF5"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3F181FD6"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2C72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2EFA84C"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357EA15B"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1B8A1F60" w14:textId="77777777" w:rsidR="00D44887" w:rsidRDefault="00D44887" w:rsidP="00043777">
            <w:pPr>
              <w:rPr>
                <w:rFonts w:ascii="Times New Roman" w:hAnsi="Times New Roman"/>
                <w:b/>
                <w:bCs/>
              </w:rPr>
            </w:pPr>
            <w:r>
              <w:rPr>
                <w:rFonts w:ascii="Times New Roman" w:hAnsi="Times New Roman"/>
                <w:b/>
                <w:bCs/>
              </w:rPr>
              <w:t xml:space="preserve">Тема 2.2. Нотный редактор </w:t>
            </w:r>
            <w:proofErr w:type="spellStart"/>
            <w:r>
              <w:rPr>
                <w:rFonts w:ascii="Times New Roman" w:hAnsi="Times New Roman"/>
                <w:b/>
                <w:bCs/>
              </w:rPr>
              <w:t>Sibelius</w:t>
            </w:r>
            <w:proofErr w:type="spellEnd"/>
            <w:r>
              <w:rPr>
                <w:rStyle w:val="af3"/>
                <w:b/>
                <w:bCs/>
              </w:rPr>
              <w:footnoteReference w:id="18"/>
            </w:r>
          </w:p>
        </w:tc>
        <w:tc>
          <w:tcPr>
            <w:tcW w:w="3895" w:type="pct"/>
            <w:tcBorders>
              <w:top w:val="single" w:sz="4" w:space="0" w:color="auto"/>
              <w:left w:val="single" w:sz="4" w:space="0" w:color="auto"/>
              <w:bottom w:val="single" w:sz="4" w:space="0" w:color="auto"/>
              <w:right w:val="single" w:sz="4" w:space="0" w:color="auto"/>
            </w:tcBorders>
            <w:hideMark/>
          </w:tcPr>
          <w:p w14:paraId="1CE26D0F"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5E8FB93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0EFC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CFBAFAF" w14:textId="77777777" w:rsidR="00D44887" w:rsidRDefault="00D44887" w:rsidP="00043777">
            <w:pPr>
              <w:rPr>
                <w:rFonts w:ascii="Times New Roman" w:hAnsi="Times New Roman"/>
                <w:b/>
              </w:rPr>
            </w:pPr>
            <w:r>
              <w:rPr>
                <w:rFonts w:ascii="Times New Roman" w:hAnsi="Times New Roman"/>
              </w:rPr>
              <w:t xml:space="preserve">Назначение программы </w:t>
            </w:r>
            <w:proofErr w:type="spellStart"/>
            <w:r>
              <w:rPr>
                <w:rFonts w:ascii="Times New Roman" w:hAnsi="Times New Roman"/>
              </w:rPr>
              <w:t>Sibelius</w:t>
            </w:r>
            <w:proofErr w:type="spellEnd"/>
            <w:r>
              <w:rPr>
                <w:rFonts w:ascii="Times New Roman" w:hAnsi="Times New Roman"/>
              </w:rPr>
              <w:t xml:space="preserve">. Стартовое окно. Первоначальная настройка партитуры. Знакомство с интерфейсом программы. Панели инструментов </w:t>
            </w:r>
            <w:proofErr w:type="spellStart"/>
            <w:r>
              <w:rPr>
                <w:rFonts w:ascii="Times New Roman" w:hAnsi="Times New Roman"/>
              </w:rPr>
              <w:t>Keypad</w:t>
            </w:r>
            <w:proofErr w:type="spellEnd"/>
            <w:r>
              <w:rPr>
                <w:rFonts w:ascii="Times New Roman" w:hAnsi="Times New Roman"/>
              </w:rPr>
              <w:t xml:space="preserve"> и Navigator</w:t>
            </w:r>
          </w:p>
        </w:tc>
      </w:tr>
      <w:tr w:rsidR="00D44887" w14:paraId="22BBC25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181D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CA00A65"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388DBF12"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B9B5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6230542"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45077A2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7E663"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B7E3D6E"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5CDE7108"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4AE6182A" w14:textId="77777777" w:rsidR="00D44887" w:rsidRDefault="00D44887" w:rsidP="00043777">
            <w:pPr>
              <w:rPr>
                <w:rFonts w:ascii="Times New Roman" w:hAnsi="Times New Roman"/>
                <w:b/>
                <w:bCs/>
              </w:rPr>
            </w:pPr>
            <w:r>
              <w:rPr>
                <w:rFonts w:ascii="Times New Roman" w:hAnsi="Times New Roman"/>
                <w:b/>
                <w:bCs/>
              </w:rPr>
              <w:t xml:space="preserve">Тема 2.3. Ввод нот в программе </w:t>
            </w:r>
            <w:proofErr w:type="spellStart"/>
            <w:r>
              <w:rPr>
                <w:rFonts w:ascii="Times New Roman" w:hAnsi="Times New Roman"/>
                <w:b/>
                <w:bCs/>
              </w:rPr>
              <w:t>Sibelius</w:t>
            </w:r>
            <w:proofErr w:type="spellEnd"/>
          </w:p>
        </w:tc>
        <w:tc>
          <w:tcPr>
            <w:tcW w:w="3895" w:type="pct"/>
            <w:tcBorders>
              <w:top w:val="single" w:sz="4" w:space="0" w:color="auto"/>
              <w:left w:val="single" w:sz="4" w:space="0" w:color="auto"/>
              <w:bottom w:val="single" w:sz="4" w:space="0" w:color="auto"/>
              <w:right w:val="single" w:sz="4" w:space="0" w:color="auto"/>
            </w:tcBorders>
            <w:hideMark/>
          </w:tcPr>
          <w:p w14:paraId="7839CF9B"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4A9C447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A3265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A027054" w14:textId="77777777" w:rsidR="00D44887" w:rsidRDefault="00D44887" w:rsidP="00043777">
            <w:pPr>
              <w:rPr>
                <w:rFonts w:ascii="Times New Roman" w:hAnsi="Times New Roman"/>
                <w:b/>
              </w:rPr>
            </w:pPr>
            <w:r>
              <w:rPr>
                <w:rFonts w:ascii="Times New Roman" w:hAnsi="Times New Roman"/>
                <w:bCs/>
              </w:rPr>
              <w:t>Ввод нот с помощью мыши или MIDI-клавиатуры. Способы отображения многоголосия в программе. Группировка нот</w:t>
            </w:r>
          </w:p>
        </w:tc>
      </w:tr>
      <w:tr w:rsidR="00D44887" w14:paraId="57776100"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B967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9C8627E"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281B2E7D"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D1260D"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7AD8D87"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56ED0C0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33EF6"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4233D23"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6138C299"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5EF45298" w14:textId="77777777" w:rsidR="00D44887" w:rsidRDefault="00D44887" w:rsidP="00043777">
            <w:pPr>
              <w:rPr>
                <w:rFonts w:ascii="Times New Roman" w:hAnsi="Times New Roman"/>
                <w:b/>
                <w:bCs/>
              </w:rPr>
            </w:pPr>
            <w:r>
              <w:rPr>
                <w:rFonts w:ascii="Times New Roman" w:hAnsi="Times New Roman"/>
                <w:b/>
                <w:bCs/>
              </w:rPr>
              <w:t>Тема 2.4. Оформление текста</w:t>
            </w:r>
          </w:p>
        </w:tc>
        <w:tc>
          <w:tcPr>
            <w:tcW w:w="3895" w:type="pct"/>
            <w:tcBorders>
              <w:top w:val="single" w:sz="4" w:space="0" w:color="auto"/>
              <w:left w:val="single" w:sz="4" w:space="0" w:color="auto"/>
              <w:bottom w:val="single" w:sz="4" w:space="0" w:color="auto"/>
              <w:right w:val="single" w:sz="4" w:space="0" w:color="auto"/>
            </w:tcBorders>
            <w:hideMark/>
          </w:tcPr>
          <w:p w14:paraId="5E11856E"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51D5E314"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E482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2735244" w14:textId="77777777" w:rsidR="00D44887" w:rsidRDefault="00D44887" w:rsidP="00043777">
            <w:pPr>
              <w:rPr>
                <w:rFonts w:ascii="Times New Roman" w:hAnsi="Times New Roman"/>
                <w:bCs/>
              </w:rPr>
            </w:pPr>
            <w:r>
              <w:rPr>
                <w:rFonts w:ascii="Times New Roman" w:hAnsi="Times New Roman"/>
                <w:bCs/>
              </w:rPr>
              <w:t>Расстановка растягивающихся объектов (лиг, «вилок», тремоло и др.) с</w:t>
            </w:r>
          </w:p>
          <w:p w14:paraId="5D27E0D4" w14:textId="77777777" w:rsidR="00D44887" w:rsidRDefault="00D44887" w:rsidP="00043777">
            <w:pPr>
              <w:rPr>
                <w:rFonts w:ascii="Times New Roman" w:hAnsi="Times New Roman"/>
                <w:bCs/>
              </w:rPr>
            </w:pPr>
            <w:r>
              <w:rPr>
                <w:rFonts w:ascii="Times New Roman" w:hAnsi="Times New Roman"/>
                <w:bCs/>
              </w:rPr>
              <w:t>помощью мыши или горячих клавиш. Ввод подстрочных и надстрочных</w:t>
            </w:r>
          </w:p>
          <w:p w14:paraId="5DE914F5" w14:textId="77777777" w:rsidR="00D44887" w:rsidRDefault="00D44887" w:rsidP="00043777">
            <w:pPr>
              <w:rPr>
                <w:rFonts w:ascii="Times New Roman" w:hAnsi="Times New Roman"/>
                <w:b/>
              </w:rPr>
            </w:pPr>
            <w:r>
              <w:rPr>
                <w:rFonts w:ascii="Times New Roman" w:hAnsi="Times New Roman"/>
                <w:bCs/>
              </w:rPr>
              <w:t>обозначений посредством набора или выбора из всплывающего меню</w:t>
            </w:r>
          </w:p>
        </w:tc>
      </w:tr>
      <w:tr w:rsidR="00D44887" w14:paraId="7E4EAA5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55B92"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246B9B1"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7445CE8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9D32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7564945"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1CF4FBB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120C68"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1072BE23"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40421616"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7D695B64" w14:textId="77777777" w:rsidR="00D44887" w:rsidRDefault="00D44887" w:rsidP="00043777">
            <w:pPr>
              <w:rPr>
                <w:rFonts w:ascii="Times New Roman" w:hAnsi="Times New Roman"/>
                <w:b/>
                <w:bCs/>
              </w:rPr>
            </w:pPr>
            <w:r>
              <w:rPr>
                <w:rFonts w:ascii="Times New Roman" w:hAnsi="Times New Roman"/>
                <w:b/>
                <w:bCs/>
              </w:rPr>
              <w:t xml:space="preserve">Тема 2.5. Пункт меню </w:t>
            </w:r>
            <w:proofErr w:type="spellStart"/>
            <w:r>
              <w:rPr>
                <w:rFonts w:ascii="Times New Roman" w:hAnsi="Times New Roman"/>
                <w:b/>
                <w:bCs/>
              </w:rPr>
              <w:t>Create</w:t>
            </w:r>
            <w:proofErr w:type="spellEnd"/>
          </w:p>
        </w:tc>
        <w:tc>
          <w:tcPr>
            <w:tcW w:w="3895" w:type="pct"/>
            <w:tcBorders>
              <w:top w:val="single" w:sz="4" w:space="0" w:color="auto"/>
              <w:left w:val="single" w:sz="4" w:space="0" w:color="auto"/>
              <w:bottom w:val="single" w:sz="4" w:space="0" w:color="auto"/>
              <w:right w:val="single" w:sz="4" w:space="0" w:color="auto"/>
            </w:tcBorders>
            <w:hideMark/>
          </w:tcPr>
          <w:p w14:paraId="4DE40935"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1FAB5C4B"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6300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F7DFEF8" w14:textId="77777777" w:rsidR="00D44887" w:rsidRDefault="00D44887" w:rsidP="00043777">
            <w:pPr>
              <w:rPr>
                <w:rFonts w:ascii="Times New Roman" w:hAnsi="Times New Roman"/>
                <w:b/>
              </w:rPr>
            </w:pPr>
            <w:r>
              <w:rPr>
                <w:rFonts w:ascii="Times New Roman" w:hAnsi="Times New Roman"/>
                <w:bCs/>
              </w:rPr>
              <w:t xml:space="preserve">Специальные приемы добавления дополнительных обозначений в партитуре посредством пункта </w:t>
            </w:r>
            <w:proofErr w:type="spellStart"/>
            <w:r>
              <w:rPr>
                <w:rFonts w:ascii="Times New Roman" w:hAnsi="Times New Roman"/>
                <w:bCs/>
              </w:rPr>
              <w:t>Create</w:t>
            </w:r>
            <w:proofErr w:type="spellEnd"/>
            <w:r>
              <w:rPr>
                <w:rFonts w:ascii="Times New Roman" w:hAnsi="Times New Roman"/>
                <w:bCs/>
              </w:rPr>
              <w:t xml:space="preserve">: смена тактовой черты, тональности, размера, ключа, репризы, </w:t>
            </w:r>
            <w:proofErr w:type="spellStart"/>
            <w:r>
              <w:rPr>
                <w:rFonts w:ascii="Times New Roman" w:hAnsi="Times New Roman"/>
                <w:bCs/>
              </w:rPr>
              <w:t>туплет</w:t>
            </w:r>
            <w:proofErr w:type="spellEnd"/>
          </w:p>
        </w:tc>
      </w:tr>
      <w:tr w:rsidR="00D44887" w14:paraId="124E26F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067D1"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69B63BE"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17A6566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38F139"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28AF358"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018706DB"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4E7D2B"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524D833"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1B58738C"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341EA95F" w14:textId="77777777" w:rsidR="00D44887" w:rsidRDefault="00D44887" w:rsidP="00043777">
            <w:pPr>
              <w:rPr>
                <w:rFonts w:ascii="Times New Roman" w:hAnsi="Times New Roman"/>
                <w:b/>
                <w:bCs/>
              </w:rPr>
            </w:pPr>
            <w:r>
              <w:rPr>
                <w:rFonts w:ascii="Times New Roman" w:hAnsi="Times New Roman"/>
                <w:b/>
                <w:bCs/>
              </w:rPr>
              <w:t>Тема 2.6. Подстрочный текст</w:t>
            </w:r>
          </w:p>
        </w:tc>
        <w:tc>
          <w:tcPr>
            <w:tcW w:w="3895" w:type="pct"/>
            <w:tcBorders>
              <w:top w:val="single" w:sz="4" w:space="0" w:color="auto"/>
              <w:left w:val="single" w:sz="4" w:space="0" w:color="auto"/>
              <w:bottom w:val="single" w:sz="4" w:space="0" w:color="auto"/>
              <w:right w:val="single" w:sz="4" w:space="0" w:color="auto"/>
            </w:tcBorders>
            <w:hideMark/>
          </w:tcPr>
          <w:p w14:paraId="175462A1"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611AB08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594C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D390FAA" w14:textId="77777777" w:rsidR="00D44887" w:rsidRDefault="00D44887" w:rsidP="00043777">
            <w:pPr>
              <w:rPr>
                <w:rFonts w:ascii="Times New Roman" w:hAnsi="Times New Roman"/>
                <w:bCs/>
              </w:rPr>
            </w:pPr>
            <w:r>
              <w:rPr>
                <w:rFonts w:ascii="Times New Roman" w:hAnsi="Times New Roman"/>
                <w:bCs/>
              </w:rPr>
              <w:t>Добавление подстрочного текста. Форматирование, извлечение партий, распечатка, графическое сохранение файла</w:t>
            </w:r>
          </w:p>
        </w:tc>
      </w:tr>
      <w:tr w:rsidR="00D44887" w14:paraId="77A9F0EF"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3235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59F9F2B"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679A440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8D097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6B20C9A"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248C94EA"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01FA7"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53B071B"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7E3DC04A" w14:textId="77777777" w:rsidTr="00D4488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39A362" w14:textId="77777777" w:rsidR="00D44887" w:rsidRDefault="00D44887" w:rsidP="00043777">
            <w:pPr>
              <w:rPr>
                <w:rFonts w:ascii="Times New Roman" w:hAnsi="Times New Roman"/>
                <w:b/>
              </w:rPr>
            </w:pPr>
            <w:r>
              <w:rPr>
                <w:rFonts w:ascii="Times New Roman" w:hAnsi="Times New Roman"/>
                <w:b/>
              </w:rPr>
              <w:t>Раздел 3. Цифровая обработка звука</w:t>
            </w:r>
          </w:p>
        </w:tc>
      </w:tr>
      <w:tr w:rsidR="00D44887" w14:paraId="6E44A566"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2206C0FC" w14:textId="77777777" w:rsidR="00D44887" w:rsidRDefault="00D44887" w:rsidP="00043777">
            <w:pPr>
              <w:rPr>
                <w:rFonts w:ascii="Times New Roman" w:hAnsi="Times New Roman"/>
                <w:b/>
                <w:bCs/>
              </w:rPr>
            </w:pPr>
            <w:r>
              <w:rPr>
                <w:rFonts w:ascii="Times New Roman" w:hAnsi="Times New Roman"/>
                <w:b/>
                <w:bCs/>
              </w:rPr>
              <w:t>Тема 3.1. Введение в теорию звукозаписи</w:t>
            </w:r>
          </w:p>
        </w:tc>
        <w:tc>
          <w:tcPr>
            <w:tcW w:w="3895" w:type="pct"/>
            <w:tcBorders>
              <w:top w:val="single" w:sz="4" w:space="0" w:color="auto"/>
              <w:left w:val="single" w:sz="4" w:space="0" w:color="auto"/>
              <w:bottom w:val="single" w:sz="4" w:space="0" w:color="auto"/>
              <w:right w:val="single" w:sz="4" w:space="0" w:color="auto"/>
            </w:tcBorders>
            <w:hideMark/>
          </w:tcPr>
          <w:p w14:paraId="78263ED0" w14:textId="77777777" w:rsidR="00D44887" w:rsidRDefault="00D44887" w:rsidP="00043777">
            <w:pPr>
              <w:rPr>
                <w:rFonts w:ascii="Times New Roman" w:hAnsi="Times New Roman"/>
                <w:b/>
              </w:rPr>
            </w:pPr>
            <w:r>
              <w:rPr>
                <w:rFonts w:ascii="Times New Roman" w:hAnsi="Times New Roman"/>
                <w:b/>
              </w:rPr>
              <w:t>Содержание</w:t>
            </w:r>
          </w:p>
        </w:tc>
      </w:tr>
      <w:tr w:rsidR="00D44887" w14:paraId="1951D6A0"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8A335D"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2E153A0" w14:textId="77777777" w:rsidR="00D44887" w:rsidRDefault="00D44887" w:rsidP="00043777">
            <w:pPr>
              <w:rPr>
                <w:rFonts w:ascii="Times New Roman" w:hAnsi="Times New Roman"/>
                <w:bCs/>
              </w:rPr>
            </w:pPr>
            <w:r>
              <w:rPr>
                <w:rFonts w:ascii="Times New Roman" w:hAnsi="Times New Roman"/>
                <w:bCs/>
              </w:rPr>
              <w:t xml:space="preserve">Теория оцифровки звука. Частота дискретизации. </w:t>
            </w:r>
            <w:proofErr w:type="spellStart"/>
            <w:r>
              <w:rPr>
                <w:rFonts w:ascii="Times New Roman" w:hAnsi="Times New Roman"/>
                <w:bCs/>
              </w:rPr>
              <w:t>Битность</w:t>
            </w:r>
            <w:proofErr w:type="spellEnd"/>
            <w:r>
              <w:rPr>
                <w:rFonts w:ascii="Times New Roman" w:hAnsi="Times New Roman"/>
                <w:bCs/>
              </w:rPr>
              <w:t>. История развития звукозаписи. Звукозапись аналоговая и цифровая</w:t>
            </w:r>
          </w:p>
        </w:tc>
      </w:tr>
      <w:tr w:rsidR="00D44887" w14:paraId="124BA07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3862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35D6DD6"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3EEEC604"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769B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67E8631"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4BC8947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F547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7C8C208" w14:textId="77777777" w:rsidR="00D44887" w:rsidRDefault="00D44887" w:rsidP="00043777">
            <w:pPr>
              <w:rPr>
                <w:rFonts w:ascii="Times New Roman" w:hAnsi="Times New Roman"/>
                <w:bCs/>
              </w:rPr>
            </w:pPr>
            <w:r>
              <w:rPr>
                <w:rFonts w:ascii="Times New Roman" w:hAnsi="Times New Roman"/>
                <w:b/>
              </w:rPr>
              <w:t>Самостоятельная работа обучающихся</w:t>
            </w:r>
          </w:p>
        </w:tc>
      </w:tr>
      <w:tr w:rsidR="00D44887" w14:paraId="59576A70"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68F42764" w14:textId="77777777" w:rsidR="00D44887" w:rsidRDefault="00D44887" w:rsidP="00043777">
            <w:pPr>
              <w:rPr>
                <w:rFonts w:ascii="Times New Roman" w:hAnsi="Times New Roman"/>
                <w:b/>
                <w:bCs/>
              </w:rPr>
            </w:pPr>
            <w:r>
              <w:rPr>
                <w:rFonts w:ascii="Times New Roman" w:hAnsi="Times New Roman"/>
                <w:b/>
                <w:bCs/>
              </w:rPr>
              <w:t xml:space="preserve">Тема 3.2. Работа со звуковым редактором. </w:t>
            </w:r>
            <w:proofErr w:type="spellStart"/>
            <w:r>
              <w:rPr>
                <w:rFonts w:ascii="Times New Roman" w:hAnsi="Times New Roman"/>
                <w:b/>
                <w:bCs/>
              </w:rPr>
              <w:t>Звукообработка</w:t>
            </w:r>
            <w:proofErr w:type="spellEnd"/>
          </w:p>
        </w:tc>
        <w:tc>
          <w:tcPr>
            <w:tcW w:w="3895" w:type="pct"/>
            <w:tcBorders>
              <w:top w:val="single" w:sz="4" w:space="0" w:color="auto"/>
              <w:left w:val="single" w:sz="4" w:space="0" w:color="auto"/>
              <w:bottom w:val="single" w:sz="4" w:space="0" w:color="auto"/>
              <w:right w:val="single" w:sz="4" w:space="0" w:color="auto"/>
            </w:tcBorders>
            <w:hideMark/>
          </w:tcPr>
          <w:p w14:paraId="79980DD4"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1F3A270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B1E3C"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1EE3AB95" w14:textId="77777777" w:rsidR="00D44887" w:rsidRDefault="00D44887" w:rsidP="00043777">
            <w:pPr>
              <w:rPr>
                <w:rFonts w:ascii="Times New Roman" w:hAnsi="Times New Roman"/>
                <w:bCs/>
              </w:rPr>
            </w:pPr>
            <w:r>
              <w:rPr>
                <w:rFonts w:ascii="Times New Roman" w:hAnsi="Times New Roman"/>
                <w:bCs/>
              </w:rPr>
              <w:t>Звуковая волна, настройка записи и воспроизведения, конвертация файлов, линейный монтаж</w:t>
            </w:r>
          </w:p>
        </w:tc>
      </w:tr>
      <w:tr w:rsidR="00D44887" w14:paraId="0A03F5D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9193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3348C6EB" w14:textId="77777777" w:rsidR="00D44887" w:rsidRDefault="00D44887" w:rsidP="00043777">
            <w:pPr>
              <w:rPr>
                <w:rFonts w:ascii="Times New Roman" w:hAnsi="Times New Roman"/>
                <w:bCs/>
              </w:rPr>
            </w:pPr>
            <w:r>
              <w:rPr>
                <w:rFonts w:ascii="Times New Roman" w:hAnsi="Times New Roman"/>
                <w:bCs/>
              </w:rPr>
              <w:t xml:space="preserve">Использование эффектов </w:t>
            </w:r>
            <w:proofErr w:type="spellStart"/>
            <w:r>
              <w:rPr>
                <w:rFonts w:ascii="Times New Roman" w:hAnsi="Times New Roman"/>
                <w:bCs/>
              </w:rPr>
              <w:t>звукообработки</w:t>
            </w:r>
            <w:proofErr w:type="spellEnd"/>
            <w:r>
              <w:rPr>
                <w:rFonts w:ascii="Times New Roman" w:hAnsi="Times New Roman"/>
                <w:bCs/>
              </w:rPr>
              <w:t>: реверберация, обращение, транспонирование, изменение длительности трека, эквалайзер, компрессия и др.</w:t>
            </w:r>
          </w:p>
        </w:tc>
      </w:tr>
      <w:tr w:rsidR="00D44887" w14:paraId="6CE23E4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B3C74"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454B17F0"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6B84C0F3"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D3AA9"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54036D7"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625DB93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B2B3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EE64122" w14:textId="77777777" w:rsidR="00D44887" w:rsidRDefault="00D44887" w:rsidP="00043777">
            <w:pPr>
              <w:rPr>
                <w:rFonts w:ascii="Times New Roman" w:hAnsi="Times New Roman"/>
                <w:bCs/>
              </w:rPr>
            </w:pPr>
            <w:r>
              <w:rPr>
                <w:rFonts w:ascii="Times New Roman" w:hAnsi="Times New Roman"/>
                <w:b/>
              </w:rPr>
              <w:t>Самостоятельная работа обучающихся</w:t>
            </w:r>
          </w:p>
        </w:tc>
      </w:tr>
      <w:tr w:rsidR="00D44887" w14:paraId="657E114F"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4097B3EC" w14:textId="77777777" w:rsidR="00D44887" w:rsidRDefault="00D44887" w:rsidP="00043777">
            <w:pPr>
              <w:rPr>
                <w:rFonts w:ascii="Times New Roman" w:hAnsi="Times New Roman"/>
                <w:b/>
                <w:bCs/>
              </w:rPr>
            </w:pPr>
            <w:r>
              <w:rPr>
                <w:rFonts w:ascii="Times New Roman" w:hAnsi="Times New Roman"/>
                <w:b/>
                <w:bCs/>
              </w:rPr>
              <w:t>Тема 3.3. Реставрация</w:t>
            </w:r>
          </w:p>
        </w:tc>
        <w:tc>
          <w:tcPr>
            <w:tcW w:w="3895" w:type="pct"/>
            <w:tcBorders>
              <w:top w:val="single" w:sz="4" w:space="0" w:color="auto"/>
              <w:left w:val="single" w:sz="4" w:space="0" w:color="auto"/>
              <w:bottom w:val="single" w:sz="4" w:space="0" w:color="auto"/>
              <w:right w:val="single" w:sz="4" w:space="0" w:color="auto"/>
            </w:tcBorders>
            <w:hideMark/>
          </w:tcPr>
          <w:p w14:paraId="16DE3403"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743BEAAE"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AE2B6"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F881FE2" w14:textId="77777777" w:rsidR="00D44887" w:rsidRDefault="00D44887" w:rsidP="00043777">
            <w:pPr>
              <w:rPr>
                <w:rFonts w:ascii="Times New Roman" w:hAnsi="Times New Roman"/>
                <w:bCs/>
              </w:rPr>
            </w:pPr>
            <w:r>
              <w:rPr>
                <w:rFonts w:ascii="Times New Roman" w:hAnsi="Times New Roman"/>
                <w:bCs/>
              </w:rPr>
              <w:t>Технология реставрации старых записей</w:t>
            </w:r>
          </w:p>
        </w:tc>
      </w:tr>
      <w:tr w:rsidR="00D44887" w14:paraId="4C5B4E2D"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6FD49"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64FBEE5"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5ED14FA2"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2FF4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A97DB9F"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18414E1D"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E8D0C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649DE404" w14:textId="77777777" w:rsidR="00D44887" w:rsidRDefault="00D44887" w:rsidP="00043777">
            <w:pPr>
              <w:rPr>
                <w:rFonts w:ascii="Times New Roman" w:hAnsi="Times New Roman"/>
                <w:bCs/>
              </w:rPr>
            </w:pPr>
            <w:r>
              <w:rPr>
                <w:rFonts w:ascii="Times New Roman" w:hAnsi="Times New Roman"/>
                <w:b/>
              </w:rPr>
              <w:t>Самостоятельная работа обучающихся</w:t>
            </w:r>
          </w:p>
        </w:tc>
      </w:tr>
      <w:tr w:rsidR="00D44887" w14:paraId="4217BA84"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1C5E6E27" w14:textId="77777777" w:rsidR="00D44887" w:rsidRDefault="00D44887" w:rsidP="00043777">
            <w:pPr>
              <w:rPr>
                <w:rFonts w:ascii="Times New Roman" w:hAnsi="Times New Roman"/>
                <w:b/>
                <w:bCs/>
              </w:rPr>
            </w:pPr>
            <w:r>
              <w:rPr>
                <w:rFonts w:ascii="Times New Roman" w:hAnsi="Times New Roman"/>
                <w:b/>
                <w:bCs/>
              </w:rPr>
              <w:t xml:space="preserve">Тема 3.4. Озвучивание </w:t>
            </w:r>
            <w:proofErr w:type="spellStart"/>
            <w:r>
              <w:rPr>
                <w:rFonts w:ascii="Times New Roman" w:hAnsi="Times New Roman"/>
                <w:b/>
                <w:bCs/>
              </w:rPr>
              <w:t>видеотрека</w:t>
            </w:r>
            <w:proofErr w:type="spellEnd"/>
          </w:p>
        </w:tc>
        <w:tc>
          <w:tcPr>
            <w:tcW w:w="3895" w:type="pct"/>
            <w:tcBorders>
              <w:top w:val="single" w:sz="4" w:space="0" w:color="auto"/>
              <w:left w:val="single" w:sz="4" w:space="0" w:color="auto"/>
              <w:bottom w:val="single" w:sz="4" w:space="0" w:color="auto"/>
              <w:right w:val="single" w:sz="4" w:space="0" w:color="auto"/>
            </w:tcBorders>
            <w:hideMark/>
          </w:tcPr>
          <w:p w14:paraId="6DB489CF"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10BDA68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B3E95"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E7CB1CB" w14:textId="77777777" w:rsidR="00D44887" w:rsidRDefault="00D44887" w:rsidP="00043777">
            <w:pPr>
              <w:rPr>
                <w:rFonts w:ascii="Times New Roman" w:hAnsi="Times New Roman"/>
                <w:bCs/>
              </w:rPr>
            </w:pPr>
            <w:r>
              <w:rPr>
                <w:rFonts w:ascii="Times New Roman" w:hAnsi="Times New Roman"/>
                <w:bCs/>
              </w:rPr>
              <w:t xml:space="preserve">Добавление звуковой дорожки к </w:t>
            </w:r>
            <w:proofErr w:type="spellStart"/>
            <w:r>
              <w:rPr>
                <w:rFonts w:ascii="Times New Roman" w:hAnsi="Times New Roman"/>
                <w:bCs/>
              </w:rPr>
              <w:t>видеотреку</w:t>
            </w:r>
            <w:proofErr w:type="spellEnd"/>
          </w:p>
        </w:tc>
      </w:tr>
      <w:tr w:rsidR="00D44887" w14:paraId="799A085A"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9F3D6"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0FC496F"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3159E4A1"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F6D84"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D592E82"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74AB02E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4BF31"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B479850" w14:textId="77777777" w:rsidR="00D44887" w:rsidRDefault="00D44887" w:rsidP="00043777">
            <w:pPr>
              <w:rPr>
                <w:rFonts w:ascii="Times New Roman" w:hAnsi="Times New Roman"/>
                <w:bCs/>
              </w:rPr>
            </w:pPr>
            <w:r>
              <w:rPr>
                <w:rFonts w:ascii="Times New Roman" w:hAnsi="Times New Roman"/>
                <w:b/>
              </w:rPr>
              <w:t>Самостоятельная работа обучающихся</w:t>
            </w:r>
          </w:p>
        </w:tc>
      </w:tr>
      <w:tr w:rsidR="00D44887" w14:paraId="4DE19D69"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5F9B9A48" w14:textId="77777777" w:rsidR="00D44887" w:rsidRDefault="00D44887" w:rsidP="00043777">
            <w:pPr>
              <w:rPr>
                <w:rFonts w:ascii="Times New Roman" w:hAnsi="Times New Roman"/>
                <w:b/>
                <w:bCs/>
              </w:rPr>
            </w:pPr>
            <w:r>
              <w:rPr>
                <w:rFonts w:ascii="Times New Roman" w:hAnsi="Times New Roman"/>
                <w:b/>
                <w:bCs/>
              </w:rPr>
              <w:t>Тема 3.5. Многотрековое сведение</w:t>
            </w:r>
          </w:p>
        </w:tc>
        <w:tc>
          <w:tcPr>
            <w:tcW w:w="3895" w:type="pct"/>
            <w:tcBorders>
              <w:top w:val="single" w:sz="4" w:space="0" w:color="auto"/>
              <w:left w:val="single" w:sz="4" w:space="0" w:color="auto"/>
              <w:bottom w:val="single" w:sz="4" w:space="0" w:color="auto"/>
              <w:right w:val="single" w:sz="4" w:space="0" w:color="auto"/>
            </w:tcBorders>
            <w:hideMark/>
          </w:tcPr>
          <w:p w14:paraId="6F7A9CE3"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5B7C969C"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0A32D"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0D60F3FB" w14:textId="77777777" w:rsidR="00D44887" w:rsidRDefault="00D44887" w:rsidP="00043777">
            <w:pPr>
              <w:rPr>
                <w:rFonts w:ascii="Times New Roman" w:hAnsi="Times New Roman"/>
                <w:bCs/>
              </w:rPr>
            </w:pPr>
            <w:r>
              <w:rPr>
                <w:rFonts w:ascii="Times New Roman" w:hAnsi="Times New Roman"/>
                <w:bCs/>
              </w:rPr>
              <w:t>Сведение звука в многотрековом редакторе</w:t>
            </w:r>
          </w:p>
        </w:tc>
      </w:tr>
      <w:tr w:rsidR="00D44887" w14:paraId="3436D710"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AC1E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12DC9B19" w14:textId="77777777" w:rsidR="00D44887" w:rsidRDefault="00D44887" w:rsidP="00043777">
            <w:pPr>
              <w:rPr>
                <w:rFonts w:ascii="Times New Roman" w:hAnsi="Times New Roman"/>
                <w:bCs/>
              </w:rPr>
            </w:pPr>
            <w:r>
              <w:rPr>
                <w:rFonts w:ascii="Times New Roman" w:hAnsi="Times New Roman"/>
                <w:b/>
              </w:rPr>
              <w:t>В том числе практических занятий и лабораторных работ</w:t>
            </w:r>
          </w:p>
        </w:tc>
      </w:tr>
      <w:tr w:rsidR="00D44887" w14:paraId="11E1A597"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55781"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175ACFC6" w14:textId="77777777" w:rsidR="00D44887" w:rsidRDefault="00D44887" w:rsidP="00043777">
            <w:pPr>
              <w:rPr>
                <w:rFonts w:ascii="Times New Roman" w:hAnsi="Times New Roman"/>
                <w:bCs/>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41FE8B8A"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A5059"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73092C89" w14:textId="77777777" w:rsidR="00D44887" w:rsidRDefault="00D44887" w:rsidP="00043777">
            <w:pPr>
              <w:rPr>
                <w:rFonts w:ascii="Times New Roman" w:hAnsi="Times New Roman"/>
                <w:bCs/>
              </w:rPr>
            </w:pPr>
            <w:r>
              <w:rPr>
                <w:rFonts w:ascii="Times New Roman" w:hAnsi="Times New Roman"/>
                <w:b/>
              </w:rPr>
              <w:t>Самостоятельная работа обучающихся</w:t>
            </w:r>
          </w:p>
        </w:tc>
      </w:tr>
      <w:tr w:rsidR="00D44887" w14:paraId="3696FBF2" w14:textId="77777777" w:rsidTr="00D44887">
        <w:trPr>
          <w:trHeight w:val="20"/>
        </w:trPr>
        <w:tc>
          <w:tcPr>
            <w:tcW w:w="1105" w:type="pct"/>
            <w:vMerge w:val="restart"/>
            <w:tcBorders>
              <w:top w:val="single" w:sz="4" w:space="0" w:color="auto"/>
              <w:left w:val="single" w:sz="4" w:space="0" w:color="auto"/>
              <w:bottom w:val="single" w:sz="4" w:space="0" w:color="auto"/>
              <w:right w:val="single" w:sz="4" w:space="0" w:color="auto"/>
            </w:tcBorders>
            <w:hideMark/>
          </w:tcPr>
          <w:p w14:paraId="5D3C0C11" w14:textId="77777777" w:rsidR="00D44887" w:rsidRDefault="00D44887" w:rsidP="00043777">
            <w:pPr>
              <w:rPr>
                <w:rFonts w:ascii="Times New Roman" w:hAnsi="Times New Roman"/>
                <w:b/>
                <w:bCs/>
              </w:rPr>
            </w:pPr>
            <w:r>
              <w:rPr>
                <w:rFonts w:ascii="Times New Roman" w:hAnsi="Times New Roman"/>
                <w:b/>
                <w:bCs/>
              </w:rPr>
              <w:t xml:space="preserve">Тема 3.6. Запись дисков. </w:t>
            </w:r>
            <w:r>
              <w:t xml:space="preserve"> </w:t>
            </w:r>
            <w:r>
              <w:rPr>
                <w:rFonts w:ascii="Times New Roman" w:hAnsi="Times New Roman"/>
                <w:b/>
                <w:bCs/>
              </w:rPr>
              <w:t>Подготовка плейлиста</w:t>
            </w:r>
          </w:p>
        </w:tc>
        <w:tc>
          <w:tcPr>
            <w:tcW w:w="3895" w:type="pct"/>
            <w:tcBorders>
              <w:top w:val="single" w:sz="4" w:space="0" w:color="auto"/>
              <w:left w:val="single" w:sz="4" w:space="0" w:color="auto"/>
              <w:bottom w:val="single" w:sz="4" w:space="0" w:color="auto"/>
              <w:right w:val="single" w:sz="4" w:space="0" w:color="auto"/>
            </w:tcBorders>
            <w:hideMark/>
          </w:tcPr>
          <w:p w14:paraId="63A7C755" w14:textId="77777777" w:rsidR="00D44887" w:rsidRDefault="00D44887" w:rsidP="00043777">
            <w:pPr>
              <w:rPr>
                <w:rFonts w:ascii="Times New Roman" w:hAnsi="Times New Roman"/>
                <w:bCs/>
              </w:rPr>
            </w:pPr>
            <w:r>
              <w:rPr>
                <w:rFonts w:ascii="Times New Roman" w:hAnsi="Times New Roman"/>
                <w:b/>
              </w:rPr>
              <w:t>Содержание</w:t>
            </w:r>
          </w:p>
        </w:tc>
      </w:tr>
      <w:tr w:rsidR="00D44887" w14:paraId="74750B29"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C3440"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B7D6413" w14:textId="77777777" w:rsidR="00D44887" w:rsidRDefault="00D44887" w:rsidP="00043777">
            <w:pPr>
              <w:rPr>
                <w:rFonts w:ascii="Times New Roman" w:hAnsi="Times New Roman"/>
                <w:bCs/>
              </w:rPr>
            </w:pPr>
            <w:r>
              <w:rPr>
                <w:rFonts w:ascii="Times New Roman" w:hAnsi="Times New Roman"/>
                <w:bCs/>
              </w:rPr>
              <w:t xml:space="preserve">Запись аудио компакт дисков и DVD-аудио дисков (программа </w:t>
            </w:r>
            <w:proofErr w:type="spellStart"/>
            <w:r>
              <w:rPr>
                <w:rFonts w:ascii="Times New Roman" w:hAnsi="Times New Roman"/>
                <w:bCs/>
              </w:rPr>
              <w:t>WaveLab</w:t>
            </w:r>
            <w:proofErr w:type="spellEnd"/>
            <w:r>
              <w:rPr>
                <w:rFonts w:ascii="Times New Roman" w:hAnsi="Times New Roman"/>
                <w:bCs/>
              </w:rPr>
              <w:t xml:space="preserve"> 5)</w:t>
            </w:r>
          </w:p>
        </w:tc>
      </w:tr>
      <w:tr w:rsidR="00D44887" w14:paraId="42EE2925"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3A1111"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3AD85AD" w14:textId="77777777" w:rsidR="00D44887" w:rsidRDefault="00D44887" w:rsidP="00043777">
            <w:pPr>
              <w:rPr>
                <w:rFonts w:ascii="Times New Roman" w:hAnsi="Times New Roman"/>
                <w:bCs/>
              </w:rPr>
            </w:pPr>
            <w:r>
              <w:rPr>
                <w:rFonts w:ascii="Times New Roman" w:hAnsi="Times New Roman"/>
                <w:bCs/>
              </w:rPr>
              <w:t>Работа по созданию звуковой (музыкальной композиции)</w:t>
            </w:r>
          </w:p>
        </w:tc>
      </w:tr>
      <w:tr w:rsidR="00D44887" w14:paraId="6DDA3148"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D4E7A"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4A87696" w14:textId="77777777" w:rsidR="00D44887" w:rsidRDefault="00D44887"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44887" w14:paraId="3CA53C6C"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A17A5C"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5BE00824" w14:textId="77777777" w:rsidR="00D44887" w:rsidRDefault="00D44887" w:rsidP="00043777">
            <w:pPr>
              <w:rPr>
                <w:rFonts w:ascii="Times New Roman" w:hAnsi="Times New Roman"/>
                <w:b/>
              </w:rPr>
            </w:pPr>
            <w:r>
              <w:rPr>
                <w:rFonts w:ascii="Times New Roman" w:hAnsi="Times New Roman"/>
                <w:bCs/>
                <w:i/>
                <w:iCs/>
              </w:rPr>
              <w:t>Тематика практических занятий (при необходимости) определяется образовательной организацией</w:t>
            </w:r>
          </w:p>
        </w:tc>
      </w:tr>
      <w:tr w:rsidR="00D44887" w14:paraId="560D8062" w14:textId="77777777" w:rsidTr="00D4488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BD1EE" w14:textId="77777777" w:rsidR="00D44887" w:rsidRDefault="00D44887" w:rsidP="00043777">
            <w:pPr>
              <w:spacing w:line="256" w:lineRule="auto"/>
              <w:rPr>
                <w:rFonts w:ascii="Times New Roman" w:hAnsi="Times New Roman"/>
                <w:b/>
                <w:bCs/>
              </w:rPr>
            </w:pPr>
          </w:p>
        </w:tc>
        <w:tc>
          <w:tcPr>
            <w:tcW w:w="3895" w:type="pct"/>
            <w:tcBorders>
              <w:top w:val="single" w:sz="4" w:space="0" w:color="auto"/>
              <w:left w:val="single" w:sz="4" w:space="0" w:color="auto"/>
              <w:bottom w:val="single" w:sz="4" w:space="0" w:color="auto"/>
              <w:right w:val="single" w:sz="4" w:space="0" w:color="auto"/>
            </w:tcBorders>
            <w:hideMark/>
          </w:tcPr>
          <w:p w14:paraId="22815102" w14:textId="77777777" w:rsidR="00D44887" w:rsidRDefault="00D44887" w:rsidP="00043777">
            <w:pPr>
              <w:rPr>
                <w:rFonts w:ascii="Times New Roman" w:hAnsi="Times New Roman"/>
                <w:b/>
              </w:rPr>
            </w:pPr>
            <w:r>
              <w:rPr>
                <w:rFonts w:ascii="Times New Roman" w:hAnsi="Times New Roman"/>
                <w:b/>
              </w:rPr>
              <w:t>Самостоятельная работа обучающихся</w:t>
            </w:r>
          </w:p>
        </w:tc>
      </w:tr>
      <w:tr w:rsidR="00D44887" w14:paraId="143492B7" w14:textId="77777777" w:rsidTr="00D4488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031474" w14:textId="77777777" w:rsidR="00D44887" w:rsidRDefault="00D44887" w:rsidP="00043777">
            <w:pPr>
              <w:rPr>
                <w:rFonts w:ascii="Times New Roman" w:hAnsi="Times New Roman"/>
                <w:b/>
                <w:bCs/>
              </w:rPr>
            </w:pPr>
            <w:r>
              <w:rPr>
                <w:rFonts w:ascii="Times New Roman" w:hAnsi="Times New Roman"/>
                <w:b/>
                <w:bCs/>
              </w:rPr>
              <w:t>Промежуточная аттестация</w:t>
            </w:r>
          </w:p>
        </w:tc>
      </w:tr>
      <w:tr w:rsidR="00D44887" w14:paraId="0991C09E" w14:textId="77777777" w:rsidTr="00D4488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FED3186" w14:textId="77777777" w:rsidR="00D44887" w:rsidRDefault="00D44887" w:rsidP="00043777">
            <w:pPr>
              <w:rPr>
                <w:rFonts w:ascii="Times New Roman" w:hAnsi="Times New Roman"/>
                <w:b/>
                <w:bCs/>
              </w:rPr>
            </w:pPr>
            <w:r>
              <w:rPr>
                <w:rFonts w:ascii="Times New Roman" w:hAnsi="Times New Roman"/>
                <w:b/>
                <w:bCs/>
              </w:rPr>
              <w:t>Всего:</w:t>
            </w:r>
          </w:p>
        </w:tc>
      </w:tr>
    </w:tbl>
    <w:p w14:paraId="0C059803" w14:textId="77777777" w:rsidR="00681044" w:rsidRDefault="00681044" w:rsidP="00681044">
      <w:pPr>
        <w:rPr>
          <w:rFonts w:ascii="Times New Roman" w:hAnsi="Times New Roman" w:cs="Times New Roman"/>
          <w:sz w:val="24"/>
          <w:szCs w:val="24"/>
        </w:rPr>
      </w:pPr>
    </w:p>
    <w:p w14:paraId="4DA570D9"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E712CA"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6921BB96" w14:textId="77777777" w:rsidR="00A06B0A" w:rsidRPr="00FA680C" w:rsidRDefault="00A06B0A" w:rsidP="00A06B0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3A690B" w14:textId="77777777" w:rsidR="00D44887" w:rsidRDefault="00D44887" w:rsidP="00681044">
      <w:pPr>
        <w:pStyle w:val="114"/>
        <w:rPr>
          <w:rFonts w:ascii="Times New Roman" w:hAnsi="Times New Roman"/>
        </w:rPr>
      </w:pPr>
    </w:p>
    <w:p w14:paraId="1AEE19F7" w14:textId="3B48859B"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66E96E"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5EC7C" w14:textId="77777777" w:rsidR="00681044" w:rsidRDefault="00681044" w:rsidP="00681044">
      <w:pPr>
        <w:pStyle w:val="a4"/>
        <w:spacing w:line="276" w:lineRule="auto"/>
        <w:ind w:left="0" w:firstLine="709"/>
        <w:jc w:val="both"/>
        <w:rPr>
          <w:rFonts w:ascii="Times New Roman" w:hAnsi="Times New Roman"/>
          <w:bCs/>
          <w:sz w:val="24"/>
          <w:szCs w:val="24"/>
        </w:rPr>
      </w:pPr>
    </w:p>
    <w:p w14:paraId="421E54D9"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84D1851" w14:textId="77777777" w:rsidR="00D44887" w:rsidRDefault="00D44887" w:rsidP="00D44887">
      <w:pPr>
        <w:tabs>
          <w:tab w:val="left" w:pos="709"/>
        </w:tabs>
        <w:suppressAutoHyphens/>
        <w:ind w:firstLine="567"/>
        <w:jc w:val="both"/>
        <w:rPr>
          <w:rFonts w:ascii="Times New Roman" w:hAnsi="Times New Roman"/>
          <w:bCs/>
          <w:iCs/>
          <w:sz w:val="24"/>
          <w:szCs w:val="24"/>
        </w:rPr>
      </w:pPr>
      <w:r>
        <w:rPr>
          <w:rFonts w:ascii="Times New Roman" w:hAnsi="Times New Roman"/>
          <w:bCs/>
          <w:iCs/>
          <w:sz w:val="24"/>
          <w:szCs w:val="24"/>
        </w:rPr>
        <w:t xml:space="preserve">1. Андерсен, А. В. Современные музыкально-компьютерные технологии : учебное пособие / А. В. Андерсен, Г. П. Овсянкина, Р. Г. </w:t>
      </w:r>
      <w:proofErr w:type="spellStart"/>
      <w:r>
        <w:rPr>
          <w:rFonts w:ascii="Times New Roman" w:hAnsi="Times New Roman"/>
          <w:bCs/>
          <w:iCs/>
          <w:sz w:val="24"/>
          <w:szCs w:val="24"/>
        </w:rPr>
        <w:t>Шитикова</w:t>
      </w:r>
      <w:proofErr w:type="spellEnd"/>
      <w:r>
        <w:rPr>
          <w:rFonts w:ascii="Times New Roman" w:hAnsi="Times New Roman"/>
          <w:bCs/>
          <w:iCs/>
          <w:sz w:val="24"/>
          <w:szCs w:val="24"/>
        </w:rPr>
        <w:t xml:space="preserve">. — 4-е, стер. — Санкт-Петербург : Планета музыки, 2021. — 224 с. — ISBN 978-5-8114-7389-2. — Текст : электронный // Лань : электронно-библиотечная система. — URL: https://e.lanbook.com/book/160198 (дата обращения: 31.08.2023).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20AAD0FE" w14:textId="77777777" w:rsidR="00D44887" w:rsidRDefault="00D44887" w:rsidP="00D44887">
      <w:pPr>
        <w:tabs>
          <w:tab w:val="left" w:pos="709"/>
        </w:tabs>
        <w:suppressAutoHyphens/>
        <w:ind w:firstLine="567"/>
        <w:jc w:val="both"/>
        <w:rPr>
          <w:rFonts w:ascii="Times New Roman" w:hAnsi="Times New Roman"/>
          <w:bCs/>
          <w:iCs/>
          <w:sz w:val="24"/>
          <w:szCs w:val="24"/>
        </w:rPr>
      </w:pPr>
      <w:r>
        <w:rPr>
          <w:rFonts w:ascii="Times New Roman" w:hAnsi="Times New Roman"/>
          <w:bCs/>
          <w:iCs/>
          <w:sz w:val="24"/>
          <w:szCs w:val="24"/>
        </w:rPr>
        <w:t xml:space="preserve">2. Музыкальная информатика / Е. Н. Бажукова, И. Б. Горбунова, М. С. </w:t>
      </w:r>
      <w:proofErr w:type="spellStart"/>
      <w:r>
        <w:rPr>
          <w:rFonts w:ascii="Times New Roman" w:hAnsi="Times New Roman"/>
          <w:bCs/>
          <w:iCs/>
          <w:sz w:val="24"/>
          <w:szCs w:val="24"/>
        </w:rPr>
        <w:t>Заливадный</w:t>
      </w:r>
      <w:proofErr w:type="spellEnd"/>
      <w:r>
        <w:rPr>
          <w:rFonts w:ascii="Times New Roman" w:hAnsi="Times New Roman"/>
          <w:bCs/>
          <w:iCs/>
          <w:sz w:val="24"/>
          <w:szCs w:val="24"/>
        </w:rPr>
        <w:t xml:space="preserve">, С. В. </w:t>
      </w:r>
      <w:proofErr w:type="spellStart"/>
      <w:r>
        <w:rPr>
          <w:rFonts w:ascii="Times New Roman" w:hAnsi="Times New Roman"/>
          <w:bCs/>
          <w:iCs/>
          <w:sz w:val="24"/>
          <w:szCs w:val="24"/>
        </w:rPr>
        <w:t>Чибирёв</w:t>
      </w:r>
      <w:proofErr w:type="spellEnd"/>
      <w:r>
        <w:rPr>
          <w:rFonts w:ascii="Times New Roman" w:hAnsi="Times New Roman"/>
          <w:bCs/>
          <w:iCs/>
          <w:sz w:val="24"/>
          <w:szCs w:val="24"/>
        </w:rPr>
        <w:t xml:space="preserve">. — Санкт-Петербург : Планета музыки, 2023. — 208 с. — ISBN 978-5-507-46971-0. — Текст : электронный // Лань : электронно-библиотечная система. — URL: </w:t>
      </w:r>
      <w:r>
        <w:rPr>
          <w:rFonts w:ascii="Times New Roman" w:hAnsi="Times New Roman"/>
          <w:bCs/>
          <w:iCs/>
          <w:sz w:val="24"/>
          <w:szCs w:val="24"/>
        </w:rPr>
        <w:lastRenderedPageBreak/>
        <w:t xml:space="preserve">https://e.lanbook.com/book/345305 (дата обращения: 31.08.2023).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54205386" w14:textId="77777777" w:rsidR="00D44887" w:rsidRDefault="00D44887" w:rsidP="00D44887">
      <w:pPr>
        <w:tabs>
          <w:tab w:val="left" w:pos="709"/>
        </w:tabs>
        <w:suppressAutoHyphens/>
        <w:ind w:firstLine="567"/>
        <w:jc w:val="both"/>
        <w:rPr>
          <w:rFonts w:ascii="Times New Roman" w:hAnsi="Times New Roman"/>
          <w:bCs/>
          <w:iCs/>
          <w:sz w:val="24"/>
          <w:szCs w:val="24"/>
          <w:highlight w:val="cyan"/>
        </w:rPr>
      </w:pPr>
      <w:r>
        <w:rPr>
          <w:rFonts w:ascii="Times New Roman" w:hAnsi="Times New Roman"/>
          <w:bCs/>
          <w:iCs/>
          <w:sz w:val="24"/>
          <w:szCs w:val="24"/>
        </w:rPr>
        <w:t xml:space="preserve">Руководство. </w:t>
      </w:r>
      <w:r>
        <w:rPr>
          <w:rFonts w:ascii="Times New Roman" w:hAnsi="Times New Roman"/>
          <w:bCs/>
          <w:iCs/>
          <w:sz w:val="24"/>
          <w:szCs w:val="24"/>
          <w:lang w:val="en-US"/>
        </w:rPr>
        <w:t>https</w:t>
      </w:r>
      <w:r>
        <w:rPr>
          <w:rFonts w:ascii="Times New Roman" w:hAnsi="Times New Roman"/>
          <w:bCs/>
          <w:iCs/>
          <w:sz w:val="24"/>
          <w:szCs w:val="24"/>
        </w:rPr>
        <w:t>://</w:t>
      </w:r>
      <w:r>
        <w:rPr>
          <w:rFonts w:ascii="Times New Roman" w:hAnsi="Times New Roman"/>
          <w:bCs/>
          <w:iCs/>
          <w:sz w:val="24"/>
          <w:szCs w:val="24"/>
          <w:lang w:val="en-US"/>
        </w:rPr>
        <w:t>resources</w:t>
      </w:r>
      <w:r>
        <w:rPr>
          <w:rFonts w:ascii="Times New Roman" w:hAnsi="Times New Roman"/>
          <w:bCs/>
          <w:iCs/>
          <w:sz w:val="24"/>
          <w:szCs w:val="24"/>
        </w:rPr>
        <w:t>.</w:t>
      </w:r>
      <w:r>
        <w:rPr>
          <w:rFonts w:ascii="Times New Roman" w:hAnsi="Times New Roman"/>
          <w:bCs/>
          <w:iCs/>
          <w:sz w:val="24"/>
          <w:szCs w:val="24"/>
          <w:lang w:val="en-US"/>
        </w:rPr>
        <w:t>avid</w:t>
      </w:r>
      <w:r>
        <w:rPr>
          <w:rFonts w:ascii="Times New Roman" w:hAnsi="Times New Roman"/>
          <w:bCs/>
          <w:iCs/>
          <w:sz w:val="24"/>
          <w:szCs w:val="24"/>
        </w:rPr>
        <w:t>.</w:t>
      </w:r>
      <w:r>
        <w:rPr>
          <w:rFonts w:ascii="Times New Roman" w:hAnsi="Times New Roman"/>
          <w:bCs/>
          <w:iCs/>
          <w:sz w:val="24"/>
          <w:szCs w:val="24"/>
          <w:lang w:val="en-US"/>
        </w:rPr>
        <w:t>com</w:t>
      </w:r>
      <w:r>
        <w:rPr>
          <w:rFonts w:ascii="Times New Roman" w:hAnsi="Times New Roman"/>
          <w:bCs/>
          <w:iCs/>
          <w:sz w:val="24"/>
          <w:szCs w:val="24"/>
        </w:rPr>
        <w:t>/</w:t>
      </w:r>
      <w:proofErr w:type="spellStart"/>
      <w:r>
        <w:rPr>
          <w:rFonts w:ascii="Times New Roman" w:hAnsi="Times New Roman"/>
          <w:bCs/>
          <w:iCs/>
          <w:sz w:val="24"/>
          <w:szCs w:val="24"/>
          <w:lang w:val="en-US"/>
        </w:rPr>
        <w:t>SupportFiles</w:t>
      </w:r>
      <w:proofErr w:type="spellEnd"/>
      <w:r>
        <w:rPr>
          <w:rFonts w:ascii="Times New Roman" w:hAnsi="Times New Roman"/>
          <w:bCs/>
          <w:iCs/>
          <w:sz w:val="24"/>
          <w:szCs w:val="24"/>
        </w:rPr>
        <w:t>/</w:t>
      </w:r>
      <w:r>
        <w:rPr>
          <w:rFonts w:ascii="Times New Roman" w:hAnsi="Times New Roman"/>
          <w:bCs/>
          <w:iCs/>
          <w:sz w:val="24"/>
          <w:szCs w:val="24"/>
          <w:lang w:val="en-US"/>
        </w:rPr>
        <w:t>Sibelius</w:t>
      </w:r>
      <w:r>
        <w:rPr>
          <w:rFonts w:ascii="Times New Roman" w:hAnsi="Times New Roman"/>
          <w:bCs/>
          <w:iCs/>
          <w:sz w:val="24"/>
          <w:szCs w:val="24"/>
        </w:rPr>
        <w:t>/7.5/</w:t>
      </w:r>
      <w:r>
        <w:rPr>
          <w:rFonts w:ascii="Times New Roman" w:hAnsi="Times New Roman"/>
          <w:bCs/>
          <w:iCs/>
          <w:sz w:val="24"/>
          <w:szCs w:val="24"/>
          <w:lang w:val="en-US"/>
        </w:rPr>
        <w:t>RU</w:t>
      </w:r>
      <w:r>
        <w:rPr>
          <w:rFonts w:ascii="Times New Roman" w:hAnsi="Times New Roman"/>
          <w:bCs/>
          <w:iCs/>
          <w:sz w:val="24"/>
          <w:szCs w:val="24"/>
        </w:rPr>
        <w:t>/</w:t>
      </w:r>
      <w:r>
        <w:rPr>
          <w:rFonts w:ascii="Times New Roman" w:hAnsi="Times New Roman"/>
          <w:bCs/>
          <w:iCs/>
          <w:sz w:val="24"/>
          <w:szCs w:val="24"/>
          <w:lang w:val="en-US"/>
        </w:rPr>
        <w:t>tutorials</w:t>
      </w:r>
      <w:r>
        <w:rPr>
          <w:rFonts w:ascii="Times New Roman" w:hAnsi="Times New Roman"/>
          <w:bCs/>
          <w:iCs/>
          <w:sz w:val="24"/>
          <w:szCs w:val="24"/>
        </w:rPr>
        <w:t>.</w:t>
      </w:r>
      <w:r>
        <w:rPr>
          <w:rFonts w:ascii="Times New Roman" w:hAnsi="Times New Roman"/>
          <w:bCs/>
          <w:iCs/>
          <w:sz w:val="24"/>
          <w:szCs w:val="24"/>
          <w:lang w:val="en-US"/>
        </w:rPr>
        <w:t>pdf</w:t>
      </w:r>
    </w:p>
    <w:p w14:paraId="3408FA2E" w14:textId="77777777" w:rsidR="008C0E54" w:rsidRDefault="008C0E54" w:rsidP="00D44887">
      <w:pPr>
        <w:suppressAutoHyphens/>
        <w:spacing w:line="276" w:lineRule="auto"/>
        <w:contextualSpacing/>
        <w:rPr>
          <w:rFonts w:ascii="Times New Roman" w:hAnsi="Times New Roman" w:cs="Times New Roman"/>
          <w:b/>
          <w:bCs/>
          <w:sz w:val="24"/>
          <w:szCs w:val="24"/>
        </w:rPr>
      </w:pPr>
    </w:p>
    <w:p w14:paraId="6A659021" w14:textId="70C7976C"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4577ADF" w14:textId="77777777" w:rsidR="00D44887" w:rsidRDefault="00D44887" w:rsidP="00D44887">
      <w:pPr>
        <w:pStyle w:val="a4"/>
        <w:numPr>
          <w:ilvl w:val="0"/>
          <w:numId w:val="45"/>
        </w:numPr>
        <w:tabs>
          <w:tab w:val="left" w:pos="709"/>
          <w:tab w:val="left" w:pos="926"/>
        </w:tabs>
        <w:spacing w:line="276" w:lineRule="auto"/>
        <w:ind w:left="0" w:firstLine="567"/>
        <w:jc w:val="both"/>
        <w:rPr>
          <w:rFonts w:ascii="Times New Roman" w:hAnsi="Times New Roman"/>
          <w:sz w:val="24"/>
          <w:szCs w:val="24"/>
        </w:rPr>
      </w:pPr>
      <w:r>
        <w:rPr>
          <w:rFonts w:ascii="Times New Roman" w:hAnsi="Times New Roman"/>
          <w:sz w:val="24"/>
          <w:szCs w:val="24"/>
        </w:rPr>
        <w:t xml:space="preserve">Будилов В. Работаем с </w:t>
      </w:r>
      <w:proofErr w:type="spellStart"/>
      <w:r>
        <w:rPr>
          <w:rFonts w:ascii="Times New Roman" w:hAnsi="Times New Roman"/>
          <w:sz w:val="24"/>
          <w:szCs w:val="24"/>
        </w:rPr>
        <w:t>Finale</w:t>
      </w:r>
      <w:proofErr w:type="spellEnd"/>
      <w:r>
        <w:rPr>
          <w:rFonts w:ascii="Times New Roman" w:hAnsi="Times New Roman"/>
          <w:sz w:val="24"/>
          <w:szCs w:val="24"/>
        </w:rPr>
        <w:t xml:space="preserve"> 2001. СПб., «Наука и техника», 2020</w:t>
      </w:r>
    </w:p>
    <w:p w14:paraId="2B115F41" w14:textId="77777777" w:rsidR="00D44887" w:rsidRDefault="00D44887" w:rsidP="00D44887">
      <w:pPr>
        <w:pStyle w:val="a4"/>
        <w:numPr>
          <w:ilvl w:val="0"/>
          <w:numId w:val="45"/>
        </w:numPr>
        <w:tabs>
          <w:tab w:val="left" w:pos="709"/>
          <w:tab w:val="left" w:pos="941"/>
        </w:tabs>
        <w:spacing w:line="276" w:lineRule="auto"/>
        <w:ind w:left="0" w:firstLine="567"/>
        <w:jc w:val="both"/>
        <w:rPr>
          <w:rFonts w:ascii="Times New Roman" w:hAnsi="Times New Roman"/>
          <w:sz w:val="24"/>
          <w:szCs w:val="24"/>
        </w:rPr>
      </w:pPr>
      <w:proofErr w:type="spellStart"/>
      <w:r>
        <w:rPr>
          <w:rFonts w:ascii="Times New Roman" w:hAnsi="Times New Roman"/>
          <w:sz w:val="24"/>
          <w:szCs w:val="24"/>
        </w:rPr>
        <w:t>Загуменов</w:t>
      </w:r>
      <w:proofErr w:type="spellEnd"/>
      <w:r>
        <w:rPr>
          <w:rFonts w:ascii="Times New Roman" w:hAnsi="Times New Roman"/>
          <w:sz w:val="24"/>
          <w:szCs w:val="24"/>
        </w:rPr>
        <w:t xml:space="preserve"> А.П. Реставрация музыкальных </w:t>
      </w:r>
      <w:proofErr w:type="spellStart"/>
      <w:r>
        <w:rPr>
          <w:rFonts w:ascii="Times New Roman" w:hAnsi="Times New Roman"/>
          <w:sz w:val="24"/>
          <w:szCs w:val="24"/>
        </w:rPr>
        <w:t>записеи</w:t>
      </w:r>
      <w:proofErr w:type="spellEnd"/>
      <w:r>
        <w:rPr>
          <w:rFonts w:ascii="Times New Roman" w:hAnsi="Times New Roman"/>
          <w:sz w:val="24"/>
          <w:szCs w:val="24"/>
        </w:rPr>
        <w:t>̆. – М.: «НТ Пресс», 2019. – 75 с.</w:t>
      </w:r>
    </w:p>
    <w:p w14:paraId="54801AD3" w14:textId="77777777" w:rsidR="00D44887" w:rsidRDefault="00D44887" w:rsidP="00D44887">
      <w:pPr>
        <w:pStyle w:val="a4"/>
        <w:numPr>
          <w:ilvl w:val="0"/>
          <w:numId w:val="45"/>
        </w:numPr>
        <w:tabs>
          <w:tab w:val="left" w:pos="709"/>
          <w:tab w:val="left" w:pos="926"/>
        </w:tabs>
        <w:spacing w:line="276" w:lineRule="auto"/>
        <w:ind w:left="0" w:firstLine="567"/>
        <w:jc w:val="both"/>
        <w:rPr>
          <w:rFonts w:ascii="Times New Roman" w:hAnsi="Times New Roman"/>
          <w:sz w:val="24"/>
          <w:szCs w:val="24"/>
        </w:rPr>
      </w:pPr>
      <w:proofErr w:type="spellStart"/>
      <w:r>
        <w:rPr>
          <w:rFonts w:ascii="Times New Roman" w:hAnsi="Times New Roman"/>
          <w:sz w:val="24"/>
          <w:szCs w:val="24"/>
        </w:rPr>
        <w:t>Загуменов</w:t>
      </w:r>
      <w:proofErr w:type="spellEnd"/>
      <w:r>
        <w:rPr>
          <w:rFonts w:ascii="Times New Roman" w:hAnsi="Times New Roman"/>
          <w:sz w:val="24"/>
          <w:szCs w:val="24"/>
        </w:rPr>
        <w:t xml:space="preserve"> А.П. Запись и редактирование звука. Музыкальные эффекты. - М.: НТ Пресс», 2019. -181с.</w:t>
      </w:r>
    </w:p>
    <w:p w14:paraId="5192052A" w14:textId="77777777" w:rsidR="00D44887" w:rsidRDefault="00D44887" w:rsidP="00D44887">
      <w:pPr>
        <w:pStyle w:val="a4"/>
        <w:numPr>
          <w:ilvl w:val="0"/>
          <w:numId w:val="45"/>
        </w:numPr>
        <w:tabs>
          <w:tab w:val="left" w:pos="709"/>
          <w:tab w:val="left" w:pos="926"/>
        </w:tabs>
        <w:spacing w:line="276" w:lineRule="auto"/>
        <w:ind w:left="0" w:firstLine="567"/>
        <w:jc w:val="both"/>
        <w:rPr>
          <w:rFonts w:ascii="Times New Roman" w:hAnsi="Times New Roman"/>
          <w:sz w:val="24"/>
          <w:szCs w:val="24"/>
        </w:rPr>
      </w:pPr>
      <w:proofErr w:type="spellStart"/>
      <w:r>
        <w:rPr>
          <w:rFonts w:ascii="Times New Roman" w:hAnsi="Times New Roman"/>
          <w:sz w:val="24"/>
          <w:szCs w:val="24"/>
        </w:rPr>
        <w:t>Лоянич</w:t>
      </w:r>
      <w:proofErr w:type="spellEnd"/>
      <w:r>
        <w:rPr>
          <w:rFonts w:ascii="Times New Roman" w:hAnsi="Times New Roman"/>
          <w:sz w:val="24"/>
          <w:szCs w:val="24"/>
        </w:rPr>
        <w:t xml:space="preserve"> А.А. Компьютер в помощь музыканту. - М.: «НТ Пресс», 2020.</w:t>
      </w:r>
    </w:p>
    <w:p w14:paraId="69DD0767" w14:textId="77777777" w:rsidR="00D44887" w:rsidRDefault="00D44887" w:rsidP="00D44887">
      <w:pPr>
        <w:pStyle w:val="a4"/>
        <w:numPr>
          <w:ilvl w:val="0"/>
          <w:numId w:val="45"/>
        </w:numPr>
        <w:tabs>
          <w:tab w:val="left" w:pos="709"/>
        </w:tabs>
        <w:spacing w:line="276" w:lineRule="auto"/>
        <w:ind w:left="0" w:firstLine="567"/>
        <w:jc w:val="both"/>
        <w:rPr>
          <w:rFonts w:ascii="Times New Roman" w:eastAsia="SimSun" w:hAnsi="Times New Roman"/>
          <w:sz w:val="24"/>
          <w:szCs w:val="24"/>
        </w:rPr>
      </w:pPr>
      <w:r>
        <w:rPr>
          <w:rFonts w:ascii="Times New Roman" w:eastAsia="SimSun" w:hAnsi="Times New Roman"/>
          <w:sz w:val="24"/>
          <w:szCs w:val="24"/>
        </w:rPr>
        <w:t>– 256 с.</w:t>
      </w:r>
    </w:p>
    <w:p w14:paraId="5F71F0E1" w14:textId="77777777" w:rsidR="00D44887" w:rsidRDefault="00D44887" w:rsidP="00D44887">
      <w:pPr>
        <w:pStyle w:val="a4"/>
        <w:numPr>
          <w:ilvl w:val="0"/>
          <w:numId w:val="45"/>
        </w:numPr>
        <w:tabs>
          <w:tab w:val="left" w:pos="709"/>
          <w:tab w:val="left" w:pos="941"/>
        </w:tabs>
        <w:spacing w:line="276" w:lineRule="auto"/>
        <w:ind w:left="0" w:firstLine="567"/>
        <w:jc w:val="both"/>
        <w:rPr>
          <w:rFonts w:ascii="Times New Roman" w:hAnsi="Times New Roman"/>
          <w:sz w:val="24"/>
          <w:szCs w:val="24"/>
        </w:rPr>
      </w:pPr>
      <w:proofErr w:type="spellStart"/>
      <w:r>
        <w:rPr>
          <w:rFonts w:ascii="Times New Roman" w:hAnsi="Times New Roman"/>
          <w:sz w:val="24"/>
          <w:szCs w:val="24"/>
        </w:rPr>
        <w:t>Лоянич</w:t>
      </w:r>
      <w:proofErr w:type="spellEnd"/>
      <w:r>
        <w:rPr>
          <w:rFonts w:ascii="Times New Roman" w:hAnsi="Times New Roman"/>
          <w:sz w:val="24"/>
          <w:szCs w:val="24"/>
          <w:lang w:val="en-US"/>
        </w:rPr>
        <w:t xml:space="preserve">, </w:t>
      </w:r>
      <w:r>
        <w:rPr>
          <w:rFonts w:ascii="Times New Roman" w:hAnsi="Times New Roman"/>
          <w:sz w:val="24"/>
          <w:szCs w:val="24"/>
        </w:rPr>
        <w:t>А</w:t>
      </w:r>
      <w:r>
        <w:rPr>
          <w:rFonts w:ascii="Times New Roman" w:hAnsi="Times New Roman"/>
          <w:sz w:val="24"/>
          <w:szCs w:val="24"/>
          <w:lang w:val="en-US"/>
        </w:rPr>
        <w:t>.</w:t>
      </w:r>
      <w:r>
        <w:rPr>
          <w:rFonts w:ascii="Times New Roman" w:hAnsi="Times New Roman"/>
          <w:sz w:val="24"/>
          <w:szCs w:val="24"/>
        </w:rPr>
        <w:t>А</w:t>
      </w:r>
      <w:r>
        <w:rPr>
          <w:rFonts w:ascii="Times New Roman" w:hAnsi="Times New Roman"/>
          <w:sz w:val="24"/>
          <w:szCs w:val="24"/>
          <w:lang w:val="en-US"/>
        </w:rPr>
        <w:t xml:space="preserve">. Cubase SX. </w:t>
      </w:r>
      <w:r>
        <w:rPr>
          <w:rFonts w:ascii="Times New Roman" w:hAnsi="Times New Roman"/>
          <w:sz w:val="24"/>
          <w:szCs w:val="24"/>
        </w:rPr>
        <w:t xml:space="preserve">Ваш </w:t>
      </w:r>
      <w:proofErr w:type="spellStart"/>
      <w:r>
        <w:rPr>
          <w:rFonts w:ascii="Times New Roman" w:hAnsi="Times New Roman"/>
          <w:sz w:val="24"/>
          <w:szCs w:val="24"/>
        </w:rPr>
        <w:t>первыи</w:t>
      </w:r>
      <w:proofErr w:type="spellEnd"/>
      <w:r>
        <w:rPr>
          <w:rFonts w:ascii="Times New Roman" w:hAnsi="Times New Roman"/>
          <w:sz w:val="24"/>
          <w:szCs w:val="24"/>
        </w:rPr>
        <w:t xml:space="preserve">̆ </w:t>
      </w:r>
      <w:proofErr w:type="spellStart"/>
      <w:r>
        <w:rPr>
          <w:rFonts w:ascii="Times New Roman" w:hAnsi="Times New Roman"/>
          <w:sz w:val="24"/>
          <w:szCs w:val="24"/>
        </w:rPr>
        <w:t>музыкальныи</w:t>
      </w:r>
      <w:proofErr w:type="spellEnd"/>
      <w:r>
        <w:rPr>
          <w:rFonts w:ascii="Times New Roman" w:hAnsi="Times New Roman"/>
          <w:sz w:val="24"/>
          <w:szCs w:val="24"/>
        </w:rPr>
        <w:t>̆ трек. – М.: «НТ  Пресс», 2021. – 176 с.</w:t>
      </w:r>
    </w:p>
    <w:p w14:paraId="3132C83F" w14:textId="77777777" w:rsidR="00D44887" w:rsidRDefault="00D44887" w:rsidP="00D44887">
      <w:pPr>
        <w:pStyle w:val="a4"/>
        <w:numPr>
          <w:ilvl w:val="0"/>
          <w:numId w:val="45"/>
        </w:numPr>
        <w:tabs>
          <w:tab w:val="left" w:pos="709"/>
        </w:tabs>
        <w:spacing w:line="276" w:lineRule="auto"/>
        <w:ind w:left="0" w:firstLine="567"/>
        <w:jc w:val="both"/>
        <w:rPr>
          <w:rFonts w:ascii="Times New Roman" w:hAnsi="Times New Roman"/>
          <w:sz w:val="24"/>
          <w:szCs w:val="24"/>
        </w:rPr>
      </w:pPr>
      <w:r>
        <w:rPr>
          <w:rFonts w:ascii="Times New Roman" w:hAnsi="Times New Roman"/>
          <w:sz w:val="24"/>
          <w:szCs w:val="24"/>
        </w:rPr>
        <w:t>Петелин Р., Петелин Ю. Аранжировка музыки на PC. БХВ – СПб. – 2019.</w:t>
      </w:r>
    </w:p>
    <w:p w14:paraId="0438F0EE" w14:textId="77777777" w:rsidR="00D44887" w:rsidRDefault="00D44887" w:rsidP="00D44887">
      <w:pPr>
        <w:pStyle w:val="a4"/>
        <w:numPr>
          <w:ilvl w:val="0"/>
          <w:numId w:val="45"/>
        </w:numPr>
        <w:tabs>
          <w:tab w:val="left" w:pos="709"/>
        </w:tabs>
        <w:spacing w:line="276" w:lineRule="auto"/>
        <w:ind w:left="0" w:firstLine="567"/>
        <w:jc w:val="both"/>
        <w:rPr>
          <w:rFonts w:ascii="Times New Roman" w:hAnsi="Times New Roman"/>
          <w:sz w:val="24"/>
          <w:szCs w:val="24"/>
        </w:rPr>
      </w:pPr>
      <w:r>
        <w:rPr>
          <w:rFonts w:ascii="Times New Roman" w:hAnsi="Times New Roman"/>
          <w:sz w:val="24"/>
          <w:szCs w:val="24"/>
        </w:rPr>
        <w:t xml:space="preserve">Петелин Р., Петелин Ю. </w:t>
      </w:r>
      <w:proofErr w:type="spellStart"/>
      <w:r>
        <w:rPr>
          <w:rFonts w:ascii="Times New Roman" w:hAnsi="Times New Roman"/>
          <w:sz w:val="24"/>
          <w:szCs w:val="24"/>
        </w:rPr>
        <w:t>Cubase</w:t>
      </w:r>
      <w:proofErr w:type="spellEnd"/>
      <w:r>
        <w:rPr>
          <w:rFonts w:ascii="Times New Roman" w:hAnsi="Times New Roman"/>
          <w:sz w:val="24"/>
          <w:szCs w:val="24"/>
        </w:rPr>
        <w:t xml:space="preserve"> SX. Секреты мастерства. БХВ – СПб.</w:t>
      </w:r>
    </w:p>
    <w:p w14:paraId="177F9E59" w14:textId="77777777" w:rsidR="00D44887" w:rsidRDefault="00D44887" w:rsidP="00D44887">
      <w:pPr>
        <w:pStyle w:val="a4"/>
        <w:numPr>
          <w:ilvl w:val="0"/>
          <w:numId w:val="45"/>
        </w:numPr>
        <w:tabs>
          <w:tab w:val="left" w:pos="709"/>
          <w:tab w:val="left" w:pos="1637"/>
        </w:tabs>
        <w:spacing w:line="276" w:lineRule="auto"/>
        <w:ind w:left="0" w:firstLine="567"/>
        <w:jc w:val="both"/>
        <w:rPr>
          <w:rFonts w:ascii="Times New Roman" w:hAnsi="Times New Roman"/>
          <w:sz w:val="24"/>
          <w:szCs w:val="24"/>
        </w:rPr>
      </w:pPr>
      <w:r>
        <w:rPr>
          <w:rFonts w:ascii="Times New Roman" w:hAnsi="Times New Roman"/>
          <w:sz w:val="24"/>
          <w:szCs w:val="24"/>
        </w:rPr>
        <w:t>Термен-центр, центр электроакустической музыки.[Электронный ресурс]. – Режим доступа:</w:t>
      </w:r>
      <w:r>
        <w:rPr>
          <w:rFonts w:ascii="Times New Roman" w:hAnsi="Times New Roman"/>
          <w:color w:val="0000FF"/>
          <w:sz w:val="24"/>
          <w:szCs w:val="24"/>
        </w:rPr>
        <w:t xml:space="preserve"> </w:t>
      </w:r>
      <w:hyperlink r:id="rId29" w:history="1">
        <w:r>
          <w:rPr>
            <w:rStyle w:val="af0"/>
            <w:rFonts w:ascii="Times New Roman" w:eastAsia="Batang" w:hAnsi="Times New Roman"/>
            <w:color w:val="0000FF"/>
          </w:rPr>
          <w:t>http://www.theremin.ru/center/library.htm-</w:t>
        </w:r>
      </w:hyperlink>
      <w:r>
        <w:rPr>
          <w:rFonts w:ascii="Times New Roman" w:hAnsi="Times New Roman"/>
          <w:color w:val="0000FF"/>
          <w:sz w:val="24"/>
          <w:szCs w:val="24"/>
        </w:rPr>
        <w:t xml:space="preserve"> </w:t>
      </w:r>
      <w:hyperlink r:id="rId30" w:history="1">
        <w:r>
          <w:rPr>
            <w:rStyle w:val="af0"/>
            <w:rFonts w:ascii="Times New Roman" w:eastAsia="Batang" w:hAnsi="Times New Roman"/>
            <w:color w:val="0000FF"/>
          </w:rPr>
          <w:t>http://www.theremin.ru/center/library.htm</w:t>
        </w:r>
      </w:hyperlink>
    </w:p>
    <w:p w14:paraId="5D886C47" w14:textId="77777777" w:rsidR="008C0E54" w:rsidRPr="00D44887" w:rsidRDefault="008C0E54" w:rsidP="00681044">
      <w:pPr>
        <w:pStyle w:val="1f"/>
        <w:rPr>
          <w:rFonts w:ascii="Times New Roman" w:hAnsi="Times New Roman"/>
          <w:lang w:val="ru-RU"/>
        </w:rPr>
      </w:pPr>
    </w:p>
    <w:p w14:paraId="2D2AF578" w14:textId="77777777" w:rsidR="008C0E54" w:rsidRDefault="008C0E54" w:rsidP="00681044">
      <w:pPr>
        <w:pStyle w:val="1f"/>
        <w:rPr>
          <w:rFonts w:ascii="Times New Roman" w:hAnsi="Times New Roman"/>
        </w:rPr>
      </w:pPr>
    </w:p>
    <w:p w14:paraId="7364A0E4" w14:textId="55AEC791"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312916" w14:paraId="5D76D805" w14:textId="77777777" w:rsidTr="00043777">
        <w:trPr>
          <w:trHeight w:val="519"/>
        </w:trPr>
        <w:tc>
          <w:tcPr>
            <w:tcW w:w="1498" w:type="pct"/>
            <w:vAlign w:val="center"/>
          </w:tcPr>
          <w:p w14:paraId="767D3D8A" w14:textId="77777777" w:rsidR="00681044" w:rsidRPr="00312916" w:rsidRDefault="00681044" w:rsidP="00312916">
            <w:pPr>
              <w:suppressAutoHyphens/>
              <w:contextualSpacing/>
              <w:jc w:val="center"/>
              <w:rPr>
                <w:rFonts w:ascii="Times New Roman" w:hAnsi="Times New Roman" w:cs="Times New Roman"/>
                <w:b/>
                <w:iCs/>
                <w:sz w:val="24"/>
                <w:szCs w:val="24"/>
              </w:rPr>
            </w:pPr>
            <w:r w:rsidRPr="00312916">
              <w:rPr>
                <w:rFonts w:ascii="Times New Roman" w:hAnsi="Times New Roman" w:cs="Times New Roman"/>
                <w:b/>
                <w:iCs/>
                <w:sz w:val="24"/>
                <w:szCs w:val="24"/>
              </w:rPr>
              <w:t>Результаты обучения</w:t>
            </w:r>
          </w:p>
        </w:tc>
        <w:tc>
          <w:tcPr>
            <w:tcW w:w="1787" w:type="pct"/>
            <w:vAlign w:val="center"/>
          </w:tcPr>
          <w:p w14:paraId="3DAEDAEF" w14:textId="77777777" w:rsidR="00681044" w:rsidRPr="00312916" w:rsidRDefault="00681044" w:rsidP="00312916">
            <w:pPr>
              <w:suppressAutoHyphens/>
              <w:contextualSpacing/>
              <w:jc w:val="center"/>
              <w:rPr>
                <w:rFonts w:ascii="Times New Roman" w:hAnsi="Times New Roman" w:cs="Times New Roman"/>
                <w:b/>
                <w:iCs/>
                <w:sz w:val="24"/>
                <w:szCs w:val="24"/>
              </w:rPr>
            </w:pPr>
            <w:r w:rsidRPr="00312916">
              <w:rPr>
                <w:rFonts w:ascii="Times New Roman" w:hAnsi="Times New Roman" w:cs="Times New Roman"/>
                <w:b/>
                <w:iCs/>
                <w:sz w:val="24"/>
                <w:szCs w:val="24"/>
              </w:rPr>
              <w:t>Показатели освоенности компетенций</w:t>
            </w:r>
          </w:p>
        </w:tc>
        <w:tc>
          <w:tcPr>
            <w:tcW w:w="1715" w:type="pct"/>
            <w:vAlign w:val="center"/>
          </w:tcPr>
          <w:p w14:paraId="7811C9C7" w14:textId="77777777" w:rsidR="00681044" w:rsidRPr="00312916" w:rsidRDefault="00681044" w:rsidP="00312916">
            <w:pPr>
              <w:suppressAutoHyphens/>
              <w:contextualSpacing/>
              <w:jc w:val="center"/>
              <w:rPr>
                <w:rFonts w:ascii="Times New Roman" w:hAnsi="Times New Roman" w:cs="Times New Roman"/>
                <w:b/>
                <w:iCs/>
                <w:sz w:val="24"/>
                <w:szCs w:val="24"/>
              </w:rPr>
            </w:pPr>
            <w:r w:rsidRPr="00312916">
              <w:rPr>
                <w:rFonts w:ascii="Times New Roman" w:hAnsi="Times New Roman" w:cs="Times New Roman"/>
                <w:b/>
                <w:iCs/>
                <w:sz w:val="24"/>
                <w:szCs w:val="24"/>
              </w:rPr>
              <w:t>Методы оценки</w:t>
            </w:r>
          </w:p>
        </w:tc>
      </w:tr>
      <w:tr w:rsidR="00681044" w:rsidRPr="00312916" w14:paraId="05BCACD1" w14:textId="77777777" w:rsidTr="00043777">
        <w:trPr>
          <w:trHeight w:val="698"/>
        </w:trPr>
        <w:tc>
          <w:tcPr>
            <w:tcW w:w="1498" w:type="pct"/>
          </w:tcPr>
          <w:p w14:paraId="334A140E" w14:textId="77777777" w:rsidR="00681044" w:rsidRPr="00312916" w:rsidRDefault="00681044" w:rsidP="00312916">
            <w:pPr>
              <w:suppressAutoHyphens/>
              <w:contextualSpacing/>
              <w:rPr>
                <w:rFonts w:ascii="Times New Roman" w:hAnsi="Times New Roman" w:cs="Times New Roman"/>
                <w:bCs/>
                <w:iCs/>
                <w:sz w:val="24"/>
                <w:szCs w:val="24"/>
              </w:rPr>
            </w:pPr>
            <w:r w:rsidRPr="00312916">
              <w:rPr>
                <w:rFonts w:ascii="Times New Roman" w:hAnsi="Times New Roman" w:cs="Times New Roman"/>
                <w:bCs/>
                <w:iCs/>
                <w:sz w:val="24"/>
                <w:szCs w:val="24"/>
              </w:rPr>
              <w:t xml:space="preserve">Знает: </w:t>
            </w:r>
          </w:p>
          <w:p w14:paraId="1AC0D59C" w14:textId="77777777" w:rsidR="00D44887" w:rsidRPr="00312916" w:rsidRDefault="00D44887" w:rsidP="00312916">
            <w:pPr>
              <w:widowControl w:val="0"/>
              <w:autoSpaceDE w:val="0"/>
              <w:autoSpaceDN w:val="0"/>
              <w:jc w:val="both"/>
              <w:rPr>
                <w:rFonts w:ascii="Times New Roman" w:eastAsia="SimSun" w:hAnsi="Times New Roman" w:cs="Times New Roman"/>
                <w:iCs/>
                <w:sz w:val="24"/>
                <w:szCs w:val="24"/>
              </w:rPr>
            </w:pPr>
            <w:r w:rsidRPr="00312916">
              <w:rPr>
                <w:rFonts w:ascii="Times New Roman" w:eastAsia="SimSun" w:hAnsi="Times New Roman" w:cs="Times New Roman"/>
                <w:iCs/>
                <w:sz w:val="24"/>
                <w:szCs w:val="24"/>
              </w:rPr>
              <w:t>способы использования</w:t>
            </w:r>
            <w:r w:rsidRPr="00312916">
              <w:rPr>
                <w:rFonts w:ascii="Times New Roman" w:eastAsia="SimSun" w:hAnsi="Times New Roman" w:cs="Times New Roman"/>
                <w:iCs/>
                <w:spacing w:val="1"/>
                <w:sz w:val="24"/>
                <w:szCs w:val="24"/>
              </w:rPr>
              <w:t xml:space="preserve"> </w:t>
            </w:r>
            <w:r w:rsidRPr="00312916">
              <w:rPr>
                <w:rFonts w:ascii="Times New Roman" w:eastAsia="SimSun" w:hAnsi="Times New Roman" w:cs="Times New Roman"/>
                <w:iCs/>
                <w:sz w:val="24"/>
                <w:szCs w:val="24"/>
              </w:rPr>
              <w:t>компьютерной техники в сфере</w:t>
            </w:r>
            <w:r w:rsidRPr="00312916">
              <w:rPr>
                <w:rFonts w:ascii="Times New Roman" w:eastAsia="SimSun" w:hAnsi="Times New Roman" w:cs="Times New Roman"/>
                <w:iCs/>
                <w:spacing w:val="1"/>
                <w:sz w:val="24"/>
                <w:szCs w:val="24"/>
              </w:rPr>
              <w:t xml:space="preserve"> </w:t>
            </w:r>
            <w:r w:rsidRPr="00312916">
              <w:rPr>
                <w:rFonts w:ascii="Times New Roman" w:eastAsia="SimSun" w:hAnsi="Times New Roman" w:cs="Times New Roman"/>
                <w:iCs/>
                <w:spacing w:val="-1"/>
                <w:sz w:val="24"/>
                <w:szCs w:val="24"/>
              </w:rPr>
              <w:t>профессиональной</w:t>
            </w:r>
            <w:r w:rsidRPr="00312916">
              <w:rPr>
                <w:rFonts w:ascii="Times New Roman" w:eastAsia="SimSun" w:hAnsi="Times New Roman" w:cs="Times New Roman"/>
                <w:iCs/>
                <w:spacing w:val="-8"/>
                <w:sz w:val="24"/>
                <w:szCs w:val="24"/>
              </w:rPr>
              <w:t xml:space="preserve"> </w:t>
            </w:r>
            <w:r w:rsidRPr="00312916">
              <w:rPr>
                <w:rFonts w:ascii="Times New Roman" w:eastAsia="SimSun" w:hAnsi="Times New Roman" w:cs="Times New Roman"/>
                <w:iCs/>
                <w:sz w:val="24"/>
                <w:szCs w:val="24"/>
              </w:rPr>
              <w:t>деятельности;</w:t>
            </w:r>
          </w:p>
          <w:p w14:paraId="72CF7CA3" w14:textId="77777777" w:rsidR="00D44887" w:rsidRPr="00312916" w:rsidRDefault="00D44887" w:rsidP="00312916">
            <w:pPr>
              <w:widowControl w:val="0"/>
              <w:autoSpaceDE w:val="0"/>
              <w:autoSpaceDN w:val="0"/>
              <w:jc w:val="both"/>
              <w:rPr>
                <w:rFonts w:ascii="Times New Roman" w:eastAsia="SimSun" w:hAnsi="Times New Roman" w:cs="Times New Roman"/>
                <w:iCs/>
                <w:sz w:val="24"/>
                <w:szCs w:val="24"/>
              </w:rPr>
            </w:pPr>
            <w:r w:rsidRPr="00312916">
              <w:rPr>
                <w:rFonts w:ascii="Times New Roman" w:eastAsia="SimSun" w:hAnsi="Times New Roman" w:cs="Times New Roman"/>
                <w:iCs/>
                <w:sz w:val="24"/>
                <w:szCs w:val="24"/>
              </w:rPr>
              <w:t>наиболее</w:t>
            </w:r>
            <w:r w:rsidRPr="00312916">
              <w:rPr>
                <w:rFonts w:ascii="Times New Roman" w:eastAsia="SimSun" w:hAnsi="Times New Roman" w:cs="Times New Roman"/>
                <w:iCs/>
                <w:spacing w:val="1"/>
                <w:sz w:val="24"/>
                <w:szCs w:val="24"/>
              </w:rPr>
              <w:t xml:space="preserve"> </w:t>
            </w:r>
            <w:proofErr w:type="spellStart"/>
            <w:r w:rsidRPr="00312916">
              <w:rPr>
                <w:rFonts w:ascii="Times New Roman" w:eastAsia="SimSun" w:hAnsi="Times New Roman" w:cs="Times New Roman"/>
                <w:iCs/>
                <w:sz w:val="24"/>
                <w:szCs w:val="24"/>
              </w:rPr>
              <w:t>употребимые</w:t>
            </w:r>
            <w:proofErr w:type="spellEnd"/>
            <w:r w:rsidRPr="00312916">
              <w:rPr>
                <w:rFonts w:ascii="Times New Roman" w:eastAsia="SimSun" w:hAnsi="Times New Roman" w:cs="Times New Roman"/>
                <w:iCs/>
                <w:spacing w:val="1"/>
                <w:sz w:val="24"/>
                <w:szCs w:val="24"/>
              </w:rPr>
              <w:t xml:space="preserve"> </w:t>
            </w:r>
            <w:r w:rsidRPr="00312916">
              <w:rPr>
                <w:rFonts w:ascii="Times New Roman" w:eastAsia="SimSun" w:hAnsi="Times New Roman" w:cs="Times New Roman"/>
                <w:iCs/>
                <w:sz w:val="24"/>
                <w:szCs w:val="24"/>
              </w:rPr>
              <w:t>компьютерные</w:t>
            </w:r>
            <w:r w:rsidRPr="00312916">
              <w:rPr>
                <w:rFonts w:ascii="Times New Roman" w:eastAsia="SimSun" w:hAnsi="Times New Roman" w:cs="Times New Roman"/>
                <w:iCs/>
                <w:spacing w:val="-5"/>
                <w:sz w:val="24"/>
                <w:szCs w:val="24"/>
              </w:rPr>
              <w:t xml:space="preserve"> </w:t>
            </w:r>
            <w:r w:rsidRPr="00312916">
              <w:rPr>
                <w:rFonts w:ascii="Times New Roman" w:eastAsia="SimSun" w:hAnsi="Times New Roman" w:cs="Times New Roman"/>
                <w:iCs/>
                <w:sz w:val="24"/>
                <w:szCs w:val="24"/>
              </w:rPr>
              <w:t>программы</w:t>
            </w:r>
            <w:r w:rsidRPr="00312916">
              <w:rPr>
                <w:rFonts w:ascii="Times New Roman" w:eastAsia="SimSun" w:hAnsi="Times New Roman" w:cs="Times New Roman"/>
                <w:iCs/>
                <w:spacing w:val="-6"/>
                <w:sz w:val="24"/>
                <w:szCs w:val="24"/>
              </w:rPr>
              <w:t xml:space="preserve"> </w:t>
            </w:r>
            <w:r w:rsidRPr="00312916">
              <w:rPr>
                <w:rFonts w:ascii="Times New Roman" w:eastAsia="SimSun" w:hAnsi="Times New Roman" w:cs="Times New Roman"/>
                <w:iCs/>
                <w:sz w:val="24"/>
                <w:szCs w:val="24"/>
              </w:rPr>
              <w:t>для</w:t>
            </w:r>
            <w:r w:rsidRPr="00312916">
              <w:rPr>
                <w:rFonts w:ascii="Times New Roman" w:eastAsia="SimSun" w:hAnsi="Times New Roman" w:cs="Times New Roman"/>
                <w:iCs/>
                <w:spacing w:val="-4"/>
                <w:sz w:val="24"/>
                <w:szCs w:val="24"/>
              </w:rPr>
              <w:t xml:space="preserve"> </w:t>
            </w:r>
            <w:r w:rsidRPr="00312916">
              <w:rPr>
                <w:rFonts w:ascii="Times New Roman" w:eastAsia="SimSun" w:hAnsi="Times New Roman" w:cs="Times New Roman"/>
                <w:iCs/>
                <w:sz w:val="24"/>
                <w:szCs w:val="24"/>
              </w:rPr>
              <w:t>записи</w:t>
            </w:r>
            <w:r w:rsidRPr="00312916">
              <w:rPr>
                <w:rFonts w:ascii="Times New Roman" w:eastAsia="SimSun" w:hAnsi="Times New Roman" w:cs="Times New Roman"/>
                <w:iCs/>
                <w:spacing w:val="-67"/>
                <w:sz w:val="24"/>
                <w:szCs w:val="24"/>
              </w:rPr>
              <w:t xml:space="preserve"> </w:t>
            </w:r>
            <w:r w:rsidRPr="00312916">
              <w:rPr>
                <w:rFonts w:ascii="Times New Roman" w:eastAsia="SimSun" w:hAnsi="Times New Roman" w:cs="Times New Roman"/>
                <w:iCs/>
                <w:sz w:val="24"/>
                <w:szCs w:val="24"/>
              </w:rPr>
              <w:t>нотного текста;</w:t>
            </w:r>
          </w:p>
          <w:p w14:paraId="0195B17C" w14:textId="0EF63168" w:rsidR="008C0E54" w:rsidRPr="00312916" w:rsidRDefault="00D44887" w:rsidP="00312916">
            <w:pPr>
              <w:suppressAutoHyphens/>
              <w:contextualSpacing/>
              <w:rPr>
                <w:rFonts w:ascii="Times New Roman" w:eastAsia="SimSun" w:hAnsi="Times New Roman" w:cs="Times New Roman"/>
                <w:iCs/>
                <w:sz w:val="24"/>
                <w:szCs w:val="24"/>
              </w:rPr>
            </w:pPr>
            <w:r w:rsidRPr="00312916">
              <w:rPr>
                <w:rFonts w:ascii="Times New Roman" w:eastAsia="SimSun" w:hAnsi="Times New Roman" w:cs="Times New Roman"/>
                <w:iCs/>
                <w:sz w:val="24"/>
                <w:szCs w:val="24"/>
              </w:rPr>
              <w:t>основы</w:t>
            </w:r>
            <w:r w:rsidRPr="00312916">
              <w:rPr>
                <w:rFonts w:ascii="Times New Roman" w:eastAsia="SimSun" w:hAnsi="Times New Roman" w:cs="Times New Roman"/>
                <w:iCs/>
                <w:spacing w:val="-5"/>
                <w:sz w:val="24"/>
                <w:szCs w:val="24"/>
              </w:rPr>
              <w:t xml:space="preserve"> </w:t>
            </w:r>
            <w:r w:rsidRPr="00312916">
              <w:rPr>
                <w:rFonts w:ascii="Times New Roman" w:eastAsia="SimSun" w:hAnsi="Times New Roman" w:cs="Times New Roman"/>
                <w:iCs/>
                <w:sz w:val="24"/>
                <w:szCs w:val="24"/>
              </w:rPr>
              <w:t>MIDI-технологий.</w:t>
            </w:r>
          </w:p>
          <w:p w14:paraId="15D2143D" w14:textId="3ADA5458" w:rsidR="00D44887" w:rsidRDefault="00D44887" w:rsidP="00312916">
            <w:pPr>
              <w:suppressAutoHyphens/>
              <w:contextualSpacing/>
              <w:rPr>
                <w:rFonts w:ascii="Times New Roman" w:hAnsi="Times New Roman" w:cs="Times New Roman"/>
                <w:bCs/>
                <w:iCs/>
                <w:sz w:val="24"/>
                <w:szCs w:val="24"/>
              </w:rPr>
            </w:pPr>
          </w:p>
          <w:p w14:paraId="64E27A53" w14:textId="5F7BB17F" w:rsidR="00312916" w:rsidRDefault="00312916" w:rsidP="00312916">
            <w:pPr>
              <w:suppressAutoHyphens/>
              <w:contextualSpacing/>
              <w:rPr>
                <w:rFonts w:ascii="Times New Roman" w:hAnsi="Times New Roman" w:cs="Times New Roman"/>
                <w:bCs/>
                <w:iCs/>
                <w:sz w:val="24"/>
                <w:szCs w:val="24"/>
              </w:rPr>
            </w:pPr>
          </w:p>
          <w:p w14:paraId="27552BD5" w14:textId="097F43ED" w:rsidR="00312916" w:rsidRDefault="00312916" w:rsidP="00312916">
            <w:pPr>
              <w:suppressAutoHyphens/>
              <w:contextualSpacing/>
              <w:rPr>
                <w:rFonts w:ascii="Times New Roman" w:hAnsi="Times New Roman" w:cs="Times New Roman"/>
                <w:bCs/>
                <w:iCs/>
                <w:sz w:val="24"/>
                <w:szCs w:val="24"/>
              </w:rPr>
            </w:pPr>
          </w:p>
          <w:p w14:paraId="725DA1C1" w14:textId="0D134DF8" w:rsidR="00312916" w:rsidRDefault="00312916" w:rsidP="00312916">
            <w:pPr>
              <w:suppressAutoHyphens/>
              <w:contextualSpacing/>
              <w:rPr>
                <w:rFonts w:ascii="Times New Roman" w:hAnsi="Times New Roman" w:cs="Times New Roman"/>
                <w:bCs/>
                <w:iCs/>
                <w:sz w:val="24"/>
                <w:szCs w:val="24"/>
              </w:rPr>
            </w:pPr>
          </w:p>
          <w:p w14:paraId="38A2E974" w14:textId="5CE2D01F" w:rsidR="00312916" w:rsidRDefault="00312916" w:rsidP="00312916">
            <w:pPr>
              <w:suppressAutoHyphens/>
              <w:contextualSpacing/>
              <w:rPr>
                <w:rFonts w:ascii="Times New Roman" w:hAnsi="Times New Roman" w:cs="Times New Roman"/>
                <w:bCs/>
                <w:iCs/>
                <w:sz w:val="24"/>
                <w:szCs w:val="24"/>
              </w:rPr>
            </w:pPr>
          </w:p>
          <w:p w14:paraId="04570BF5" w14:textId="1A726F8D" w:rsidR="00312916" w:rsidRDefault="00312916" w:rsidP="00312916">
            <w:pPr>
              <w:suppressAutoHyphens/>
              <w:contextualSpacing/>
              <w:rPr>
                <w:rFonts w:ascii="Times New Roman" w:hAnsi="Times New Roman" w:cs="Times New Roman"/>
                <w:bCs/>
                <w:iCs/>
                <w:sz w:val="24"/>
                <w:szCs w:val="24"/>
              </w:rPr>
            </w:pPr>
          </w:p>
          <w:p w14:paraId="332E3AE2" w14:textId="0F95AE98" w:rsidR="00312916" w:rsidRDefault="00312916" w:rsidP="00312916">
            <w:pPr>
              <w:suppressAutoHyphens/>
              <w:contextualSpacing/>
              <w:rPr>
                <w:rFonts w:ascii="Times New Roman" w:hAnsi="Times New Roman" w:cs="Times New Roman"/>
                <w:bCs/>
                <w:iCs/>
                <w:sz w:val="24"/>
                <w:szCs w:val="24"/>
              </w:rPr>
            </w:pPr>
          </w:p>
          <w:p w14:paraId="7C57C36C" w14:textId="4DF10E01" w:rsidR="00312916" w:rsidRDefault="00312916" w:rsidP="00312916">
            <w:pPr>
              <w:suppressAutoHyphens/>
              <w:contextualSpacing/>
              <w:rPr>
                <w:rFonts w:ascii="Times New Roman" w:hAnsi="Times New Roman" w:cs="Times New Roman"/>
                <w:bCs/>
                <w:iCs/>
                <w:sz w:val="24"/>
                <w:szCs w:val="24"/>
              </w:rPr>
            </w:pPr>
          </w:p>
          <w:p w14:paraId="33B31B4C" w14:textId="792B11C4" w:rsidR="00312916" w:rsidRDefault="00312916" w:rsidP="00312916">
            <w:pPr>
              <w:suppressAutoHyphens/>
              <w:contextualSpacing/>
              <w:rPr>
                <w:rFonts w:ascii="Times New Roman" w:hAnsi="Times New Roman" w:cs="Times New Roman"/>
                <w:bCs/>
                <w:iCs/>
                <w:sz w:val="24"/>
                <w:szCs w:val="24"/>
              </w:rPr>
            </w:pPr>
          </w:p>
          <w:p w14:paraId="04558045" w14:textId="5F26987A" w:rsidR="00312916" w:rsidRDefault="00312916" w:rsidP="00312916">
            <w:pPr>
              <w:suppressAutoHyphens/>
              <w:contextualSpacing/>
              <w:rPr>
                <w:rFonts w:ascii="Times New Roman" w:hAnsi="Times New Roman" w:cs="Times New Roman"/>
                <w:bCs/>
                <w:iCs/>
                <w:sz w:val="24"/>
                <w:szCs w:val="24"/>
              </w:rPr>
            </w:pPr>
          </w:p>
          <w:p w14:paraId="66B4701C" w14:textId="77777777" w:rsidR="00312916" w:rsidRPr="00312916" w:rsidRDefault="00312916" w:rsidP="00312916">
            <w:pPr>
              <w:suppressAutoHyphens/>
              <w:contextualSpacing/>
              <w:rPr>
                <w:rFonts w:ascii="Times New Roman" w:hAnsi="Times New Roman" w:cs="Times New Roman"/>
                <w:bCs/>
                <w:iCs/>
                <w:sz w:val="24"/>
                <w:szCs w:val="24"/>
              </w:rPr>
            </w:pPr>
          </w:p>
          <w:p w14:paraId="0B6CDA60" w14:textId="6417D6BB" w:rsidR="00681044" w:rsidRPr="00312916" w:rsidRDefault="00681044" w:rsidP="00312916">
            <w:pPr>
              <w:suppressAutoHyphens/>
              <w:contextualSpacing/>
              <w:rPr>
                <w:rFonts w:ascii="Times New Roman" w:hAnsi="Times New Roman" w:cs="Times New Roman"/>
                <w:bCs/>
                <w:iCs/>
                <w:sz w:val="24"/>
                <w:szCs w:val="24"/>
              </w:rPr>
            </w:pPr>
            <w:r w:rsidRPr="00312916">
              <w:rPr>
                <w:rFonts w:ascii="Times New Roman" w:hAnsi="Times New Roman" w:cs="Times New Roman"/>
                <w:bCs/>
                <w:iCs/>
                <w:sz w:val="24"/>
                <w:szCs w:val="24"/>
              </w:rPr>
              <w:t xml:space="preserve">Умеет: </w:t>
            </w:r>
          </w:p>
          <w:p w14:paraId="1945F9A3" w14:textId="77777777" w:rsidR="00D44887" w:rsidRPr="00312916" w:rsidRDefault="00D44887" w:rsidP="00312916">
            <w:pPr>
              <w:widowControl w:val="0"/>
              <w:autoSpaceDE w:val="0"/>
              <w:autoSpaceDN w:val="0"/>
              <w:jc w:val="both"/>
              <w:rPr>
                <w:rFonts w:ascii="Times New Roman" w:eastAsia="SimSun" w:hAnsi="Times New Roman" w:cs="Times New Roman"/>
                <w:iCs/>
                <w:sz w:val="24"/>
                <w:szCs w:val="24"/>
              </w:rPr>
            </w:pPr>
            <w:r w:rsidRPr="00312916">
              <w:rPr>
                <w:rFonts w:ascii="Times New Roman" w:eastAsia="SimSun" w:hAnsi="Times New Roman" w:cs="Times New Roman"/>
                <w:iCs/>
                <w:sz w:val="24"/>
                <w:szCs w:val="24"/>
              </w:rPr>
              <w:t>делать</w:t>
            </w:r>
            <w:r w:rsidRPr="00312916">
              <w:rPr>
                <w:rFonts w:ascii="Times New Roman" w:eastAsia="SimSun" w:hAnsi="Times New Roman" w:cs="Times New Roman"/>
                <w:iCs/>
                <w:spacing w:val="-8"/>
                <w:sz w:val="24"/>
                <w:szCs w:val="24"/>
              </w:rPr>
              <w:t xml:space="preserve"> </w:t>
            </w:r>
            <w:r w:rsidRPr="00312916">
              <w:rPr>
                <w:rFonts w:ascii="Times New Roman" w:eastAsia="SimSun" w:hAnsi="Times New Roman" w:cs="Times New Roman"/>
                <w:iCs/>
                <w:sz w:val="24"/>
                <w:szCs w:val="24"/>
              </w:rPr>
              <w:t>компьютерный</w:t>
            </w:r>
            <w:r w:rsidRPr="00312916">
              <w:rPr>
                <w:rFonts w:ascii="Times New Roman" w:eastAsia="SimSun" w:hAnsi="Times New Roman" w:cs="Times New Roman"/>
                <w:iCs/>
                <w:spacing w:val="-6"/>
                <w:sz w:val="24"/>
                <w:szCs w:val="24"/>
              </w:rPr>
              <w:t xml:space="preserve"> </w:t>
            </w:r>
            <w:r w:rsidRPr="00312916">
              <w:rPr>
                <w:rFonts w:ascii="Times New Roman" w:eastAsia="SimSun" w:hAnsi="Times New Roman" w:cs="Times New Roman"/>
                <w:iCs/>
                <w:sz w:val="24"/>
                <w:szCs w:val="24"/>
              </w:rPr>
              <w:t>набор</w:t>
            </w:r>
            <w:r w:rsidRPr="00312916">
              <w:rPr>
                <w:rFonts w:ascii="Times New Roman" w:eastAsia="SimSun" w:hAnsi="Times New Roman" w:cs="Times New Roman"/>
                <w:iCs/>
                <w:spacing w:val="-67"/>
                <w:sz w:val="24"/>
                <w:szCs w:val="24"/>
              </w:rPr>
              <w:t xml:space="preserve"> </w:t>
            </w:r>
            <w:r w:rsidRPr="00312916">
              <w:rPr>
                <w:rFonts w:ascii="Times New Roman" w:eastAsia="SimSun" w:hAnsi="Times New Roman" w:cs="Times New Roman"/>
                <w:iCs/>
                <w:sz w:val="24"/>
                <w:szCs w:val="24"/>
              </w:rPr>
              <w:t>нотного текста в современных программах;</w:t>
            </w:r>
          </w:p>
          <w:p w14:paraId="2C869086" w14:textId="77777777" w:rsidR="00D44887" w:rsidRPr="00312916" w:rsidRDefault="00D44887" w:rsidP="00312916">
            <w:pPr>
              <w:widowControl w:val="0"/>
              <w:autoSpaceDE w:val="0"/>
              <w:autoSpaceDN w:val="0"/>
              <w:jc w:val="both"/>
              <w:rPr>
                <w:rFonts w:ascii="Times New Roman" w:eastAsia="SimSun" w:hAnsi="Times New Roman" w:cs="Times New Roman"/>
                <w:iCs/>
                <w:sz w:val="24"/>
                <w:szCs w:val="24"/>
              </w:rPr>
            </w:pPr>
            <w:r w:rsidRPr="00312916">
              <w:rPr>
                <w:rFonts w:ascii="Times New Roman" w:eastAsia="SimSun" w:hAnsi="Times New Roman" w:cs="Times New Roman"/>
                <w:iCs/>
                <w:sz w:val="24"/>
                <w:szCs w:val="24"/>
              </w:rPr>
              <w:t xml:space="preserve">использовать программы </w:t>
            </w:r>
            <w:r w:rsidRPr="00312916">
              <w:rPr>
                <w:rFonts w:ascii="Times New Roman" w:eastAsia="SimSun" w:hAnsi="Times New Roman" w:cs="Times New Roman"/>
                <w:iCs/>
                <w:sz w:val="24"/>
                <w:szCs w:val="24"/>
              </w:rPr>
              <w:lastRenderedPageBreak/>
              <w:t>цифровой</w:t>
            </w:r>
            <w:r w:rsidRPr="00312916">
              <w:rPr>
                <w:rFonts w:ascii="Times New Roman" w:eastAsia="SimSun" w:hAnsi="Times New Roman" w:cs="Times New Roman"/>
                <w:iCs/>
                <w:spacing w:val="-2"/>
                <w:sz w:val="24"/>
                <w:szCs w:val="24"/>
              </w:rPr>
              <w:t xml:space="preserve"> </w:t>
            </w:r>
            <w:r w:rsidRPr="00312916">
              <w:rPr>
                <w:rFonts w:ascii="Times New Roman" w:eastAsia="SimSun" w:hAnsi="Times New Roman" w:cs="Times New Roman"/>
                <w:iCs/>
                <w:sz w:val="24"/>
                <w:szCs w:val="24"/>
              </w:rPr>
              <w:t>обработки</w:t>
            </w:r>
            <w:r w:rsidRPr="00312916">
              <w:rPr>
                <w:rFonts w:ascii="Times New Roman" w:eastAsia="SimSun" w:hAnsi="Times New Roman" w:cs="Times New Roman"/>
                <w:iCs/>
                <w:spacing w:val="-1"/>
                <w:sz w:val="24"/>
                <w:szCs w:val="24"/>
              </w:rPr>
              <w:t xml:space="preserve"> </w:t>
            </w:r>
            <w:r w:rsidRPr="00312916">
              <w:rPr>
                <w:rFonts w:ascii="Times New Roman" w:eastAsia="SimSun" w:hAnsi="Times New Roman" w:cs="Times New Roman"/>
                <w:iCs/>
                <w:sz w:val="24"/>
                <w:szCs w:val="24"/>
              </w:rPr>
              <w:t>звука;</w:t>
            </w:r>
          </w:p>
          <w:p w14:paraId="416321E5" w14:textId="77777777" w:rsidR="00D44887" w:rsidRPr="00312916" w:rsidRDefault="00D44887" w:rsidP="00312916">
            <w:pPr>
              <w:widowControl w:val="0"/>
              <w:autoSpaceDE w:val="0"/>
              <w:autoSpaceDN w:val="0"/>
              <w:jc w:val="both"/>
              <w:rPr>
                <w:rFonts w:ascii="Times New Roman" w:eastAsia="SimSun" w:hAnsi="Times New Roman" w:cs="Times New Roman"/>
                <w:iCs/>
                <w:spacing w:val="1"/>
                <w:sz w:val="24"/>
                <w:szCs w:val="24"/>
              </w:rPr>
            </w:pPr>
            <w:r w:rsidRPr="00312916">
              <w:rPr>
                <w:rFonts w:ascii="Times New Roman" w:eastAsia="SimSun" w:hAnsi="Times New Roman" w:cs="Times New Roman"/>
                <w:iCs/>
                <w:sz w:val="24"/>
                <w:szCs w:val="24"/>
              </w:rPr>
              <w:t>ориентироваться</w:t>
            </w:r>
            <w:r w:rsidRPr="00312916">
              <w:rPr>
                <w:rFonts w:ascii="Times New Roman" w:eastAsia="SimSun" w:hAnsi="Times New Roman" w:cs="Times New Roman"/>
                <w:iCs/>
                <w:spacing w:val="-5"/>
                <w:sz w:val="24"/>
                <w:szCs w:val="24"/>
              </w:rPr>
              <w:t xml:space="preserve"> </w:t>
            </w:r>
            <w:r w:rsidRPr="00312916">
              <w:rPr>
                <w:rFonts w:ascii="Times New Roman" w:eastAsia="SimSun" w:hAnsi="Times New Roman" w:cs="Times New Roman"/>
                <w:iCs/>
                <w:sz w:val="24"/>
                <w:szCs w:val="24"/>
              </w:rPr>
              <w:t>в</w:t>
            </w:r>
            <w:r w:rsidRPr="00312916">
              <w:rPr>
                <w:rFonts w:ascii="Times New Roman" w:eastAsia="SimSun" w:hAnsi="Times New Roman" w:cs="Times New Roman"/>
                <w:iCs/>
                <w:spacing w:val="-7"/>
                <w:sz w:val="24"/>
                <w:szCs w:val="24"/>
              </w:rPr>
              <w:t xml:space="preserve"> </w:t>
            </w:r>
            <w:r w:rsidRPr="00312916">
              <w:rPr>
                <w:rFonts w:ascii="Times New Roman" w:eastAsia="SimSun" w:hAnsi="Times New Roman" w:cs="Times New Roman"/>
                <w:iCs/>
                <w:sz w:val="24"/>
                <w:szCs w:val="24"/>
              </w:rPr>
              <w:t>частой</w:t>
            </w:r>
            <w:r w:rsidRPr="00312916">
              <w:rPr>
                <w:rFonts w:ascii="Times New Roman" w:eastAsia="SimSun" w:hAnsi="Times New Roman" w:cs="Times New Roman"/>
                <w:iCs/>
                <w:spacing w:val="-6"/>
                <w:sz w:val="24"/>
                <w:szCs w:val="24"/>
              </w:rPr>
              <w:t xml:space="preserve"> </w:t>
            </w:r>
            <w:r w:rsidRPr="00312916">
              <w:rPr>
                <w:rFonts w:ascii="Times New Roman" w:eastAsia="SimSun" w:hAnsi="Times New Roman" w:cs="Times New Roman"/>
                <w:iCs/>
                <w:sz w:val="24"/>
                <w:szCs w:val="24"/>
              </w:rPr>
              <w:t>смене</w:t>
            </w:r>
            <w:r w:rsidRPr="00312916">
              <w:rPr>
                <w:rFonts w:ascii="Times New Roman" w:eastAsia="SimSun" w:hAnsi="Times New Roman" w:cs="Times New Roman"/>
                <w:iCs/>
                <w:spacing w:val="-67"/>
                <w:sz w:val="24"/>
                <w:szCs w:val="24"/>
              </w:rPr>
              <w:t xml:space="preserve"> </w:t>
            </w:r>
            <w:r w:rsidRPr="00312916">
              <w:rPr>
                <w:rFonts w:ascii="Times New Roman" w:eastAsia="SimSun" w:hAnsi="Times New Roman" w:cs="Times New Roman"/>
                <w:iCs/>
                <w:sz w:val="24"/>
                <w:szCs w:val="24"/>
              </w:rPr>
              <w:t>компьютерных программ;</w:t>
            </w:r>
            <w:r w:rsidRPr="00312916">
              <w:rPr>
                <w:rFonts w:ascii="Times New Roman" w:eastAsia="SimSun" w:hAnsi="Times New Roman" w:cs="Times New Roman"/>
                <w:iCs/>
                <w:spacing w:val="1"/>
                <w:sz w:val="24"/>
                <w:szCs w:val="24"/>
              </w:rPr>
              <w:t xml:space="preserve"> </w:t>
            </w:r>
          </w:p>
          <w:p w14:paraId="72DE0A8A" w14:textId="66C68496" w:rsidR="00681044" w:rsidRPr="00312916" w:rsidRDefault="00681044" w:rsidP="00312916">
            <w:pPr>
              <w:suppressAutoHyphens/>
              <w:contextualSpacing/>
              <w:rPr>
                <w:rFonts w:ascii="Times New Roman" w:hAnsi="Times New Roman" w:cs="Times New Roman"/>
                <w:iCs/>
                <w:sz w:val="24"/>
                <w:szCs w:val="24"/>
              </w:rPr>
            </w:pPr>
          </w:p>
        </w:tc>
        <w:tc>
          <w:tcPr>
            <w:tcW w:w="1787" w:type="pct"/>
          </w:tcPr>
          <w:p w14:paraId="7AC6841A" w14:textId="77777777" w:rsidR="00D44887" w:rsidRPr="00312916" w:rsidRDefault="00D44887" w:rsidP="00312916">
            <w:pPr>
              <w:suppressAutoHyphens/>
              <w:contextualSpacing/>
              <w:rPr>
                <w:rFonts w:ascii="Times New Roman" w:hAnsi="Times New Roman" w:cs="Times New Roman"/>
                <w:iCs/>
                <w:sz w:val="24"/>
                <w:szCs w:val="24"/>
              </w:rPr>
            </w:pPr>
          </w:p>
          <w:p w14:paraId="56F2B286"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составления сценариев и проведения музыкальных занятий и музыкального досуга,</w:t>
            </w:r>
          </w:p>
          <w:p w14:paraId="37B7990B"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участия в подготовке и проведении праздников в дошкольной образовательной</w:t>
            </w:r>
          </w:p>
          <w:p w14:paraId="19771716"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организации; наблюдения, анализа и самоанализа музыкальных занятий и досуговых</w:t>
            </w:r>
          </w:p>
          <w:p w14:paraId="08BD638A"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мероприятий, обсуждения их в диалоге с сокурсниками, руководителем</w:t>
            </w:r>
          </w:p>
          <w:p w14:paraId="64A04F9E"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педагогической практики, учителями, разработки предложений по</w:t>
            </w:r>
          </w:p>
          <w:p w14:paraId="5F573E63"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совершенствованию и коррекции</w:t>
            </w:r>
          </w:p>
          <w:p w14:paraId="1B3F9A8C" w14:textId="77777777" w:rsidR="00312916" w:rsidRPr="00312916" w:rsidRDefault="00312916" w:rsidP="00312916">
            <w:pPr>
              <w:suppressAutoHyphens/>
              <w:contextualSpacing/>
              <w:rPr>
                <w:rFonts w:ascii="Times New Roman" w:hAnsi="Times New Roman" w:cs="Times New Roman"/>
                <w:iCs/>
                <w:sz w:val="24"/>
                <w:szCs w:val="24"/>
              </w:rPr>
            </w:pPr>
          </w:p>
          <w:p w14:paraId="2C4EA338"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находить и использовать методическую и музыкальную литературу и другие</w:t>
            </w:r>
          </w:p>
          <w:p w14:paraId="5FD86A17"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lastRenderedPageBreak/>
              <w:t>источники информации, необходимой для подготовки к занятиям и разработки</w:t>
            </w:r>
          </w:p>
          <w:p w14:paraId="0C6AF0E4"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сценариев музыкальных мероприятий; отбирать содержание и организовывать</w:t>
            </w:r>
          </w:p>
          <w:p w14:paraId="7DA809F4"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музыкально-</w:t>
            </w:r>
            <w:proofErr w:type="spellStart"/>
            <w:r w:rsidRPr="00312916">
              <w:rPr>
                <w:rFonts w:ascii="Times New Roman" w:hAnsi="Times New Roman" w:cs="Times New Roman"/>
                <w:iCs/>
                <w:sz w:val="24"/>
                <w:szCs w:val="24"/>
              </w:rPr>
              <w:t>слушательскую</w:t>
            </w:r>
            <w:proofErr w:type="spellEnd"/>
            <w:r w:rsidRPr="00312916">
              <w:rPr>
                <w:rFonts w:ascii="Times New Roman" w:hAnsi="Times New Roman" w:cs="Times New Roman"/>
                <w:iCs/>
                <w:sz w:val="24"/>
                <w:szCs w:val="24"/>
              </w:rPr>
              <w:t xml:space="preserve"> и музыкально-исполнительскую деятельность детей</w:t>
            </w:r>
          </w:p>
          <w:p w14:paraId="3292DF83" w14:textId="77777777"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дошкольного возраста; содержание современных программ музыкального</w:t>
            </w:r>
          </w:p>
          <w:p w14:paraId="4B474698" w14:textId="47956075" w:rsidR="00312916" w:rsidRPr="00312916" w:rsidRDefault="00312916" w:rsidP="00312916">
            <w:pPr>
              <w:suppressAutoHyphens/>
              <w:contextualSpacing/>
              <w:rPr>
                <w:rFonts w:ascii="Times New Roman" w:hAnsi="Times New Roman" w:cs="Times New Roman"/>
                <w:iCs/>
                <w:sz w:val="24"/>
                <w:szCs w:val="24"/>
              </w:rPr>
            </w:pPr>
            <w:r w:rsidRPr="00312916">
              <w:rPr>
                <w:rFonts w:ascii="Times New Roman" w:hAnsi="Times New Roman" w:cs="Times New Roman"/>
                <w:iCs/>
                <w:sz w:val="24"/>
                <w:szCs w:val="24"/>
              </w:rPr>
              <w:t>образования детей дошкольного возраста</w:t>
            </w:r>
          </w:p>
        </w:tc>
        <w:tc>
          <w:tcPr>
            <w:tcW w:w="1715" w:type="pct"/>
          </w:tcPr>
          <w:p w14:paraId="68A05BF5" w14:textId="77777777" w:rsidR="00D44887" w:rsidRPr="00312916" w:rsidRDefault="00D44887" w:rsidP="00312916">
            <w:pPr>
              <w:rPr>
                <w:rFonts w:ascii="Times New Roman" w:eastAsia="SimSun" w:hAnsi="Times New Roman" w:cs="Times New Roman"/>
                <w:bCs/>
                <w:iCs/>
                <w:sz w:val="24"/>
                <w:szCs w:val="24"/>
              </w:rPr>
            </w:pPr>
          </w:p>
          <w:p w14:paraId="02F4ABF4" w14:textId="1E922BA0" w:rsidR="00D44887" w:rsidRPr="00312916" w:rsidRDefault="00D44887" w:rsidP="00312916">
            <w:pPr>
              <w:rPr>
                <w:rFonts w:ascii="Times New Roman" w:eastAsia="SimSun" w:hAnsi="Times New Roman" w:cs="Times New Roman"/>
                <w:bCs/>
                <w:iCs/>
                <w:sz w:val="24"/>
                <w:szCs w:val="24"/>
              </w:rPr>
            </w:pPr>
            <w:r w:rsidRPr="00312916">
              <w:rPr>
                <w:rFonts w:ascii="Times New Roman" w:eastAsia="SimSun" w:hAnsi="Times New Roman" w:cs="Times New Roman"/>
                <w:bCs/>
                <w:iCs/>
                <w:sz w:val="24"/>
                <w:szCs w:val="24"/>
              </w:rPr>
              <w:t>Экспертное наблюдение за результатами выполнений практических работ.</w:t>
            </w:r>
          </w:p>
          <w:p w14:paraId="358D387C" w14:textId="7F755819" w:rsidR="00681044" w:rsidRPr="00312916" w:rsidRDefault="00D44887" w:rsidP="00312916">
            <w:pPr>
              <w:suppressAutoHyphens/>
              <w:contextualSpacing/>
              <w:rPr>
                <w:rFonts w:ascii="Times New Roman" w:hAnsi="Times New Roman" w:cs="Times New Roman"/>
                <w:iCs/>
                <w:sz w:val="24"/>
                <w:szCs w:val="24"/>
              </w:rPr>
            </w:pPr>
            <w:r w:rsidRPr="00312916">
              <w:rPr>
                <w:rFonts w:ascii="Times New Roman" w:eastAsia="SimSun" w:hAnsi="Times New Roman" w:cs="Times New Roman"/>
                <w:bCs/>
                <w:iCs/>
                <w:sz w:val="24"/>
                <w:szCs w:val="24"/>
              </w:rPr>
              <w:t>Контрольные работы.</w:t>
            </w:r>
          </w:p>
        </w:tc>
      </w:tr>
    </w:tbl>
    <w:p w14:paraId="323E7125" w14:textId="777777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9D58E64" w14:textId="0F85C1AA"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20C46799"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29C7272F"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5836FE4E" w14:textId="77777777" w:rsidR="00681044" w:rsidRDefault="00681044" w:rsidP="00681044">
      <w:pPr>
        <w:jc w:val="right"/>
        <w:rPr>
          <w:rFonts w:ascii="Times New Roman" w:hAnsi="Times New Roman" w:cs="Times New Roman"/>
          <w:b/>
          <w:bCs/>
          <w:color w:val="0070C0"/>
          <w:sz w:val="24"/>
          <w:szCs w:val="24"/>
        </w:rPr>
      </w:pPr>
    </w:p>
    <w:p w14:paraId="50C6D412" w14:textId="77777777" w:rsidR="00681044" w:rsidRDefault="00681044" w:rsidP="00681044">
      <w:pPr>
        <w:jc w:val="right"/>
        <w:rPr>
          <w:rFonts w:ascii="Times New Roman" w:hAnsi="Times New Roman" w:cs="Times New Roman"/>
          <w:b/>
          <w:bCs/>
          <w:color w:val="0070C0"/>
          <w:sz w:val="24"/>
          <w:szCs w:val="24"/>
        </w:rPr>
      </w:pPr>
    </w:p>
    <w:p w14:paraId="76C2994B" w14:textId="77777777" w:rsidR="00681044" w:rsidRDefault="00681044" w:rsidP="00681044">
      <w:pPr>
        <w:jc w:val="right"/>
        <w:rPr>
          <w:rFonts w:ascii="Times New Roman" w:hAnsi="Times New Roman" w:cs="Times New Roman"/>
          <w:b/>
          <w:bCs/>
          <w:color w:val="0070C0"/>
          <w:sz w:val="24"/>
          <w:szCs w:val="24"/>
        </w:rPr>
      </w:pPr>
    </w:p>
    <w:p w14:paraId="227FBB86" w14:textId="77777777" w:rsidR="00681044" w:rsidRDefault="00681044" w:rsidP="00681044">
      <w:pPr>
        <w:jc w:val="right"/>
        <w:rPr>
          <w:rFonts w:ascii="Times New Roman" w:hAnsi="Times New Roman" w:cs="Times New Roman"/>
          <w:b/>
          <w:bCs/>
          <w:color w:val="0070C0"/>
          <w:sz w:val="24"/>
          <w:szCs w:val="24"/>
        </w:rPr>
      </w:pPr>
    </w:p>
    <w:p w14:paraId="1949BF1A" w14:textId="77777777" w:rsidR="00681044" w:rsidRDefault="00681044" w:rsidP="00681044">
      <w:pPr>
        <w:jc w:val="right"/>
        <w:rPr>
          <w:rFonts w:ascii="Times New Roman" w:hAnsi="Times New Roman" w:cs="Times New Roman"/>
          <w:b/>
          <w:bCs/>
          <w:color w:val="0070C0"/>
          <w:sz w:val="24"/>
          <w:szCs w:val="24"/>
        </w:rPr>
      </w:pPr>
    </w:p>
    <w:p w14:paraId="3D34FD7F" w14:textId="77777777" w:rsidR="00681044" w:rsidRDefault="00681044" w:rsidP="00681044">
      <w:pPr>
        <w:jc w:val="right"/>
        <w:rPr>
          <w:rFonts w:ascii="Times New Roman" w:hAnsi="Times New Roman" w:cs="Times New Roman"/>
          <w:b/>
          <w:bCs/>
          <w:color w:val="0070C0"/>
          <w:sz w:val="24"/>
          <w:szCs w:val="24"/>
        </w:rPr>
      </w:pPr>
    </w:p>
    <w:p w14:paraId="34EDBBB1" w14:textId="77777777" w:rsidR="00681044" w:rsidRDefault="00681044" w:rsidP="00681044">
      <w:pPr>
        <w:jc w:val="right"/>
        <w:rPr>
          <w:rFonts w:ascii="Times New Roman" w:hAnsi="Times New Roman" w:cs="Times New Roman"/>
          <w:b/>
          <w:bCs/>
          <w:color w:val="0070C0"/>
          <w:sz w:val="24"/>
          <w:szCs w:val="24"/>
        </w:rPr>
      </w:pPr>
    </w:p>
    <w:p w14:paraId="1F4644E0" w14:textId="77777777" w:rsidR="00681044" w:rsidRDefault="00681044" w:rsidP="00681044">
      <w:pPr>
        <w:jc w:val="right"/>
        <w:rPr>
          <w:rFonts w:ascii="Times New Roman" w:hAnsi="Times New Roman" w:cs="Times New Roman"/>
          <w:b/>
          <w:bCs/>
          <w:color w:val="0070C0"/>
          <w:sz w:val="24"/>
          <w:szCs w:val="24"/>
        </w:rPr>
      </w:pPr>
    </w:p>
    <w:p w14:paraId="65CD1B77" w14:textId="77777777" w:rsidR="00681044" w:rsidRDefault="00681044" w:rsidP="00681044">
      <w:pPr>
        <w:jc w:val="right"/>
        <w:rPr>
          <w:rFonts w:ascii="Times New Roman" w:hAnsi="Times New Roman" w:cs="Times New Roman"/>
          <w:b/>
          <w:bCs/>
          <w:color w:val="0070C0"/>
          <w:sz w:val="24"/>
          <w:szCs w:val="24"/>
        </w:rPr>
      </w:pPr>
    </w:p>
    <w:p w14:paraId="08A3991F" w14:textId="77777777" w:rsidR="00681044" w:rsidRDefault="00681044" w:rsidP="00681044">
      <w:pPr>
        <w:jc w:val="right"/>
        <w:rPr>
          <w:rFonts w:ascii="Times New Roman" w:hAnsi="Times New Roman" w:cs="Times New Roman"/>
          <w:b/>
          <w:bCs/>
          <w:color w:val="0070C0"/>
          <w:sz w:val="24"/>
          <w:szCs w:val="24"/>
        </w:rPr>
      </w:pPr>
    </w:p>
    <w:p w14:paraId="0735FB87" w14:textId="77777777" w:rsidR="00681044" w:rsidRPr="00502F97" w:rsidRDefault="00681044" w:rsidP="00681044">
      <w:pPr>
        <w:jc w:val="right"/>
        <w:rPr>
          <w:rFonts w:ascii="Times New Roman" w:hAnsi="Times New Roman" w:cs="Times New Roman"/>
          <w:b/>
          <w:bCs/>
          <w:color w:val="0070C0"/>
          <w:sz w:val="24"/>
          <w:szCs w:val="24"/>
        </w:rPr>
      </w:pPr>
    </w:p>
    <w:p w14:paraId="3CFF2589"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4FDB27" w14:textId="52CF12A2" w:rsidR="00681044" w:rsidRDefault="008C0E54" w:rsidP="00681044">
      <w:pPr>
        <w:pStyle w:val="1"/>
      </w:pPr>
      <w:bookmarkStart w:id="57" w:name="_Toc169266754"/>
      <w:r w:rsidRPr="006E7FF4">
        <w:t>«</w:t>
      </w:r>
      <w:r w:rsidRPr="00681044">
        <w:t>ОП.0</w:t>
      </w:r>
      <w:r>
        <w:t xml:space="preserve">4 </w:t>
      </w:r>
      <w:r w:rsidRPr="008C0E54">
        <w:t>ЭЛЕКТРОРАДИОИЗМЕРЕНИЯ</w:t>
      </w:r>
      <w:r w:rsidRPr="006E7FF4">
        <w:t>»</w:t>
      </w:r>
      <w:bookmarkEnd w:id="57"/>
    </w:p>
    <w:p w14:paraId="49972D9A" w14:textId="77777777" w:rsidR="00681044" w:rsidRDefault="00681044" w:rsidP="00681044">
      <w:pPr>
        <w:pStyle w:val="1"/>
      </w:pPr>
    </w:p>
    <w:p w14:paraId="47BD3CE5" w14:textId="77777777" w:rsidR="00681044" w:rsidRDefault="00681044" w:rsidP="00681044">
      <w:pPr>
        <w:pStyle w:val="1"/>
      </w:pPr>
    </w:p>
    <w:p w14:paraId="41D5EFC3" w14:textId="77777777" w:rsidR="00681044" w:rsidRDefault="00681044" w:rsidP="00681044">
      <w:pPr>
        <w:pStyle w:val="1"/>
      </w:pPr>
    </w:p>
    <w:p w14:paraId="475BEC1F" w14:textId="77777777" w:rsidR="00681044" w:rsidRDefault="00681044" w:rsidP="00681044">
      <w:pPr>
        <w:pStyle w:val="1"/>
      </w:pPr>
    </w:p>
    <w:p w14:paraId="2C7E4AC3" w14:textId="77777777" w:rsidR="00681044" w:rsidRDefault="00681044" w:rsidP="00681044">
      <w:pPr>
        <w:pStyle w:val="1"/>
      </w:pPr>
    </w:p>
    <w:p w14:paraId="0406EB18" w14:textId="77777777" w:rsidR="00681044" w:rsidRDefault="00681044" w:rsidP="00681044">
      <w:pPr>
        <w:pStyle w:val="1"/>
      </w:pPr>
    </w:p>
    <w:p w14:paraId="18759970" w14:textId="77777777" w:rsidR="00681044" w:rsidRDefault="00681044" w:rsidP="00681044">
      <w:pPr>
        <w:pStyle w:val="1"/>
      </w:pPr>
    </w:p>
    <w:p w14:paraId="728C2D7C" w14:textId="77777777" w:rsidR="00681044" w:rsidRDefault="00681044" w:rsidP="00681044">
      <w:pPr>
        <w:pStyle w:val="1"/>
      </w:pPr>
    </w:p>
    <w:p w14:paraId="06B9D90C" w14:textId="77777777" w:rsidR="00681044" w:rsidRDefault="00681044" w:rsidP="00681044">
      <w:pPr>
        <w:pStyle w:val="1"/>
      </w:pPr>
    </w:p>
    <w:p w14:paraId="22C86386" w14:textId="77777777" w:rsidR="00681044" w:rsidRDefault="00681044" w:rsidP="00681044">
      <w:pPr>
        <w:pStyle w:val="1"/>
      </w:pPr>
    </w:p>
    <w:p w14:paraId="7C9ECE10" w14:textId="77777777" w:rsidR="00681044" w:rsidRDefault="00681044" w:rsidP="00681044">
      <w:pPr>
        <w:pStyle w:val="1"/>
      </w:pPr>
    </w:p>
    <w:p w14:paraId="73543977" w14:textId="77777777" w:rsidR="00681044" w:rsidRDefault="00681044" w:rsidP="00681044">
      <w:pPr>
        <w:pStyle w:val="1"/>
      </w:pPr>
    </w:p>
    <w:p w14:paraId="012D7B9A" w14:textId="77777777" w:rsidR="00681044" w:rsidRDefault="00681044" w:rsidP="00681044">
      <w:pPr>
        <w:pStyle w:val="1"/>
      </w:pPr>
    </w:p>
    <w:p w14:paraId="48EB6FAD" w14:textId="77777777" w:rsidR="00681044" w:rsidRDefault="00681044" w:rsidP="00681044">
      <w:pPr>
        <w:pStyle w:val="1"/>
      </w:pPr>
    </w:p>
    <w:p w14:paraId="0B282A8D" w14:textId="77777777" w:rsidR="00681044" w:rsidRPr="00A0276D" w:rsidRDefault="00681044" w:rsidP="00681044">
      <w:pPr>
        <w:pStyle w:val="1d"/>
        <w:jc w:val="center"/>
        <w:rPr>
          <w:b/>
          <w:bCs/>
          <w:lang w:val="ru-RU"/>
        </w:rPr>
      </w:pPr>
    </w:p>
    <w:p w14:paraId="1EF514FA"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7CDC6210"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DAAF81C"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2FD28CF"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513507D"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103833C"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1ECE54A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C91C1C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C339CC"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28D069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7420979"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B723927"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80770F8"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5085D83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5B4BAAB" w14:textId="39C3EAFA"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169E599"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31"/>
          <w:headerReference w:type="default" r:id="rId32"/>
          <w:pgSz w:w="11906" w:h="16838"/>
          <w:pgMar w:top="1134" w:right="567" w:bottom="1134" w:left="1701" w:header="709" w:footer="709" w:gutter="0"/>
          <w:cols w:space="708"/>
          <w:docGrid w:linePitch="360"/>
        </w:sectPr>
      </w:pPr>
    </w:p>
    <w:p w14:paraId="6699F040" w14:textId="4D813650" w:rsidR="00681044" w:rsidRPr="00F70F81" w:rsidRDefault="00681044" w:rsidP="008C0E54">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AA2C701" w14:textId="137E2F9F" w:rsidR="00681044" w:rsidRPr="00F70F81" w:rsidRDefault="00681044" w:rsidP="00681044">
      <w:pPr>
        <w:pStyle w:val="1d"/>
        <w:jc w:val="center"/>
        <w:rPr>
          <w:rFonts w:eastAsia="Segoe UI"/>
          <w:lang w:val="ru-RU"/>
        </w:rPr>
      </w:pPr>
      <w:r w:rsidRPr="00F70F81">
        <w:rPr>
          <w:rFonts w:eastAsia="Segoe UI"/>
          <w:lang w:val="ru-RU"/>
        </w:rPr>
        <w:t>«</w:t>
      </w:r>
      <w:r w:rsidR="008C0E54" w:rsidRPr="00A06B0A">
        <w:rPr>
          <w:lang w:val="ru-RU"/>
        </w:rPr>
        <w:t>ОП.04 ЭЛЕКТРОРАДИОИЗМЕРЕНИЯ</w:t>
      </w:r>
      <w:r w:rsidRPr="00F70F81">
        <w:rPr>
          <w:rFonts w:eastAsia="Segoe UI"/>
          <w:lang w:val="ru-RU"/>
        </w:rPr>
        <w:t>»</w:t>
      </w:r>
    </w:p>
    <w:p w14:paraId="0AC94F9D" w14:textId="77777777" w:rsidR="00681044" w:rsidRPr="00021F3A" w:rsidRDefault="00681044" w:rsidP="00681044">
      <w:pPr>
        <w:pStyle w:val="1d"/>
        <w:rPr>
          <w:lang w:val="ru-RU"/>
        </w:rPr>
      </w:pPr>
    </w:p>
    <w:p w14:paraId="67FFDFA6"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33C42F" w14:textId="543C4759"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5518E">
        <w:rPr>
          <w:rFonts w:ascii="Times New Roman" w:eastAsia="Times New Roman" w:hAnsi="Times New Roman" w:cs="Times New Roman"/>
          <w:sz w:val="24"/>
          <w:szCs w:val="24"/>
          <w:lang w:eastAsia="ru-RU"/>
        </w:rPr>
        <w:t>«</w:t>
      </w:r>
      <w:r w:rsidR="008C0E54" w:rsidRPr="0045518E">
        <w:rPr>
          <w:rFonts w:ascii="Times New Roman" w:eastAsia="Times New Roman" w:hAnsi="Times New Roman" w:cs="Times New Roman"/>
          <w:sz w:val="24"/>
          <w:szCs w:val="24"/>
          <w:lang w:eastAsia="ru-RU"/>
        </w:rPr>
        <w:t xml:space="preserve">ОП.04 </w:t>
      </w:r>
      <w:proofErr w:type="spellStart"/>
      <w:r w:rsidR="008C0E54" w:rsidRPr="0045518E">
        <w:rPr>
          <w:rFonts w:ascii="Times New Roman" w:eastAsia="Times New Roman" w:hAnsi="Times New Roman" w:cs="Times New Roman"/>
          <w:sz w:val="24"/>
          <w:szCs w:val="24"/>
          <w:lang w:eastAsia="ru-RU"/>
        </w:rPr>
        <w:t>Э</w:t>
      </w:r>
      <w:r w:rsidR="0045518E" w:rsidRPr="0045518E">
        <w:rPr>
          <w:rFonts w:ascii="Times New Roman" w:eastAsia="Times New Roman" w:hAnsi="Times New Roman" w:cs="Times New Roman"/>
          <w:sz w:val="24"/>
          <w:szCs w:val="24"/>
          <w:lang w:eastAsia="ru-RU"/>
        </w:rPr>
        <w:t>лектрорадиоизмерения</w:t>
      </w:r>
      <w:proofErr w:type="spellEnd"/>
      <w:r w:rsidRPr="0045518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45518E" w:rsidRPr="0045518E">
        <w:rPr>
          <w:rFonts w:ascii="Times New Roman" w:eastAsia="Times New Roman" w:hAnsi="Times New Roman" w:cs="Times New Roman"/>
          <w:sz w:val="24"/>
          <w:szCs w:val="24"/>
          <w:lang w:eastAsia="ru-RU"/>
        </w:rPr>
        <w:t xml:space="preserve">формирование у студентов компетенций в области измерений в электротехнике и радиотехнике. Основная цель заключается в обучении студентов методам и приборам </w:t>
      </w:r>
      <w:proofErr w:type="spellStart"/>
      <w:r w:rsidR="0045518E" w:rsidRPr="0045518E">
        <w:rPr>
          <w:rFonts w:ascii="Times New Roman" w:eastAsia="Times New Roman" w:hAnsi="Times New Roman" w:cs="Times New Roman"/>
          <w:sz w:val="24"/>
          <w:szCs w:val="24"/>
          <w:lang w:eastAsia="ru-RU"/>
        </w:rPr>
        <w:t>электроизмерений</w:t>
      </w:r>
      <w:proofErr w:type="spellEnd"/>
      <w:r w:rsidR="0045518E" w:rsidRPr="0045518E">
        <w:rPr>
          <w:rFonts w:ascii="Times New Roman" w:eastAsia="Times New Roman" w:hAnsi="Times New Roman" w:cs="Times New Roman"/>
          <w:sz w:val="24"/>
          <w:szCs w:val="24"/>
          <w:lang w:eastAsia="ru-RU"/>
        </w:rPr>
        <w:t>, измерениям параметров электрических цепей, а также радиоизмерениям в радиотехнических системах.</w:t>
      </w:r>
    </w:p>
    <w:p w14:paraId="34692E0B" w14:textId="52B4D674" w:rsidR="008C0E54" w:rsidRPr="008C0E54" w:rsidRDefault="00681044" w:rsidP="008C0E54">
      <w:pPr>
        <w:suppressAutoHyphens/>
        <w:spacing w:line="276" w:lineRule="auto"/>
        <w:ind w:firstLine="709"/>
        <w:jc w:val="both"/>
        <w:rPr>
          <w:rFonts w:ascii="Times New Roman" w:eastAsia="Times New Roman" w:hAnsi="Times New Roman" w:cs="Times New Roman"/>
          <w:sz w:val="24"/>
          <w:szCs w:val="24"/>
          <w:lang w:eastAsia="ru-RU"/>
        </w:rPr>
      </w:pPr>
      <w:r w:rsidRPr="0045518E">
        <w:rPr>
          <w:rFonts w:ascii="Times New Roman" w:eastAsia="Times New Roman" w:hAnsi="Times New Roman" w:cs="Times New Roman"/>
          <w:sz w:val="24"/>
          <w:szCs w:val="24"/>
          <w:lang w:eastAsia="ru-RU"/>
        </w:rPr>
        <w:t>Дисциплина «</w:t>
      </w:r>
      <w:r w:rsidR="008C0E54" w:rsidRPr="0045518E">
        <w:rPr>
          <w:rFonts w:ascii="Times New Roman" w:eastAsia="Times New Roman" w:hAnsi="Times New Roman" w:cs="Times New Roman"/>
          <w:sz w:val="24"/>
          <w:szCs w:val="24"/>
          <w:lang w:eastAsia="ru-RU"/>
        </w:rPr>
        <w:t xml:space="preserve">ОП.04 </w:t>
      </w:r>
      <w:proofErr w:type="spellStart"/>
      <w:r w:rsidR="008C0E54" w:rsidRPr="0045518E">
        <w:rPr>
          <w:rFonts w:ascii="Times New Roman" w:eastAsia="Times New Roman" w:hAnsi="Times New Roman" w:cs="Times New Roman"/>
          <w:sz w:val="24"/>
          <w:szCs w:val="24"/>
          <w:lang w:eastAsia="ru-RU"/>
        </w:rPr>
        <w:t>Э</w:t>
      </w:r>
      <w:r w:rsidR="0045518E" w:rsidRPr="0045518E">
        <w:rPr>
          <w:rFonts w:ascii="Times New Roman" w:eastAsia="Times New Roman" w:hAnsi="Times New Roman" w:cs="Times New Roman"/>
          <w:sz w:val="24"/>
          <w:szCs w:val="24"/>
          <w:lang w:eastAsia="ru-RU"/>
        </w:rPr>
        <w:t>лектрорадиоизмерения</w:t>
      </w:r>
      <w:proofErr w:type="spellEnd"/>
      <w:r w:rsidRPr="0045518E">
        <w:rPr>
          <w:rFonts w:ascii="Times New Roman" w:eastAsia="Times New Roman" w:hAnsi="Times New Roman" w:cs="Times New Roman"/>
          <w:sz w:val="24"/>
          <w:szCs w:val="24"/>
          <w:lang w:eastAsia="ru-RU"/>
        </w:rPr>
        <w:t xml:space="preserve">» </w:t>
      </w:r>
      <w:r w:rsidR="008C0E54" w:rsidRPr="008C0E54">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548E41A5" w14:textId="42182EDE" w:rsidR="00681044" w:rsidRDefault="00681044" w:rsidP="00681044">
      <w:pPr>
        <w:suppressAutoHyphens/>
        <w:spacing w:line="276" w:lineRule="auto"/>
        <w:ind w:firstLine="709"/>
        <w:jc w:val="both"/>
        <w:rPr>
          <w:rFonts w:ascii="Times New Roman" w:hAnsi="Times New Roman" w:cs="Times New Roman"/>
          <w:sz w:val="24"/>
          <w:szCs w:val="24"/>
        </w:rPr>
      </w:pPr>
    </w:p>
    <w:p w14:paraId="70794862"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DAC897"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F4E45C3"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015254" w:rsidRPr="00015254" w14:paraId="3BCA013B" w14:textId="77777777" w:rsidTr="0045518E">
        <w:tc>
          <w:tcPr>
            <w:tcW w:w="1246" w:type="dxa"/>
            <w:tcBorders>
              <w:top w:val="single" w:sz="4" w:space="0" w:color="auto"/>
              <w:left w:val="single" w:sz="4" w:space="0" w:color="auto"/>
              <w:right w:val="single" w:sz="4" w:space="0" w:color="auto"/>
            </w:tcBorders>
          </w:tcPr>
          <w:p w14:paraId="5D0AE7BB"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0668D08C"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3994" w:type="dxa"/>
            <w:tcBorders>
              <w:top w:val="single" w:sz="4" w:space="0" w:color="auto"/>
              <w:left w:val="single" w:sz="4" w:space="0" w:color="auto"/>
              <w:right w:val="single" w:sz="4" w:space="0" w:color="auto"/>
            </w:tcBorders>
          </w:tcPr>
          <w:p w14:paraId="7E1535A4"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EB7C9EB"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015254" w:rsidRPr="000E591D" w14:paraId="71149B76" w14:textId="77777777" w:rsidTr="0045518E">
        <w:tc>
          <w:tcPr>
            <w:tcW w:w="1246" w:type="dxa"/>
            <w:tcBorders>
              <w:top w:val="single" w:sz="4" w:space="0" w:color="auto"/>
              <w:left w:val="single" w:sz="4" w:space="0" w:color="auto"/>
              <w:right w:val="single" w:sz="4" w:space="0" w:color="auto"/>
            </w:tcBorders>
          </w:tcPr>
          <w:p w14:paraId="5783B3E9" w14:textId="77777777" w:rsidR="0045518E" w:rsidRDefault="0045518E" w:rsidP="0045518E">
            <w:pPr>
              <w:rPr>
                <w:rFonts w:ascii="Times New Roman" w:hAnsi="Times New Roman"/>
                <w:i/>
                <w:sz w:val="24"/>
                <w:szCs w:val="24"/>
                <w:highlight w:val="yellow"/>
                <w:u w:val="single"/>
              </w:rPr>
            </w:pPr>
            <w:r>
              <w:rPr>
                <w:rFonts w:ascii="Times New Roman" w:hAnsi="Times New Roman"/>
                <w:sz w:val="24"/>
                <w:szCs w:val="24"/>
              </w:rPr>
              <w:t>ОК 1</w:t>
            </w:r>
          </w:p>
          <w:p w14:paraId="7299C6FC" w14:textId="77777777" w:rsidR="0045518E" w:rsidRDefault="0045518E" w:rsidP="0045518E">
            <w:pPr>
              <w:suppressAutoHyphens/>
              <w:jc w:val="both"/>
              <w:rPr>
                <w:rFonts w:ascii="Times New Roman" w:hAnsi="Times New Roman"/>
                <w:i/>
                <w:sz w:val="24"/>
                <w:szCs w:val="24"/>
                <w:highlight w:val="yellow"/>
              </w:rPr>
            </w:pPr>
            <w:r>
              <w:rPr>
                <w:rFonts w:ascii="Times New Roman" w:hAnsi="Times New Roman"/>
                <w:iCs/>
                <w:sz w:val="24"/>
                <w:szCs w:val="24"/>
              </w:rPr>
              <w:t>ОК 2</w:t>
            </w:r>
          </w:p>
          <w:p w14:paraId="1073AD7B" w14:textId="77777777" w:rsidR="0045518E" w:rsidRDefault="0045518E" w:rsidP="0045518E">
            <w:pPr>
              <w:suppressAutoHyphens/>
              <w:jc w:val="both"/>
              <w:rPr>
                <w:rFonts w:ascii="Times New Roman" w:hAnsi="Times New Roman"/>
                <w:iCs/>
                <w:sz w:val="24"/>
                <w:szCs w:val="24"/>
              </w:rPr>
            </w:pPr>
            <w:r>
              <w:rPr>
                <w:rFonts w:ascii="Times New Roman" w:hAnsi="Times New Roman"/>
                <w:iCs/>
                <w:sz w:val="24"/>
                <w:szCs w:val="24"/>
              </w:rPr>
              <w:t>ОК 4</w:t>
            </w:r>
          </w:p>
          <w:p w14:paraId="4F9E0B80" w14:textId="0E002CB3" w:rsidR="00015254" w:rsidRPr="00F70F81" w:rsidRDefault="0045518E" w:rsidP="0045518E">
            <w:pPr>
              <w:rPr>
                <w:rFonts w:ascii="Times New Roman" w:hAnsi="Times New Roman" w:cs="Times New Roman"/>
                <w:bCs/>
                <w:sz w:val="24"/>
                <w:szCs w:val="24"/>
              </w:rPr>
            </w:pPr>
            <w:r>
              <w:rPr>
                <w:rFonts w:ascii="Times New Roman" w:hAnsi="Times New Roman"/>
                <w:iCs/>
                <w:sz w:val="24"/>
                <w:szCs w:val="24"/>
              </w:rPr>
              <w:t>ПК 1.3</w:t>
            </w:r>
            <w:r>
              <w:rPr>
                <w:rFonts w:ascii="Times New Roman" w:hAnsi="Times New Roman"/>
                <w:iCs/>
                <w:sz w:val="24"/>
                <w:szCs w:val="24"/>
              </w:rPr>
              <w:br/>
              <w:t>ПК 1.5</w:t>
            </w:r>
          </w:p>
        </w:tc>
        <w:tc>
          <w:tcPr>
            <w:tcW w:w="3994" w:type="dxa"/>
            <w:tcBorders>
              <w:top w:val="single" w:sz="4" w:space="0" w:color="auto"/>
              <w:left w:val="single" w:sz="4" w:space="0" w:color="auto"/>
              <w:right w:val="single" w:sz="4" w:space="0" w:color="auto"/>
            </w:tcBorders>
          </w:tcPr>
          <w:p w14:paraId="6B86944D" w14:textId="77777777" w:rsidR="0045518E" w:rsidRDefault="0045518E" w:rsidP="0045518E">
            <w:pPr>
              <w:ind w:firstLine="13"/>
              <w:rPr>
                <w:rFonts w:ascii="Times New Roman" w:hAnsi="Times New Roman"/>
                <w:sz w:val="24"/>
                <w:szCs w:val="24"/>
                <w:highlight w:val="green"/>
              </w:rPr>
            </w:pPr>
            <w:r>
              <w:rPr>
                <w:rFonts w:ascii="Times New Roman" w:hAnsi="Times New Roman"/>
                <w:sz w:val="24"/>
                <w:szCs w:val="24"/>
              </w:rPr>
              <w:t>рассчитывать параметры электрических цепей и электронных приборов</w:t>
            </w:r>
          </w:p>
          <w:p w14:paraId="7D2C09E2" w14:textId="24F431B4" w:rsidR="00015254" w:rsidRPr="00F70F81" w:rsidRDefault="0045518E" w:rsidP="0045518E">
            <w:pPr>
              <w:rPr>
                <w:rFonts w:ascii="Times New Roman" w:hAnsi="Times New Roman" w:cs="Times New Roman"/>
                <w:bCs/>
                <w:sz w:val="24"/>
                <w:szCs w:val="24"/>
              </w:rPr>
            </w:pPr>
            <w:r>
              <w:rPr>
                <w:rFonts w:ascii="Times New Roman" w:hAnsi="Times New Roman"/>
                <w:iCs/>
                <w:sz w:val="24"/>
                <w:szCs w:val="24"/>
              </w:rPr>
              <w:t>измерять параметры электрических цепей и электронных приборов</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9272A5" w14:textId="77777777" w:rsidR="0045518E" w:rsidRDefault="0045518E" w:rsidP="0045518E">
            <w:pPr>
              <w:ind w:firstLine="13"/>
              <w:rPr>
                <w:rFonts w:ascii="Times New Roman" w:hAnsi="Times New Roman"/>
                <w:sz w:val="24"/>
                <w:szCs w:val="24"/>
                <w:highlight w:val="green"/>
              </w:rPr>
            </w:pPr>
            <w:r>
              <w:rPr>
                <w:rFonts w:ascii="Times New Roman" w:hAnsi="Times New Roman"/>
                <w:sz w:val="24"/>
                <w:szCs w:val="24"/>
              </w:rPr>
              <w:t>аналоговые электромеханические и электроизмерительные приборы</w:t>
            </w:r>
          </w:p>
          <w:p w14:paraId="4444E37B" w14:textId="77777777" w:rsidR="0045518E" w:rsidRDefault="0045518E" w:rsidP="0045518E">
            <w:pPr>
              <w:ind w:firstLine="13"/>
              <w:rPr>
                <w:rFonts w:ascii="Times New Roman" w:hAnsi="Times New Roman"/>
                <w:sz w:val="24"/>
                <w:szCs w:val="24"/>
                <w:highlight w:val="yellow"/>
              </w:rPr>
            </w:pPr>
            <w:r>
              <w:rPr>
                <w:rFonts w:ascii="Times New Roman" w:hAnsi="Times New Roman"/>
                <w:sz w:val="24"/>
                <w:szCs w:val="24"/>
              </w:rPr>
              <w:t>измерение основных электрических величин</w:t>
            </w:r>
          </w:p>
          <w:p w14:paraId="1D8421E2" w14:textId="21D7C0B9" w:rsidR="00015254" w:rsidRPr="00F70F81" w:rsidRDefault="0045518E" w:rsidP="0045518E">
            <w:pPr>
              <w:rPr>
                <w:rFonts w:ascii="Times New Roman" w:hAnsi="Times New Roman" w:cs="Times New Roman"/>
                <w:bCs/>
                <w:i/>
                <w:sz w:val="24"/>
                <w:szCs w:val="24"/>
              </w:rPr>
            </w:pPr>
            <w:r>
              <w:rPr>
                <w:rFonts w:ascii="Times New Roman" w:hAnsi="Times New Roman"/>
                <w:sz w:val="24"/>
                <w:szCs w:val="24"/>
              </w:rPr>
              <w:t>методику измерения параметров и режима работы аудио- и видеоаппаратуры</w:t>
            </w:r>
          </w:p>
        </w:tc>
      </w:tr>
    </w:tbl>
    <w:p w14:paraId="4479171D" w14:textId="77777777" w:rsidR="00681044" w:rsidRDefault="00681044" w:rsidP="00681044">
      <w:pPr>
        <w:ind w:firstLine="709"/>
        <w:rPr>
          <w:rFonts w:ascii="Times New Roman" w:hAnsi="Times New Roman" w:cs="Times New Roman"/>
          <w:bCs/>
          <w:sz w:val="24"/>
          <w:szCs w:val="24"/>
        </w:rPr>
      </w:pPr>
    </w:p>
    <w:p w14:paraId="74787AA4" w14:textId="77777777" w:rsidR="00681044" w:rsidRDefault="00681044" w:rsidP="00681044">
      <w:pPr>
        <w:rPr>
          <w:rFonts w:ascii="Times New Roman" w:eastAsia="Segoe UI" w:hAnsi="Times New Roman" w:cs="Times New Roman"/>
          <w:b/>
          <w:bCs/>
          <w:caps/>
          <w:kern w:val="32"/>
          <w:sz w:val="24"/>
          <w:szCs w:val="24"/>
          <w:lang w:val="x-none" w:eastAsia="x-none"/>
        </w:rPr>
      </w:pPr>
    </w:p>
    <w:p w14:paraId="4D05CDE1"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2B80495"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1BA003CA" w14:textId="77777777" w:rsidTr="00043777">
        <w:trPr>
          <w:trHeight w:val="23"/>
        </w:trPr>
        <w:tc>
          <w:tcPr>
            <w:tcW w:w="2460" w:type="pct"/>
            <w:vAlign w:val="center"/>
          </w:tcPr>
          <w:p w14:paraId="1894ABC9"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A8F07FA"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C31C002"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52984C43" w14:textId="77777777" w:rsidTr="00043777">
        <w:trPr>
          <w:trHeight w:val="23"/>
        </w:trPr>
        <w:tc>
          <w:tcPr>
            <w:tcW w:w="2460" w:type="pct"/>
            <w:vAlign w:val="center"/>
          </w:tcPr>
          <w:p w14:paraId="64BE27FC"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10D2F3" w14:textId="4A40520D" w:rsidR="00681044" w:rsidRPr="00F70F81" w:rsidRDefault="0045518E" w:rsidP="0004377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6799D68" w14:textId="1895A6D5" w:rsidR="00681044" w:rsidRPr="00F70F81" w:rsidRDefault="0045518E" w:rsidP="00043777">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81044" w:rsidRPr="00DB7B6A" w14:paraId="5EC4B70F" w14:textId="77777777" w:rsidTr="00043777">
        <w:trPr>
          <w:trHeight w:val="23"/>
        </w:trPr>
        <w:tc>
          <w:tcPr>
            <w:tcW w:w="2460" w:type="pct"/>
            <w:vAlign w:val="center"/>
          </w:tcPr>
          <w:p w14:paraId="37B289FF"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195" w:type="pct"/>
            <w:vAlign w:val="center"/>
          </w:tcPr>
          <w:p w14:paraId="5764C571" w14:textId="45F547DB"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4FF756AB" w14:textId="3945CDCF" w:rsidR="00681044" w:rsidRPr="00F70F81" w:rsidRDefault="00681044" w:rsidP="00043777">
            <w:pPr>
              <w:jc w:val="center"/>
              <w:rPr>
                <w:rFonts w:ascii="Times New Roman" w:hAnsi="Times New Roman" w:cs="Times New Roman"/>
                <w:bCs/>
                <w:sz w:val="24"/>
                <w:szCs w:val="24"/>
              </w:rPr>
            </w:pPr>
          </w:p>
        </w:tc>
      </w:tr>
      <w:tr w:rsidR="00681044" w:rsidRPr="00DB7B6A" w14:paraId="5F28601B" w14:textId="77777777" w:rsidTr="00043777">
        <w:trPr>
          <w:trHeight w:val="23"/>
        </w:trPr>
        <w:tc>
          <w:tcPr>
            <w:tcW w:w="2460" w:type="pct"/>
            <w:vAlign w:val="center"/>
          </w:tcPr>
          <w:p w14:paraId="3BAFAB9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56A455" w14:textId="3B82B658"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5FEB40F8" w14:textId="6DD2653D" w:rsidR="00681044" w:rsidRPr="00F70F81" w:rsidRDefault="00681044" w:rsidP="00043777">
            <w:pPr>
              <w:jc w:val="center"/>
              <w:rPr>
                <w:rFonts w:ascii="Times New Roman" w:hAnsi="Times New Roman" w:cs="Times New Roman"/>
                <w:bCs/>
                <w:sz w:val="24"/>
                <w:szCs w:val="24"/>
              </w:rPr>
            </w:pPr>
          </w:p>
        </w:tc>
      </w:tr>
      <w:tr w:rsidR="00681044" w:rsidRPr="00DB7B6A" w14:paraId="1D254090" w14:textId="77777777" w:rsidTr="00043777">
        <w:trPr>
          <w:trHeight w:val="23"/>
        </w:trPr>
        <w:tc>
          <w:tcPr>
            <w:tcW w:w="2460" w:type="pct"/>
            <w:vAlign w:val="center"/>
          </w:tcPr>
          <w:p w14:paraId="2AFBC8DF"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855DD6B" w14:textId="529A5D07"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311C1382" w14:textId="209A1813" w:rsidR="00681044" w:rsidRPr="00F70F81" w:rsidRDefault="00681044" w:rsidP="00043777">
            <w:pPr>
              <w:jc w:val="center"/>
              <w:rPr>
                <w:rFonts w:ascii="Times New Roman" w:hAnsi="Times New Roman" w:cs="Times New Roman"/>
                <w:bCs/>
                <w:sz w:val="24"/>
                <w:szCs w:val="24"/>
              </w:rPr>
            </w:pPr>
          </w:p>
        </w:tc>
      </w:tr>
      <w:tr w:rsidR="00681044" w:rsidRPr="00257255" w14:paraId="1737A9B8" w14:textId="77777777" w:rsidTr="00043777">
        <w:trPr>
          <w:trHeight w:val="23"/>
        </w:trPr>
        <w:tc>
          <w:tcPr>
            <w:tcW w:w="2460" w:type="pct"/>
            <w:vAlign w:val="center"/>
          </w:tcPr>
          <w:p w14:paraId="392AA21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39914AA" w14:textId="3EE9C7F4" w:rsidR="00681044" w:rsidRPr="00F70F81" w:rsidRDefault="0045518E" w:rsidP="0004377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2BA7C1A" w14:textId="46475860" w:rsidR="00681044" w:rsidRPr="00F70F81" w:rsidRDefault="0045518E" w:rsidP="00043777">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D76BB21" w14:textId="77777777" w:rsidR="00681044" w:rsidRDefault="00681044" w:rsidP="00681044">
      <w:pPr>
        <w:rPr>
          <w:rFonts w:ascii="Times New Roman" w:hAnsi="Times New Roman" w:cs="Times New Roman"/>
          <w:iCs/>
          <w:sz w:val="24"/>
          <w:szCs w:val="24"/>
        </w:rPr>
      </w:pPr>
    </w:p>
    <w:p w14:paraId="5EF5BF2C"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14B3E131" w14:textId="77777777" w:rsidR="00681044" w:rsidRPr="00DB7B6A" w:rsidRDefault="00681044" w:rsidP="00681044">
      <w:pPr>
        <w:rPr>
          <w:rFonts w:ascii="Times New Roman" w:hAnsi="Times New Roman" w:cs="Times New Roman"/>
          <w:iCs/>
          <w:sz w:val="24"/>
          <w:szCs w:val="24"/>
        </w:rPr>
      </w:pPr>
    </w:p>
    <w:p w14:paraId="53D2BEFC"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7458"/>
      </w:tblGrid>
      <w:tr w:rsidR="0045518E" w14:paraId="326FD383" w14:textId="77777777" w:rsidTr="0045518E">
        <w:trPr>
          <w:cantSplit/>
          <w:trHeight w:val="20"/>
        </w:trPr>
        <w:tc>
          <w:tcPr>
            <w:tcW w:w="1126" w:type="pct"/>
            <w:tcBorders>
              <w:top w:val="single" w:sz="4" w:space="0" w:color="auto"/>
              <w:left w:val="single" w:sz="4" w:space="0" w:color="auto"/>
              <w:bottom w:val="single" w:sz="4" w:space="0" w:color="auto"/>
              <w:right w:val="single" w:sz="4" w:space="0" w:color="auto"/>
            </w:tcBorders>
            <w:vAlign w:val="center"/>
            <w:hideMark/>
          </w:tcPr>
          <w:p w14:paraId="77A10B67" w14:textId="77777777" w:rsidR="0045518E" w:rsidRDefault="0045518E" w:rsidP="00043777">
            <w:pPr>
              <w:jc w:val="center"/>
              <w:rPr>
                <w:rFonts w:ascii="Times New Roman" w:hAnsi="Times New Roman"/>
                <w:sz w:val="24"/>
                <w:szCs w:val="24"/>
              </w:rPr>
            </w:pPr>
            <w:r>
              <w:rPr>
                <w:rFonts w:ascii="Times New Roman" w:eastAsia="Times New Roman" w:hAnsi="Times New Roman" w:cs="Times New Roman"/>
                <w:b/>
                <w:bCs/>
                <w:lang w:eastAsia="ru-RU"/>
              </w:rPr>
              <w:t>Наименование разделов и тем</w:t>
            </w:r>
          </w:p>
        </w:tc>
        <w:tc>
          <w:tcPr>
            <w:tcW w:w="3874" w:type="pct"/>
            <w:tcBorders>
              <w:top w:val="single" w:sz="4" w:space="0" w:color="auto"/>
              <w:left w:val="single" w:sz="4" w:space="0" w:color="auto"/>
              <w:bottom w:val="single" w:sz="4" w:space="0" w:color="auto"/>
              <w:right w:val="single" w:sz="4" w:space="0" w:color="auto"/>
            </w:tcBorders>
            <w:vAlign w:val="center"/>
            <w:hideMark/>
          </w:tcPr>
          <w:p w14:paraId="783F60C1" w14:textId="77777777" w:rsidR="0045518E" w:rsidRDefault="0045518E" w:rsidP="00043777">
            <w:pPr>
              <w:jc w:val="center"/>
              <w:rPr>
                <w:rFonts w:ascii="Times New Roman" w:hAnsi="Times New Roman"/>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5518E" w14:paraId="07A2FE8B" w14:textId="77777777" w:rsidTr="0045518E">
        <w:trPr>
          <w:cantSplit/>
          <w:trHeight w:val="20"/>
        </w:trPr>
        <w:tc>
          <w:tcPr>
            <w:tcW w:w="1126" w:type="pct"/>
            <w:tcBorders>
              <w:top w:val="single" w:sz="4" w:space="0" w:color="auto"/>
              <w:left w:val="single" w:sz="4" w:space="0" w:color="auto"/>
              <w:bottom w:val="single" w:sz="4" w:space="0" w:color="auto"/>
              <w:right w:val="single" w:sz="4" w:space="0" w:color="auto"/>
            </w:tcBorders>
            <w:hideMark/>
          </w:tcPr>
          <w:p w14:paraId="071204C3" w14:textId="77777777" w:rsidR="0045518E" w:rsidRDefault="0045518E" w:rsidP="00043777">
            <w:pPr>
              <w:jc w:val="center"/>
              <w:rPr>
                <w:rFonts w:ascii="Times New Roman" w:hAnsi="Times New Roman"/>
                <w:bCs/>
                <w:sz w:val="24"/>
                <w:szCs w:val="24"/>
              </w:rPr>
            </w:pPr>
            <w:r>
              <w:rPr>
                <w:rFonts w:ascii="Times New Roman" w:hAnsi="Times New Roman"/>
                <w:bCs/>
                <w:sz w:val="24"/>
                <w:szCs w:val="24"/>
              </w:rPr>
              <w:t>1</w:t>
            </w:r>
          </w:p>
        </w:tc>
        <w:tc>
          <w:tcPr>
            <w:tcW w:w="3874" w:type="pct"/>
            <w:tcBorders>
              <w:top w:val="single" w:sz="4" w:space="0" w:color="auto"/>
              <w:left w:val="single" w:sz="4" w:space="0" w:color="auto"/>
              <w:bottom w:val="single" w:sz="4" w:space="0" w:color="auto"/>
              <w:right w:val="single" w:sz="4" w:space="0" w:color="auto"/>
            </w:tcBorders>
            <w:hideMark/>
          </w:tcPr>
          <w:p w14:paraId="594D5AD8" w14:textId="77777777" w:rsidR="0045518E" w:rsidRDefault="0045518E" w:rsidP="00043777">
            <w:pPr>
              <w:jc w:val="center"/>
              <w:rPr>
                <w:rFonts w:ascii="Times New Roman" w:hAnsi="Times New Roman"/>
                <w:bCs/>
                <w:sz w:val="24"/>
                <w:szCs w:val="24"/>
              </w:rPr>
            </w:pPr>
            <w:r>
              <w:rPr>
                <w:rFonts w:ascii="Times New Roman" w:hAnsi="Times New Roman"/>
                <w:bCs/>
                <w:sz w:val="24"/>
                <w:szCs w:val="24"/>
              </w:rPr>
              <w:t>2</w:t>
            </w:r>
          </w:p>
        </w:tc>
      </w:tr>
      <w:tr w:rsidR="0045518E" w14:paraId="45EF8661" w14:textId="77777777" w:rsidTr="0045518E">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30BC775" w14:textId="77777777" w:rsidR="0045518E" w:rsidRDefault="0045518E" w:rsidP="00043777">
            <w:pPr>
              <w:snapToGrid w:val="0"/>
              <w:rPr>
                <w:rFonts w:ascii="Times New Roman" w:hAnsi="Times New Roman"/>
                <w:b/>
                <w:bCs/>
                <w:sz w:val="24"/>
                <w:szCs w:val="24"/>
              </w:rPr>
            </w:pPr>
            <w:r>
              <w:rPr>
                <w:rFonts w:ascii="Times New Roman" w:hAnsi="Times New Roman"/>
                <w:b/>
                <w:sz w:val="24"/>
                <w:szCs w:val="24"/>
              </w:rPr>
              <w:t xml:space="preserve">Раздел 1. Общие сведения об электрических измерениях  </w:t>
            </w:r>
          </w:p>
        </w:tc>
      </w:tr>
      <w:tr w:rsidR="0045518E" w14:paraId="3FCD74E1"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hideMark/>
          </w:tcPr>
          <w:p w14:paraId="11031DE5" w14:textId="77777777" w:rsidR="0045518E" w:rsidRDefault="0045518E" w:rsidP="00043777">
            <w:pPr>
              <w:rPr>
                <w:rFonts w:ascii="Times New Roman" w:hAnsi="Times New Roman"/>
                <w:i/>
                <w:sz w:val="24"/>
                <w:szCs w:val="24"/>
              </w:rPr>
            </w:pPr>
            <w:r>
              <w:rPr>
                <w:rFonts w:ascii="Times New Roman" w:hAnsi="Times New Roman"/>
                <w:b/>
                <w:bCs/>
                <w:sz w:val="24"/>
                <w:szCs w:val="24"/>
              </w:rPr>
              <w:t>Тема 1.1.</w:t>
            </w:r>
            <w:r>
              <w:rPr>
                <w:rFonts w:ascii="Times New Roman" w:hAnsi="Times New Roman"/>
                <w:b/>
                <w:sz w:val="24"/>
                <w:szCs w:val="24"/>
              </w:rPr>
              <w:t xml:space="preserve"> </w:t>
            </w:r>
            <w:r>
              <w:rPr>
                <w:rFonts w:ascii="Times New Roman" w:hAnsi="Times New Roman"/>
                <w:b/>
                <w:bCs/>
                <w:iCs/>
                <w:sz w:val="24"/>
                <w:szCs w:val="24"/>
              </w:rPr>
              <w:t>Определение и классификация средств измерения</w:t>
            </w:r>
          </w:p>
        </w:tc>
        <w:tc>
          <w:tcPr>
            <w:tcW w:w="3874" w:type="pct"/>
            <w:tcBorders>
              <w:top w:val="single" w:sz="4" w:space="0" w:color="auto"/>
              <w:left w:val="single" w:sz="4" w:space="0" w:color="auto"/>
              <w:bottom w:val="single" w:sz="4" w:space="0" w:color="auto"/>
              <w:right w:val="single" w:sz="4" w:space="0" w:color="auto"/>
            </w:tcBorders>
            <w:hideMark/>
          </w:tcPr>
          <w:p w14:paraId="3F9E87D3" w14:textId="77777777" w:rsidR="0045518E" w:rsidRDefault="0045518E" w:rsidP="00043777">
            <w:pPr>
              <w:rPr>
                <w:rFonts w:ascii="Times New Roman" w:hAnsi="Times New Roman"/>
                <w:b/>
                <w:sz w:val="24"/>
                <w:szCs w:val="24"/>
              </w:rPr>
            </w:pPr>
            <w:r>
              <w:rPr>
                <w:rFonts w:ascii="Times New Roman" w:hAnsi="Times New Roman"/>
                <w:b/>
                <w:sz w:val="24"/>
                <w:szCs w:val="24"/>
              </w:rPr>
              <w:t xml:space="preserve">Содержание </w:t>
            </w:r>
          </w:p>
        </w:tc>
      </w:tr>
      <w:tr w:rsidR="0045518E" w14:paraId="69A42585"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9C3AA" w14:textId="77777777" w:rsidR="0045518E" w:rsidRDefault="0045518E" w:rsidP="00043777">
            <w:pPr>
              <w:spacing w:line="256" w:lineRule="auto"/>
              <w:rPr>
                <w:rFonts w:ascii="Times New Roman" w:hAnsi="Times New Roman"/>
                <w:i/>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39A42820" w14:textId="77777777" w:rsidR="0045518E" w:rsidRDefault="0045518E" w:rsidP="00043777">
            <w:pPr>
              <w:rPr>
                <w:rFonts w:ascii="Times New Roman" w:hAnsi="Times New Roman"/>
                <w:sz w:val="24"/>
                <w:szCs w:val="24"/>
              </w:rPr>
            </w:pPr>
            <w:r>
              <w:rPr>
                <w:rFonts w:ascii="Times New Roman" w:hAnsi="Times New Roman"/>
                <w:sz w:val="24"/>
                <w:szCs w:val="24"/>
              </w:rPr>
              <w:t>Классификация средств измерений. Мера физической величины. Измерительный прибор. Измерительный преобразователь. Измерительная установка. Измерительная система.  Измерительно-вычислительный комплекс.</w:t>
            </w:r>
          </w:p>
        </w:tc>
      </w:tr>
      <w:tr w:rsidR="0045518E" w14:paraId="5962E16E"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04D9C" w14:textId="77777777" w:rsidR="0045518E" w:rsidRDefault="0045518E" w:rsidP="00043777">
            <w:pPr>
              <w:spacing w:line="256" w:lineRule="auto"/>
              <w:rPr>
                <w:rFonts w:ascii="Times New Roman" w:hAnsi="Times New Roman"/>
                <w:i/>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2EE41E6"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5E07987E"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hideMark/>
          </w:tcPr>
          <w:p w14:paraId="416F20BD" w14:textId="77777777" w:rsidR="0045518E" w:rsidRDefault="0045518E" w:rsidP="00043777">
            <w:pPr>
              <w:rPr>
                <w:rFonts w:ascii="Times New Roman" w:hAnsi="Times New Roman"/>
                <w:sz w:val="24"/>
                <w:szCs w:val="24"/>
              </w:rPr>
            </w:pPr>
            <w:r>
              <w:rPr>
                <w:rFonts w:ascii="Times New Roman" w:hAnsi="Times New Roman"/>
                <w:b/>
                <w:bCs/>
                <w:sz w:val="24"/>
                <w:szCs w:val="24"/>
              </w:rPr>
              <w:t xml:space="preserve">Тема 1.2. </w:t>
            </w:r>
            <w:r>
              <w:rPr>
                <w:rFonts w:ascii="Times New Roman" w:hAnsi="Times New Roman"/>
                <w:b/>
                <w:color w:val="000000"/>
                <w:sz w:val="24"/>
                <w:szCs w:val="24"/>
              </w:rPr>
              <w:t>Характеристики средств измерения. Погрешности измерений.</w:t>
            </w:r>
          </w:p>
        </w:tc>
        <w:tc>
          <w:tcPr>
            <w:tcW w:w="3874" w:type="pct"/>
            <w:tcBorders>
              <w:top w:val="single" w:sz="4" w:space="0" w:color="auto"/>
              <w:left w:val="single" w:sz="4" w:space="0" w:color="auto"/>
              <w:bottom w:val="single" w:sz="4" w:space="0" w:color="auto"/>
              <w:right w:val="single" w:sz="4" w:space="0" w:color="auto"/>
            </w:tcBorders>
            <w:hideMark/>
          </w:tcPr>
          <w:p w14:paraId="5F47BC17" w14:textId="77777777" w:rsidR="0045518E" w:rsidRDefault="0045518E" w:rsidP="00043777">
            <w:pPr>
              <w:rPr>
                <w:rFonts w:ascii="Times New Roman" w:hAnsi="Times New Roman"/>
                <w:sz w:val="24"/>
                <w:szCs w:val="24"/>
              </w:rPr>
            </w:pPr>
            <w:r>
              <w:rPr>
                <w:rFonts w:ascii="Times New Roman" w:hAnsi="Times New Roman"/>
                <w:b/>
                <w:sz w:val="24"/>
                <w:szCs w:val="24"/>
              </w:rPr>
              <w:t>Содержание</w:t>
            </w:r>
          </w:p>
        </w:tc>
      </w:tr>
      <w:tr w:rsidR="0045518E" w14:paraId="71A18563"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720751" w14:textId="77777777" w:rsidR="0045518E" w:rsidRDefault="0045518E" w:rsidP="00043777">
            <w:pPr>
              <w:spacing w:line="256" w:lineRule="auto"/>
              <w:rPr>
                <w:rFonts w:ascii="Times New Roman" w:hAnsi="Times New Roman"/>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058F9DB3" w14:textId="77777777" w:rsidR="0045518E" w:rsidRDefault="0045518E" w:rsidP="00043777">
            <w:pPr>
              <w:jc w:val="both"/>
              <w:rPr>
                <w:rFonts w:ascii="Times New Roman" w:hAnsi="Times New Roman"/>
                <w:sz w:val="24"/>
                <w:szCs w:val="24"/>
              </w:rPr>
            </w:pPr>
            <w:r>
              <w:rPr>
                <w:rFonts w:ascii="Times New Roman" w:hAnsi="Times New Roman"/>
                <w:sz w:val="24"/>
                <w:szCs w:val="24"/>
              </w:rPr>
              <w:t xml:space="preserve">Измерение. Принцип измерений. Метод измерений. Характеристикой точности измерения. </w:t>
            </w:r>
            <w:r>
              <w:rPr>
                <w:rFonts w:ascii="Times New Roman" w:eastAsia="Batang" w:hAnsi="Times New Roman"/>
                <w:sz w:val="24"/>
                <w:szCs w:val="24"/>
              </w:rPr>
              <w:t xml:space="preserve"> </w:t>
            </w:r>
            <w:r>
              <w:rPr>
                <w:rFonts w:ascii="Times New Roman" w:hAnsi="Times New Roman"/>
                <w:sz w:val="24"/>
                <w:szCs w:val="24"/>
              </w:rPr>
              <w:t>Виды измерений.</w:t>
            </w:r>
            <w:r>
              <w:rPr>
                <w:rFonts w:ascii="Times New Roman" w:eastAsia="Batang" w:hAnsi="Times New Roman"/>
                <w:sz w:val="24"/>
                <w:szCs w:val="24"/>
              </w:rPr>
              <w:t xml:space="preserve"> </w:t>
            </w:r>
            <w:r>
              <w:rPr>
                <w:rFonts w:ascii="Times New Roman" w:hAnsi="Times New Roman"/>
                <w:sz w:val="24"/>
                <w:szCs w:val="24"/>
              </w:rPr>
              <w:t>Совокупные измерения.</w:t>
            </w:r>
            <w:r>
              <w:rPr>
                <w:rFonts w:ascii="Times New Roman" w:eastAsia="Batang" w:hAnsi="Times New Roman"/>
                <w:sz w:val="24"/>
                <w:szCs w:val="24"/>
              </w:rPr>
              <w:t xml:space="preserve"> </w:t>
            </w:r>
            <w:r>
              <w:rPr>
                <w:rFonts w:ascii="Times New Roman" w:hAnsi="Times New Roman"/>
                <w:sz w:val="24"/>
                <w:szCs w:val="24"/>
              </w:rPr>
              <w:t>Эталоны.</w:t>
            </w:r>
          </w:p>
        </w:tc>
      </w:tr>
      <w:tr w:rsidR="0045518E" w14:paraId="5C89659E"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870AFE" w14:textId="77777777" w:rsidR="0045518E" w:rsidRDefault="0045518E" w:rsidP="00043777">
            <w:pPr>
              <w:spacing w:line="256" w:lineRule="auto"/>
              <w:rPr>
                <w:rFonts w:ascii="Times New Roman" w:hAnsi="Times New Roman"/>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43BD9EFF" w14:textId="77777777" w:rsidR="0045518E" w:rsidRDefault="0045518E" w:rsidP="00043777">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45518E" w14:paraId="01E75E5D"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C3518" w14:textId="77777777" w:rsidR="0045518E" w:rsidRDefault="0045518E" w:rsidP="00043777">
            <w:pPr>
              <w:spacing w:line="256" w:lineRule="auto"/>
              <w:rPr>
                <w:rFonts w:ascii="Times New Roman" w:hAnsi="Times New Roman"/>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55D9343" w14:textId="77777777" w:rsidR="0045518E" w:rsidRDefault="0045518E" w:rsidP="00043777">
            <w:pPr>
              <w:rPr>
                <w:rFonts w:ascii="Times New Roman" w:hAnsi="Times New Roman"/>
                <w:bCs/>
                <w:sz w:val="24"/>
                <w:szCs w:val="24"/>
              </w:rPr>
            </w:pPr>
            <w:r>
              <w:rPr>
                <w:rFonts w:ascii="Times New Roman" w:hAnsi="Times New Roman"/>
                <w:bCs/>
                <w:sz w:val="24"/>
                <w:szCs w:val="24"/>
              </w:rPr>
              <w:t>Виды измерений средств измерений, структуры измерений, эталоны, допуски и погрешности</w:t>
            </w:r>
          </w:p>
        </w:tc>
      </w:tr>
      <w:tr w:rsidR="0045518E" w14:paraId="7DA7EE68"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BD447" w14:textId="77777777" w:rsidR="0045518E" w:rsidRDefault="0045518E" w:rsidP="00043777">
            <w:pPr>
              <w:spacing w:line="256" w:lineRule="auto"/>
              <w:rPr>
                <w:rFonts w:ascii="Times New Roman" w:hAnsi="Times New Roman"/>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AAB6E00" w14:textId="77777777" w:rsidR="0045518E" w:rsidRDefault="0045518E" w:rsidP="00043777">
            <w:pPr>
              <w:rPr>
                <w:rFonts w:ascii="Times New Roman" w:hAnsi="Times New Roman"/>
                <w:sz w:val="24"/>
                <w:szCs w:val="24"/>
              </w:rPr>
            </w:pPr>
            <w:r>
              <w:rPr>
                <w:rFonts w:ascii="Times New Roman" w:hAnsi="Times New Roman"/>
                <w:b/>
                <w:sz w:val="24"/>
                <w:szCs w:val="24"/>
              </w:rPr>
              <w:t>Самостоятельная работа обучающихся</w:t>
            </w:r>
          </w:p>
        </w:tc>
      </w:tr>
      <w:tr w:rsidR="0045518E" w14:paraId="67AA3B39" w14:textId="77777777" w:rsidTr="0045518E">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E720804" w14:textId="77777777" w:rsidR="0045518E" w:rsidRDefault="0045518E" w:rsidP="00043777">
            <w:pPr>
              <w:rPr>
                <w:rFonts w:ascii="Times New Roman" w:hAnsi="Times New Roman"/>
                <w:b/>
                <w:sz w:val="24"/>
                <w:szCs w:val="24"/>
              </w:rPr>
            </w:pPr>
            <w:r>
              <w:rPr>
                <w:rFonts w:ascii="Times New Roman" w:hAnsi="Times New Roman"/>
                <w:b/>
                <w:sz w:val="24"/>
                <w:szCs w:val="24"/>
              </w:rPr>
              <w:t>Раздел 2. Аналоговые измерительные приборы</w:t>
            </w:r>
          </w:p>
        </w:tc>
      </w:tr>
      <w:tr w:rsidR="0045518E" w14:paraId="330E8548"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hideMark/>
          </w:tcPr>
          <w:p w14:paraId="08AED546" w14:textId="77777777" w:rsidR="0045518E" w:rsidRDefault="0045518E" w:rsidP="00043777">
            <w:pPr>
              <w:shd w:val="clear" w:color="auto" w:fill="FFFFFF"/>
              <w:ind w:right="-1"/>
              <w:rPr>
                <w:rFonts w:ascii="Times New Roman" w:hAnsi="Times New Roman"/>
                <w:i/>
                <w:color w:val="FF0000"/>
                <w:sz w:val="24"/>
                <w:szCs w:val="24"/>
              </w:rPr>
            </w:pPr>
            <w:r>
              <w:rPr>
                <w:rFonts w:ascii="Times New Roman" w:eastAsia="Batang" w:hAnsi="Times New Roman"/>
                <w:b/>
                <w:color w:val="000000"/>
                <w:sz w:val="24"/>
                <w:szCs w:val="24"/>
              </w:rPr>
              <w:t>Тема 2.1. Структурные схемы средств измерений. Классификация измерений. Эталоны, образцовые и рабочие меры</w:t>
            </w:r>
          </w:p>
        </w:tc>
        <w:tc>
          <w:tcPr>
            <w:tcW w:w="3874" w:type="pct"/>
            <w:tcBorders>
              <w:top w:val="single" w:sz="4" w:space="0" w:color="auto"/>
              <w:left w:val="single" w:sz="4" w:space="0" w:color="auto"/>
              <w:bottom w:val="single" w:sz="4" w:space="0" w:color="auto"/>
              <w:right w:val="single" w:sz="4" w:space="0" w:color="auto"/>
            </w:tcBorders>
            <w:hideMark/>
          </w:tcPr>
          <w:p w14:paraId="3638908F"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20E8A077"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BF1FF"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7E1FB17A" w14:textId="77777777" w:rsidR="0045518E" w:rsidRDefault="0045518E" w:rsidP="00043777">
            <w:pPr>
              <w:rPr>
                <w:rFonts w:ascii="Times New Roman" w:hAnsi="Times New Roman"/>
                <w:b/>
                <w:sz w:val="24"/>
                <w:szCs w:val="24"/>
              </w:rPr>
            </w:pPr>
            <w:r>
              <w:rPr>
                <w:rFonts w:ascii="Times New Roman" w:hAnsi="Times New Roman"/>
                <w:sz w:val="24"/>
                <w:szCs w:val="24"/>
              </w:rPr>
              <w:t xml:space="preserve">Измерительный прибор. Классификация. Показывающий измерительный прибор. Регистрирующий измерительный прибор. Аналоговый измерительный прибор. Цифровой измерительный прибор   </w:t>
            </w:r>
          </w:p>
        </w:tc>
      </w:tr>
      <w:tr w:rsidR="0045518E" w14:paraId="04C6FEB7"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0B48C"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73FB24FD"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3B26C5AE"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61266F3F" w14:textId="77777777" w:rsidR="0045518E" w:rsidRDefault="0045518E" w:rsidP="00043777">
            <w:pPr>
              <w:rPr>
                <w:rFonts w:ascii="Times New Roman" w:hAnsi="Times New Roman"/>
                <w:i/>
                <w:color w:val="FF0000"/>
                <w:sz w:val="24"/>
                <w:szCs w:val="24"/>
              </w:rPr>
            </w:pPr>
            <w:r>
              <w:rPr>
                <w:rFonts w:ascii="Times New Roman" w:eastAsia="Batang" w:hAnsi="Times New Roman"/>
                <w:b/>
                <w:color w:val="000000"/>
                <w:sz w:val="24"/>
                <w:szCs w:val="24"/>
              </w:rPr>
              <w:t>Тема 2.2. Измерения постоянных и переменных токов и напряжений</w:t>
            </w:r>
          </w:p>
        </w:tc>
        <w:tc>
          <w:tcPr>
            <w:tcW w:w="3874" w:type="pct"/>
            <w:tcBorders>
              <w:top w:val="single" w:sz="4" w:space="0" w:color="auto"/>
              <w:left w:val="single" w:sz="4" w:space="0" w:color="auto"/>
              <w:bottom w:val="single" w:sz="4" w:space="0" w:color="auto"/>
              <w:right w:val="single" w:sz="4" w:space="0" w:color="auto"/>
            </w:tcBorders>
            <w:hideMark/>
          </w:tcPr>
          <w:p w14:paraId="1A86A9A4"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13D6AD39"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A7A87"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4ABB7079" w14:textId="77777777" w:rsidR="0045518E" w:rsidRDefault="0045518E" w:rsidP="00043777">
            <w:pPr>
              <w:rPr>
                <w:rFonts w:ascii="Times New Roman" w:hAnsi="Times New Roman"/>
                <w:b/>
                <w:sz w:val="24"/>
                <w:szCs w:val="24"/>
              </w:rPr>
            </w:pPr>
            <w:r>
              <w:rPr>
                <w:rFonts w:ascii="Times New Roman" w:hAnsi="Times New Roman"/>
                <w:sz w:val="24"/>
                <w:szCs w:val="24"/>
              </w:rPr>
              <w:t>Измерение постоянного тока и напряжения. Измерение переменного тока и напряжения. Приборы электромагнитной, электродинамической и ферродинамической систем. Приборы магнитоэлектрической системы. Цифровые вольтметры, амперметры и комбинированные приборы</w:t>
            </w:r>
          </w:p>
        </w:tc>
      </w:tr>
      <w:tr w:rsidR="0045518E" w14:paraId="5763EA70"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C02053"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3EA4E7F8"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7AE5D219"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5A042"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181C816" w14:textId="77777777" w:rsidR="0045518E" w:rsidRDefault="0045518E" w:rsidP="00043777">
            <w:pPr>
              <w:jc w:val="both"/>
              <w:rPr>
                <w:rFonts w:ascii="Times New Roman" w:hAnsi="Times New Roman"/>
                <w:b/>
                <w:sz w:val="24"/>
                <w:szCs w:val="24"/>
              </w:rPr>
            </w:pPr>
            <w:r>
              <w:rPr>
                <w:rFonts w:ascii="Times New Roman" w:eastAsia="Batang" w:hAnsi="Times New Roman"/>
                <w:sz w:val="24"/>
                <w:szCs w:val="24"/>
              </w:rPr>
              <w:t>И</w:t>
            </w:r>
            <w:r>
              <w:rPr>
                <w:rFonts w:ascii="Times New Roman" w:hAnsi="Times New Roman"/>
                <w:sz w:val="24"/>
                <w:szCs w:val="24"/>
              </w:rPr>
              <w:t>змерение постоянного и переменного  тока в цепи, используя  ЛАТР</w:t>
            </w:r>
          </w:p>
        </w:tc>
      </w:tr>
      <w:tr w:rsidR="0045518E" w14:paraId="24086431"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A0EAD"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45D1FDF4"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7D69D237"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70F86A83" w14:textId="77777777" w:rsidR="0045518E" w:rsidRDefault="0045518E" w:rsidP="00043777">
            <w:pPr>
              <w:rPr>
                <w:rFonts w:ascii="Times New Roman" w:hAnsi="Times New Roman"/>
                <w:i/>
                <w:color w:val="FF0000"/>
                <w:sz w:val="24"/>
                <w:szCs w:val="24"/>
              </w:rPr>
            </w:pPr>
            <w:r>
              <w:rPr>
                <w:rFonts w:ascii="Times New Roman" w:eastAsia="Batang" w:hAnsi="Times New Roman"/>
                <w:b/>
                <w:color w:val="000000"/>
                <w:sz w:val="24"/>
                <w:szCs w:val="24"/>
              </w:rPr>
              <w:t>Тема 2.3. Измерения методом сравнения. Мосты для измерения активного сопротивления, емкости, индуктивности</w:t>
            </w:r>
          </w:p>
        </w:tc>
        <w:tc>
          <w:tcPr>
            <w:tcW w:w="3874" w:type="pct"/>
            <w:tcBorders>
              <w:top w:val="single" w:sz="4" w:space="0" w:color="auto"/>
              <w:left w:val="single" w:sz="4" w:space="0" w:color="auto"/>
              <w:bottom w:val="single" w:sz="4" w:space="0" w:color="auto"/>
              <w:right w:val="single" w:sz="4" w:space="0" w:color="auto"/>
            </w:tcBorders>
            <w:hideMark/>
          </w:tcPr>
          <w:p w14:paraId="051B2512"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0E774172"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B28E66"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600DDA29" w14:textId="77777777" w:rsidR="0045518E" w:rsidRDefault="0045518E" w:rsidP="00043777">
            <w:pPr>
              <w:rPr>
                <w:rFonts w:ascii="Times New Roman" w:hAnsi="Times New Roman"/>
                <w:b/>
                <w:sz w:val="24"/>
                <w:szCs w:val="24"/>
              </w:rPr>
            </w:pPr>
            <w:r>
              <w:rPr>
                <w:rFonts w:ascii="Times New Roman" w:hAnsi="Times New Roman"/>
                <w:sz w:val="24"/>
                <w:szCs w:val="24"/>
              </w:rPr>
              <w:t>Измерение физической величины опытным путём. Измерение физической величины. Принцип измерений.  Метод измерений. Мост Максвелла.</w:t>
            </w:r>
          </w:p>
        </w:tc>
      </w:tr>
      <w:tr w:rsidR="0045518E" w14:paraId="1701EC7E"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67122"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47FEDA1A"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45CEED0D"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A5778"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365A6B30" w14:textId="77777777" w:rsidR="0045518E" w:rsidRDefault="0045518E" w:rsidP="00043777">
            <w:pPr>
              <w:jc w:val="both"/>
              <w:rPr>
                <w:rFonts w:ascii="Times New Roman" w:hAnsi="Times New Roman"/>
                <w:b/>
                <w:sz w:val="24"/>
                <w:szCs w:val="24"/>
              </w:rPr>
            </w:pPr>
            <w:r>
              <w:rPr>
                <w:rFonts w:ascii="Times New Roman" w:eastAsia="Batang" w:hAnsi="Times New Roman"/>
                <w:sz w:val="24"/>
                <w:szCs w:val="24"/>
              </w:rPr>
              <w:t>Измерения, используя мост Максвелла.</w:t>
            </w:r>
          </w:p>
        </w:tc>
      </w:tr>
      <w:tr w:rsidR="0045518E" w14:paraId="40CBDE7D"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68D2AE"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06673794"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30445EE5"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68234450" w14:textId="77777777" w:rsidR="0045518E" w:rsidRDefault="0045518E" w:rsidP="00043777">
            <w:pPr>
              <w:rPr>
                <w:rFonts w:ascii="Times New Roman" w:hAnsi="Times New Roman"/>
                <w:i/>
                <w:color w:val="FF0000"/>
                <w:sz w:val="24"/>
                <w:szCs w:val="24"/>
              </w:rPr>
            </w:pPr>
            <w:r>
              <w:rPr>
                <w:rFonts w:ascii="Times New Roman" w:eastAsia="Batang" w:hAnsi="Times New Roman"/>
                <w:b/>
                <w:color w:val="000000"/>
                <w:sz w:val="24"/>
                <w:szCs w:val="24"/>
              </w:rPr>
              <w:t>Тема 2.4 Измерение переменных токов и напряжений в контурах тока с реактивными сопротивлениями</w:t>
            </w:r>
          </w:p>
        </w:tc>
        <w:tc>
          <w:tcPr>
            <w:tcW w:w="3874" w:type="pct"/>
            <w:tcBorders>
              <w:top w:val="single" w:sz="4" w:space="0" w:color="auto"/>
              <w:left w:val="single" w:sz="4" w:space="0" w:color="auto"/>
              <w:bottom w:val="single" w:sz="4" w:space="0" w:color="auto"/>
              <w:right w:val="single" w:sz="4" w:space="0" w:color="auto"/>
            </w:tcBorders>
            <w:hideMark/>
          </w:tcPr>
          <w:p w14:paraId="2C00A846"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63526EEF"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94C62"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7BF43998" w14:textId="77777777" w:rsidR="0045518E" w:rsidRDefault="0045518E" w:rsidP="00043777">
            <w:pPr>
              <w:rPr>
                <w:rFonts w:ascii="Times New Roman" w:hAnsi="Times New Roman"/>
                <w:bCs/>
                <w:sz w:val="24"/>
                <w:szCs w:val="24"/>
              </w:rPr>
            </w:pPr>
            <w:r>
              <w:rPr>
                <w:rFonts w:ascii="Times New Roman" w:hAnsi="Times New Roman"/>
                <w:bCs/>
                <w:sz w:val="24"/>
                <w:szCs w:val="24"/>
              </w:rPr>
              <w:t>Осциллограф. Синусоидальный ток.</w:t>
            </w:r>
          </w:p>
        </w:tc>
      </w:tr>
      <w:tr w:rsidR="0045518E" w14:paraId="71A00F40"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6A442"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E886539"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5C82760B"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5F866"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CC71521" w14:textId="77777777" w:rsidR="0045518E" w:rsidRDefault="0045518E" w:rsidP="00043777">
            <w:pPr>
              <w:rPr>
                <w:rFonts w:ascii="Times New Roman" w:hAnsi="Times New Roman"/>
                <w:b/>
                <w:sz w:val="24"/>
                <w:szCs w:val="24"/>
              </w:rPr>
            </w:pPr>
            <w:r>
              <w:rPr>
                <w:rFonts w:ascii="Times New Roman" w:hAnsi="Times New Roman"/>
                <w:sz w:val="24"/>
                <w:szCs w:val="24"/>
              </w:rPr>
              <w:t>Измерение переменных токов и напряжений в контурах тока с реактивными сопротивлениями.</w:t>
            </w:r>
          </w:p>
        </w:tc>
      </w:tr>
      <w:tr w:rsidR="0045518E" w14:paraId="422584AE"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762C9"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49563E2"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4A183BF2"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345FEE2A" w14:textId="77777777" w:rsidR="0045518E" w:rsidRDefault="0045518E" w:rsidP="00043777">
            <w:pPr>
              <w:rPr>
                <w:rFonts w:ascii="Times New Roman" w:hAnsi="Times New Roman"/>
                <w:i/>
                <w:color w:val="FF0000"/>
                <w:sz w:val="24"/>
                <w:szCs w:val="24"/>
              </w:rPr>
            </w:pPr>
            <w:r>
              <w:rPr>
                <w:rFonts w:ascii="Times New Roman" w:eastAsia="Batang" w:hAnsi="Times New Roman"/>
                <w:b/>
                <w:color w:val="000000"/>
                <w:sz w:val="24"/>
                <w:szCs w:val="24"/>
              </w:rPr>
              <w:t xml:space="preserve">Тема 2.5. </w:t>
            </w:r>
            <w:r>
              <w:rPr>
                <w:rFonts w:ascii="Times New Roman" w:eastAsia="Batang" w:hAnsi="Times New Roman"/>
                <w:b/>
                <w:sz w:val="24"/>
                <w:szCs w:val="24"/>
              </w:rPr>
              <w:t>Электронно-лучевой осциллограф. Принцип действия, устройство</w:t>
            </w:r>
          </w:p>
        </w:tc>
        <w:tc>
          <w:tcPr>
            <w:tcW w:w="3874" w:type="pct"/>
            <w:tcBorders>
              <w:top w:val="single" w:sz="4" w:space="0" w:color="auto"/>
              <w:left w:val="single" w:sz="4" w:space="0" w:color="auto"/>
              <w:bottom w:val="single" w:sz="4" w:space="0" w:color="auto"/>
              <w:right w:val="single" w:sz="4" w:space="0" w:color="auto"/>
            </w:tcBorders>
            <w:hideMark/>
          </w:tcPr>
          <w:p w14:paraId="5F408AC3"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052296AC"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09C57"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E3A7EE2" w14:textId="77777777" w:rsidR="0045518E" w:rsidRDefault="0045518E" w:rsidP="00043777">
            <w:pPr>
              <w:rPr>
                <w:rFonts w:ascii="Times New Roman" w:hAnsi="Times New Roman"/>
                <w:b/>
                <w:sz w:val="24"/>
                <w:szCs w:val="24"/>
              </w:rPr>
            </w:pPr>
            <w:r>
              <w:rPr>
                <w:rFonts w:ascii="Times New Roman" w:hAnsi="Times New Roman"/>
                <w:bCs/>
                <w:sz w:val="24"/>
                <w:szCs w:val="24"/>
              </w:rPr>
              <w:t>Электронно-лучевая трубка.</w:t>
            </w:r>
            <w:r>
              <w:rPr>
                <w:rFonts w:ascii="Times New Roman" w:hAnsi="Times New Roman"/>
                <w:sz w:val="24"/>
                <w:szCs w:val="24"/>
              </w:rPr>
              <w:t xml:space="preserve"> Ф</w:t>
            </w:r>
            <w:r>
              <w:rPr>
                <w:rFonts w:ascii="Times New Roman" w:hAnsi="Times New Roman"/>
                <w:bCs/>
                <w:sz w:val="24"/>
                <w:szCs w:val="24"/>
              </w:rPr>
              <w:t>ункция времени.</w:t>
            </w:r>
            <w:r>
              <w:rPr>
                <w:rFonts w:ascii="Times New Roman" w:hAnsi="Times New Roman"/>
                <w:sz w:val="24"/>
                <w:szCs w:val="24"/>
              </w:rPr>
              <w:t xml:space="preserve"> </w:t>
            </w:r>
            <w:r>
              <w:rPr>
                <w:rFonts w:ascii="Times New Roman" w:hAnsi="Times New Roman"/>
                <w:bCs/>
                <w:sz w:val="24"/>
                <w:szCs w:val="24"/>
              </w:rPr>
              <w:t>электронный луч. Канал вертикального отклонения. Усилитель вертикального отклонения.</w:t>
            </w:r>
          </w:p>
        </w:tc>
      </w:tr>
      <w:tr w:rsidR="0045518E" w14:paraId="3C405C38"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AED8C"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2777DC04"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5579D7C0"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EB739"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167C83F" w14:textId="77777777" w:rsidR="0045518E" w:rsidRDefault="0045518E" w:rsidP="00043777">
            <w:pPr>
              <w:rPr>
                <w:rFonts w:ascii="Times New Roman" w:hAnsi="Times New Roman"/>
                <w:bCs/>
                <w:sz w:val="24"/>
                <w:szCs w:val="24"/>
              </w:rPr>
            </w:pPr>
            <w:r>
              <w:rPr>
                <w:rFonts w:ascii="Times New Roman" w:hAnsi="Times New Roman"/>
                <w:bCs/>
                <w:sz w:val="24"/>
                <w:szCs w:val="24"/>
              </w:rPr>
              <w:t>Электронно-лучевой осциллограф. Принцип действия, устройство.</w:t>
            </w:r>
          </w:p>
        </w:tc>
      </w:tr>
      <w:tr w:rsidR="0045518E" w14:paraId="6B2D803C"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6C9CD"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22888A47"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72202CF4" w14:textId="77777777" w:rsidTr="0045518E">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B9D71B6" w14:textId="77777777" w:rsidR="0045518E" w:rsidRDefault="0045518E" w:rsidP="00043777">
            <w:pPr>
              <w:rPr>
                <w:rFonts w:ascii="Times New Roman" w:hAnsi="Times New Roman"/>
                <w:b/>
                <w:sz w:val="24"/>
                <w:szCs w:val="24"/>
              </w:rPr>
            </w:pPr>
            <w:r>
              <w:rPr>
                <w:rFonts w:ascii="Times New Roman" w:hAnsi="Times New Roman"/>
                <w:b/>
                <w:iCs/>
                <w:sz w:val="24"/>
                <w:szCs w:val="24"/>
              </w:rPr>
              <w:t>Раздел 3</w:t>
            </w:r>
            <w:r>
              <w:rPr>
                <w:rFonts w:ascii="Times New Roman" w:hAnsi="Times New Roman"/>
                <w:b/>
                <w:bCs/>
                <w:iCs/>
                <w:color w:val="000000"/>
                <w:sz w:val="24"/>
                <w:szCs w:val="24"/>
              </w:rPr>
              <w:t>.</w:t>
            </w:r>
            <w:r>
              <w:rPr>
                <w:rFonts w:ascii="Times New Roman" w:hAnsi="Times New Roman"/>
                <w:b/>
                <w:bCs/>
                <w:color w:val="000000"/>
                <w:sz w:val="24"/>
                <w:szCs w:val="24"/>
              </w:rPr>
              <w:t xml:space="preserve"> Цифровые измерительные приборы (ЦИП).</w:t>
            </w:r>
          </w:p>
        </w:tc>
      </w:tr>
      <w:tr w:rsidR="0045518E" w14:paraId="3DE24421"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576984AD" w14:textId="77777777" w:rsidR="0045518E" w:rsidRDefault="0045518E" w:rsidP="00043777">
            <w:pPr>
              <w:rPr>
                <w:rFonts w:ascii="Times New Roman" w:hAnsi="Times New Roman"/>
                <w:i/>
                <w:color w:val="FF0000"/>
                <w:sz w:val="24"/>
                <w:szCs w:val="24"/>
              </w:rPr>
            </w:pPr>
            <w:r>
              <w:rPr>
                <w:rFonts w:ascii="Times New Roman" w:hAnsi="Times New Roman"/>
                <w:b/>
                <w:bCs/>
                <w:iCs/>
                <w:sz w:val="24"/>
                <w:szCs w:val="24"/>
              </w:rPr>
              <w:t xml:space="preserve">Тема 3.1. </w:t>
            </w:r>
            <w:r>
              <w:rPr>
                <w:rFonts w:ascii="Times New Roman" w:hAnsi="Times New Roman"/>
                <w:b/>
                <w:bCs/>
                <w:color w:val="000000"/>
                <w:sz w:val="24"/>
                <w:szCs w:val="24"/>
              </w:rPr>
              <w:t>Классификация ЦИП. Характеристики ЦИП. Методы аналогов - цифрового преобразования (АЦП)</w:t>
            </w:r>
          </w:p>
        </w:tc>
        <w:tc>
          <w:tcPr>
            <w:tcW w:w="3874" w:type="pct"/>
            <w:tcBorders>
              <w:top w:val="single" w:sz="4" w:space="0" w:color="auto"/>
              <w:left w:val="single" w:sz="4" w:space="0" w:color="auto"/>
              <w:bottom w:val="single" w:sz="4" w:space="0" w:color="auto"/>
              <w:right w:val="single" w:sz="4" w:space="0" w:color="auto"/>
            </w:tcBorders>
            <w:hideMark/>
          </w:tcPr>
          <w:p w14:paraId="0613BA64"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1A092AE9"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5C6980"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70482039" w14:textId="77777777" w:rsidR="0045518E" w:rsidRDefault="0045518E" w:rsidP="00043777">
            <w:pPr>
              <w:rPr>
                <w:rFonts w:ascii="Times New Roman" w:hAnsi="Times New Roman"/>
                <w:bCs/>
                <w:sz w:val="24"/>
                <w:szCs w:val="24"/>
              </w:rPr>
            </w:pPr>
            <w:r>
              <w:rPr>
                <w:rFonts w:ascii="Times New Roman" w:hAnsi="Times New Roman"/>
                <w:bCs/>
                <w:sz w:val="24"/>
                <w:szCs w:val="24"/>
              </w:rPr>
              <w:t>Классификация ЦИП. Основные характеристики. АЦП последовательного счета. АЦП поразрядного уравнивания. АЦП одновременного считывания.</w:t>
            </w:r>
          </w:p>
        </w:tc>
      </w:tr>
      <w:tr w:rsidR="0045518E" w14:paraId="3A328431"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FFE64"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C8F22B0"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6FA16C4F"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625DD"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69E775DC" w14:textId="77777777" w:rsidR="0045518E" w:rsidRDefault="0045518E" w:rsidP="00043777">
            <w:pPr>
              <w:rPr>
                <w:rFonts w:ascii="Times New Roman" w:hAnsi="Times New Roman"/>
                <w:b/>
                <w:sz w:val="24"/>
                <w:szCs w:val="24"/>
              </w:rPr>
            </w:pPr>
            <w:r>
              <w:rPr>
                <w:rFonts w:ascii="Times New Roman" w:hAnsi="Times New Roman"/>
                <w:bCs/>
                <w:sz w:val="24"/>
                <w:szCs w:val="24"/>
              </w:rPr>
              <w:t>Классификация ЦИП. Характеристики ЦИП.</w:t>
            </w:r>
          </w:p>
        </w:tc>
      </w:tr>
      <w:tr w:rsidR="0045518E" w14:paraId="4C5EE66C"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5086A"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07E08BC6"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02665955"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6FBA9F9D" w14:textId="77777777" w:rsidR="0045518E" w:rsidRDefault="0045518E" w:rsidP="00043777">
            <w:pPr>
              <w:rPr>
                <w:rFonts w:ascii="Times New Roman" w:hAnsi="Times New Roman"/>
                <w:i/>
                <w:color w:val="FF0000"/>
                <w:sz w:val="24"/>
                <w:szCs w:val="24"/>
              </w:rPr>
            </w:pPr>
            <w:r>
              <w:rPr>
                <w:rFonts w:ascii="Times New Roman" w:eastAsia="Batang" w:hAnsi="Times New Roman"/>
                <w:b/>
                <w:bCs/>
                <w:iCs/>
                <w:sz w:val="24"/>
                <w:szCs w:val="24"/>
              </w:rPr>
              <w:t xml:space="preserve">Тема 3.2. </w:t>
            </w:r>
            <w:r>
              <w:rPr>
                <w:rFonts w:ascii="Times New Roman" w:eastAsia="Batang" w:hAnsi="Times New Roman"/>
                <w:b/>
                <w:bCs/>
                <w:color w:val="000000"/>
                <w:sz w:val="24"/>
                <w:szCs w:val="24"/>
              </w:rPr>
              <w:t>ЦИП переменного тока, напряжения, сопротивления</w:t>
            </w:r>
          </w:p>
        </w:tc>
        <w:tc>
          <w:tcPr>
            <w:tcW w:w="3874" w:type="pct"/>
            <w:tcBorders>
              <w:top w:val="single" w:sz="4" w:space="0" w:color="auto"/>
              <w:left w:val="single" w:sz="4" w:space="0" w:color="auto"/>
              <w:bottom w:val="single" w:sz="4" w:space="0" w:color="auto"/>
              <w:right w:val="single" w:sz="4" w:space="0" w:color="auto"/>
            </w:tcBorders>
            <w:hideMark/>
          </w:tcPr>
          <w:p w14:paraId="658A36D4"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137FA7EF"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7DBE17"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1F23248" w14:textId="77777777" w:rsidR="0045518E" w:rsidRDefault="0045518E" w:rsidP="00043777">
            <w:pPr>
              <w:rPr>
                <w:rFonts w:ascii="Times New Roman" w:hAnsi="Times New Roman"/>
                <w:b/>
                <w:sz w:val="24"/>
                <w:szCs w:val="24"/>
              </w:rPr>
            </w:pPr>
            <w:r>
              <w:rPr>
                <w:rFonts w:ascii="Times New Roman" w:hAnsi="Times New Roman"/>
                <w:bCs/>
                <w:color w:val="000000"/>
                <w:sz w:val="24"/>
                <w:szCs w:val="24"/>
              </w:rPr>
              <w:t>Общие сведения о цифровых вольтметрах. Характеристики. Универсальные цифровые вольтметры. Импульсные цифровые вольтметры. Классификация.</w:t>
            </w:r>
          </w:p>
        </w:tc>
      </w:tr>
      <w:tr w:rsidR="0045518E" w14:paraId="42595293"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A4302"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8C96CA1"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66FB07D5"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1B56E"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D5A299B" w14:textId="77777777" w:rsidR="0045518E" w:rsidRDefault="0045518E" w:rsidP="00043777">
            <w:pPr>
              <w:jc w:val="both"/>
              <w:rPr>
                <w:rFonts w:ascii="Times New Roman" w:hAnsi="Times New Roman"/>
                <w:b/>
                <w:sz w:val="24"/>
                <w:szCs w:val="24"/>
              </w:rPr>
            </w:pPr>
            <w:r>
              <w:rPr>
                <w:rFonts w:ascii="Times New Roman" w:eastAsia="Batang" w:hAnsi="Times New Roman"/>
                <w:bCs/>
                <w:sz w:val="24"/>
                <w:szCs w:val="24"/>
              </w:rPr>
              <w:t>ЦИП переменного тока, напряжения, сопротивления.</w:t>
            </w:r>
          </w:p>
        </w:tc>
      </w:tr>
      <w:tr w:rsidR="0045518E" w14:paraId="14793116"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685F21"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0A164C49"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19655B3C" w14:textId="77777777" w:rsidTr="0045518E">
        <w:trPr>
          <w:cantSplit/>
          <w:trHeight w:val="20"/>
        </w:trPr>
        <w:tc>
          <w:tcPr>
            <w:tcW w:w="1126" w:type="pct"/>
            <w:vMerge w:val="restart"/>
            <w:tcBorders>
              <w:top w:val="single" w:sz="4" w:space="0" w:color="auto"/>
              <w:left w:val="single" w:sz="4" w:space="0" w:color="auto"/>
              <w:bottom w:val="single" w:sz="4" w:space="0" w:color="auto"/>
              <w:right w:val="single" w:sz="4" w:space="0" w:color="auto"/>
            </w:tcBorders>
            <w:vAlign w:val="center"/>
            <w:hideMark/>
          </w:tcPr>
          <w:p w14:paraId="085CE50C" w14:textId="77777777" w:rsidR="0045518E" w:rsidRDefault="0045518E" w:rsidP="00043777">
            <w:pPr>
              <w:rPr>
                <w:rFonts w:ascii="Times New Roman" w:hAnsi="Times New Roman"/>
                <w:i/>
                <w:color w:val="FF0000"/>
                <w:sz w:val="24"/>
                <w:szCs w:val="24"/>
              </w:rPr>
            </w:pPr>
            <w:r>
              <w:rPr>
                <w:rFonts w:ascii="Times New Roman" w:eastAsia="Batang" w:hAnsi="Times New Roman"/>
                <w:b/>
                <w:bCs/>
                <w:iCs/>
                <w:sz w:val="24"/>
                <w:szCs w:val="24"/>
              </w:rPr>
              <w:t xml:space="preserve">Тема 3.3. </w:t>
            </w:r>
            <w:r>
              <w:rPr>
                <w:rFonts w:ascii="Times New Roman" w:eastAsia="Batang" w:hAnsi="Times New Roman"/>
                <w:b/>
                <w:bCs/>
                <w:color w:val="000000"/>
                <w:sz w:val="24"/>
                <w:szCs w:val="24"/>
              </w:rPr>
              <w:t>Измерение электрической мощности в звуковом диапазоне частот</w:t>
            </w:r>
          </w:p>
        </w:tc>
        <w:tc>
          <w:tcPr>
            <w:tcW w:w="3874" w:type="pct"/>
            <w:tcBorders>
              <w:top w:val="single" w:sz="4" w:space="0" w:color="auto"/>
              <w:left w:val="single" w:sz="4" w:space="0" w:color="auto"/>
              <w:bottom w:val="single" w:sz="4" w:space="0" w:color="auto"/>
              <w:right w:val="single" w:sz="4" w:space="0" w:color="auto"/>
            </w:tcBorders>
            <w:hideMark/>
          </w:tcPr>
          <w:p w14:paraId="6ECBBED8" w14:textId="77777777" w:rsidR="0045518E" w:rsidRDefault="0045518E" w:rsidP="00043777">
            <w:pPr>
              <w:rPr>
                <w:rFonts w:ascii="Times New Roman" w:hAnsi="Times New Roman"/>
                <w:b/>
                <w:sz w:val="24"/>
                <w:szCs w:val="24"/>
              </w:rPr>
            </w:pPr>
            <w:r>
              <w:rPr>
                <w:rFonts w:ascii="Times New Roman" w:hAnsi="Times New Roman"/>
                <w:b/>
                <w:sz w:val="24"/>
                <w:szCs w:val="24"/>
              </w:rPr>
              <w:t>Содержание</w:t>
            </w:r>
          </w:p>
        </w:tc>
      </w:tr>
      <w:tr w:rsidR="0045518E" w14:paraId="6449834D"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9BC86"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3725591" w14:textId="77777777" w:rsidR="0045518E" w:rsidRDefault="0045518E" w:rsidP="00043777">
            <w:pPr>
              <w:rPr>
                <w:rFonts w:ascii="Times New Roman" w:hAnsi="Times New Roman"/>
                <w:b/>
                <w:sz w:val="24"/>
                <w:szCs w:val="24"/>
              </w:rPr>
            </w:pPr>
            <w:r>
              <w:rPr>
                <w:rFonts w:ascii="Times New Roman" w:hAnsi="Times New Roman"/>
                <w:bCs/>
                <w:color w:val="000000"/>
                <w:sz w:val="24"/>
                <w:szCs w:val="24"/>
              </w:rPr>
              <w:t>Электродинамические ваттметры. Ферродинамические ваттметры. Вращающийся момент. Показатели.</w:t>
            </w:r>
          </w:p>
        </w:tc>
      </w:tr>
      <w:tr w:rsidR="0045518E" w14:paraId="1A114C91"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F02D4"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535C6165" w14:textId="77777777" w:rsidR="0045518E" w:rsidRDefault="0045518E" w:rsidP="00043777">
            <w:pPr>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45518E" w14:paraId="5E452EC2"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B3073B"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032930E3" w14:textId="77777777" w:rsidR="0045518E" w:rsidRDefault="0045518E" w:rsidP="00043777">
            <w:pPr>
              <w:rPr>
                <w:rFonts w:ascii="Times New Roman" w:hAnsi="Times New Roman"/>
                <w:b/>
                <w:sz w:val="24"/>
                <w:szCs w:val="24"/>
              </w:rPr>
            </w:pPr>
            <w:r>
              <w:rPr>
                <w:rFonts w:ascii="Times New Roman" w:hAnsi="Times New Roman"/>
                <w:bCs/>
                <w:sz w:val="24"/>
                <w:szCs w:val="24"/>
              </w:rPr>
              <w:t>Измерение мощности звуковой АС с помощью ЭДВ.</w:t>
            </w:r>
          </w:p>
        </w:tc>
      </w:tr>
      <w:tr w:rsidR="0045518E" w14:paraId="1BF1460F" w14:textId="77777777" w:rsidTr="0045518E">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FAE75" w14:textId="77777777" w:rsidR="0045518E" w:rsidRDefault="0045518E" w:rsidP="00043777">
            <w:pPr>
              <w:spacing w:line="256" w:lineRule="auto"/>
              <w:rPr>
                <w:rFonts w:ascii="Times New Roman" w:hAnsi="Times New Roman"/>
                <w:i/>
                <w:color w:val="FF0000"/>
                <w:sz w:val="24"/>
                <w:szCs w:val="24"/>
              </w:rPr>
            </w:pPr>
          </w:p>
        </w:tc>
        <w:tc>
          <w:tcPr>
            <w:tcW w:w="3874" w:type="pct"/>
            <w:tcBorders>
              <w:top w:val="single" w:sz="4" w:space="0" w:color="auto"/>
              <w:left w:val="single" w:sz="4" w:space="0" w:color="auto"/>
              <w:bottom w:val="single" w:sz="4" w:space="0" w:color="auto"/>
              <w:right w:val="single" w:sz="4" w:space="0" w:color="auto"/>
            </w:tcBorders>
            <w:hideMark/>
          </w:tcPr>
          <w:p w14:paraId="1D749127" w14:textId="77777777" w:rsidR="0045518E" w:rsidRDefault="0045518E" w:rsidP="00043777">
            <w:pPr>
              <w:rPr>
                <w:rFonts w:ascii="Times New Roman" w:hAnsi="Times New Roman"/>
                <w:b/>
                <w:sz w:val="24"/>
                <w:szCs w:val="24"/>
              </w:rPr>
            </w:pPr>
            <w:r>
              <w:rPr>
                <w:rFonts w:ascii="Times New Roman" w:hAnsi="Times New Roman"/>
                <w:b/>
                <w:sz w:val="24"/>
                <w:szCs w:val="24"/>
              </w:rPr>
              <w:t>Самостоятельная работа обучающихся</w:t>
            </w:r>
          </w:p>
        </w:tc>
      </w:tr>
      <w:tr w:rsidR="0045518E" w14:paraId="7462E1DA" w14:textId="77777777" w:rsidTr="0045518E">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2196C78" w14:textId="77777777" w:rsidR="0045518E" w:rsidRDefault="0045518E" w:rsidP="00043777">
            <w:pPr>
              <w:rPr>
                <w:rFonts w:ascii="Times New Roman" w:hAnsi="Times New Roman"/>
                <w:b/>
                <w:bCs/>
                <w:sz w:val="24"/>
                <w:szCs w:val="24"/>
              </w:rPr>
            </w:pPr>
            <w:r>
              <w:rPr>
                <w:rFonts w:ascii="Times New Roman" w:hAnsi="Times New Roman"/>
                <w:b/>
                <w:bCs/>
                <w:sz w:val="24"/>
                <w:szCs w:val="24"/>
              </w:rPr>
              <w:t xml:space="preserve">Промежуточная аттестация </w:t>
            </w:r>
          </w:p>
        </w:tc>
      </w:tr>
      <w:tr w:rsidR="0045518E" w14:paraId="7FA48787" w14:textId="77777777" w:rsidTr="0045518E">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07F531F" w14:textId="77777777" w:rsidR="0045518E" w:rsidRDefault="0045518E" w:rsidP="00043777">
            <w:pPr>
              <w:rPr>
                <w:rFonts w:ascii="Times New Roman" w:hAnsi="Times New Roman"/>
                <w:b/>
                <w:sz w:val="24"/>
                <w:szCs w:val="24"/>
              </w:rPr>
            </w:pPr>
            <w:r>
              <w:rPr>
                <w:rFonts w:ascii="Times New Roman" w:hAnsi="Times New Roman"/>
                <w:b/>
                <w:sz w:val="24"/>
                <w:szCs w:val="24"/>
              </w:rPr>
              <w:t>Всего:</w:t>
            </w:r>
          </w:p>
        </w:tc>
      </w:tr>
    </w:tbl>
    <w:p w14:paraId="51D82891" w14:textId="77777777" w:rsidR="00681044" w:rsidRDefault="00681044" w:rsidP="00681044">
      <w:pPr>
        <w:rPr>
          <w:rFonts w:ascii="Times New Roman" w:hAnsi="Times New Roman" w:cs="Times New Roman"/>
          <w:sz w:val="24"/>
          <w:szCs w:val="24"/>
        </w:rPr>
      </w:pPr>
    </w:p>
    <w:p w14:paraId="6C992AE6"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0FACCB"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4E264F9E" w14:textId="77777777" w:rsidR="00A06B0A" w:rsidRPr="00FA680C" w:rsidRDefault="00A06B0A" w:rsidP="00A06B0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0F19A7" w14:textId="77777777" w:rsidR="00681044" w:rsidRDefault="00681044" w:rsidP="00681044"/>
    <w:p w14:paraId="0B57DD89"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DA7748"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1EECEF" w14:textId="77777777" w:rsidR="00681044" w:rsidRDefault="00681044" w:rsidP="00681044">
      <w:pPr>
        <w:pStyle w:val="a4"/>
        <w:spacing w:line="276" w:lineRule="auto"/>
        <w:ind w:left="0" w:firstLine="709"/>
        <w:jc w:val="both"/>
        <w:rPr>
          <w:rFonts w:ascii="Times New Roman" w:hAnsi="Times New Roman"/>
          <w:bCs/>
          <w:sz w:val="24"/>
          <w:szCs w:val="24"/>
        </w:rPr>
      </w:pPr>
    </w:p>
    <w:p w14:paraId="19745642"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167EB0" w14:textId="77777777" w:rsidR="0045518E" w:rsidRDefault="0045518E" w:rsidP="0045518E">
      <w:pPr>
        <w:widowControl w:val="0"/>
        <w:tabs>
          <w:tab w:val="left" w:pos="1622"/>
        </w:tabs>
        <w:autoSpaceDE w:val="0"/>
        <w:autoSpaceDN w:val="0"/>
        <w:ind w:firstLine="709"/>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Лабковская</w:t>
      </w:r>
      <w:proofErr w:type="spellEnd"/>
      <w:r>
        <w:rPr>
          <w:rFonts w:ascii="Times New Roman" w:hAnsi="Times New Roman"/>
          <w:bCs/>
          <w:sz w:val="24"/>
          <w:szCs w:val="24"/>
        </w:rPr>
        <w:t xml:space="preserve"> Р.Я. Метрология и </w:t>
      </w:r>
      <w:proofErr w:type="spellStart"/>
      <w:r>
        <w:rPr>
          <w:rFonts w:ascii="Times New Roman" w:hAnsi="Times New Roman"/>
          <w:bCs/>
          <w:sz w:val="24"/>
          <w:szCs w:val="24"/>
        </w:rPr>
        <w:t>электрорадиоизмерения</w:t>
      </w:r>
      <w:proofErr w:type="spellEnd"/>
      <w:r>
        <w:rPr>
          <w:rFonts w:ascii="Times New Roman" w:hAnsi="Times New Roman"/>
          <w:bCs/>
          <w:sz w:val="24"/>
          <w:szCs w:val="24"/>
        </w:rPr>
        <w:t xml:space="preserve">: учебное пособие. / Р.Я. </w:t>
      </w:r>
      <w:proofErr w:type="spellStart"/>
      <w:r>
        <w:rPr>
          <w:rFonts w:ascii="Times New Roman" w:hAnsi="Times New Roman"/>
          <w:bCs/>
          <w:sz w:val="24"/>
          <w:szCs w:val="24"/>
        </w:rPr>
        <w:t>Лабковская</w:t>
      </w:r>
      <w:proofErr w:type="spellEnd"/>
      <w:r>
        <w:rPr>
          <w:rFonts w:ascii="Times New Roman" w:hAnsi="Times New Roman"/>
          <w:bCs/>
          <w:sz w:val="24"/>
          <w:szCs w:val="24"/>
        </w:rPr>
        <w:t>. – СПб: НИУ ИТМО, 2018. – 140 с.</w:t>
      </w:r>
    </w:p>
    <w:p w14:paraId="4C070F70" w14:textId="70A4055B" w:rsidR="0045518E" w:rsidRDefault="0045518E" w:rsidP="0045518E">
      <w:pPr>
        <w:widowControl w:val="0"/>
        <w:tabs>
          <w:tab w:val="left" w:pos="1622"/>
        </w:tabs>
        <w:autoSpaceDE w:val="0"/>
        <w:autoSpaceDN w:val="0"/>
        <w:ind w:firstLine="709"/>
        <w:jc w:val="both"/>
        <w:rPr>
          <w:rFonts w:ascii="Times New Roman" w:hAnsi="Times New Roman"/>
          <w:bCs/>
          <w:iCs/>
          <w:sz w:val="24"/>
          <w:szCs w:val="24"/>
          <w:highlight w:val="cyan"/>
        </w:rPr>
      </w:pPr>
      <w:r>
        <w:rPr>
          <w:rFonts w:ascii="Times New Roman" w:hAnsi="Times New Roman"/>
          <w:bCs/>
          <w:iCs/>
          <w:sz w:val="24"/>
          <w:szCs w:val="24"/>
        </w:rPr>
        <w:t xml:space="preserve">2. </w:t>
      </w:r>
      <w:proofErr w:type="spellStart"/>
      <w:r>
        <w:rPr>
          <w:rFonts w:ascii="Times New Roman" w:hAnsi="Times New Roman"/>
          <w:bCs/>
          <w:iCs/>
          <w:sz w:val="24"/>
          <w:szCs w:val="24"/>
        </w:rPr>
        <w:t>Электрорадиоизмерения</w:t>
      </w:r>
      <w:proofErr w:type="spellEnd"/>
      <w:r>
        <w:rPr>
          <w:rFonts w:ascii="Times New Roman" w:hAnsi="Times New Roman"/>
          <w:bCs/>
          <w:iCs/>
          <w:sz w:val="24"/>
          <w:szCs w:val="24"/>
        </w:rPr>
        <w:t xml:space="preserve">. Базовые принципы определения параметров акустических сигналов. Практикум / С. В. Быков, Е. С. Коптев, С. А. Рожков, М. А. Савиных. — Санкт-Петербург : Лань, 2023. — 72 с. — ISBN 978-5-507-45080-0. — Текст : электронный // Лань : электронно-библиотечная система. — URL: https://e.lanbook.com/book/284165 (дата обращения: 24.07.2023). — Режим доступа: для </w:t>
      </w:r>
      <w:proofErr w:type="spellStart"/>
      <w:r>
        <w:rPr>
          <w:rFonts w:ascii="Times New Roman" w:hAnsi="Times New Roman"/>
          <w:bCs/>
          <w:iCs/>
          <w:sz w:val="24"/>
          <w:szCs w:val="24"/>
        </w:rPr>
        <w:t>авториз</w:t>
      </w:r>
      <w:proofErr w:type="spellEnd"/>
      <w:r>
        <w:rPr>
          <w:rFonts w:ascii="Times New Roman" w:hAnsi="Times New Roman"/>
          <w:bCs/>
          <w:iCs/>
          <w:sz w:val="24"/>
          <w:szCs w:val="24"/>
        </w:rPr>
        <w:t>. пользователей.</w:t>
      </w:r>
    </w:p>
    <w:p w14:paraId="45E80BF0" w14:textId="28EDFCDA" w:rsidR="0045518E" w:rsidRDefault="0045518E" w:rsidP="0045518E">
      <w:pPr>
        <w:widowControl w:val="0"/>
        <w:tabs>
          <w:tab w:val="left" w:pos="1622"/>
        </w:tabs>
        <w:autoSpaceDE w:val="0"/>
        <w:autoSpaceDN w:val="0"/>
        <w:ind w:firstLine="709"/>
        <w:jc w:val="both"/>
        <w:rPr>
          <w:rFonts w:ascii="Times New Roman" w:hAnsi="Times New Roman"/>
          <w:bCs/>
          <w:sz w:val="24"/>
          <w:szCs w:val="24"/>
        </w:rPr>
      </w:pPr>
      <w:r>
        <w:rPr>
          <w:rFonts w:ascii="Times New Roman" w:hAnsi="Times New Roman"/>
          <w:bCs/>
          <w:sz w:val="24"/>
          <w:szCs w:val="24"/>
        </w:rPr>
        <w:t xml:space="preserve">3. Хромой Б.П., Моисеев Ю.Г. </w:t>
      </w:r>
      <w:proofErr w:type="spellStart"/>
      <w:r>
        <w:rPr>
          <w:rFonts w:ascii="Times New Roman" w:hAnsi="Times New Roman"/>
          <w:bCs/>
          <w:sz w:val="24"/>
          <w:szCs w:val="24"/>
        </w:rPr>
        <w:t>Электрорадиоизмерения</w:t>
      </w:r>
      <w:proofErr w:type="spellEnd"/>
      <w:r>
        <w:rPr>
          <w:rFonts w:ascii="Times New Roman" w:hAnsi="Times New Roman"/>
          <w:bCs/>
          <w:sz w:val="24"/>
          <w:szCs w:val="24"/>
        </w:rPr>
        <w:t>: учебник для техникумов / Б.П. Хромой, Ю.Г. Моисеев. - М.: Радио и связь, 2019 г.</w:t>
      </w:r>
    </w:p>
    <w:p w14:paraId="721EBE44" w14:textId="15E8FBB2" w:rsidR="0045518E" w:rsidRDefault="0045518E" w:rsidP="0045518E">
      <w:pPr>
        <w:widowControl w:val="0"/>
        <w:tabs>
          <w:tab w:val="left" w:pos="1622"/>
        </w:tabs>
        <w:autoSpaceDE w:val="0"/>
        <w:autoSpaceDN w:val="0"/>
        <w:ind w:firstLine="709"/>
        <w:jc w:val="both"/>
        <w:rPr>
          <w:rFonts w:ascii="Times New Roman" w:hAnsi="Times New Roman"/>
          <w:bCs/>
          <w:sz w:val="24"/>
          <w:szCs w:val="24"/>
        </w:rPr>
      </w:pPr>
      <w:r>
        <w:rPr>
          <w:rFonts w:ascii="Times New Roman" w:hAnsi="Times New Roman"/>
          <w:bCs/>
          <w:sz w:val="24"/>
          <w:szCs w:val="24"/>
        </w:rPr>
        <w:t>4. Шумилин М.П. Измерения в технике связи / М.П. Шумилин. - М.: Радио и связь. – 2019.</w:t>
      </w:r>
    </w:p>
    <w:p w14:paraId="1482789D" w14:textId="77777777" w:rsidR="008C0E54" w:rsidRDefault="008C0E54" w:rsidP="00681044">
      <w:pPr>
        <w:pStyle w:val="1f"/>
        <w:rPr>
          <w:rFonts w:ascii="Times New Roman" w:hAnsi="Times New Roman"/>
        </w:rPr>
      </w:pPr>
    </w:p>
    <w:p w14:paraId="4D245ACE" w14:textId="77777777" w:rsidR="008C0E54" w:rsidRDefault="008C0E54" w:rsidP="00681044">
      <w:pPr>
        <w:pStyle w:val="1f"/>
        <w:rPr>
          <w:rFonts w:ascii="Times New Roman" w:hAnsi="Times New Roman"/>
        </w:rPr>
      </w:pPr>
    </w:p>
    <w:p w14:paraId="1685EF5C" w14:textId="6C59D3EF"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E7102E" w14:paraId="7F35D432" w14:textId="77777777" w:rsidTr="00043777">
        <w:trPr>
          <w:trHeight w:val="519"/>
        </w:trPr>
        <w:tc>
          <w:tcPr>
            <w:tcW w:w="1498" w:type="pct"/>
            <w:vAlign w:val="center"/>
          </w:tcPr>
          <w:p w14:paraId="2B3C4D5A" w14:textId="77777777" w:rsidR="00681044" w:rsidRPr="00E7102E" w:rsidRDefault="00681044" w:rsidP="00E7102E">
            <w:pPr>
              <w:suppressAutoHyphens/>
              <w:contextualSpacing/>
              <w:jc w:val="center"/>
              <w:rPr>
                <w:rFonts w:ascii="Times New Roman" w:hAnsi="Times New Roman" w:cs="Times New Roman"/>
                <w:b/>
                <w:iCs/>
                <w:sz w:val="24"/>
                <w:szCs w:val="24"/>
              </w:rPr>
            </w:pPr>
            <w:r w:rsidRPr="00E7102E">
              <w:rPr>
                <w:rFonts w:ascii="Times New Roman" w:hAnsi="Times New Roman" w:cs="Times New Roman"/>
                <w:b/>
                <w:iCs/>
                <w:sz w:val="24"/>
                <w:szCs w:val="24"/>
              </w:rPr>
              <w:t>Результаты обучения</w:t>
            </w:r>
          </w:p>
        </w:tc>
        <w:tc>
          <w:tcPr>
            <w:tcW w:w="1787" w:type="pct"/>
            <w:vAlign w:val="center"/>
          </w:tcPr>
          <w:p w14:paraId="437040A0" w14:textId="77777777" w:rsidR="00681044" w:rsidRPr="00E7102E" w:rsidRDefault="00681044" w:rsidP="00E7102E">
            <w:pPr>
              <w:suppressAutoHyphens/>
              <w:contextualSpacing/>
              <w:jc w:val="center"/>
              <w:rPr>
                <w:rFonts w:ascii="Times New Roman" w:hAnsi="Times New Roman" w:cs="Times New Roman"/>
                <w:b/>
                <w:iCs/>
                <w:sz w:val="24"/>
                <w:szCs w:val="24"/>
              </w:rPr>
            </w:pPr>
            <w:r w:rsidRPr="00E7102E">
              <w:rPr>
                <w:rFonts w:ascii="Times New Roman" w:hAnsi="Times New Roman" w:cs="Times New Roman"/>
                <w:b/>
                <w:iCs/>
                <w:sz w:val="24"/>
                <w:szCs w:val="24"/>
              </w:rPr>
              <w:t>Показатели освоенности компетенций</w:t>
            </w:r>
          </w:p>
        </w:tc>
        <w:tc>
          <w:tcPr>
            <w:tcW w:w="1715" w:type="pct"/>
            <w:vAlign w:val="center"/>
          </w:tcPr>
          <w:p w14:paraId="446C062D" w14:textId="77777777" w:rsidR="00681044" w:rsidRPr="00E7102E" w:rsidRDefault="00681044" w:rsidP="00E7102E">
            <w:pPr>
              <w:suppressAutoHyphens/>
              <w:contextualSpacing/>
              <w:jc w:val="center"/>
              <w:rPr>
                <w:rFonts w:ascii="Times New Roman" w:hAnsi="Times New Roman" w:cs="Times New Roman"/>
                <w:b/>
                <w:iCs/>
                <w:sz w:val="24"/>
                <w:szCs w:val="24"/>
              </w:rPr>
            </w:pPr>
            <w:r w:rsidRPr="00E7102E">
              <w:rPr>
                <w:rFonts w:ascii="Times New Roman" w:hAnsi="Times New Roman" w:cs="Times New Roman"/>
                <w:b/>
                <w:iCs/>
                <w:sz w:val="24"/>
                <w:szCs w:val="24"/>
              </w:rPr>
              <w:t>Методы оценки</w:t>
            </w:r>
          </w:p>
        </w:tc>
      </w:tr>
      <w:tr w:rsidR="00681044" w:rsidRPr="00E7102E" w14:paraId="4C300E78" w14:textId="77777777" w:rsidTr="00043777">
        <w:trPr>
          <w:trHeight w:val="698"/>
        </w:trPr>
        <w:tc>
          <w:tcPr>
            <w:tcW w:w="1498" w:type="pct"/>
          </w:tcPr>
          <w:p w14:paraId="4F1A78ED" w14:textId="77777777" w:rsidR="00681044" w:rsidRPr="00E7102E" w:rsidRDefault="00681044" w:rsidP="00E7102E">
            <w:pPr>
              <w:suppressAutoHyphens/>
              <w:contextualSpacing/>
              <w:rPr>
                <w:rFonts w:ascii="Times New Roman" w:hAnsi="Times New Roman" w:cs="Times New Roman"/>
                <w:bCs/>
                <w:iCs/>
                <w:sz w:val="24"/>
                <w:szCs w:val="24"/>
              </w:rPr>
            </w:pPr>
            <w:r w:rsidRPr="00E7102E">
              <w:rPr>
                <w:rFonts w:ascii="Times New Roman" w:hAnsi="Times New Roman" w:cs="Times New Roman"/>
                <w:bCs/>
                <w:iCs/>
                <w:sz w:val="24"/>
                <w:szCs w:val="24"/>
              </w:rPr>
              <w:t xml:space="preserve">Знает: </w:t>
            </w:r>
          </w:p>
          <w:p w14:paraId="40E1AAFA" w14:textId="77777777" w:rsidR="0045518E" w:rsidRPr="00E7102E" w:rsidRDefault="0045518E" w:rsidP="00E7102E">
            <w:pPr>
              <w:rPr>
                <w:rFonts w:ascii="Times New Roman" w:hAnsi="Times New Roman" w:cs="Times New Roman"/>
                <w:bCs/>
                <w:iCs/>
                <w:sz w:val="24"/>
                <w:szCs w:val="24"/>
              </w:rPr>
            </w:pPr>
            <w:r w:rsidRPr="00E7102E">
              <w:rPr>
                <w:rFonts w:ascii="Times New Roman" w:hAnsi="Times New Roman" w:cs="Times New Roman"/>
                <w:bCs/>
                <w:iCs/>
                <w:sz w:val="24"/>
                <w:szCs w:val="24"/>
              </w:rPr>
              <w:t>аналоговые электромеханические и электроизмерительные приборы</w:t>
            </w:r>
          </w:p>
          <w:p w14:paraId="2C690267" w14:textId="77777777" w:rsidR="0045518E" w:rsidRPr="00E7102E" w:rsidRDefault="0045518E" w:rsidP="00E7102E">
            <w:pPr>
              <w:rPr>
                <w:rFonts w:ascii="Times New Roman" w:hAnsi="Times New Roman" w:cs="Times New Roman"/>
                <w:bCs/>
                <w:iCs/>
                <w:sz w:val="24"/>
                <w:szCs w:val="24"/>
              </w:rPr>
            </w:pPr>
            <w:r w:rsidRPr="00E7102E">
              <w:rPr>
                <w:rFonts w:ascii="Times New Roman" w:hAnsi="Times New Roman" w:cs="Times New Roman"/>
                <w:bCs/>
                <w:iCs/>
                <w:sz w:val="24"/>
                <w:szCs w:val="24"/>
              </w:rPr>
              <w:t>измерение основных электрических величин</w:t>
            </w:r>
          </w:p>
          <w:p w14:paraId="538DEB21" w14:textId="77777777" w:rsidR="0045518E" w:rsidRPr="00E7102E" w:rsidRDefault="0045518E" w:rsidP="00E7102E">
            <w:pPr>
              <w:rPr>
                <w:rFonts w:ascii="Times New Roman" w:hAnsi="Times New Roman" w:cs="Times New Roman"/>
                <w:bCs/>
                <w:iCs/>
                <w:sz w:val="24"/>
                <w:szCs w:val="24"/>
              </w:rPr>
            </w:pPr>
            <w:r w:rsidRPr="00E7102E">
              <w:rPr>
                <w:rFonts w:ascii="Times New Roman" w:hAnsi="Times New Roman" w:cs="Times New Roman"/>
                <w:bCs/>
                <w:iCs/>
                <w:sz w:val="24"/>
                <w:szCs w:val="24"/>
              </w:rPr>
              <w:t>методику измерения параметров и режима работы аудио- и видеоаппаратуры</w:t>
            </w:r>
          </w:p>
          <w:p w14:paraId="050A83E3" w14:textId="06AECEE5" w:rsidR="008C0E54" w:rsidRPr="00E7102E" w:rsidRDefault="008C0E54" w:rsidP="00E7102E">
            <w:pPr>
              <w:suppressAutoHyphens/>
              <w:contextualSpacing/>
              <w:rPr>
                <w:rFonts w:ascii="Times New Roman" w:hAnsi="Times New Roman" w:cs="Times New Roman"/>
                <w:bCs/>
                <w:iCs/>
                <w:sz w:val="24"/>
                <w:szCs w:val="24"/>
              </w:rPr>
            </w:pPr>
          </w:p>
          <w:p w14:paraId="41BC27C7" w14:textId="06BC68BB" w:rsidR="00681044" w:rsidRPr="00E7102E" w:rsidRDefault="00681044" w:rsidP="00E7102E">
            <w:pPr>
              <w:suppressAutoHyphens/>
              <w:contextualSpacing/>
              <w:rPr>
                <w:rFonts w:ascii="Times New Roman" w:hAnsi="Times New Roman" w:cs="Times New Roman"/>
                <w:bCs/>
                <w:iCs/>
                <w:sz w:val="24"/>
                <w:szCs w:val="24"/>
              </w:rPr>
            </w:pPr>
            <w:r w:rsidRPr="00E7102E">
              <w:rPr>
                <w:rFonts w:ascii="Times New Roman" w:hAnsi="Times New Roman" w:cs="Times New Roman"/>
                <w:bCs/>
                <w:iCs/>
                <w:sz w:val="24"/>
                <w:szCs w:val="24"/>
              </w:rPr>
              <w:t xml:space="preserve">Умеет: </w:t>
            </w:r>
          </w:p>
          <w:p w14:paraId="6A75493B" w14:textId="77777777" w:rsidR="0045518E" w:rsidRPr="00E7102E" w:rsidRDefault="0045518E" w:rsidP="00E7102E">
            <w:pPr>
              <w:rPr>
                <w:rFonts w:ascii="Times New Roman" w:hAnsi="Times New Roman" w:cs="Times New Roman"/>
                <w:bCs/>
                <w:iCs/>
                <w:sz w:val="24"/>
                <w:szCs w:val="24"/>
              </w:rPr>
            </w:pPr>
            <w:r w:rsidRPr="00E7102E">
              <w:rPr>
                <w:rFonts w:ascii="Times New Roman" w:hAnsi="Times New Roman" w:cs="Times New Roman"/>
                <w:bCs/>
                <w:iCs/>
                <w:sz w:val="24"/>
                <w:szCs w:val="24"/>
              </w:rPr>
              <w:t xml:space="preserve">рассчитывать параметры электрических цепей и электронных приборов </w:t>
            </w:r>
          </w:p>
          <w:p w14:paraId="308747F5"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bCs/>
                <w:iCs/>
                <w:sz w:val="24"/>
                <w:szCs w:val="24"/>
              </w:rPr>
              <w:t>измерять параметры электрических цепей и электронных приборов</w:t>
            </w:r>
          </w:p>
          <w:p w14:paraId="6ED3972F" w14:textId="7F72468C" w:rsidR="00681044" w:rsidRPr="00E7102E" w:rsidRDefault="00681044" w:rsidP="00E7102E">
            <w:pPr>
              <w:suppressAutoHyphens/>
              <w:contextualSpacing/>
              <w:rPr>
                <w:rFonts w:ascii="Times New Roman" w:hAnsi="Times New Roman" w:cs="Times New Roman"/>
                <w:iCs/>
                <w:sz w:val="24"/>
                <w:szCs w:val="24"/>
              </w:rPr>
            </w:pPr>
          </w:p>
        </w:tc>
        <w:tc>
          <w:tcPr>
            <w:tcW w:w="1787" w:type="pct"/>
          </w:tcPr>
          <w:p w14:paraId="005CE4C5" w14:textId="77777777" w:rsidR="00681044" w:rsidRPr="00E7102E" w:rsidRDefault="00681044" w:rsidP="00E7102E">
            <w:pPr>
              <w:suppressAutoHyphens/>
              <w:contextualSpacing/>
              <w:rPr>
                <w:rFonts w:ascii="Times New Roman" w:hAnsi="Times New Roman" w:cs="Times New Roman"/>
                <w:iCs/>
                <w:sz w:val="24"/>
                <w:szCs w:val="24"/>
              </w:rPr>
            </w:pPr>
          </w:p>
          <w:p w14:paraId="216940E8" w14:textId="77777777" w:rsidR="0045518E" w:rsidRPr="00E7102E" w:rsidRDefault="0045518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основные понятия об измерениях;</w:t>
            </w:r>
          </w:p>
          <w:p w14:paraId="149CCEF3" w14:textId="77777777" w:rsidR="0045518E" w:rsidRPr="00E7102E" w:rsidRDefault="0045518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методы и приборы электротехнических измерений.</w:t>
            </w:r>
          </w:p>
          <w:p w14:paraId="6E856220" w14:textId="77777777" w:rsidR="00E7102E" w:rsidRPr="00E7102E" w:rsidRDefault="00E7102E" w:rsidP="00E7102E">
            <w:pPr>
              <w:suppressAutoHyphens/>
              <w:contextualSpacing/>
              <w:rPr>
                <w:rFonts w:ascii="Times New Roman" w:hAnsi="Times New Roman" w:cs="Times New Roman"/>
                <w:iCs/>
                <w:sz w:val="24"/>
                <w:szCs w:val="24"/>
              </w:rPr>
            </w:pPr>
          </w:p>
          <w:p w14:paraId="6E3EBCC9" w14:textId="77777777" w:rsidR="00E7102E" w:rsidRPr="00E7102E" w:rsidRDefault="00E7102E" w:rsidP="00E7102E">
            <w:pPr>
              <w:suppressAutoHyphens/>
              <w:contextualSpacing/>
              <w:rPr>
                <w:rFonts w:ascii="Times New Roman" w:hAnsi="Times New Roman" w:cs="Times New Roman"/>
                <w:iCs/>
                <w:sz w:val="24"/>
                <w:szCs w:val="24"/>
              </w:rPr>
            </w:pPr>
          </w:p>
          <w:p w14:paraId="7FE0CF7E" w14:textId="77777777" w:rsidR="00E7102E" w:rsidRPr="00E7102E" w:rsidRDefault="00E7102E" w:rsidP="00E7102E">
            <w:pPr>
              <w:suppressAutoHyphens/>
              <w:contextualSpacing/>
              <w:rPr>
                <w:rFonts w:ascii="Times New Roman" w:hAnsi="Times New Roman" w:cs="Times New Roman"/>
                <w:iCs/>
                <w:sz w:val="24"/>
                <w:szCs w:val="24"/>
              </w:rPr>
            </w:pPr>
          </w:p>
          <w:p w14:paraId="042079F3" w14:textId="77777777" w:rsidR="00E7102E" w:rsidRPr="00E7102E" w:rsidRDefault="00E7102E" w:rsidP="00E7102E">
            <w:pPr>
              <w:suppressAutoHyphens/>
              <w:contextualSpacing/>
              <w:rPr>
                <w:rFonts w:ascii="Times New Roman" w:hAnsi="Times New Roman" w:cs="Times New Roman"/>
                <w:iCs/>
                <w:sz w:val="24"/>
                <w:szCs w:val="24"/>
              </w:rPr>
            </w:pPr>
          </w:p>
          <w:p w14:paraId="426E5B71" w14:textId="77777777" w:rsidR="00E7102E" w:rsidRPr="00E7102E" w:rsidRDefault="00E7102E" w:rsidP="00E7102E">
            <w:pPr>
              <w:suppressAutoHyphens/>
              <w:contextualSpacing/>
              <w:rPr>
                <w:rFonts w:ascii="Times New Roman" w:hAnsi="Times New Roman" w:cs="Times New Roman"/>
                <w:iCs/>
                <w:sz w:val="24"/>
                <w:szCs w:val="24"/>
              </w:rPr>
            </w:pPr>
          </w:p>
          <w:p w14:paraId="695C824A" w14:textId="77777777" w:rsidR="00E7102E" w:rsidRPr="00E7102E" w:rsidRDefault="00E7102E" w:rsidP="00E7102E">
            <w:pPr>
              <w:suppressAutoHyphens/>
              <w:contextualSpacing/>
              <w:rPr>
                <w:rFonts w:ascii="Times New Roman" w:hAnsi="Times New Roman" w:cs="Times New Roman"/>
                <w:iCs/>
                <w:sz w:val="24"/>
                <w:szCs w:val="24"/>
              </w:rPr>
            </w:pPr>
          </w:p>
          <w:p w14:paraId="0638F450" w14:textId="77777777" w:rsidR="00E7102E" w:rsidRPr="00E7102E" w:rsidRDefault="00E7102E" w:rsidP="00E7102E">
            <w:pPr>
              <w:suppressAutoHyphens/>
              <w:contextualSpacing/>
              <w:rPr>
                <w:rFonts w:ascii="Times New Roman" w:hAnsi="Times New Roman" w:cs="Times New Roman"/>
                <w:iCs/>
                <w:sz w:val="24"/>
                <w:szCs w:val="24"/>
              </w:rPr>
            </w:pPr>
          </w:p>
          <w:p w14:paraId="4CD4485C" w14:textId="77777777" w:rsidR="00E7102E" w:rsidRPr="00E7102E" w:rsidRDefault="00E7102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пользоваться контрольно-испытательной и измерительной аппаратурой;</w:t>
            </w:r>
          </w:p>
          <w:p w14:paraId="06E8CB57" w14:textId="77777777" w:rsidR="00E7102E" w:rsidRPr="00E7102E" w:rsidRDefault="00E7102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 xml:space="preserve"> составлять измерительные схемы;</w:t>
            </w:r>
          </w:p>
          <w:p w14:paraId="2BCD7AE2" w14:textId="77777777" w:rsidR="00E7102E" w:rsidRPr="00E7102E" w:rsidRDefault="00E7102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подбирать по справочным материалам измерительные средства и измерять с</w:t>
            </w:r>
          </w:p>
          <w:p w14:paraId="04F00560" w14:textId="77777777" w:rsidR="00E7102E" w:rsidRPr="00E7102E" w:rsidRDefault="00E7102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заданной точностью физические величины.</w:t>
            </w:r>
          </w:p>
          <w:p w14:paraId="465BD2DF" w14:textId="4AF821A9" w:rsidR="00E7102E" w:rsidRPr="00E7102E" w:rsidRDefault="00E7102E" w:rsidP="00E7102E">
            <w:pPr>
              <w:suppressAutoHyphens/>
              <w:contextualSpacing/>
              <w:rPr>
                <w:rFonts w:ascii="Times New Roman" w:hAnsi="Times New Roman" w:cs="Times New Roman"/>
                <w:iCs/>
                <w:sz w:val="24"/>
                <w:szCs w:val="24"/>
              </w:rPr>
            </w:pPr>
          </w:p>
        </w:tc>
        <w:tc>
          <w:tcPr>
            <w:tcW w:w="1715" w:type="pct"/>
          </w:tcPr>
          <w:p w14:paraId="5DECE33C" w14:textId="77777777" w:rsidR="00681044" w:rsidRPr="00E7102E" w:rsidRDefault="00681044" w:rsidP="00E7102E">
            <w:pPr>
              <w:suppressAutoHyphens/>
              <w:contextualSpacing/>
              <w:rPr>
                <w:rFonts w:ascii="Times New Roman" w:hAnsi="Times New Roman" w:cs="Times New Roman"/>
                <w:iCs/>
                <w:sz w:val="24"/>
                <w:szCs w:val="24"/>
              </w:rPr>
            </w:pPr>
          </w:p>
          <w:p w14:paraId="63D65B26"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Компьютерное тестирование на знание терминологии по теме;</w:t>
            </w:r>
          </w:p>
          <w:p w14:paraId="31739F4A"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Тестирование;</w:t>
            </w:r>
          </w:p>
          <w:p w14:paraId="3BB2B598"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Контрольная работа; Самостоятельная работа;</w:t>
            </w:r>
          </w:p>
          <w:p w14:paraId="51ED6EA5"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Наблюдение за выполнением практического задания (деятельностью студента);</w:t>
            </w:r>
          </w:p>
          <w:p w14:paraId="1CBA9566"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Оценка выполнения практического задания(работы);</w:t>
            </w:r>
          </w:p>
          <w:p w14:paraId="3D021B48" w14:textId="77777777" w:rsidR="0045518E" w:rsidRPr="00E7102E" w:rsidRDefault="0045518E" w:rsidP="00E7102E">
            <w:pPr>
              <w:rPr>
                <w:rFonts w:ascii="Times New Roman" w:hAnsi="Times New Roman" w:cs="Times New Roman"/>
                <w:iCs/>
                <w:sz w:val="24"/>
                <w:szCs w:val="24"/>
              </w:rPr>
            </w:pPr>
            <w:r w:rsidRPr="00E7102E">
              <w:rPr>
                <w:rFonts w:ascii="Times New Roman" w:hAnsi="Times New Roman" w:cs="Times New Roman"/>
                <w:iCs/>
                <w:sz w:val="24"/>
                <w:szCs w:val="24"/>
              </w:rPr>
              <w:t>Подготовка и выступление с докладом, сообщением, презентацией;</w:t>
            </w:r>
          </w:p>
          <w:p w14:paraId="0DBAA3F1" w14:textId="14DD7FF6" w:rsidR="0045518E" w:rsidRPr="00E7102E" w:rsidRDefault="0045518E" w:rsidP="00E7102E">
            <w:pPr>
              <w:suppressAutoHyphens/>
              <w:contextualSpacing/>
              <w:rPr>
                <w:rFonts w:ascii="Times New Roman" w:hAnsi="Times New Roman" w:cs="Times New Roman"/>
                <w:iCs/>
                <w:sz w:val="24"/>
                <w:szCs w:val="24"/>
              </w:rPr>
            </w:pPr>
            <w:r w:rsidRPr="00E7102E">
              <w:rPr>
                <w:rFonts w:ascii="Times New Roman" w:hAnsi="Times New Roman" w:cs="Times New Roman"/>
                <w:iCs/>
                <w:sz w:val="24"/>
                <w:szCs w:val="24"/>
              </w:rPr>
              <w:t>Решение ситуационной задачи.</w:t>
            </w:r>
          </w:p>
        </w:tc>
      </w:tr>
    </w:tbl>
    <w:p w14:paraId="6AA7FB17" w14:textId="777777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1F93CAB4" w14:textId="663C793F"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03D4316A"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7E7850B3"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68BCCEC6" w14:textId="77777777" w:rsidR="00681044" w:rsidRDefault="00681044" w:rsidP="00681044">
      <w:pPr>
        <w:jc w:val="right"/>
        <w:rPr>
          <w:rFonts w:ascii="Times New Roman" w:hAnsi="Times New Roman" w:cs="Times New Roman"/>
          <w:b/>
          <w:bCs/>
          <w:color w:val="0070C0"/>
          <w:sz w:val="24"/>
          <w:szCs w:val="24"/>
        </w:rPr>
      </w:pPr>
    </w:p>
    <w:p w14:paraId="2E556390" w14:textId="77777777" w:rsidR="00681044" w:rsidRDefault="00681044" w:rsidP="00681044">
      <w:pPr>
        <w:jc w:val="right"/>
        <w:rPr>
          <w:rFonts w:ascii="Times New Roman" w:hAnsi="Times New Roman" w:cs="Times New Roman"/>
          <w:b/>
          <w:bCs/>
          <w:color w:val="0070C0"/>
          <w:sz w:val="24"/>
          <w:szCs w:val="24"/>
        </w:rPr>
      </w:pPr>
    </w:p>
    <w:p w14:paraId="1CD958CA" w14:textId="77777777" w:rsidR="00681044" w:rsidRDefault="00681044" w:rsidP="00681044">
      <w:pPr>
        <w:jc w:val="right"/>
        <w:rPr>
          <w:rFonts w:ascii="Times New Roman" w:hAnsi="Times New Roman" w:cs="Times New Roman"/>
          <w:b/>
          <w:bCs/>
          <w:color w:val="0070C0"/>
          <w:sz w:val="24"/>
          <w:szCs w:val="24"/>
        </w:rPr>
      </w:pPr>
    </w:p>
    <w:p w14:paraId="5930102D" w14:textId="77777777" w:rsidR="00681044" w:rsidRDefault="00681044" w:rsidP="00681044">
      <w:pPr>
        <w:jc w:val="right"/>
        <w:rPr>
          <w:rFonts w:ascii="Times New Roman" w:hAnsi="Times New Roman" w:cs="Times New Roman"/>
          <w:b/>
          <w:bCs/>
          <w:color w:val="0070C0"/>
          <w:sz w:val="24"/>
          <w:szCs w:val="24"/>
        </w:rPr>
      </w:pPr>
    </w:p>
    <w:p w14:paraId="23E9838A" w14:textId="77777777" w:rsidR="00681044" w:rsidRDefault="00681044" w:rsidP="00681044">
      <w:pPr>
        <w:jc w:val="right"/>
        <w:rPr>
          <w:rFonts w:ascii="Times New Roman" w:hAnsi="Times New Roman" w:cs="Times New Roman"/>
          <w:b/>
          <w:bCs/>
          <w:color w:val="0070C0"/>
          <w:sz w:val="24"/>
          <w:szCs w:val="24"/>
        </w:rPr>
      </w:pPr>
    </w:p>
    <w:p w14:paraId="5067FBE8" w14:textId="77777777" w:rsidR="00681044" w:rsidRDefault="00681044" w:rsidP="00681044">
      <w:pPr>
        <w:jc w:val="right"/>
        <w:rPr>
          <w:rFonts w:ascii="Times New Roman" w:hAnsi="Times New Roman" w:cs="Times New Roman"/>
          <w:b/>
          <w:bCs/>
          <w:color w:val="0070C0"/>
          <w:sz w:val="24"/>
          <w:szCs w:val="24"/>
        </w:rPr>
      </w:pPr>
    </w:p>
    <w:p w14:paraId="4037C4A7" w14:textId="77777777" w:rsidR="00681044" w:rsidRDefault="00681044" w:rsidP="00681044">
      <w:pPr>
        <w:jc w:val="right"/>
        <w:rPr>
          <w:rFonts w:ascii="Times New Roman" w:hAnsi="Times New Roman" w:cs="Times New Roman"/>
          <w:b/>
          <w:bCs/>
          <w:color w:val="0070C0"/>
          <w:sz w:val="24"/>
          <w:szCs w:val="24"/>
        </w:rPr>
      </w:pPr>
    </w:p>
    <w:p w14:paraId="36801E8C" w14:textId="77777777" w:rsidR="00681044" w:rsidRDefault="00681044" w:rsidP="00681044">
      <w:pPr>
        <w:jc w:val="right"/>
        <w:rPr>
          <w:rFonts w:ascii="Times New Roman" w:hAnsi="Times New Roman" w:cs="Times New Roman"/>
          <w:b/>
          <w:bCs/>
          <w:color w:val="0070C0"/>
          <w:sz w:val="24"/>
          <w:szCs w:val="24"/>
        </w:rPr>
      </w:pPr>
    </w:p>
    <w:p w14:paraId="6C20BF91" w14:textId="77777777" w:rsidR="00681044" w:rsidRDefault="00681044" w:rsidP="00681044">
      <w:pPr>
        <w:jc w:val="right"/>
        <w:rPr>
          <w:rFonts w:ascii="Times New Roman" w:hAnsi="Times New Roman" w:cs="Times New Roman"/>
          <w:b/>
          <w:bCs/>
          <w:color w:val="0070C0"/>
          <w:sz w:val="24"/>
          <w:szCs w:val="24"/>
        </w:rPr>
      </w:pPr>
    </w:p>
    <w:p w14:paraId="3F620E4B" w14:textId="77777777" w:rsidR="00681044" w:rsidRDefault="00681044" w:rsidP="00681044">
      <w:pPr>
        <w:jc w:val="right"/>
        <w:rPr>
          <w:rFonts w:ascii="Times New Roman" w:hAnsi="Times New Roman" w:cs="Times New Roman"/>
          <w:b/>
          <w:bCs/>
          <w:color w:val="0070C0"/>
          <w:sz w:val="24"/>
          <w:szCs w:val="24"/>
        </w:rPr>
      </w:pPr>
    </w:p>
    <w:p w14:paraId="2FCB2D63" w14:textId="77777777" w:rsidR="00681044" w:rsidRPr="00502F97" w:rsidRDefault="00681044" w:rsidP="00681044">
      <w:pPr>
        <w:jc w:val="right"/>
        <w:rPr>
          <w:rFonts w:ascii="Times New Roman" w:hAnsi="Times New Roman" w:cs="Times New Roman"/>
          <w:b/>
          <w:bCs/>
          <w:color w:val="0070C0"/>
          <w:sz w:val="24"/>
          <w:szCs w:val="24"/>
        </w:rPr>
      </w:pPr>
    </w:p>
    <w:p w14:paraId="2098F626"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27D8B6" w14:textId="32F6BD0F" w:rsidR="00681044" w:rsidRDefault="008C0E54" w:rsidP="00681044">
      <w:pPr>
        <w:pStyle w:val="1"/>
      </w:pPr>
      <w:bookmarkStart w:id="58" w:name="_Toc169266755"/>
      <w:r w:rsidRPr="006E7FF4">
        <w:t>«</w:t>
      </w:r>
      <w:r w:rsidRPr="00681044">
        <w:t>ОП.0</w:t>
      </w:r>
      <w:r>
        <w:t xml:space="preserve">5 </w:t>
      </w:r>
      <w:r w:rsidRPr="008C0E54">
        <w:t>ВЫЧИСЛИТЕЛЬНАЯ ТЕХНИКА</w:t>
      </w:r>
      <w:r w:rsidRPr="006E7FF4">
        <w:t>»</w:t>
      </w:r>
      <w:bookmarkEnd w:id="58"/>
    </w:p>
    <w:p w14:paraId="3EB18DD7" w14:textId="77777777" w:rsidR="00681044" w:rsidRDefault="00681044" w:rsidP="00681044">
      <w:pPr>
        <w:pStyle w:val="1"/>
      </w:pPr>
    </w:p>
    <w:p w14:paraId="3C9B5523" w14:textId="77777777" w:rsidR="00681044" w:rsidRDefault="00681044" w:rsidP="00681044">
      <w:pPr>
        <w:pStyle w:val="1"/>
      </w:pPr>
    </w:p>
    <w:p w14:paraId="2E1DE600" w14:textId="77777777" w:rsidR="00681044" w:rsidRDefault="00681044" w:rsidP="00681044">
      <w:pPr>
        <w:pStyle w:val="1"/>
      </w:pPr>
    </w:p>
    <w:p w14:paraId="4C0D5003" w14:textId="77777777" w:rsidR="00681044" w:rsidRDefault="00681044" w:rsidP="00681044">
      <w:pPr>
        <w:pStyle w:val="1"/>
      </w:pPr>
    </w:p>
    <w:p w14:paraId="35C35DE7" w14:textId="77777777" w:rsidR="00681044" w:rsidRDefault="00681044" w:rsidP="00681044">
      <w:pPr>
        <w:pStyle w:val="1"/>
      </w:pPr>
    </w:p>
    <w:p w14:paraId="22F64674" w14:textId="77777777" w:rsidR="00681044" w:rsidRDefault="00681044" w:rsidP="00681044">
      <w:pPr>
        <w:pStyle w:val="1"/>
      </w:pPr>
    </w:p>
    <w:p w14:paraId="5CF99A51" w14:textId="77777777" w:rsidR="00681044" w:rsidRDefault="00681044" w:rsidP="00681044">
      <w:pPr>
        <w:pStyle w:val="1"/>
      </w:pPr>
    </w:p>
    <w:p w14:paraId="6EA20EE2" w14:textId="77777777" w:rsidR="00681044" w:rsidRDefault="00681044" w:rsidP="00681044">
      <w:pPr>
        <w:pStyle w:val="1"/>
      </w:pPr>
    </w:p>
    <w:p w14:paraId="5A21DECC" w14:textId="77777777" w:rsidR="00681044" w:rsidRDefault="00681044" w:rsidP="00681044">
      <w:pPr>
        <w:pStyle w:val="1"/>
      </w:pPr>
    </w:p>
    <w:p w14:paraId="606D2B1F" w14:textId="77777777" w:rsidR="00681044" w:rsidRDefault="00681044" w:rsidP="00681044">
      <w:pPr>
        <w:pStyle w:val="1"/>
      </w:pPr>
    </w:p>
    <w:p w14:paraId="571C3D7F" w14:textId="77777777" w:rsidR="00681044" w:rsidRDefault="00681044" w:rsidP="00681044">
      <w:pPr>
        <w:pStyle w:val="1"/>
      </w:pPr>
    </w:p>
    <w:p w14:paraId="717006ED" w14:textId="77777777" w:rsidR="00681044" w:rsidRDefault="00681044" w:rsidP="00681044">
      <w:pPr>
        <w:pStyle w:val="1"/>
      </w:pPr>
    </w:p>
    <w:p w14:paraId="71C6B179" w14:textId="77777777" w:rsidR="00681044" w:rsidRDefault="00681044" w:rsidP="00681044">
      <w:pPr>
        <w:pStyle w:val="1"/>
      </w:pPr>
    </w:p>
    <w:p w14:paraId="6E936711" w14:textId="77777777" w:rsidR="00681044" w:rsidRDefault="00681044" w:rsidP="00681044">
      <w:pPr>
        <w:pStyle w:val="1"/>
      </w:pPr>
    </w:p>
    <w:p w14:paraId="27E5D79C" w14:textId="77777777" w:rsidR="00681044" w:rsidRPr="00A0276D" w:rsidRDefault="00681044" w:rsidP="00681044">
      <w:pPr>
        <w:pStyle w:val="1d"/>
        <w:jc w:val="center"/>
        <w:rPr>
          <w:b/>
          <w:bCs/>
          <w:lang w:val="ru-RU"/>
        </w:rPr>
      </w:pPr>
    </w:p>
    <w:p w14:paraId="378D4CD2"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09E7834D"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1A4DC9E"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CB06359"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5E05841"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AA66019"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BC1788C"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083A680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43B6A8B8"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1736732"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34AC68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6AEE8F4"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F2BD686"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FD18C2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18F0A60" w14:textId="64FA73DB"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8DB43A"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33"/>
          <w:headerReference w:type="default" r:id="rId34"/>
          <w:pgSz w:w="11906" w:h="16838"/>
          <w:pgMar w:top="1134" w:right="567" w:bottom="1134" w:left="1701" w:header="709" w:footer="709" w:gutter="0"/>
          <w:cols w:space="708"/>
          <w:docGrid w:linePitch="360"/>
        </w:sectPr>
      </w:pPr>
    </w:p>
    <w:p w14:paraId="42480D7B" w14:textId="3B408A2E" w:rsidR="00681044" w:rsidRPr="00F70F81" w:rsidRDefault="00681044" w:rsidP="008C0E54">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3A0904" w14:textId="34059A4F" w:rsidR="00681044" w:rsidRPr="00F70F81" w:rsidRDefault="00681044" w:rsidP="00681044">
      <w:pPr>
        <w:pStyle w:val="1d"/>
        <w:jc w:val="center"/>
        <w:rPr>
          <w:rFonts w:eastAsia="Segoe UI"/>
          <w:lang w:val="ru-RU"/>
        </w:rPr>
      </w:pPr>
      <w:r w:rsidRPr="00F70F81">
        <w:rPr>
          <w:rFonts w:eastAsia="Segoe UI"/>
          <w:lang w:val="ru-RU"/>
        </w:rPr>
        <w:t>«</w:t>
      </w:r>
      <w:r w:rsidR="008C0E54" w:rsidRPr="00A06B0A">
        <w:rPr>
          <w:lang w:val="ru-RU"/>
        </w:rPr>
        <w:t>ОП.05 ВЫЧИСЛИТЕЛЬНАЯ ТЕХНИКА</w:t>
      </w:r>
      <w:r w:rsidRPr="00F70F81">
        <w:rPr>
          <w:rFonts w:eastAsia="Segoe UI"/>
          <w:lang w:val="ru-RU"/>
        </w:rPr>
        <w:t>»</w:t>
      </w:r>
    </w:p>
    <w:p w14:paraId="53FB0A26" w14:textId="77777777" w:rsidR="00681044" w:rsidRPr="00021F3A" w:rsidRDefault="00681044" w:rsidP="00681044">
      <w:pPr>
        <w:pStyle w:val="1d"/>
        <w:rPr>
          <w:lang w:val="ru-RU"/>
        </w:rPr>
      </w:pPr>
    </w:p>
    <w:p w14:paraId="60C1477E"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E097FE" w14:textId="4CBFBC95" w:rsidR="00681044" w:rsidRDefault="00681044" w:rsidP="006810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C0E54" w:rsidRPr="00681044">
        <w:t>ОП.0</w:t>
      </w:r>
      <w:r w:rsidR="008C0E54">
        <w:t xml:space="preserve">5 </w:t>
      </w:r>
      <w:r w:rsidR="00D82A3D">
        <w:t>В</w:t>
      </w:r>
      <w:r w:rsidR="00D82A3D" w:rsidRPr="008C0E54">
        <w:t>ычислительная техника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p>
    <w:p w14:paraId="63AB5810" w14:textId="72C4C8FB" w:rsidR="008C0E54" w:rsidRPr="008C0E54" w:rsidRDefault="00681044" w:rsidP="008C0E5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8C0E54" w:rsidRPr="00681044">
        <w:t>ОП.0</w:t>
      </w:r>
      <w:r w:rsidR="008C0E54">
        <w:t xml:space="preserve">5 </w:t>
      </w:r>
      <w:r w:rsidR="00D82A3D">
        <w:t>В</w:t>
      </w:r>
      <w:r w:rsidR="00D82A3D" w:rsidRPr="008C0E54">
        <w:t>ычислительная техника</w:t>
      </w:r>
      <w:r>
        <w:rPr>
          <w:rFonts w:ascii="Times New Roman" w:hAnsi="Times New Roman" w:cs="Times New Roman"/>
          <w:sz w:val="24"/>
          <w:szCs w:val="24"/>
        </w:rPr>
        <w:t xml:space="preserve">» </w:t>
      </w:r>
      <w:r w:rsidR="008C0E54" w:rsidRPr="008C0E54">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72731DED" w14:textId="3F5E55EC" w:rsidR="00681044" w:rsidRDefault="00681044" w:rsidP="00681044">
      <w:pPr>
        <w:suppressAutoHyphens/>
        <w:spacing w:line="276" w:lineRule="auto"/>
        <w:ind w:firstLine="709"/>
        <w:jc w:val="both"/>
        <w:rPr>
          <w:rFonts w:ascii="Times New Roman" w:hAnsi="Times New Roman" w:cs="Times New Roman"/>
          <w:sz w:val="24"/>
          <w:szCs w:val="24"/>
        </w:rPr>
      </w:pPr>
    </w:p>
    <w:p w14:paraId="454FF373"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3B616A"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14E2CC"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015254" w:rsidRPr="00015254" w14:paraId="4DFE3855" w14:textId="77777777" w:rsidTr="00D82A3D">
        <w:tc>
          <w:tcPr>
            <w:tcW w:w="1246" w:type="dxa"/>
            <w:tcBorders>
              <w:top w:val="single" w:sz="4" w:space="0" w:color="auto"/>
              <w:left w:val="single" w:sz="4" w:space="0" w:color="auto"/>
              <w:right w:val="single" w:sz="4" w:space="0" w:color="auto"/>
            </w:tcBorders>
          </w:tcPr>
          <w:p w14:paraId="3E9CFF32"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27F6E86C"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4136" w:type="dxa"/>
            <w:tcBorders>
              <w:top w:val="single" w:sz="4" w:space="0" w:color="auto"/>
              <w:left w:val="single" w:sz="4" w:space="0" w:color="auto"/>
              <w:right w:val="single" w:sz="4" w:space="0" w:color="auto"/>
            </w:tcBorders>
          </w:tcPr>
          <w:p w14:paraId="463F471C"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497C8C7"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D82A3D" w:rsidRPr="000E591D" w14:paraId="4AF88EA2" w14:textId="77777777" w:rsidTr="00D82A3D">
        <w:tc>
          <w:tcPr>
            <w:tcW w:w="1246" w:type="dxa"/>
            <w:tcBorders>
              <w:top w:val="single" w:sz="4" w:space="0" w:color="auto"/>
              <w:left w:val="single" w:sz="4" w:space="0" w:color="auto"/>
              <w:right w:val="single" w:sz="4" w:space="0" w:color="auto"/>
            </w:tcBorders>
          </w:tcPr>
          <w:p w14:paraId="023D6856" w14:textId="77777777" w:rsidR="00D82A3D" w:rsidRDefault="00D82A3D" w:rsidP="00D82A3D">
            <w:pPr>
              <w:rPr>
                <w:rFonts w:ascii="Times New Roman" w:hAnsi="Times New Roman"/>
                <w:sz w:val="24"/>
                <w:szCs w:val="24"/>
              </w:rPr>
            </w:pPr>
            <w:r>
              <w:rPr>
                <w:rFonts w:ascii="Times New Roman" w:hAnsi="Times New Roman"/>
                <w:sz w:val="24"/>
                <w:szCs w:val="24"/>
              </w:rPr>
              <w:t>ОК 1-9</w:t>
            </w:r>
          </w:p>
          <w:p w14:paraId="2CC3FE01" w14:textId="08D84EB0" w:rsidR="00D82A3D" w:rsidRPr="00F70F81" w:rsidRDefault="00D82A3D" w:rsidP="00D82A3D">
            <w:pPr>
              <w:rPr>
                <w:rFonts w:ascii="Times New Roman" w:hAnsi="Times New Roman" w:cs="Times New Roman"/>
                <w:bCs/>
                <w:sz w:val="24"/>
                <w:szCs w:val="24"/>
              </w:rPr>
            </w:pPr>
            <w:r>
              <w:rPr>
                <w:rFonts w:ascii="Times New Roman" w:hAnsi="Times New Roman"/>
                <w:sz w:val="24"/>
                <w:szCs w:val="24"/>
              </w:rPr>
              <w:t>ПК 1.1, 1.3 - 1.7, 1.9, 2.3, 3.5, 3.6</w:t>
            </w:r>
          </w:p>
        </w:tc>
        <w:tc>
          <w:tcPr>
            <w:tcW w:w="4136" w:type="dxa"/>
            <w:tcBorders>
              <w:top w:val="single" w:sz="4" w:space="0" w:color="auto"/>
              <w:left w:val="single" w:sz="4" w:space="0" w:color="auto"/>
              <w:right w:val="single" w:sz="4" w:space="0" w:color="auto"/>
            </w:tcBorders>
          </w:tcPr>
          <w:p w14:paraId="6D4F6631" w14:textId="77777777" w:rsidR="00D82A3D" w:rsidRDefault="00D82A3D" w:rsidP="00D82A3D">
            <w:pPr>
              <w:ind w:firstLine="13"/>
              <w:rPr>
                <w:rFonts w:ascii="Times New Roman" w:hAnsi="Times New Roman"/>
                <w:sz w:val="24"/>
                <w:szCs w:val="24"/>
                <w:highlight w:val="green"/>
              </w:rPr>
            </w:pPr>
            <w:r>
              <w:rPr>
                <w:rFonts w:ascii="Times New Roman" w:hAnsi="Times New Roman"/>
                <w:sz w:val="24"/>
                <w:szCs w:val="24"/>
              </w:rPr>
              <w:t>использовать типовые средства вычислительной техники и программного обеспечения</w:t>
            </w:r>
          </w:p>
          <w:p w14:paraId="1A1055BD" w14:textId="77777777" w:rsidR="00D82A3D" w:rsidRDefault="00D82A3D" w:rsidP="00D82A3D">
            <w:pPr>
              <w:ind w:firstLine="13"/>
              <w:rPr>
                <w:rFonts w:ascii="Times New Roman" w:hAnsi="Times New Roman"/>
                <w:iCs/>
                <w:sz w:val="24"/>
                <w:szCs w:val="24"/>
              </w:rPr>
            </w:pPr>
            <w:r>
              <w:rPr>
                <w:rFonts w:ascii="Times New Roman" w:hAnsi="Times New Roman"/>
                <w:iCs/>
                <w:sz w:val="24"/>
                <w:szCs w:val="24"/>
              </w:rPr>
              <w:t>эксплуатировать, диагностировать и настраивать типовые средства вычислительной техники</w:t>
            </w:r>
          </w:p>
          <w:p w14:paraId="7FB5E63C" w14:textId="77777777" w:rsidR="00D82A3D" w:rsidRDefault="00D82A3D" w:rsidP="00D82A3D">
            <w:pPr>
              <w:ind w:firstLine="13"/>
              <w:rPr>
                <w:rFonts w:ascii="Times New Roman" w:hAnsi="Times New Roman"/>
                <w:iCs/>
                <w:sz w:val="24"/>
                <w:szCs w:val="24"/>
              </w:rPr>
            </w:pPr>
            <w:r>
              <w:rPr>
                <w:rFonts w:ascii="Times New Roman" w:hAnsi="Times New Roman"/>
                <w:iCs/>
                <w:sz w:val="24"/>
                <w:szCs w:val="24"/>
              </w:rPr>
              <w:t>организовать работу вычислительной техники, ее периферийных устройств</w:t>
            </w:r>
          </w:p>
          <w:p w14:paraId="75F44021" w14:textId="004E7CF1" w:rsidR="00D82A3D" w:rsidRPr="00F70F81" w:rsidRDefault="00D82A3D" w:rsidP="00D82A3D">
            <w:pPr>
              <w:rPr>
                <w:rFonts w:ascii="Times New Roman" w:hAnsi="Times New Roman" w:cs="Times New Roman"/>
                <w:bCs/>
                <w:sz w:val="24"/>
                <w:szCs w:val="24"/>
              </w:rPr>
            </w:pPr>
            <w:r>
              <w:rPr>
                <w:rFonts w:ascii="Times New Roman" w:hAnsi="Times New Roman"/>
                <w:iCs/>
                <w:sz w:val="24"/>
                <w:szCs w:val="24"/>
              </w:rPr>
              <w:t>организовывать взаимодействие аппаратного и программного обеспечения</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E1BE7D1" w14:textId="77777777" w:rsidR="00D82A3D" w:rsidRDefault="00D82A3D" w:rsidP="00D82A3D">
            <w:pPr>
              <w:ind w:firstLine="13"/>
              <w:rPr>
                <w:rFonts w:ascii="Times New Roman" w:hAnsi="Times New Roman"/>
                <w:sz w:val="24"/>
                <w:szCs w:val="24"/>
                <w:highlight w:val="green"/>
              </w:rPr>
            </w:pPr>
            <w:r>
              <w:rPr>
                <w:rFonts w:ascii="Times New Roman" w:hAnsi="Times New Roman"/>
                <w:sz w:val="24"/>
                <w:szCs w:val="24"/>
              </w:rPr>
              <w:t>основные сведения об электронно-вычислительной технике: классификация, характеристики, принцип действия</w:t>
            </w:r>
          </w:p>
          <w:p w14:paraId="6F991497" w14:textId="77777777" w:rsidR="00D82A3D" w:rsidRDefault="00D82A3D" w:rsidP="00D82A3D">
            <w:pPr>
              <w:ind w:firstLine="13"/>
              <w:rPr>
                <w:rFonts w:ascii="Times New Roman" w:hAnsi="Times New Roman"/>
                <w:sz w:val="24"/>
                <w:szCs w:val="24"/>
                <w:highlight w:val="yellow"/>
              </w:rPr>
            </w:pPr>
            <w:r>
              <w:rPr>
                <w:rFonts w:ascii="Times New Roman" w:hAnsi="Times New Roman"/>
                <w:sz w:val="24"/>
                <w:szCs w:val="24"/>
              </w:rPr>
              <w:t>виды информации и способы ее представления</w:t>
            </w:r>
          </w:p>
          <w:p w14:paraId="5EB7E103" w14:textId="77777777" w:rsidR="00D82A3D" w:rsidRDefault="00D82A3D" w:rsidP="00D82A3D">
            <w:pPr>
              <w:ind w:firstLine="13"/>
              <w:rPr>
                <w:rFonts w:ascii="Times New Roman" w:hAnsi="Times New Roman"/>
                <w:sz w:val="24"/>
                <w:szCs w:val="24"/>
                <w:highlight w:val="yellow"/>
              </w:rPr>
            </w:pPr>
            <w:r>
              <w:rPr>
                <w:rFonts w:ascii="Times New Roman" w:hAnsi="Times New Roman"/>
                <w:sz w:val="24"/>
                <w:szCs w:val="24"/>
              </w:rPr>
              <w:t>основы микропроцессорных систем</w:t>
            </w:r>
          </w:p>
          <w:p w14:paraId="4F40092E" w14:textId="77777777" w:rsidR="00D82A3D" w:rsidRDefault="00D82A3D" w:rsidP="00D82A3D">
            <w:pPr>
              <w:ind w:firstLine="13"/>
              <w:rPr>
                <w:rFonts w:ascii="Times New Roman" w:hAnsi="Times New Roman"/>
                <w:sz w:val="24"/>
                <w:szCs w:val="24"/>
                <w:highlight w:val="yellow"/>
              </w:rPr>
            </w:pPr>
            <w:r>
              <w:rPr>
                <w:rFonts w:ascii="Times New Roman" w:hAnsi="Times New Roman"/>
                <w:sz w:val="24"/>
                <w:szCs w:val="24"/>
              </w:rPr>
              <w:t>типовые узлы и устройства вычислительной техники</w:t>
            </w:r>
          </w:p>
          <w:p w14:paraId="364D350A" w14:textId="66AD026D" w:rsidR="00D82A3D" w:rsidRPr="00F70F81" w:rsidRDefault="00D82A3D" w:rsidP="00D82A3D">
            <w:pPr>
              <w:rPr>
                <w:rFonts w:ascii="Times New Roman" w:hAnsi="Times New Roman" w:cs="Times New Roman"/>
                <w:bCs/>
                <w:i/>
                <w:sz w:val="24"/>
                <w:szCs w:val="24"/>
              </w:rPr>
            </w:pPr>
            <w:r>
              <w:rPr>
                <w:rFonts w:ascii="Times New Roman" w:hAnsi="Times New Roman"/>
                <w:sz w:val="24"/>
                <w:szCs w:val="24"/>
              </w:rPr>
              <w:t>взаимодействие аппаратного и программного обеспечения в работе вычислительной техники</w:t>
            </w:r>
          </w:p>
        </w:tc>
      </w:tr>
    </w:tbl>
    <w:p w14:paraId="5EBD3CDE" w14:textId="77777777" w:rsidR="00681044" w:rsidRDefault="00681044" w:rsidP="00681044">
      <w:pPr>
        <w:ind w:firstLine="709"/>
        <w:rPr>
          <w:rFonts w:ascii="Times New Roman" w:hAnsi="Times New Roman" w:cs="Times New Roman"/>
          <w:bCs/>
          <w:sz w:val="24"/>
          <w:szCs w:val="24"/>
        </w:rPr>
      </w:pPr>
    </w:p>
    <w:p w14:paraId="1CD4FFEB" w14:textId="77777777" w:rsidR="00681044" w:rsidRDefault="00681044" w:rsidP="00681044">
      <w:pPr>
        <w:rPr>
          <w:rFonts w:ascii="Times New Roman" w:eastAsia="Segoe UI" w:hAnsi="Times New Roman" w:cs="Times New Roman"/>
          <w:b/>
          <w:bCs/>
          <w:caps/>
          <w:kern w:val="32"/>
          <w:sz w:val="24"/>
          <w:szCs w:val="24"/>
          <w:lang w:val="x-none" w:eastAsia="x-none"/>
        </w:rPr>
      </w:pPr>
    </w:p>
    <w:p w14:paraId="326AAA19"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10C3EC0"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6B432AA1" w14:textId="77777777" w:rsidTr="00043777">
        <w:trPr>
          <w:trHeight w:val="23"/>
        </w:trPr>
        <w:tc>
          <w:tcPr>
            <w:tcW w:w="2460" w:type="pct"/>
            <w:vAlign w:val="center"/>
          </w:tcPr>
          <w:p w14:paraId="0DD01209"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250A549"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E195F8"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0DEC2702" w14:textId="77777777" w:rsidTr="00043777">
        <w:trPr>
          <w:trHeight w:val="23"/>
        </w:trPr>
        <w:tc>
          <w:tcPr>
            <w:tcW w:w="2460" w:type="pct"/>
            <w:vAlign w:val="center"/>
          </w:tcPr>
          <w:p w14:paraId="0AC743AD"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97BE797" w14:textId="3E22846B" w:rsidR="00681044" w:rsidRPr="00F70F81" w:rsidRDefault="00D82A3D" w:rsidP="0004377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17057FC" w14:textId="4D3EDB5B" w:rsidR="00681044" w:rsidRPr="00F70F81" w:rsidRDefault="00D82A3D" w:rsidP="00043777">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681044" w:rsidRPr="00DB7B6A" w14:paraId="0CFAFEEB" w14:textId="77777777" w:rsidTr="00043777">
        <w:trPr>
          <w:trHeight w:val="23"/>
        </w:trPr>
        <w:tc>
          <w:tcPr>
            <w:tcW w:w="2460" w:type="pct"/>
            <w:vAlign w:val="center"/>
          </w:tcPr>
          <w:p w14:paraId="37A11DA4"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195" w:type="pct"/>
            <w:vAlign w:val="center"/>
          </w:tcPr>
          <w:p w14:paraId="3AFAF2F9" w14:textId="57AA18D5"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4847FE7E" w14:textId="51557D05" w:rsidR="00681044" w:rsidRPr="00F70F81" w:rsidRDefault="00681044" w:rsidP="00043777">
            <w:pPr>
              <w:jc w:val="center"/>
              <w:rPr>
                <w:rFonts w:ascii="Times New Roman" w:hAnsi="Times New Roman" w:cs="Times New Roman"/>
                <w:bCs/>
                <w:sz w:val="24"/>
                <w:szCs w:val="24"/>
              </w:rPr>
            </w:pPr>
          </w:p>
        </w:tc>
      </w:tr>
      <w:tr w:rsidR="00681044" w:rsidRPr="00DB7B6A" w14:paraId="02688198" w14:textId="77777777" w:rsidTr="00043777">
        <w:trPr>
          <w:trHeight w:val="23"/>
        </w:trPr>
        <w:tc>
          <w:tcPr>
            <w:tcW w:w="2460" w:type="pct"/>
            <w:vAlign w:val="center"/>
          </w:tcPr>
          <w:p w14:paraId="14123A5E"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A55D615" w14:textId="73091A6A"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A02A45D" w14:textId="3387926C" w:rsidR="00681044" w:rsidRPr="00F70F81" w:rsidRDefault="00681044" w:rsidP="00043777">
            <w:pPr>
              <w:jc w:val="center"/>
              <w:rPr>
                <w:rFonts w:ascii="Times New Roman" w:hAnsi="Times New Roman" w:cs="Times New Roman"/>
                <w:bCs/>
                <w:sz w:val="24"/>
                <w:szCs w:val="24"/>
              </w:rPr>
            </w:pPr>
          </w:p>
        </w:tc>
      </w:tr>
      <w:tr w:rsidR="00681044" w:rsidRPr="00DB7B6A" w14:paraId="0A3A67BE" w14:textId="77777777" w:rsidTr="00043777">
        <w:trPr>
          <w:trHeight w:val="23"/>
        </w:trPr>
        <w:tc>
          <w:tcPr>
            <w:tcW w:w="2460" w:type="pct"/>
            <w:vAlign w:val="center"/>
          </w:tcPr>
          <w:p w14:paraId="7E4056B8"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54BBB06" w14:textId="2C2B1714"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4552880E" w14:textId="3F4744E7" w:rsidR="00681044" w:rsidRPr="00F70F81" w:rsidRDefault="00681044" w:rsidP="00043777">
            <w:pPr>
              <w:jc w:val="center"/>
              <w:rPr>
                <w:rFonts w:ascii="Times New Roman" w:hAnsi="Times New Roman" w:cs="Times New Roman"/>
                <w:bCs/>
                <w:sz w:val="24"/>
                <w:szCs w:val="24"/>
              </w:rPr>
            </w:pPr>
          </w:p>
        </w:tc>
      </w:tr>
      <w:tr w:rsidR="00681044" w:rsidRPr="00257255" w14:paraId="6E1DC148" w14:textId="77777777" w:rsidTr="00043777">
        <w:trPr>
          <w:trHeight w:val="23"/>
        </w:trPr>
        <w:tc>
          <w:tcPr>
            <w:tcW w:w="2460" w:type="pct"/>
            <w:vAlign w:val="center"/>
          </w:tcPr>
          <w:p w14:paraId="7DAA91A7"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3A2A543" w14:textId="558724FE" w:rsidR="00681044" w:rsidRPr="00F70F81" w:rsidRDefault="00D82A3D" w:rsidP="00043777">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1AABCE6" w14:textId="3CA309CD" w:rsidR="00681044" w:rsidRPr="00F70F81" w:rsidRDefault="00D82A3D" w:rsidP="00043777">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68CDF6C" w14:textId="77777777" w:rsidR="00681044" w:rsidRDefault="00681044" w:rsidP="00681044">
      <w:pPr>
        <w:rPr>
          <w:rFonts w:ascii="Times New Roman" w:hAnsi="Times New Roman" w:cs="Times New Roman"/>
          <w:iCs/>
          <w:sz w:val="24"/>
          <w:szCs w:val="24"/>
        </w:rPr>
      </w:pPr>
    </w:p>
    <w:p w14:paraId="6563D3E0"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1D2ED4CC" w14:textId="77777777" w:rsidR="00681044" w:rsidRPr="00782EFC" w:rsidRDefault="00681044" w:rsidP="0068104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520"/>
      </w:tblGrid>
      <w:tr w:rsidR="00D82A3D" w14:paraId="156FEEE4" w14:textId="77777777" w:rsidTr="00D82A3D">
        <w:trPr>
          <w:cantSplit/>
          <w:trHeight w:val="1518"/>
        </w:trPr>
        <w:tc>
          <w:tcPr>
            <w:tcW w:w="1405" w:type="pct"/>
            <w:tcBorders>
              <w:top w:val="single" w:sz="4" w:space="0" w:color="auto"/>
              <w:left w:val="single" w:sz="4" w:space="0" w:color="auto"/>
              <w:bottom w:val="single" w:sz="4" w:space="0" w:color="auto"/>
              <w:right w:val="single" w:sz="4" w:space="0" w:color="auto"/>
            </w:tcBorders>
            <w:vAlign w:val="center"/>
            <w:hideMark/>
          </w:tcPr>
          <w:p w14:paraId="45A73B89" w14:textId="77777777" w:rsidR="00D82A3D" w:rsidRDefault="00D82A3D" w:rsidP="00043777">
            <w:pPr>
              <w:jc w:val="center"/>
              <w:rPr>
                <w:rFonts w:ascii="Times New Roman" w:hAnsi="Times New Roman"/>
              </w:rPr>
            </w:pPr>
            <w:r>
              <w:rPr>
                <w:rFonts w:ascii="Times New Roman" w:eastAsia="Times New Roman" w:hAnsi="Times New Roman" w:cs="Times New Roman"/>
                <w:b/>
                <w:bCs/>
                <w:lang w:eastAsia="ru-RU"/>
              </w:rPr>
              <w:t>Наименование разделов и тем</w:t>
            </w:r>
          </w:p>
        </w:tc>
        <w:tc>
          <w:tcPr>
            <w:tcW w:w="3595" w:type="pct"/>
            <w:tcBorders>
              <w:top w:val="single" w:sz="4" w:space="0" w:color="auto"/>
              <w:left w:val="single" w:sz="4" w:space="0" w:color="auto"/>
              <w:bottom w:val="single" w:sz="4" w:space="0" w:color="auto"/>
              <w:right w:val="single" w:sz="4" w:space="0" w:color="auto"/>
            </w:tcBorders>
            <w:vAlign w:val="center"/>
            <w:hideMark/>
          </w:tcPr>
          <w:p w14:paraId="3BA3C957" w14:textId="77777777" w:rsidR="00D82A3D" w:rsidRDefault="00D82A3D" w:rsidP="00043777">
            <w:pPr>
              <w:jc w:val="center"/>
              <w:rPr>
                <w:rFonts w:ascii="Times New Roman" w:hAnsi="Times New Roman"/>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2A3D" w14:paraId="388EC745" w14:textId="77777777" w:rsidTr="00D82A3D">
        <w:trPr>
          <w:cantSplit/>
          <w:trHeight w:val="20"/>
        </w:trPr>
        <w:tc>
          <w:tcPr>
            <w:tcW w:w="1405" w:type="pct"/>
            <w:tcBorders>
              <w:top w:val="single" w:sz="4" w:space="0" w:color="auto"/>
              <w:left w:val="single" w:sz="4" w:space="0" w:color="auto"/>
              <w:bottom w:val="single" w:sz="4" w:space="0" w:color="auto"/>
              <w:right w:val="single" w:sz="4" w:space="0" w:color="auto"/>
            </w:tcBorders>
            <w:hideMark/>
          </w:tcPr>
          <w:p w14:paraId="022C63F8" w14:textId="77777777" w:rsidR="00D82A3D" w:rsidRDefault="00D82A3D" w:rsidP="00043777">
            <w:pPr>
              <w:jc w:val="center"/>
              <w:rPr>
                <w:rFonts w:ascii="Times New Roman" w:hAnsi="Times New Roman"/>
                <w:bCs/>
              </w:rPr>
            </w:pPr>
            <w:r>
              <w:rPr>
                <w:rFonts w:ascii="Times New Roman" w:hAnsi="Times New Roman"/>
                <w:bCs/>
              </w:rPr>
              <w:t>1</w:t>
            </w:r>
          </w:p>
        </w:tc>
        <w:tc>
          <w:tcPr>
            <w:tcW w:w="3595" w:type="pct"/>
            <w:tcBorders>
              <w:top w:val="single" w:sz="4" w:space="0" w:color="auto"/>
              <w:left w:val="single" w:sz="4" w:space="0" w:color="auto"/>
              <w:bottom w:val="single" w:sz="4" w:space="0" w:color="auto"/>
              <w:right w:val="single" w:sz="4" w:space="0" w:color="auto"/>
            </w:tcBorders>
            <w:hideMark/>
          </w:tcPr>
          <w:p w14:paraId="7C03CAFA" w14:textId="77777777" w:rsidR="00D82A3D" w:rsidRDefault="00D82A3D" w:rsidP="00043777">
            <w:pPr>
              <w:jc w:val="center"/>
              <w:rPr>
                <w:rFonts w:ascii="Times New Roman" w:hAnsi="Times New Roman"/>
                <w:bCs/>
              </w:rPr>
            </w:pPr>
            <w:r>
              <w:rPr>
                <w:rFonts w:ascii="Times New Roman" w:hAnsi="Times New Roman"/>
                <w:bCs/>
              </w:rPr>
              <w:t>2</w:t>
            </w:r>
          </w:p>
        </w:tc>
      </w:tr>
      <w:tr w:rsidR="00D82A3D" w14:paraId="29F5B0AB" w14:textId="77777777" w:rsidTr="00D82A3D">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87F6294" w14:textId="77777777" w:rsidR="00D82A3D" w:rsidRDefault="00D82A3D" w:rsidP="00043777">
            <w:pPr>
              <w:snapToGrid w:val="0"/>
              <w:rPr>
                <w:rFonts w:ascii="Times New Roman" w:hAnsi="Times New Roman"/>
                <w:b/>
                <w:bCs/>
              </w:rPr>
            </w:pPr>
            <w:r>
              <w:rPr>
                <w:rFonts w:ascii="Times New Roman" w:hAnsi="Times New Roman"/>
                <w:b/>
                <w:bCs/>
              </w:rPr>
              <w:t>Раздел 1.</w:t>
            </w:r>
            <w:r>
              <w:rPr>
                <w:rFonts w:ascii="Times New Roman" w:hAnsi="Times New Roman"/>
              </w:rPr>
              <w:t xml:space="preserve"> </w:t>
            </w:r>
            <w:r>
              <w:rPr>
                <w:rFonts w:ascii="Times New Roman" w:hAnsi="Times New Roman"/>
                <w:b/>
                <w:bCs/>
              </w:rPr>
              <w:t>Основы работы вычислительной техники</w:t>
            </w:r>
          </w:p>
        </w:tc>
      </w:tr>
      <w:tr w:rsidR="00D82A3D" w14:paraId="1BE67463"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51874EFC" w14:textId="77777777" w:rsidR="00D82A3D" w:rsidRDefault="00D82A3D" w:rsidP="00043777">
            <w:pPr>
              <w:rPr>
                <w:rFonts w:ascii="Times New Roman" w:hAnsi="Times New Roman"/>
                <w:i/>
              </w:rPr>
            </w:pPr>
            <w:r>
              <w:rPr>
                <w:rFonts w:ascii="Times New Roman" w:eastAsia="Batang" w:hAnsi="Times New Roman"/>
                <w:b/>
                <w:bCs/>
                <w:iCs/>
              </w:rPr>
              <w:t>Тема1.1 Основные сведения о электронной вычислительной технике</w:t>
            </w:r>
            <w:r>
              <w:rPr>
                <w:rFonts w:ascii="Times New Roman" w:hAnsi="Times New Roman"/>
                <w:i/>
              </w:rPr>
              <w:t xml:space="preserve"> </w:t>
            </w:r>
          </w:p>
        </w:tc>
        <w:tc>
          <w:tcPr>
            <w:tcW w:w="3595" w:type="pct"/>
            <w:tcBorders>
              <w:top w:val="single" w:sz="4" w:space="0" w:color="auto"/>
              <w:left w:val="single" w:sz="4" w:space="0" w:color="auto"/>
              <w:bottom w:val="single" w:sz="4" w:space="0" w:color="auto"/>
              <w:right w:val="single" w:sz="4" w:space="0" w:color="auto"/>
            </w:tcBorders>
            <w:hideMark/>
          </w:tcPr>
          <w:p w14:paraId="4EEE0299" w14:textId="77777777" w:rsidR="00D82A3D" w:rsidRDefault="00D82A3D" w:rsidP="00043777">
            <w:pPr>
              <w:rPr>
                <w:rFonts w:ascii="Times New Roman" w:hAnsi="Times New Roman"/>
                <w:b/>
              </w:rPr>
            </w:pPr>
            <w:r>
              <w:rPr>
                <w:rFonts w:ascii="Times New Roman" w:hAnsi="Times New Roman"/>
                <w:b/>
              </w:rPr>
              <w:t xml:space="preserve">Содержание </w:t>
            </w:r>
          </w:p>
        </w:tc>
      </w:tr>
      <w:tr w:rsidR="00D82A3D" w14:paraId="74EF9F80"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30BB468"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2314EDB3" w14:textId="77777777" w:rsidR="00D82A3D" w:rsidRDefault="00D82A3D" w:rsidP="00043777">
            <w:pPr>
              <w:rPr>
                <w:rFonts w:ascii="Times New Roman" w:hAnsi="Times New Roman"/>
              </w:rPr>
            </w:pPr>
            <w:r>
              <w:rPr>
                <w:rFonts w:ascii="Times New Roman" w:hAnsi="Times New Roman"/>
              </w:rPr>
              <w:t>Назначение, характеристики и классификация вычислительной техники. Принцип действия ЭВМ. Способы представления информации в ЭВМ</w:t>
            </w:r>
          </w:p>
        </w:tc>
      </w:tr>
      <w:tr w:rsidR="00D82A3D" w14:paraId="56D0E0DC"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27C6E989"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14FA0650"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00191A96"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264F41CC"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499BFBD6" w14:textId="77777777" w:rsidR="00D82A3D" w:rsidRDefault="00D82A3D" w:rsidP="00043777">
            <w:pPr>
              <w:rPr>
                <w:rFonts w:ascii="Times New Roman" w:hAnsi="Times New Roman"/>
              </w:rPr>
            </w:pPr>
            <w:r>
              <w:rPr>
                <w:rFonts w:ascii="Times New Roman" w:hAnsi="Times New Roman"/>
              </w:rPr>
              <w:t>Составление опорно-логической схемы «Уровни описания ЭВМ»</w:t>
            </w:r>
          </w:p>
        </w:tc>
      </w:tr>
      <w:tr w:rsidR="00D82A3D" w14:paraId="583E3625"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E1D97CD"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30556CDD" w14:textId="77777777" w:rsidR="00D82A3D" w:rsidRDefault="00D82A3D" w:rsidP="00043777">
            <w:pPr>
              <w:tabs>
                <w:tab w:val="left" w:pos="6045"/>
              </w:tabs>
              <w:rPr>
                <w:rFonts w:ascii="Times New Roman" w:hAnsi="Times New Roman"/>
              </w:rPr>
            </w:pPr>
            <w:r>
              <w:rPr>
                <w:rFonts w:ascii="Times New Roman" w:hAnsi="Times New Roman"/>
              </w:rPr>
              <w:t>Демонстрации преобразования аналоговой формы представления информации в цифровую</w:t>
            </w:r>
          </w:p>
        </w:tc>
      </w:tr>
      <w:tr w:rsidR="00D82A3D" w14:paraId="7789B5B2"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5B01DCE"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3074450C"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6416235B"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790C73C8" w14:textId="77777777" w:rsidR="00D82A3D" w:rsidRDefault="00D82A3D" w:rsidP="00043777">
            <w:pPr>
              <w:suppressAutoHyphens/>
              <w:rPr>
                <w:rFonts w:ascii="Times New Roman" w:hAnsi="Times New Roman"/>
              </w:rPr>
            </w:pPr>
            <w:r>
              <w:rPr>
                <w:rFonts w:ascii="Times New Roman" w:hAnsi="Times New Roman"/>
                <w:b/>
                <w:lang w:eastAsia="zh-CN"/>
              </w:rPr>
              <w:t>Тема 1.2. Математические основы работы ЭВМ.</w:t>
            </w:r>
          </w:p>
        </w:tc>
        <w:tc>
          <w:tcPr>
            <w:tcW w:w="3595" w:type="pct"/>
            <w:tcBorders>
              <w:top w:val="single" w:sz="4" w:space="0" w:color="auto"/>
              <w:left w:val="single" w:sz="4" w:space="0" w:color="auto"/>
              <w:bottom w:val="single" w:sz="4" w:space="0" w:color="auto"/>
              <w:right w:val="single" w:sz="4" w:space="0" w:color="auto"/>
            </w:tcBorders>
            <w:hideMark/>
          </w:tcPr>
          <w:p w14:paraId="6DC2C540" w14:textId="77777777" w:rsidR="00D82A3D" w:rsidRDefault="00D82A3D" w:rsidP="00043777">
            <w:pPr>
              <w:rPr>
                <w:rFonts w:ascii="Times New Roman" w:hAnsi="Times New Roman"/>
              </w:rPr>
            </w:pPr>
            <w:r>
              <w:rPr>
                <w:rFonts w:ascii="Times New Roman" w:hAnsi="Times New Roman"/>
                <w:b/>
              </w:rPr>
              <w:t>Содержание</w:t>
            </w:r>
          </w:p>
        </w:tc>
      </w:tr>
      <w:tr w:rsidR="00D82A3D" w14:paraId="6FD3C1F7"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05744AF"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EF2B341" w14:textId="77777777" w:rsidR="00D82A3D" w:rsidRDefault="00D82A3D" w:rsidP="00043777">
            <w:pPr>
              <w:rPr>
                <w:rFonts w:ascii="Times New Roman" w:hAnsi="Times New Roman"/>
              </w:rPr>
            </w:pPr>
            <w:r>
              <w:rPr>
                <w:rFonts w:ascii="Times New Roman" w:hAnsi="Times New Roman"/>
              </w:rPr>
              <w:t>Системы счисления. Перевод чисел из одной системы счисления в другую. Правила десятичной арифметики. Способы представления чисел в разрядной сетке ЭВМ. Арифметические операции в прямом, обратном и дополнительном коде</w:t>
            </w:r>
          </w:p>
        </w:tc>
      </w:tr>
      <w:tr w:rsidR="00D82A3D" w14:paraId="6C4BBDBC"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29C51C97"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09E68A13" w14:textId="77777777" w:rsidR="00D82A3D" w:rsidRDefault="00D82A3D" w:rsidP="00043777">
            <w:pPr>
              <w:rPr>
                <w:rFonts w:ascii="Times New Roman" w:hAnsi="Times New Roman"/>
              </w:rPr>
            </w:pPr>
            <w:r>
              <w:rPr>
                <w:rFonts w:ascii="Times New Roman" w:hAnsi="Times New Roman"/>
                <w:b/>
              </w:rPr>
              <w:t>В том числе практических занятий и лабораторных работ</w:t>
            </w:r>
          </w:p>
        </w:tc>
      </w:tr>
      <w:tr w:rsidR="00D82A3D" w14:paraId="7DF584EE"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0BAD666"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0ABFDFB3" w14:textId="77777777" w:rsidR="00D82A3D" w:rsidRDefault="00D82A3D" w:rsidP="00043777">
            <w:pPr>
              <w:rPr>
                <w:rFonts w:ascii="Times New Roman" w:hAnsi="Times New Roman"/>
                <w:b/>
              </w:rPr>
            </w:pPr>
            <w:r>
              <w:rPr>
                <w:rFonts w:ascii="Times New Roman" w:hAnsi="Times New Roman"/>
                <w:bCs/>
              </w:rPr>
              <w:t>Арифметические операции над десятичными числами. Алгебраическое сложение/вычитание в прямом коде. Обратный код и выполнение алгебраического сложения в нем. Дополнительный код и арифметические операции в нем. Алгоритмы алгебраического сложения в обратном и дополнительном коде. Алгоритмы умножения и деления</w:t>
            </w:r>
          </w:p>
        </w:tc>
      </w:tr>
      <w:tr w:rsidR="00D82A3D" w14:paraId="378C769F"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EF9936C"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579984E7" w14:textId="77777777" w:rsidR="00D82A3D" w:rsidRDefault="00D82A3D" w:rsidP="00043777">
            <w:pPr>
              <w:rPr>
                <w:rFonts w:ascii="Times New Roman" w:hAnsi="Times New Roman"/>
              </w:rPr>
            </w:pPr>
            <w:r>
              <w:rPr>
                <w:rFonts w:ascii="Times New Roman" w:hAnsi="Times New Roman"/>
                <w:b/>
              </w:rPr>
              <w:t>Самостоятельная работа обучающихся</w:t>
            </w:r>
          </w:p>
        </w:tc>
      </w:tr>
      <w:tr w:rsidR="00D82A3D" w14:paraId="673A53CA"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22AF9066" w14:textId="77777777" w:rsidR="00D82A3D" w:rsidRDefault="00D82A3D" w:rsidP="00043777">
            <w:pPr>
              <w:suppressAutoHyphens/>
              <w:rPr>
                <w:rFonts w:ascii="Times New Roman" w:hAnsi="Times New Roman"/>
              </w:rPr>
            </w:pPr>
            <w:r>
              <w:rPr>
                <w:rFonts w:ascii="Times New Roman" w:hAnsi="Times New Roman"/>
                <w:b/>
                <w:lang w:eastAsia="zh-CN"/>
              </w:rPr>
              <w:t>Тема 1.3. Логические основы работы ЭВМ.</w:t>
            </w:r>
          </w:p>
        </w:tc>
        <w:tc>
          <w:tcPr>
            <w:tcW w:w="3595" w:type="pct"/>
            <w:tcBorders>
              <w:top w:val="single" w:sz="4" w:space="0" w:color="auto"/>
              <w:left w:val="single" w:sz="4" w:space="0" w:color="auto"/>
              <w:bottom w:val="single" w:sz="4" w:space="0" w:color="auto"/>
              <w:right w:val="single" w:sz="4" w:space="0" w:color="auto"/>
            </w:tcBorders>
            <w:hideMark/>
          </w:tcPr>
          <w:p w14:paraId="44435C57"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7AA20495"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3AD5296"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B46150A" w14:textId="77777777" w:rsidR="00D82A3D" w:rsidRDefault="00D82A3D" w:rsidP="00043777">
            <w:pPr>
              <w:rPr>
                <w:rFonts w:ascii="Times New Roman" w:hAnsi="Times New Roman"/>
              </w:rPr>
            </w:pPr>
            <w:r>
              <w:rPr>
                <w:rFonts w:ascii="Times New Roman" w:hAnsi="Times New Roman"/>
              </w:rPr>
              <w:t>Логические функции. Алгебра логики. Минимизация логических функций</w:t>
            </w:r>
          </w:p>
        </w:tc>
      </w:tr>
      <w:tr w:rsidR="00D82A3D" w14:paraId="7E8EA6FC"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496D452"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195C21F0"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4D655FF7"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1A91798"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0EFAFA6A" w14:textId="77777777" w:rsidR="00D82A3D" w:rsidRDefault="00D82A3D" w:rsidP="00043777">
            <w:pPr>
              <w:rPr>
                <w:rFonts w:ascii="Times New Roman" w:hAnsi="Times New Roman"/>
                <w:b/>
              </w:rPr>
            </w:pPr>
            <w:r>
              <w:rPr>
                <w:rFonts w:ascii="Times New Roman" w:hAnsi="Times New Roman"/>
              </w:rPr>
              <w:t>Техническая интерпретация логических функций. Нахождение минимальной формы функции. Работа и особенности логических элементов ЭВМ</w:t>
            </w:r>
          </w:p>
        </w:tc>
      </w:tr>
      <w:tr w:rsidR="00D82A3D" w14:paraId="36339DD4"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51F6E0E"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1CDFB6E"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6324524F" w14:textId="77777777" w:rsidTr="00D82A3D">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53A92F2" w14:textId="77777777" w:rsidR="00D82A3D" w:rsidRDefault="00D82A3D" w:rsidP="00043777">
            <w:pPr>
              <w:rPr>
                <w:rFonts w:ascii="Times New Roman" w:hAnsi="Times New Roman"/>
                <w:b/>
              </w:rPr>
            </w:pPr>
            <w:r>
              <w:rPr>
                <w:rFonts w:ascii="Times New Roman" w:hAnsi="Times New Roman"/>
                <w:b/>
              </w:rPr>
              <w:t>Раздел 2. Элементы и устройства вычислительной техники</w:t>
            </w:r>
          </w:p>
        </w:tc>
      </w:tr>
      <w:tr w:rsidR="00D82A3D" w14:paraId="149C276F"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03769F68" w14:textId="77777777" w:rsidR="00D82A3D" w:rsidRDefault="00D82A3D" w:rsidP="00043777">
            <w:pPr>
              <w:shd w:val="clear" w:color="auto" w:fill="FFFFFF"/>
              <w:rPr>
                <w:rFonts w:ascii="Times New Roman" w:hAnsi="Times New Roman"/>
              </w:rPr>
            </w:pPr>
            <w:r>
              <w:rPr>
                <w:rFonts w:ascii="Times New Roman" w:eastAsia="Batang" w:hAnsi="Times New Roman"/>
                <w:b/>
                <w:color w:val="000000"/>
              </w:rPr>
              <w:t>Тема 2.1. Типовые элементы</w:t>
            </w:r>
            <w:r>
              <w:rPr>
                <w:rFonts w:ascii="Times New Roman" w:eastAsia="Batang" w:hAnsi="Times New Roman"/>
              </w:rPr>
              <w:t xml:space="preserve"> </w:t>
            </w:r>
            <w:r>
              <w:rPr>
                <w:rFonts w:ascii="Times New Roman" w:eastAsia="Batang" w:hAnsi="Times New Roman"/>
                <w:b/>
              </w:rPr>
              <w:t>вычислительной техники.</w:t>
            </w:r>
          </w:p>
        </w:tc>
        <w:tc>
          <w:tcPr>
            <w:tcW w:w="3595" w:type="pct"/>
            <w:tcBorders>
              <w:top w:val="single" w:sz="4" w:space="0" w:color="auto"/>
              <w:left w:val="single" w:sz="4" w:space="0" w:color="auto"/>
              <w:bottom w:val="single" w:sz="4" w:space="0" w:color="auto"/>
              <w:right w:val="single" w:sz="4" w:space="0" w:color="auto"/>
            </w:tcBorders>
            <w:hideMark/>
          </w:tcPr>
          <w:p w14:paraId="78CE122C"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7AA3BE9E"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5A19422"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2BCA8C7" w14:textId="77777777" w:rsidR="00D82A3D" w:rsidRDefault="00D82A3D" w:rsidP="00043777">
            <w:pPr>
              <w:rPr>
                <w:rFonts w:ascii="Times New Roman" w:hAnsi="Times New Roman"/>
                <w:b/>
              </w:rPr>
            </w:pPr>
            <w:r>
              <w:rPr>
                <w:rFonts w:ascii="Times New Roman" w:hAnsi="Times New Roman"/>
              </w:rPr>
              <w:t xml:space="preserve">Назначение типовых элементов. Основные логические элементы. Триггеры. Регистры. Счетчики. Сумматоры. Кодирующие и декодирующие устройства. Компараторы. Коммутаторы. Мультиплексоры и </w:t>
            </w:r>
            <w:proofErr w:type="spellStart"/>
            <w:r>
              <w:rPr>
                <w:rFonts w:ascii="Times New Roman" w:hAnsi="Times New Roman"/>
              </w:rPr>
              <w:t>демультиплексоры</w:t>
            </w:r>
            <w:proofErr w:type="spellEnd"/>
            <w:r>
              <w:rPr>
                <w:rFonts w:ascii="Times New Roman" w:hAnsi="Times New Roman"/>
              </w:rPr>
              <w:t>.</w:t>
            </w:r>
          </w:p>
        </w:tc>
      </w:tr>
      <w:tr w:rsidR="00D82A3D" w14:paraId="7DE1EC77"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6D4BBEA"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5A39FE69"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35C213DF"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F3987C4"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3D1A51D4" w14:textId="77777777" w:rsidR="00D82A3D" w:rsidRDefault="00D82A3D" w:rsidP="00043777">
            <w:pPr>
              <w:rPr>
                <w:rFonts w:ascii="Times New Roman" w:hAnsi="Times New Roman"/>
                <w:b/>
              </w:rPr>
            </w:pPr>
            <w:r>
              <w:rPr>
                <w:rFonts w:ascii="Times New Roman" w:hAnsi="Times New Roman"/>
              </w:rPr>
              <w:t xml:space="preserve">Изучение способов задания логических уровней, сигналов и их индикации. </w:t>
            </w:r>
            <w:r>
              <w:rPr>
                <w:rFonts w:ascii="Times New Roman" w:hAnsi="Times New Roman"/>
                <w:color w:val="000000"/>
              </w:rPr>
              <w:t>Изучение основных и базовых логических элементов.</w:t>
            </w:r>
          </w:p>
        </w:tc>
      </w:tr>
      <w:tr w:rsidR="00D82A3D" w14:paraId="66A11492"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1813464"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04C3CD21"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33DB7129"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4C9F1DF9" w14:textId="77777777" w:rsidR="00D82A3D" w:rsidRDefault="00D82A3D" w:rsidP="00043777">
            <w:pPr>
              <w:rPr>
                <w:rFonts w:ascii="Times New Roman" w:hAnsi="Times New Roman"/>
              </w:rPr>
            </w:pPr>
            <w:r>
              <w:rPr>
                <w:rFonts w:ascii="Times New Roman" w:hAnsi="Times New Roman"/>
                <w:b/>
              </w:rPr>
              <w:t>Тема 2.2. Основы микропроцессорных систем</w:t>
            </w:r>
          </w:p>
        </w:tc>
        <w:tc>
          <w:tcPr>
            <w:tcW w:w="3595" w:type="pct"/>
            <w:tcBorders>
              <w:top w:val="single" w:sz="4" w:space="0" w:color="auto"/>
              <w:left w:val="single" w:sz="4" w:space="0" w:color="auto"/>
              <w:bottom w:val="single" w:sz="4" w:space="0" w:color="auto"/>
              <w:right w:val="single" w:sz="4" w:space="0" w:color="auto"/>
            </w:tcBorders>
            <w:hideMark/>
          </w:tcPr>
          <w:p w14:paraId="0F4DB9BE"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4B6F9D7A"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4910226"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4A0C0D86" w14:textId="77777777" w:rsidR="00D82A3D" w:rsidRDefault="00D82A3D" w:rsidP="00043777">
            <w:pPr>
              <w:rPr>
                <w:rFonts w:ascii="Times New Roman" w:hAnsi="Times New Roman"/>
                <w:b/>
              </w:rPr>
            </w:pPr>
            <w:r>
              <w:rPr>
                <w:rFonts w:ascii="Times New Roman" w:hAnsi="Times New Roman"/>
              </w:rPr>
              <w:t>Назначение процессоров и микропроцессоров. Архитектура и структура микропроцессора. Характеристики и классификация процессоров и микропроцессоров</w:t>
            </w:r>
          </w:p>
        </w:tc>
      </w:tr>
      <w:tr w:rsidR="00D82A3D" w14:paraId="1EE86E08"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13F93C52"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5B8BD7F3"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5912DF89"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55D1D9D5"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E9EB1AB" w14:textId="77777777" w:rsidR="00D82A3D" w:rsidRDefault="00D82A3D" w:rsidP="00043777">
            <w:pPr>
              <w:rPr>
                <w:rFonts w:ascii="Times New Roman" w:hAnsi="Times New Roman"/>
              </w:rPr>
            </w:pPr>
            <w:r>
              <w:rPr>
                <w:rFonts w:ascii="Times New Roman" w:hAnsi="Times New Roman"/>
              </w:rPr>
              <w:t>Изучение структурной схемы однокристального микропроцессора</w:t>
            </w:r>
          </w:p>
        </w:tc>
      </w:tr>
      <w:tr w:rsidR="00D82A3D" w14:paraId="6BCA7ACD"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41672B2"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2C3AEE08"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011ACBD7"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51D5F8C4" w14:textId="77777777" w:rsidR="00D82A3D" w:rsidRDefault="00D82A3D" w:rsidP="00043777">
            <w:pPr>
              <w:rPr>
                <w:rFonts w:ascii="Times New Roman" w:hAnsi="Times New Roman"/>
              </w:rPr>
            </w:pPr>
            <w:r>
              <w:rPr>
                <w:rFonts w:ascii="Times New Roman" w:eastAsia="Batang" w:hAnsi="Times New Roman"/>
                <w:b/>
                <w:color w:val="000000"/>
              </w:rPr>
              <w:t>Тема 2.3. Арифметико- логические устройства процессора</w:t>
            </w:r>
          </w:p>
        </w:tc>
        <w:tc>
          <w:tcPr>
            <w:tcW w:w="3595" w:type="pct"/>
            <w:tcBorders>
              <w:top w:val="single" w:sz="4" w:space="0" w:color="auto"/>
              <w:left w:val="single" w:sz="4" w:space="0" w:color="auto"/>
              <w:bottom w:val="single" w:sz="4" w:space="0" w:color="auto"/>
              <w:right w:val="single" w:sz="4" w:space="0" w:color="auto"/>
            </w:tcBorders>
            <w:hideMark/>
          </w:tcPr>
          <w:p w14:paraId="18B55F6E"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67787810"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C0AB884"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42558FBF" w14:textId="77777777" w:rsidR="00D82A3D" w:rsidRDefault="00D82A3D" w:rsidP="00043777">
            <w:pPr>
              <w:rPr>
                <w:rFonts w:ascii="Times New Roman" w:hAnsi="Times New Roman"/>
                <w:b/>
              </w:rPr>
            </w:pPr>
            <w:r>
              <w:rPr>
                <w:rFonts w:ascii="Times New Roman" w:hAnsi="Times New Roman"/>
              </w:rPr>
              <w:t>Назначение, состав и работа арифметико-логических устройств. Комбинационные схемы. Конечные автоматы.</w:t>
            </w:r>
          </w:p>
        </w:tc>
      </w:tr>
      <w:tr w:rsidR="00D82A3D" w14:paraId="64FC28C5"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13A2EA50"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6C03B323"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64022618"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8B4EC80"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0FE1C9AA" w14:textId="77777777" w:rsidR="00D82A3D" w:rsidRDefault="00D82A3D" w:rsidP="00043777">
            <w:pPr>
              <w:rPr>
                <w:rFonts w:ascii="Times New Roman" w:hAnsi="Times New Roman"/>
                <w:bCs/>
              </w:rPr>
            </w:pPr>
            <w:r>
              <w:rPr>
                <w:rFonts w:ascii="Times New Roman" w:hAnsi="Times New Roman"/>
                <w:bCs/>
              </w:rPr>
              <w:t>Изучение рабочего цикла процессора.</w:t>
            </w:r>
          </w:p>
        </w:tc>
      </w:tr>
      <w:tr w:rsidR="00D82A3D" w14:paraId="22A055ED"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17C4E6B"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58D947B2"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3EE51715"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7C0D2BE7" w14:textId="77777777" w:rsidR="00D82A3D" w:rsidRDefault="00D82A3D" w:rsidP="00043777">
            <w:pPr>
              <w:rPr>
                <w:rFonts w:ascii="Times New Roman" w:hAnsi="Times New Roman"/>
              </w:rPr>
            </w:pPr>
            <w:r>
              <w:rPr>
                <w:rFonts w:ascii="Times New Roman" w:eastAsia="Batang" w:hAnsi="Times New Roman"/>
                <w:b/>
                <w:color w:val="000000"/>
              </w:rPr>
              <w:t>Тема 2.4. Управление процессом обработки информации</w:t>
            </w:r>
          </w:p>
        </w:tc>
        <w:tc>
          <w:tcPr>
            <w:tcW w:w="3595" w:type="pct"/>
            <w:tcBorders>
              <w:top w:val="single" w:sz="4" w:space="0" w:color="auto"/>
              <w:left w:val="single" w:sz="4" w:space="0" w:color="auto"/>
              <w:bottom w:val="single" w:sz="4" w:space="0" w:color="auto"/>
              <w:right w:val="single" w:sz="4" w:space="0" w:color="auto"/>
            </w:tcBorders>
            <w:hideMark/>
          </w:tcPr>
          <w:p w14:paraId="205A2FB6"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51811708"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5B362C8"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7DE190E8" w14:textId="77777777" w:rsidR="00D82A3D" w:rsidRDefault="00D82A3D" w:rsidP="00043777">
            <w:pPr>
              <w:rPr>
                <w:rFonts w:ascii="Times New Roman" w:hAnsi="Times New Roman"/>
                <w:b/>
              </w:rPr>
            </w:pPr>
            <w:r>
              <w:rPr>
                <w:rFonts w:ascii="Times New Roman" w:hAnsi="Times New Roman"/>
              </w:rPr>
              <w:t>Устройства управления. Аппаратное и программное управление</w:t>
            </w:r>
          </w:p>
        </w:tc>
      </w:tr>
      <w:tr w:rsidR="00D82A3D" w14:paraId="565092CE"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05D6665"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7A2E1E62"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05ECFA8F"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C1CD6C1"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296795DD" w14:textId="77777777" w:rsidR="00D82A3D" w:rsidRDefault="00D82A3D" w:rsidP="00043777">
            <w:pPr>
              <w:rPr>
                <w:rFonts w:ascii="Times New Roman" w:hAnsi="Times New Roman"/>
                <w:b/>
              </w:rPr>
            </w:pPr>
            <w:r>
              <w:rPr>
                <w:rFonts w:ascii="Times New Roman" w:hAnsi="Times New Roman"/>
                <w:bCs/>
              </w:rPr>
              <w:t>Изучение алгоритма управления процесса обработки информации</w:t>
            </w:r>
          </w:p>
        </w:tc>
      </w:tr>
      <w:tr w:rsidR="00D82A3D" w14:paraId="232FE693"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F54E70F"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2731239C"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4C3E8DA1"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7FAD5324" w14:textId="77777777" w:rsidR="00D82A3D" w:rsidRDefault="00D82A3D" w:rsidP="00043777">
            <w:pPr>
              <w:rPr>
                <w:rFonts w:ascii="Times New Roman" w:hAnsi="Times New Roman"/>
              </w:rPr>
            </w:pPr>
            <w:r>
              <w:rPr>
                <w:rFonts w:ascii="Times New Roman" w:hAnsi="Times New Roman"/>
                <w:b/>
              </w:rPr>
              <w:t>Тема 2.5. Периферийные устройства вычислительной техники</w:t>
            </w:r>
          </w:p>
        </w:tc>
        <w:tc>
          <w:tcPr>
            <w:tcW w:w="3595" w:type="pct"/>
            <w:tcBorders>
              <w:top w:val="single" w:sz="4" w:space="0" w:color="auto"/>
              <w:left w:val="single" w:sz="4" w:space="0" w:color="auto"/>
              <w:bottom w:val="single" w:sz="4" w:space="0" w:color="auto"/>
              <w:right w:val="single" w:sz="4" w:space="0" w:color="auto"/>
            </w:tcBorders>
            <w:hideMark/>
          </w:tcPr>
          <w:p w14:paraId="375B7FB1"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3E41C7B1"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16CC3BA6"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341900D5" w14:textId="77777777" w:rsidR="00D82A3D" w:rsidRDefault="00D82A3D" w:rsidP="00043777">
            <w:pPr>
              <w:rPr>
                <w:rFonts w:ascii="Times New Roman" w:hAnsi="Times New Roman"/>
                <w:b/>
              </w:rPr>
            </w:pPr>
            <w:r>
              <w:rPr>
                <w:rFonts w:ascii="Times New Roman" w:hAnsi="Times New Roman"/>
              </w:rPr>
              <w:t>Основные типы устройств ввода-вывода. Печатающие устройства. Устройства отображения информации</w:t>
            </w:r>
          </w:p>
        </w:tc>
      </w:tr>
      <w:tr w:rsidR="00D82A3D" w14:paraId="09882C8A"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C96A2BF"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39EE643C"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2ADA3038"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48215C56"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42E01D8B" w14:textId="77777777" w:rsidR="00D82A3D" w:rsidRDefault="00D82A3D" w:rsidP="00043777">
            <w:pPr>
              <w:rPr>
                <w:rFonts w:ascii="Times New Roman" w:hAnsi="Times New Roman"/>
              </w:rPr>
            </w:pPr>
            <w:r>
              <w:rPr>
                <w:rFonts w:ascii="Times New Roman" w:hAnsi="Times New Roman"/>
              </w:rPr>
              <w:t>Тестирование основных узлов компьютера</w:t>
            </w:r>
          </w:p>
        </w:tc>
      </w:tr>
      <w:tr w:rsidR="00D82A3D" w14:paraId="123BBD05"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0F789C34" w14:textId="77777777" w:rsidR="00D82A3D" w:rsidRDefault="00D82A3D" w:rsidP="00043777">
            <w:pPr>
              <w:spacing w:line="256" w:lineRule="auto"/>
              <w:rPr>
                <w:rFonts w:ascii="Times New Roman" w:hAnsi="Times New Roman"/>
              </w:rPr>
            </w:pPr>
          </w:p>
        </w:tc>
        <w:tc>
          <w:tcPr>
            <w:tcW w:w="3595" w:type="pct"/>
            <w:tcBorders>
              <w:top w:val="single" w:sz="4" w:space="0" w:color="auto"/>
              <w:left w:val="single" w:sz="4" w:space="0" w:color="auto"/>
              <w:bottom w:val="single" w:sz="4" w:space="0" w:color="auto"/>
              <w:right w:val="single" w:sz="4" w:space="0" w:color="auto"/>
            </w:tcBorders>
            <w:hideMark/>
          </w:tcPr>
          <w:p w14:paraId="210D31C9"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5E858382" w14:textId="77777777" w:rsidTr="00D82A3D">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8CF29DB" w14:textId="77777777" w:rsidR="00D82A3D" w:rsidRDefault="00D82A3D" w:rsidP="00043777">
            <w:pPr>
              <w:rPr>
                <w:rFonts w:ascii="Times New Roman" w:hAnsi="Times New Roman"/>
              </w:rPr>
            </w:pPr>
            <w:r>
              <w:rPr>
                <w:rFonts w:ascii="Times New Roman" w:hAnsi="Times New Roman"/>
                <w:b/>
                <w:iCs/>
              </w:rPr>
              <w:t>Раздел 3</w:t>
            </w:r>
            <w:r>
              <w:rPr>
                <w:rFonts w:ascii="Times New Roman" w:hAnsi="Times New Roman"/>
                <w:b/>
                <w:bCs/>
                <w:iCs/>
                <w:color w:val="000000"/>
              </w:rPr>
              <w:t>.</w:t>
            </w:r>
            <w:r>
              <w:rPr>
                <w:rFonts w:ascii="Times New Roman" w:hAnsi="Times New Roman"/>
                <w:b/>
                <w:bCs/>
                <w:color w:val="000000"/>
              </w:rPr>
              <w:t xml:space="preserve"> Программные средства</w:t>
            </w:r>
          </w:p>
        </w:tc>
      </w:tr>
      <w:tr w:rsidR="00D82A3D" w14:paraId="1C64DAB8"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431300F9" w14:textId="77777777" w:rsidR="00D82A3D" w:rsidRDefault="00D82A3D" w:rsidP="00043777">
            <w:pPr>
              <w:rPr>
                <w:rFonts w:ascii="Times New Roman" w:hAnsi="Times New Roman"/>
                <w:i/>
                <w:color w:val="FF0000"/>
              </w:rPr>
            </w:pPr>
            <w:r>
              <w:rPr>
                <w:rFonts w:ascii="Times New Roman" w:hAnsi="Times New Roman"/>
                <w:b/>
                <w:bCs/>
                <w:iCs/>
              </w:rPr>
              <w:t>Тема 3.1</w:t>
            </w:r>
            <w:r>
              <w:rPr>
                <w:rFonts w:ascii="Times New Roman" w:hAnsi="Times New Roman"/>
                <w:b/>
                <w:bCs/>
                <w:color w:val="000000"/>
              </w:rPr>
              <w:t xml:space="preserve"> Операционные системы</w:t>
            </w:r>
            <w:r>
              <w:rPr>
                <w:rFonts w:ascii="Times New Roman" w:hAnsi="Times New Roman"/>
                <w:i/>
                <w:color w:val="FF0000"/>
              </w:rPr>
              <w:t xml:space="preserve"> </w:t>
            </w:r>
          </w:p>
        </w:tc>
        <w:tc>
          <w:tcPr>
            <w:tcW w:w="3595" w:type="pct"/>
            <w:tcBorders>
              <w:top w:val="single" w:sz="4" w:space="0" w:color="auto"/>
              <w:left w:val="single" w:sz="4" w:space="0" w:color="auto"/>
              <w:bottom w:val="single" w:sz="4" w:space="0" w:color="auto"/>
              <w:right w:val="single" w:sz="4" w:space="0" w:color="auto"/>
            </w:tcBorders>
            <w:hideMark/>
          </w:tcPr>
          <w:p w14:paraId="4B1915C4"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073DE7A5"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4278881"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5BAC9786" w14:textId="77777777" w:rsidR="00D82A3D" w:rsidRDefault="00D82A3D" w:rsidP="00043777">
            <w:pPr>
              <w:rPr>
                <w:rFonts w:ascii="Times New Roman" w:hAnsi="Times New Roman"/>
                <w:b/>
              </w:rPr>
            </w:pPr>
            <w:r>
              <w:rPr>
                <w:rFonts w:ascii="Times New Roman" w:hAnsi="Times New Roman"/>
              </w:rPr>
              <w:t>Назначение, функции и состав операционных систем. Операционная система MS-DOS. Операционная система-оболочка Windows.</w:t>
            </w:r>
          </w:p>
        </w:tc>
      </w:tr>
      <w:tr w:rsidR="00D82A3D" w14:paraId="424704C9"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CEC50FF"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40EC3F59"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0C92D488"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98F697D"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4DCEAB6A" w14:textId="77777777" w:rsidR="00D82A3D" w:rsidRDefault="00D82A3D" w:rsidP="00043777">
            <w:pPr>
              <w:rPr>
                <w:rFonts w:ascii="Times New Roman" w:hAnsi="Times New Roman"/>
              </w:rPr>
            </w:pPr>
            <w:r>
              <w:rPr>
                <w:rFonts w:ascii="Times New Roman" w:hAnsi="Times New Roman"/>
                <w:bCs/>
              </w:rPr>
              <w:t>Настройка основных элементов операционной системы.</w:t>
            </w:r>
          </w:p>
        </w:tc>
      </w:tr>
      <w:tr w:rsidR="00D82A3D" w14:paraId="1AA38A0A" w14:textId="77777777" w:rsidTr="00D82A3D">
        <w:trPr>
          <w:cantSplit/>
          <w:trHeight w:val="228"/>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7F022C5"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5272D6B4"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5FD81649"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0EF36286" w14:textId="77777777" w:rsidR="00D82A3D" w:rsidRDefault="00D82A3D" w:rsidP="00043777">
            <w:pPr>
              <w:rPr>
                <w:rFonts w:ascii="Times New Roman" w:hAnsi="Times New Roman"/>
                <w:i/>
                <w:color w:val="FF0000"/>
              </w:rPr>
            </w:pPr>
            <w:r>
              <w:rPr>
                <w:rFonts w:ascii="Times New Roman" w:hAnsi="Times New Roman"/>
                <w:b/>
                <w:bCs/>
                <w:iCs/>
              </w:rPr>
              <w:t xml:space="preserve">Тема 3.2. </w:t>
            </w:r>
            <w:r>
              <w:rPr>
                <w:rFonts w:ascii="Times New Roman" w:hAnsi="Times New Roman"/>
                <w:b/>
                <w:bCs/>
                <w:color w:val="000000"/>
              </w:rPr>
              <w:t>Программное обеспечение</w:t>
            </w:r>
          </w:p>
        </w:tc>
        <w:tc>
          <w:tcPr>
            <w:tcW w:w="3595" w:type="pct"/>
            <w:tcBorders>
              <w:top w:val="single" w:sz="4" w:space="0" w:color="auto"/>
              <w:left w:val="single" w:sz="4" w:space="0" w:color="auto"/>
              <w:bottom w:val="single" w:sz="4" w:space="0" w:color="auto"/>
              <w:right w:val="single" w:sz="4" w:space="0" w:color="auto"/>
            </w:tcBorders>
            <w:hideMark/>
          </w:tcPr>
          <w:p w14:paraId="2A176DB2"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7BAB1853" w14:textId="77777777" w:rsidTr="00D82A3D">
        <w:trPr>
          <w:cantSplit/>
          <w:trHeight w:val="253"/>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7FDBD970"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3031A59C" w14:textId="77777777" w:rsidR="00D82A3D" w:rsidRDefault="00D82A3D" w:rsidP="00043777">
            <w:pPr>
              <w:rPr>
                <w:rFonts w:ascii="Times New Roman" w:hAnsi="Times New Roman"/>
                <w:b/>
              </w:rPr>
            </w:pPr>
            <w:r>
              <w:rPr>
                <w:rFonts w:ascii="Times New Roman" w:hAnsi="Times New Roman"/>
                <w:bCs/>
                <w:color w:val="000000"/>
              </w:rPr>
              <w:t>Назначение и виды программного обеспечения. Текстовые редакторы. Электронные таблицы. Базы данных. Системы автоматизированного проектирования. Антивирусные программы.</w:t>
            </w:r>
          </w:p>
        </w:tc>
      </w:tr>
      <w:tr w:rsidR="00D82A3D" w14:paraId="2F31F911" w14:textId="77777777" w:rsidTr="00D82A3D">
        <w:trPr>
          <w:cantSplit/>
          <w:trHeight w:val="282"/>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DD1335E"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0DAC89DF"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4DC18F70"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2B2CDED6"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736D9387" w14:textId="77777777" w:rsidR="00D82A3D" w:rsidRDefault="00D82A3D" w:rsidP="00043777">
            <w:pPr>
              <w:jc w:val="both"/>
              <w:rPr>
                <w:rFonts w:ascii="Times New Roman" w:hAnsi="Times New Roman"/>
              </w:rPr>
            </w:pPr>
            <w:r>
              <w:rPr>
                <w:rFonts w:ascii="Times New Roman" w:hAnsi="Times New Roman"/>
                <w:bCs/>
              </w:rPr>
              <w:t>Создание базы данных.</w:t>
            </w:r>
          </w:p>
        </w:tc>
      </w:tr>
      <w:tr w:rsidR="00D82A3D" w14:paraId="13D0FBF0"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15A89D06" w14:textId="77777777" w:rsidR="00D82A3D" w:rsidRDefault="00D82A3D" w:rsidP="00043777">
            <w:pPr>
              <w:spacing w:line="256" w:lineRule="auto"/>
              <w:rPr>
                <w:rFonts w:ascii="Times New Roman" w:hAnsi="Times New Roman"/>
                <w:i/>
                <w:color w:val="FF0000"/>
              </w:rPr>
            </w:pPr>
          </w:p>
        </w:tc>
        <w:tc>
          <w:tcPr>
            <w:tcW w:w="3595" w:type="pct"/>
            <w:tcBorders>
              <w:top w:val="single" w:sz="4" w:space="0" w:color="auto"/>
              <w:left w:val="single" w:sz="4" w:space="0" w:color="auto"/>
              <w:bottom w:val="single" w:sz="4" w:space="0" w:color="auto"/>
              <w:right w:val="single" w:sz="4" w:space="0" w:color="auto"/>
            </w:tcBorders>
            <w:hideMark/>
          </w:tcPr>
          <w:p w14:paraId="009CA0C9" w14:textId="77777777" w:rsidR="00D82A3D" w:rsidRDefault="00D82A3D" w:rsidP="00043777">
            <w:pPr>
              <w:rPr>
                <w:rFonts w:ascii="Times New Roman" w:hAnsi="Times New Roman"/>
                <w:bCs/>
              </w:rPr>
            </w:pPr>
            <w:r>
              <w:rPr>
                <w:rFonts w:ascii="Times New Roman" w:hAnsi="Times New Roman"/>
                <w:b/>
              </w:rPr>
              <w:t>Самостоятельная работа обучающихся</w:t>
            </w:r>
          </w:p>
        </w:tc>
      </w:tr>
      <w:tr w:rsidR="00D82A3D" w14:paraId="6AAAE5D0" w14:textId="77777777" w:rsidTr="00D82A3D">
        <w:trPr>
          <w:cantSplit/>
          <w:trHeight w:val="20"/>
        </w:trPr>
        <w:tc>
          <w:tcPr>
            <w:tcW w:w="1405" w:type="pct"/>
            <w:vMerge w:val="restart"/>
            <w:tcBorders>
              <w:top w:val="single" w:sz="4" w:space="0" w:color="auto"/>
              <w:left w:val="single" w:sz="4" w:space="0" w:color="auto"/>
              <w:bottom w:val="single" w:sz="4" w:space="0" w:color="auto"/>
              <w:right w:val="single" w:sz="4" w:space="0" w:color="auto"/>
            </w:tcBorders>
            <w:hideMark/>
          </w:tcPr>
          <w:p w14:paraId="535DF384" w14:textId="77777777" w:rsidR="00D82A3D" w:rsidRDefault="00D82A3D" w:rsidP="00043777">
            <w:pPr>
              <w:rPr>
                <w:rFonts w:ascii="Times New Roman" w:hAnsi="Times New Roman"/>
                <w:i/>
              </w:rPr>
            </w:pPr>
            <w:r>
              <w:rPr>
                <w:rFonts w:ascii="Times New Roman" w:eastAsia="Batang" w:hAnsi="Times New Roman"/>
                <w:b/>
                <w:bCs/>
                <w:iCs/>
              </w:rPr>
              <w:t>Тема 3.3.</w:t>
            </w:r>
            <w:r>
              <w:rPr>
                <w:rFonts w:ascii="Times New Roman" w:eastAsia="Batang" w:hAnsi="Times New Roman"/>
                <w:b/>
                <w:bCs/>
                <w:color w:val="000000"/>
              </w:rPr>
              <w:t xml:space="preserve"> Основы программирования</w:t>
            </w:r>
          </w:p>
        </w:tc>
        <w:tc>
          <w:tcPr>
            <w:tcW w:w="3595" w:type="pct"/>
            <w:tcBorders>
              <w:top w:val="single" w:sz="4" w:space="0" w:color="auto"/>
              <w:left w:val="single" w:sz="4" w:space="0" w:color="auto"/>
              <w:bottom w:val="single" w:sz="4" w:space="0" w:color="auto"/>
              <w:right w:val="single" w:sz="4" w:space="0" w:color="auto"/>
            </w:tcBorders>
            <w:hideMark/>
          </w:tcPr>
          <w:p w14:paraId="5653DF50" w14:textId="77777777" w:rsidR="00D82A3D" w:rsidRDefault="00D82A3D" w:rsidP="00043777">
            <w:pPr>
              <w:rPr>
                <w:rFonts w:ascii="Times New Roman" w:hAnsi="Times New Roman"/>
                <w:b/>
              </w:rPr>
            </w:pPr>
            <w:r>
              <w:rPr>
                <w:rFonts w:ascii="Times New Roman" w:hAnsi="Times New Roman"/>
                <w:b/>
              </w:rPr>
              <w:t>Содержание</w:t>
            </w:r>
          </w:p>
        </w:tc>
      </w:tr>
      <w:tr w:rsidR="00D82A3D" w14:paraId="5F8AC55A"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393F5007"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4CEDF2DC" w14:textId="77777777" w:rsidR="00D82A3D" w:rsidRDefault="00D82A3D" w:rsidP="00043777">
            <w:pPr>
              <w:rPr>
                <w:rFonts w:ascii="Times New Roman" w:hAnsi="Times New Roman"/>
                <w:b/>
              </w:rPr>
            </w:pPr>
            <w:r>
              <w:rPr>
                <w:rFonts w:ascii="Times New Roman" w:hAnsi="Times New Roman"/>
                <w:bCs/>
                <w:color w:val="000000"/>
              </w:rPr>
              <w:t>Принципы программирования. Автоматизация программирования. Программирование на машинном языке. Программирование на языке ассемблер. Программирование на языках высокого уровня.</w:t>
            </w:r>
          </w:p>
        </w:tc>
      </w:tr>
      <w:tr w:rsidR="00D82A3D" w14:paraId="2274585D"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9C1E8F5"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4F12E1FC" w14:textId="77777777" w:rsidR="00D82A3D" w:rsidRDefault="00D82A3D" w:rsidP="00043777">
            <w:pPr>
              <w:rPr>
                <w:rFonts w:ascii="Times New Roman" w:hAnsi="Times New Roman"/>
                <w:b/>
              </w:rPr>
            </w:pPr>
            <w:r>
              <w:rPr>
                <w:rFonts w:ascii="Times New Roman" w:hAnsi="Times New Roman"/>
                <w:b/>
              </w:rPr>
              <w:t>В том числе практических занятий и лабораторных работ</w:t>
            </w:r>
          </w:p>
        </w:tc>
      </w:tr>
      <w:tr w:rsidR="00D82A3D" w14:paraId="339CE20F"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646EBD20"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075A708F" w14:textId="77777777" w:rsidR="00D82A3D" w:rsidRDefault="00D82A3D" w:rsidP="00043777">
            <w:pPr>
              <w:rPr>
                <w:rFonts w:ascii="Times New Roman" w:hAnsi="Times New Roman"/>
              </w:rPr>
            </w:pPr>
            <w:r>
              <w:rPr>
                <w:rFonts w:ascii="Times New Roman" w:hAnsi="Times New Roman"/>
                <w:bCs/>
              </w:rPr>
              <w:t>Программирование и решение задач по специальности.</w:t>
            </w:r>
          </w:p>
        </w:tc>
      </w:tr>
      <w:tr w:rsidR="00D82A3D" w14:paraId="70DF07BE" w14:textId="77777777" w:rsidTr="00D82A3D">
        <w:trPr>
          <w:cantSplit/>
          <w:trHeight w:val="20"/>
        </w:trPr>
        <w:tc>
          <w:tcPr>
            <w:tcW w:w="1405" w:type="pct"/>
            <w:vMerge/>
            <w:tcBorders>
              <w:top w:val="single" w:sz="4" w:space="0" w:color="auto"/>
              <w:left w:val="single" w:sz="4" w:space="0" w:color="auto"/>
              <w:bottom w:val="single" w:sz="4" w:space="0" w:color="auto"/>
              <w:right w:val="single" w:sz="4" w:space="0" w:color="auto"/>
            </w:tcBorders>
            <w:vAlign w:val="center"/>
            <w:hideMark/>
          </w:tcPr>
          <w:p w14:paraId="24993790" w14:textId="77777777" w:rsidR="00D82A3D" w:rsidRDefault="00D82A3D" w:rsidP="00043777">
            <w:pPr>
              <w:spacing w:line="256" w:lineRule="auto"/>
              <w:rPr>
                <w:rFonts w:ascii="Times New Roman" w:hAnsi="Times New Roman"/>
                <w:i/>
              </w:rPr>
            </w:pPr>
          </w:p>
        </w:tc>
        <w:tc>
          <w:tcPr>
            <w:tcW w:w="3595" w:type="pct"/>
            <w:tcBorders>
              <w:top w:val="single" w:sz="4" w:space="0" w:color="auto"/>
              <w:left w:val="single" w:sz="4" w:space="0" w:color="auto"/>
              <w:bottom w:val="single" w:sz="4" w:space="0" w:color="auto"/>
              <w:right w:val="single" w:sz="4" w:space="0" w:color="auto"/>
            </w:tcBorders>
            <w:hideMark/>
          </w:tcPr>
          <w:p w14:paraId="24F5482F" w14:textId="77777777" w:rsidR="00D82A3D" w:rsidRDefault="00D82A3D" w:rsidP="00043777">
            <w:pPr>
              <w:rPr>
                <w:rFonts w:ascii="Times New Roman" w:hAnsi="Times New Roman"/>
                <w:b/>
              </w:rPr>
            </w:pPr>
            <w:r>
              <w:rPr>
                <w:rFonts w:ascii="Times New Roman" w:hAnsi="Times New Roman"/>
                <w:b/>
              </w:rPr>
              <w:t>Самостоятельная работа обучающихся</w:t>
            </w:r>
          </w:p>
        </w:tc>
      </w:tr>
      <w:tr w:rsidR="00D82A3D" w14:paraId="1D19E839" w14:textId="77777777" w:rsidTr="00D82A3D">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738E79B" w14:textId="77777777" w:rsidR="00D82A3D" w:rsidRDefault="00D82A3D" w:rsidP="00043777">
            <w:pPr>
              <w:rPr>
                <w:rFonts w:ascii="Times New Roman" w:hAnsi="Times New Roman"/>
                <w:b/>
                <w:bCs/>
              </w:rPr>
            </w:pPr>
            <w:r>
              <w:rPr>
                <w:rFonts w:ascii="Times New Roman" w:hAnsi="Times New Roman"/>
                <w:b/>
                <w:bCs/>
              </w:rPr>
              <w:t xml:space="preserve">Промежуточная аттестация </w:t>
            </w:r>
          </w:p>
        </w:tc>
      </w:tr>
      <w:tr w:rsidR="00D82A3D" w14:paraId="2BCC5D2B" w14:textId="77777777" w:rsidTr="00D82A3D">
        <w:trPr>
          <w:cantSplit/>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5EE8E0E" w14:textId="77777777" w:rsidR="00D82A3D" w:rsidRDefault="00D82A3D" w:rsidP="00043777">
            <w:pPr>
              <w:rPr>
                <w:rFonts w:ascii="Times New Roman" w:hAnsi="Times New Roman"/>
                <w:b/>
              </w:rPr>
            </w:pPr>
            <w:r>
              <w:rPr>
                <w:rFonts w:ascii="Times New Roman" w:hAnsi="Times New Roman"/>
                <w:b/>
              </w:rPr>
              <w:t>Всего:</w:t>
            </w:r>
          </w:p>
        </w:tc>
      </w:tr>
    </w:tbl>
    <w:p w14:paraId="1508A106" w14:textId="77777777" w:rsidR="00D82A3D" w:rsidRDefault="00D82A3D" w:rsidP="00681044">
      <w:pPr>
        <w:pStyle w:val="1f"/>
        <w:rPr>
          <w:rFonts w:ascii="Times New Roman" w:hAnsi="Times New Roman"/>
        </w:rPr>
      </w:pPr>
    </w:p>
    <w:p w14:paraId="27F2EBC9" w14:textId="0AD47E94"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4C50BE"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2EC95058" w14:textId="77777777" w:rsidR="00A06B0A" w:rsidRPr="00FA680C" w:rsidRDefault="00A06B0A" w:rsidP="00A06B0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6D1A140" w14:textId="77777777" w:rsidR="00681044" w:rsidRDefault="00681044" w:rsidP="00681044"/>
    <w:p w14:paraId="13240791"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430E0E"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F1AC1" w14:textId="77777777" w:rsidR="00681044" w:rsidRDefault="00681044" w:rsidP="00681044">
      <w:pPr>
        <w:pStyle w:val="a4"/>
        <w:spacing w:line="276" w:lineRule="auto"/>
        <w:ind w:left="0" w:firstLine="709"/>
        <w:jc w:val="both"/>
        <w:rPr>
          <w:rFonts w:ascii="Times New Roman" w:hAnsi="Times New Roman"/>
          <w:bCs/>
          <w:sz w:val="24"/>
          <w:szCs w:val="24"/>
        </w:rPr>
      </w:pPr>
    </w:p>
    <w:p w14:paraId="7A325EFD"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01E901" w14:textId="77777777" w:rsidR="00D82A3D" w:rsidRDefault="00D82A3D" w:rsidP="00D82A3D">
      <w:pPr>
        <w:widowControl w:val="0"/>
        <w:tabs>
          <w:tab w:val="left" w:pos="1622"/>
        </w:tabs>
        <w:autoSpaceDE w:val="0"/>
        <w:autoSpaceDN w:val="0"/>
        <w:ind w:firstLine="709"/>
        <w:jc w:val="both"/>
        <w:rPr>
          <w:rFonts w:ascii="Times New Roman" w:hAnsi="Times New Roman"/>
          <w:bCs/>
          <w:sz w:val="24"/>
          <w:szCs w:val="24"/>
        </w:rPr>
      </w:pPr>
      <w:r>
        <w:rPr>
          <w:rFonts w:ascii="Times New Roman" w:hAnsi="Times New Roman"/>
          <w:bCs/>
          <w:sz w:val="24"/>
          <w:szCs w:val="24"/>
        </w:rPr>
        <w:t xml:space="preserve">1. Акимова, Е. В. Вычислительная техника / Е. В. Акимова. — 4-е изд., стер. — Санкт-Петербург : Лань, 2023. — 68 с. — ISBN 978-5-507-46338-1. — Текст : электронный // Лань : электронно-библиотечная система. — URL: https://e.lanbook.com/book/306785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0547F2E" w14:textId="77777777" w:rsidR="00D82A3D" w:rsidRDefault="00D82A3D" w:rsidP="00D82A3D">
      <w:pPr>
        <w:widowControl w:val="0"/>
        <w:tabs>
          <w:tab w:val="left" w:pos="1622"/>
        </w:tabs>
        <w:autoSpaceDE w:val="0"/>
        <w:autoSpaceDN w:val="0"/>
        <w:ind w:firstLine="709"/>
        <w:jc w:val="both"/>
        <w:rPr>
          <w:rFonts w:ascii="Times New Roman" w:hAnsi="Times New Roman"/>
          <w:bCs/>
          <w:sz w:val="24"/>
          <w:szCs w:val="24"/>
        </w:rPr>
      </w:pPr>
      <w:r>
        <w:rPr>
          <w:rFonts w:ascii="Times New Roman" w:hAnsi="Times New Roman"/>
          <w:bCs/>
          <w:sz w:val="24"/>
          <w:szCs w:val="24"/>
        </w:rPr>
        <w:t xml:space="preserve">2. Куль, Т. П. Информационные технологии и основы вычислительной техники / Т. П. Куль. — 2-е изд., стер. — Санкт-Петербург : Лань, 2023. — 264 с. — ISBN 978-5-507-47035-8. — Текст : электронный // Лань : электронно-библиотечная система. — URL: https://e.lanbook.com/book/322484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49FBF33" w14:textId="77777777" w:rsidR="00D82A3D" w:rsidRDefault="00D82A3D" w:rsidP="00D82A3D">
      <w:pPr>
        <w:widowControl w:val="0"/>
        <w:tabs>
          <w:tab w:val="left" w:pos="1622"/>
        </w:tabs>
        <w:autoSpaceDE w:val="0"/>
        <w:autoSpaceDN w:val="0"/>
        <w:ind w:firstLine="709"/>
        <w:jc w:val="both"/>
        <w:rPr>
          <w:rFonts w:ascii="Times New Roman" w:hAnsi="Times New Roman"/>
          <w:b/>
          <w:sz w:val="24"/>
          <w:szCs w:val="24"/>
          <w:highlight w:val="yellow"/>
        </w:rPr>
      </w:pPr>
      <w:r>
        <w:rPr>
          <w:rFonts w:ascii="Times New Roman" w:hAnsi="Times New Roman"/>
          <w:bCs/>
          <w:sz w:val="24"/>
          <w:szCs w:val="24"/>
        </w:rPr>
        <w:t xml:space="preserve">3. Тюрин, И. В. Вычислительная техника / И. В. Тюрин. — Санкт-Петербург : Лань, 2023. — 296 с. — ISBN 978-5-507-46710-5. — Текст : электронный // Лань : электронно-библиотечная система. — URL: https://e.lanbook.com/book/351881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xml:space="preserve">. пользователей. </w:t>
      </w:r>
    </w:p>
    <w:p w14:paraId="7205E43C" w14:textId="77777777" w:rsidR="008C0E54" w:rsidRDefault="008C0E54" w:rsidP="00D82A3D">
      <w:pPr>
        <w:suppressAutoHyphens/>
        <w:spacing w:line="276" w:lineRule="auto"/>
        <w:contextualSpacing/>
        <w:rPr>
          <w:rFonts w:ascii="Times New Roman" w:hAnsi="Times New Roman" w:cs="Times New Roman"/>
          <w:b/>
          <w:bCs/>
          <w:sz w:val="24"/>
          <w:szCs w:val="24"/>
        </w:rPr>
      </w:pPr>
    </w:p>
    <w:p w14:paraId="2479D63F" w14:textId="07D42E6E"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BAAE311" w14:textId="77777777" w:rsidR="00D82A3D" w:rsidRDefault="00D82A3D" w:rsidP="00D82A3D">
      <w:pPr>
        <w:ind w:firstLine="709"/>
        <w:jc w:val="both"/>
        <w:rPr>
          <w:rFonts w:ascii="Times New Roman" w:hAnsi="Times New Roman"/>
          <w:bCs/>
          <w:sz w:val="24"/>
          <w:szCs w:val="24"/>
        </w:rPr>
      </w:pPr>
      <w:r>
        <w:rPr>
          <w:rFonts w:ascii="Times New Roman" w:hAnsi="Times New Roman"/>
          <w:bCs/>
          <w:sz w:val="24"/>
          <w:szCs w:val="24"/>
        </w:rPr>
        <w:t xml:space="preserve">1. Динов, В. Г. Компьютерные звуковые станции глазами звукорежиссера : учебное пособие / В. Г. Динов. — 3-е изд., стер. — Санкт-Петербург : Планета музыки, 2023. — 328 с. — ISBN 978-5-507-46373-2. — Текст : электронный // Лань : электронно-библиотечная система. — URL: https://e.lanbook.com/book/316082 (дата обращения: 31.08.2023).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3102C3B6" w14:textId="77777777" w:rsidR="008C0E54" w:rsidRPr="00D82A3D" w:rsidRDefault="008C0E54" w:rsidP="00681044">
      <w:pPr>
        <w:pStyle w:val="1f"/>
        <w:rPr>
          <w:rFonts w:ascii="Times New Roman" w:hAnsi="Times New Roman"/>
          <w:lang w:val="ru-RU"/>
        </w:rPr>
      </w:pPr>
    </w:p>
    <w:p w14:paraId="7F3484AE" w14:textId="6711CD6D"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D82A3D" w14:paraId="0B892F94" w14:textId="77777777" w:rsidTr="00043777">
        <w:trPr>
          <w:trHeight w:val="519"/>
        </w:trPr>
        <w:tc>
          <w:tcPr>
            <w:tcW w:w="1498" w:type="pct"/>
            <w:vAlign w:val="center"/>
          </w:tcPr>
          <w:p w14:paraId="1CD2F788" w14:textId="77777777" w:rsidR="00681044" w:rsidRPr="00D82A3D" w:rsidRDefault="00681044" w:rsidP="00043777">
            <w:pPr>
              <w:suppressAutoHyphens/>
              <w:spacing w:line="276" w:lineRule="auto"/>
              <w:contextualSpacing/>
              <w:jc w:val="center"/>
              <w:rPr>
                <w:rFonts w:ascii="Times New Roman" w:hAnsi="Times New Roman" w:cs="Times New Roman"/>
                <w:b/>
                <w:iCs/>
                <w:sz w:val="24"/>
                <w:szCs w:val="24"/>
              </w:rPr>
            </w:pPr>
            <w:r w:rsidRPr="00D82A3D">
              <w:rPr>
                <w:rFonts w:ascii="Times New Roman" w:hAnsi="Times New Roman" w:cs="Times New Roman"/>
                <w:b/>
                <w:iCs/>
                <w:sz w:val="24"/>
                <w:szCs w:val="24"/>
              </w:rPr>
              <w:t>Результаты обучения</w:t>
            </w:r>
          </w:p>
        </w:tc>
        <w:tc>
          <w:tcPr>
            <w:tcW w:w="1787" w:type="pct"/>
            <w:vAlign w:val="center"/>
          </w:tcPr>
          <w:p w14:paraId="646EDAAB" w14:textId="77777777" w:rsidR="00681044" w:rsidRPr="00D82A3D" w:rsidRDefault="00681044" w:rsidP="00043777">
            <w:pPr>
              <w:suppressAutoHyphens/>
              <w:spacing w:line="276" w:lineRule="auto"/>
              <w:contextualSpacing/>
              <w:jc w:val="center"/>
              <w:rPr>
                <w:rFonts w:ascii="Times New Roman" w:hAnsi="Times New Roman" w:cs="Times New Roman"/>
                <w:b/>
                <w:sz w:val="24"/>
                <w:szCs w:val="24"/>
              </w:rPr>
            </w:pPr>
            <w:r w:rsidRPr="00D82A3D">
              <w:rPr>
                <w:rFonts w:ascii="Times New Roman" w:hAnsi="Times New Roman" w:cs="Times New Roman"/>
                <w:b/>
                <w:iCs/>
                <w:sz w:val="24"/>
                <w:szCs w:val="24"/>
              </w:rPr>
              <w:t>Показатели освоенности компетенций</w:t>
            </w:r>
          </w:p>
        </w:tc>
        <w:tc>
          <w:tcPr>
            <w:tcW w:w="1715" w:type="pct"/>
            <w:vAlign w:val="center"/>
          </w:tcPr>
          <w:p w14:paraId="0BC7D027" w14:textId="77777777" w:rsidR="00681044" w:rsidRPr="00D82A3D" w:rsidRDefault="00681044" w:rsidP="00043777">
            <w:pPr>
              <w:suppressAutoHyphens/>
              <w:spacing w:line="276" w:lineRule="auto"/>
              <w:contextualSpacing/>
              <w:jc w:val="center"/>
              <w:rPr>
                <w:rFonts w:ascii="Times New Roman" w:hAnsi="Times New Roman" w:cs="Times New Roman"/>
                <w:b/>
                <w:sz w:val="24"/>
                <w:szCs w:val="24"/>
              </w:rPr>
            </w:pPr>
            <w:r w:rsidRPr="00D82A3D">
              <w:rPr>
                <w:rFonts w:ascii="Times New Roman" w:hAnsi="Times New Roman" w:cs="Times New Roman"/>
                <w:b/>
                <w:sz w:val="24"/>
                <w:szCs w:val="24"/>
              </w:rPr>
              <w:t>Методы оценки</w:t>
            </w:r>
          </w:p>
        </w:tc>
      </w:tr>
      <w:tr w:rsidR="00681044" w:rsidRPr="00D82A3D" w14:paraId="31FC8FEE" w14:textId="77777777" w:rsidTr="00043777">
        <w:trPr>
          <w:trHeight w:val="698"/>
        </w:trPr>
        <w:tc>
          <w:tcPr>
            <w:tcW w:w="1498" w:type="pct"/>
          </w:tcPr>
          <w:p w14:paraId="28F2F837" w14:textId="77777777" w:rsidR="00681044" w:rsidRPr="00D82A3D" w:rsidRDefault="00681044" w:rsidP="00043777">
            <w:pPr>
              <w:suppressAutoHyphens/>
              <w:spacing w:line="276" w:lineRule="auto"/>
              <w:contextualSpacing/>
              <w:rPr>
                <w:rFonts w:ascii="Times New Roman" w:hAnsi="Times New Roman" w:cs="Times New Roman"/>
                <w:bCs/>
                <w:i/>
                <w:sz w:val="24"/>
                <w:szCs w:val="24"/>
              </w:rPr>
            </w:pPr>
            <w:r w:rsidRPr="00D82A3D">
              <w:rPr>
                <w:rFonts w:ascii="Times New Roman" w:hAnsi="Times New Roman" w:cs="Times New Roman"/>
                <w:bCs/>
                <w:i/>
                <w:sz w:val="24"/>
                <w:szCs w:val="24"/>
              </w:rPr>
              <w:t xml:space="preserve">Знает: </w:t>
            </w:r>
          </w:p>
          <w:p w14:paraId="16E3324B"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основные сведения об электронно-вычислительной технике: классификация, характеристики, принцип действия;</w:t>
            </w:r>
          </w:p>
          <w:p w14:paraId="250D2810"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виды информации и способы ее представления;</w:t>
            </w:r>
          </w:p>
          <w:p w14:paraId="04C6B15D"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основы микропроцессорных систем;</w:t>
            </w:r>
          </w:p>
          <w:p w14:paraId="558EF9D0"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типовые узлы и устройства вычислительной техники;</w:t>
            </w:r>
          </w:p>
          <w:p w14:paraId="6EF40D03" w14:textId="69128B85" w:rsidR="008C0E54" w:rsidRPr="00D82A3D" w:rsidRDefault="00D82A3D" w:rsidP="00D82A3D">
            <w:pPr>
              <w:suppressAutoHyphens/>
              <w:spacing w:line="276" w:lineRule="auto"/>
              <w:contextualSpacing/>
              <w:rPr>
                <w:rFonts w:ascii="Times New Roman" w:hAnsi="Times New Roman" w:cs="Times New Roman"/>
                <w:bCs/>
                <w:i/>
                <w:sz w:val="24"/>
                <w:szCs w:val="24"/>
              </w:rPr>
            </w:pPr>
            <w:r w:rsidRPr="00D82A3D">
              <w:rPr>
                <w:rFonts w:ascii="Times New Roman" w:hAnsi="Times New Roman" w:cs="Times New Roman"/>
                <w:bCs/>
                <w:sz w:val="24"/>
                <w:szCs w:val="24"/>
              </w:rPr>
              <w:t xml:space="preserve">взаимодействие аппаратного и программного </w:t>
            </w:r>
            <w:r w:rsidRPr="00D82A3D">
              <w:rPr>
                <w:rFonts w:ascii="Times New Roman" w:hAnsi="Times New Roman" w:cs="Times New Roman"/>
                <w:bCs/>
                <w:sz w:val="24"/>
                <w:szCs w:val="24"/>
              </w:rPr>
              <w:lastRenderedPageBreak/>
              <w:t>обеспечения в работе вычислительной техники</w:t>
            </w:r>
          </w:p>
          <w:p w14:paraId="57A30B8E" w14:textId="521AF349" w:rsidR="00681044" w:rsidRPr="00D82A3D" w:rsidRDefault="00681044" w:rsidP="00043777">
            <w:pPr>
              <w:suppressAutoHyphens/>
              <w:spacing w:line="276" w:lineRule="auto"/>
              <w:contextualSpacing/>
              <w:rPr>
                <w:rFonts w:ascii="Times New Roman" w:hAnsi="Times New Roman" w:cs="Times New Roman"/>
                <w:bCs/>
                <w:i/>
                <w:sz w:val="24"/>
                <w:szCs w:val="24"/>
              </w:rPr>
            </w:pPr>
            <w:r w:rsidRPr="00D82A3D">
              <w:rPr>
                <w:rFonts w:ascii="Times New Roman" w:hAnsi="Times New Roman" w:cs="Times New Roman"/>
                <w:bCs/>
                <w:i/>
                <w:sz w:val="24"/>
                <w:szCs w:val="24"/>
              </w:rPr>
              <w:t xml:space="preserve">Умеет: </w:t>
            </w:r>
          </w:p>
          <w:p w14:paraId="7A22ED8A"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использовать типовые средства вычислительной техники и программного обеспечения;</w:t>
            </w:r>
          </w:p>
          <w:p w14:paraId="28FFD0B4"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эксплуатировать, диагностировать и настраивать типовые средства вычислительной техники;</w:t>
            </w:r>
          </w:p>
          <w:p w14:paraId="78F64FBF" w14:textId="77777777" w:rsidR="00D82A3D" w:rsidRPr="00D82A3D" w:rsidRDefault="00D82A3D" w:rsidP="00D82A3D">
            <w:pPr>
              <w:rPr>
                <w:rFonts w:ascii="Times New Roman" w:hAnsi="Times New Roman" w:cs="Times New Roman"/>
                <w:bCs/>
                <w:sz w:val="24"/>
                <w:szCs w:val="24"/>
              </w:rPr>
            </w:pPr>
            <w:r w:rsidRPr="00D82A3D">
              <w:rPr>
                <w:rFonts w:ascii="Times New Roman" w:hAnsi="Times New Roman" w:cs="Times New Roman"/>
                <w:bCs/>
                <w:sz w:val="24"/>
                <w:szCs w:val="24"/>
              </w:rPr>
              <w:t>организовать работу вычислительной техники, ее периферийных устройств;</w:t>
            </w:r>
          </w:p>
          <w:p w14:paraId="0E0B46A4" w14:textId="1C5E41BC" w:rsidR="00681044" w:rsidRPr="00D82A3D" w:rsidRDefault="00D82A3D" w:rsidP="00D82A3D">
            <w:pPr>
              <w:suppressAutoHyphens/>
              <w:spacing w:line="276" w:lineRule="auto"/>
              <w:contextualSpacing/>
              <w:rPr>
                <w:rFonts w:ascii="Times New Roman" w:hAnsi="Times New Roman" w:cs="Times New Roman"/>
                <w:bCs/>
                <w:i/>
                <w:sz w:val="24"/>
                <w:szCs w:val="24"/>
              </w:rPr>
            </w:pPr>
            <w:r w:rsidRPr="00D82A3D">
              <w:rPr>
                <w:rFonts w:ascii="Times New Roman" w:hAnsi="Times New Roman" w:cs="Times New Roman"/>
                <w:bCs/>
                <w:sz w:val="24"/>
                <w:szCs w:val="24"/>
              </w:rPr>
              <w:t>организовывать взаимодействие аппаратного и программного обеспечения</w:t>
            </w:r>
          </w:p>
          <w:p w14:paraId="6EF57471" w14:textId="67F71C73" w:rsidR="008C0E54" w:rsidRPr="00D82A3D" w:rsidRDefault="008C0E54" w:rsidP="00043777">
            <w:pPr>
              <w:suppressAutoHyphens/>
              <w:spacing w:line="276" w:lineRule="auto"/>
              <w:contextualSpacing/>
              <w:rPr>
                <w:rFonts w:ascii="Times New Roman" w:hAnsi="Times New Roman" w:cs="Times New Roman"/>
                <w:i/>
                <w:sz w:val="24"/>
                <w:szCs w:val="24"/>
              </w:rPr>
            </w:pPr>
          </w:p>
        </w:tc>
        <w:tc>
          <w:tcPr>
            <w:tcW w:w="1787" w:type="pct"/>
          </w:tcPr>
          <w:p w14:paraId="422AC605" w14:textId="77777777" w:rsidR="00681044" w:rsidRPr="00D82A3D" w:rsidRDefault="00681044" w:rsidP="00043777">
            <w:pPr>
              <w:suppressAutoHyphens/>
              <w:spacing w:line="276" w:lineRule="auto"/>
              <w:contextualSpacing/>
              <w:rPr>
                <w:rFonts w:ascii="Times New Roman" w:hAnsi="Times New Roman" w:cs="Times New Roman"/>
                <w:i/>
                <w:sz w:val="24"/>
                <w:szCs w:val="24"/>
              </w:rPr>
            </w:pPr>
          </w:p>
          <w:p w14:paraId="59810A7C" w14:textId="1DDA024E" w:rsidR="00D82A3D" w:rsidRPr="00D82A3D" w:rsidRDefault="00D82A3D" w:rsidP="00043777">
            <w:pPr>
              <w:suppressAutoHyphens/>
              <w:spacing w:line="276" w:lineRule="auto"/>
              <w:contextualSpacing/>
              <w:rPr>
                <w:rFonts w:ascii="Times New Roman" w:hAnsi="Times New Roman" w:cs="Times New Roman"/>
                <w:i/>
                <w:sz w:val="24"/>
                <w:szCs w:val="24"/>
              </w:rPr>
            </w:pPr>
            <w:r w:rsidRPr="00D82A3D">
              <w:rPr>
                <w:rFonts w:ascii="Times New Roman" w:hAnsi="Times New Roman" w:cs="Times New Roman"/>
                <w:sz w:val="24"/>
                <w:szCs w:val="24"/>
              </w:rPr>
              <w:t>понимание основных принципов работы цифровых устройств и систем;</w:t>
            </w:r>
            <w:r w:rsidRPr="00D82A3D">
              <w:rPr>
                <w:rFonts w:ascii="Times New Roman" w:hAnsi="Times New Roman" w:cs="Times New Roman"/>
                <w:sz w:val="24"/>
                <w:szCs w:val="24"/>
              </w:rPr>
              <w:br/>
              <w:t>умение программировать на языках высокого уровня (например, С++, Python);</w:t>
            </w:r>
            <w:r w:rsidRPr="00D82A3D">
              <w:rPr>
                <w:rFonts w:ascii="Times New Roman" w:hAnsi="Times New Roman" w:cs="Times New Roman"/>
                <w:sz w:val="24"/>
                <w:szCs w:val="24"/>
              </w:rPr>
              <w:br/>
              <w:t>навыки работы с операционными системами и понимание их структуры;</w:t>
            </w:r>
            <w:r w:rsidRPr="00D82A3D">
              <w:rPr>
                <w:rFonts w:ascii="Times New Roman" w:hAnsi="Times New Roman" w:cs="Times New Roman"/>
                <w:sz w:val="24"/>
                <w:szCs w:val="24"/>
              </w:rPr>
              <w:br/>
              <w:t>знание алгоритмов и структур данных;</w:t>
            </w:r>
            <w:r w:rsidRPr="00D82A3D">
              <w:rPr>
                <w:rFonts w:ascii="Times New Roman" w:hAnsi="Times New Roman" w:cs="Times New Roman"/>
                <w:sz w:val="24"/>
                <w:szCs w:val="24"/>
              </w:rPr>
              <w:br/>
              <w:t>умение проектировать и разрабатывать программное обеспечение;</w:t>
            </w:r>
            <w:r w:rsidRPr="00D82A3D">
              <w:rPr>
                <w:rFonts w:ascii="Times New Roman" w:hAnsi="Times New Roman" w:cs="Times New Roman"/>
                <w:sz w:val="24"/>
                <w:szCs w:val="24"/>
              </w:rPr>
              <w:br/>
              <w:t xml:space="preserve">навыки работы с базами данных и их использование в </w:t>
            </w:r>
            <w:r w:rsidRPr="00D82A3D">
              <w:rPr>
                <w:rFonts w:ascii="Times New Roman" w:hAnsi="Times New Roman" w:cs="Times New Roman"/>
                <w:sz w:val="24"/>
                <w:szCs w:val="24"/>
              </w:rPr>
              <w:lastRenderedPageBreak/>
              <w:t>программировании.</w:t>
            </w:r>
            <w:r w:rsidRPr="00D82A3D">
              <w:rPr>
                <w:rFonts w:ascii="Times New Roman" w:hAnsi="Times New Roman" w:cs="Times New Roman"/>
                <w:sz w:val="24"/>
                <w:szCs w:val="24"/>
              </w:rPr>
              <w:br/>
              <w:t>понимание принципов работы компьютерных сетей и технологий передачи данных;</w:t>
            </w:r>
            <w:r w:rsidRPr="00D82A3D">
              <w:rPr>
                <w:rFonts w:ascii="Times New Roman" w:hAnsi="Times New Roman" w:cs="Times New Roman"/>
                <w:sz w:val="24"/>
                <w:szCs w:val="24"/>
              </w:rPr>
              <w:br/>
              <w:t>умение анализировать и оптимизировать производительность программ.</w:t>
            </w:r>
          </w:p>
        </w:tc>
        <w:tc>
          <w:tcPr>
            <w:tcW w:w="1715" w:type="pct"/>
          </w:tcPr>
          <w:p w14:paraId="5B4EC94E" w14:textId="77777777" w:rsidR="00D82A3D" w:rsidRDefault="00D82A3D" w:rsidP="00D82A3D">
            <w:pPr>
              <w:rPr>
                <w:rFonts w:ascii="Times New Roman" w:hAnsi="Times New Roman" w:cs="Times New Roman"/>
                <w:sz w:val="24"/>
                <w:szCs w:val="24"/>
              </w:rPr>
            </w:pPr>
          </w:p>
          <w:p w14:paraId="55F6DE57" w14:textId="18DC6D03" w:rsidR="00D82A3D" w:rsidRPr="00D82A3D" w:rsidRDefault="00D82A3D" w:rsidP="00D82A3D">
            <w:pPr>
              <w:rPr>
                <w:rFonts w:ascii="Times New Roman" w:hAnsi="Times New Roman" w:cs="Times New Roman"/>
                <w:sz w:val="24"/>
                <w:szCs w:val="24"/>
              </w:rPr>
            </w:pPr>
            <w:r w:rsidRPr="00D82A3D">
              <w:rPr>
                <w:rFonts w:ascii="Times New Roman" w:hAnsi="Times New Roman" w:cs="Times New Roman"/>
                <w:sz w:val="24"/>
                <w:szCs w:val="24"/>
              </w:rPr>
              <w:t>Компьютерное тестирование на знание терминологии по теме;</w:t>
            </w:r>
          </w:p>
          <w:p w14:paraId="7ABC81CC" w14:textId="77777777" w:rsidR="00D82A3D" w:rsidRPr="00D82A3D" w:rsidRDefault="00D82A3D" w:rsidP="00D82A3D">
            <w:pPr>
              <w:rPr>
                <w:rFonts w:ascii="Times New Roman" w:hAnsi="Times New Roman" w:cs="Times New Roman"/>
                <w:sz w:val="24"/>
                <w:szCs w:val="24"/>
              </w:rPr>
            </w:pPr>
            <w:r w:rsidRPr="00D82A3D">
              <w:rPr>
                <w:rFonts w:ascii="Times New Roman" w:hAnsi="Times New Roman" w:cs="Times New Roman"/>
                <w:sz w:val="24"/>
                <w:szCs w:val="24"/>
              </w:rPr>
              <w:t>Тестирование;</w:t>
            </w:r>
          </w:p>
          <w:p w14:paraId="2CCC7947" w14:textId="77777777" w:rsidR="00D82A3D" w:rsidRPr="00D82A3D" w:rsidRDefault="00D82A3D" w:rsidP="00D82A3D">
            <w:pPr>
              <w:rPr>
                <w:rFonts w:ascii="Times New Roman" w:hAnsi="Times New Roman" w:cs="Times New Roman"/>
                <w:sz w:val="24"/>
                <w:szCs w:val="24"/>
              </w:rPr>
            </w:pPr>
            <w:r w:rsidRPr="00D82A3D">
              <w:rPr>
                <w:rFonts w:ascii="Times New Roman" w:hAnsi="Times New Roman" w:cs="Times New Roman"/>
                <w:sz w:val="24"/>
                <w:szCs w:val="24"/>
              </w:rPr>
              <w:t>Контрольная работа; Самостоятельная работа;</w:t>
            </w:r>
          </w:p>
          <w:p w14:paraId="3B557089" w14:textId="77777777" w:rsidR="00D82A3D" w:rsidRPr="00D82A3D" w:rsidRDefault="00D82A3D" w:rsidP="00D82A3D">
            <w:pPr>
              <w:rPr>
                <w:rFonts w:ascii="Times New Roman" w:hAnsi="Times New Roman" w:cs="Times New Roman"/>
                <w:sz w:val="24"/>
                <w:szCs w:val="24"/>
              </w:rPr>
            </w:pPr>
            <w:r w:rsidRPr="00D82A3D">
              <w:rPr>
                <w:rFonts w:ascii="Times New Roman" w:hAnsi="Times New Roman" w:cs="Times New Roman"/>
                <w:sz w:val="24"/>
                <w:szCs w:val="24"/>
              </w:rPr>
              <w:t>Наблюдение за выполнением практического задания (деятельностью студента);</w:t>
            </w:r>
          </w:p>
          <w:p w14:paraId="57CB0625" w14:textId="77777777" w:rsidR="00D82A3D" w:rsidRPr="00D82A3D" w:rsidRDefault="00D82A3D" w:rsidP="00D82A3D">
            <w:pPr>
              <w:rPr>
                <w:rFonts w:ascii="Times New Roman" w:hAnsi="Times New Roman" w:cs="Times New Roman"/>
                <w:sz w:val="24"/>
                <w:szCs w:val="24"/>
              </w:rPr>
            </w:pPr>
            <w:r w:rsidRPr="00D82A3D">
              <w:rPr>
                <w:rFonts w:ascii="Times New Roman" w:hAnsi="Times New Roman" w:cs="Times New Roman"/>
                <w:sz w:val="24"/>
                <w:szCs w:val="24"/>
              </w:rPr>
              <w:t>Оценка выполнения практического задания(работы);</w:t>
            </w:r>
          </w:p>
          <w:p w14:paraId="23BA0272" w14:textId="22B79322" w:rsidR="00681044" w:rsidRPr="00D82A3D" w:rsidRDefault="00D82A3D" w:rsidP="00D82A3D">
            <w:pPr>
              <w:suppressAutoHyphens/>
              <w:spacing w:line="276" w:lineRule="auto"/>
              <w:contextualSpacing/>
              <w:rPr>
                <w:rFonts w:ascii="Times New Roman" w:hAnsi="Times New Roman" w:cs="Times New Roman"/>
                <w:i/>
                <w:sz w:val="24"/>
                <w:szCs w:val="24"/>
              </w:rPr>
            </w:pPr>
            <w:r w:rsidRPr="00D82A3D">
              <w:rPr>
                <w:rFonts w:ascii="Times New Roman" w:hAnsi="Times New Roman" w:cs="Times New Roman"/>
                <w:sz w:val="24"/>
                <w:szCs w:val="24"/>
              </w:rPr>
              <w:t>Решение ситуационной задачи.</w:t>
            </w:r>
          </w:p>
        </w:tc>
      </w:tr>
    </w:tbl>
    <w:p w14:paraId="412A5FFF" w14:textId="777777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A654EAE" w14:textId="0B90473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B884419"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15A95996"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1CDE958D" w14:textId="77777777" w:rsidR="00681044" w:rsidRDefault="00681044" w:rsidP="00681044">
      <w:pPr>
        <w:jc w:val="right"/>
        <w:rPr>
          <w:rFonts w:ascii="Times New Roman" w:hAnsi="Times New Roman" w:cs="Times New Roman"/>
          <w:b/>
          <w:bCs/>
          <w:color w:val="0070C0"/>
          <w:sz w:val="24"/>
          <w:szCs w:val="24"/>
        </w:rPr>
      </w:pPr>
    </w:p>
    <w:p w14:paraId="221C15B2" w14:textId="77777777" w:rsidR="00681044" w:rsidRDefault="00681044" w:rsidP="00681044">
      <w:pPr>
        <w:jc w:val="right"/>
        <w:rPr>
          <w:rFonts w:ascii="Times New Roman" w:hAnsi="Times New Roman" w:cs="Times New Roman"/>
          <w:b/>
          <w:bCs/>
          <w:color w:val="0070C0"/>
          <w:sz w:val="24"/>
          <w:szCs w:val="24"/>
        </w:rPr>
      </w:pPr>
    </w:p>
    <w:p w14:paraId="2A790E7B" w14:textId="77777777" w:rsidR="00681044" w:rsidRDefault="00681044" w:rsidP="00681044">
      <w:pPr>
        <w:jc w:val="right"/>
        <w:rPr>
          <w:rFonts w:ascii="Times New Roman" w:hAnsi="Times New Roman" w:cs="Times New Roman"/>
          <w:b/>
          <w:bCs/>
          <w:color w:val="0070C0"/>
          <w:sz w:val="24"/>
          <w:szCs w:val="24"/>
        </w:rPr>
      </w:pPr>
    </w:p>
    <w:p w14:paraId="012D3CBC" w14:textId="77777777" w:rsidR="00681044" w:rsidRDefault="00681044" w:rsidP="00681044">
      <w:pPr>
        <w:jc w:val="right"/>
        <w:rPr>
          <w:rFonts w:ascii="Times New Roman" w:hAnsi="Times New Roman" w:cs="Times New Roman"/>
          <w:b/>
          <w:bCs/>
          <w:color w:val="0070C0"/>
          <w:sz w:val="24"/>
          <w:szCs w:val="24"/>
        </w:rPr>
      </w:pPr>
    </w:p>
    <w:p w14:paraId="3F7FA6AE" w14:textId="77777777" w:rsidR="00681044" w:rsidRDefault="00681044" w:rsidP="00681044">
      <w:pPr>
        <w:jc w:val="right"/>
        <w:rPr>
          <w:rFonts w:ascii="Times New Roman" w:hAnsi="Times New Roman" w:cs="Times New Roman"/>
          <w:b/>
          <w:bCs/>
          <w:color w:val="0070C0"/>
          <w:sz w:val="24"/>
          <w:szCs w:val="24"/>
        </w:rPr>
      </w:pPr>
    </w:p>
    <w:p w14:paraId="1F2A2566" w14:textId="77777777" w:rsidR="00681044" w:rsidRDefault="00681044" w:rsidP="00681044">
      <w:pPr>
        <w:jc w:val="right"/>
        <w:rPr>
          <w:rFonts w:ascii="Times New Roman" w:hAnsi="Times New Roman" w:cs="Times New Roman"/>
          <w:b/>
          <w:bCs/>
          <w:color w:val="0070C0"/>
          <w:sz w:val="24"/>
          <w:szCs w:val="24"/>
        </w:rPr>
      </w:pPr>
    </w:p>
    <w:p w14:paraId="2EE9843C" w14:textId="77777777" w:rsidR="00681044" w:rsidRDefault="00681044" w:rsidP="00681044">
      <w:pPr>
        <w:jc w:val="right"/>
        <w:rPr>
          <w:rFonts w:ascii="Times New Roman" w:hAnsi="Times New Roman" w:cs="Times New Roman"/>
          <w:b/>
          <w:bCs/>
          <w:color w:val="0070C0"/>
          <w:sz w:val="24"/>
          <w:szCs w:val="24"/>
        </w:rPr>
      </w:pPr>
    </w:p>
    <w:p w14:paraId="4F82C4E4" w14:textId="77777777" w:rsidR="00681044" w:rsidRDefault="00681044" w:rsidP="00681044">
      <w:pPr>
        <w:jc w:val="right"/>
        <w:rPr>
          <w:rFonts w:ascii="Times New Roman" w:hAnsi="Times New Roman" w:cs="Times New Roman"/>
          <w:b/>
          <w:bCs/>
          <w:color w:val="0070C0"/>
          <w:sz w:val="24"/>
          <w:szCs w:val="24"/>
        </w:rPr>
      </w:pPr>
    </w:p>
    <w:p w14:paraId="66C84986" w14:textId="77777777" w:rsidR="00681044" w:rsidRDefault="00681044" w:rsidP="00681044">
      <w:pPr>
        <w:jc w:val="right"/>
        <w:rPr>
          <w:rFonts w:ascii="Times New Roman" w:hAnsi="Times New Roman" w:cs="Times New Roman"/>
          <w:b/>
          <w:bCs/>
          <w:color w:val="0070C0"/>
          <w:sz w:val="24"/>
          <w:szCs w:val="24"/>
        </w:rPr>
      </w:pPr>
    </w:p>
    <w:p w14:paraId="2CB98CB2" w14:textId="77777777" w:rsidR="00681044" w:rsidRDefault="00681044" w:rsidP="00681044">
      <w:pPr>
        <w:jc w:val="right"/>
        <w:rPr>
          <w:rFonts w:ascii="Times New Roman" w:hAnsi="Times New Roman" w:cs="Times New Roman"/>
          <w:b/>
          <w:bCs/>
          <w:color w:val="0070C0"/>
          <w:sz w:val="24"/>
          <w:szCs w:val="24"/>
        </w:rPr>
      </w:pPr>
    </w:p>
    <w:p w14:paraId="65575B88" w14:textId="77777777" w:rsidR="00681044" w:rsidRPr="00502F97" w:rsidRDefault="00681044" w:rsidP="00681044">
      <w:pPr>
        <w:jc w:val="right"/>
        <w:rPr>
          <w:rFonts w:ascii="Times New Roman" w:hAnsi="Times New Roman" w:cs="Times New Roman"/>
          <w:b/>
          <w:bCs/>
          <w:color w:val="0070C0"/>
          <w:sz w:val="24"/>
          <w:szCs w:val="24"/>
        </w:rPr>
      </w:pPr>
    </w:p>
    <w:p w14:paraId="635F6C90"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D4A953" w14:textId="1BB40D09" w:rsidR="00681044" w:rsidRDefault="008C0E54" w:rsidP="00681044">
      <w:pPr>
        <w:pStyle w:val="1"/>
      </w:pPr>
      <w:bookmarkStart w:id="59" w:name="_Toc169266756"/>
      <w:r w:rsidRPr="006E7FF4">
        <w:t>«</w:t>
      </w:r>
      <w:r w:rsidRPr="00681044">
        <w:t>ОП.0</w:t>
      </w:r>
      <w:r>
        <w:t xml:space="preserve">6 </w:t>
      </w:r>
      <w:r w:rsidRPr="008C0E54">
        <w:t>МЕТРОЛОГИЯ, СТАНДАРТИЗАЦИЯ И СЕРТИФИКАЦИЯ</w:t>
      </w:r>
      <w:r w:rsidRPr="006E7FF4">
        <w:t>»</w:t>
      </w:r>
      <w:bookmarkEnd w:id="59"/>
    </w:p>
    <w:p w14:paraId="1F70CD44" w14:textId="77777777" w:rsidR="00681044" w:rsidRDefault="00681044" w:rsidP="00681044">
      <w:pPr>
        <w:pStyle w:val="1"/>
      </w:pPr>
    </w:p>
    <w:p w14:paraId="457F63B3" w14:textId="77777777" w:rsidR="00681044" w:rsidRDefault="00681044" w:rsidP="00681044">
      <w:pPr>
        <w:pStyle w:val="1"/>
      </w:pPr>
    </w:p>
    <w:p w14:paraId="43209422" w14:textId="77777777" w:rsidR="00681044" w:rsidRDefault="00681044" w:rsidP="00681044">
      <w:pPr>
        <w:pStyle w:val="1"/>
      </w:pPr>
    </w:p>
    <w:p w14:paraId="53DFA87A" w14:textId="77777777" w:rsidR="00681044" w:rsidRDefault="00681044" w:rsidP="00681044">
      <w:pPr>
        <w:pStyle w:val="1"/>
      </w:pPr>
    </w:p>
    <w:p w14:paraId="464F3F24" w14:textId="77777777" w:rsidR="00681044" w:rsidRDefault="00681044" w:rsidP="00681044">
      <w:pPr>
        <w:pStyle w:val="1"/>
      </w:pPr>
    </w:p>
    <w:p w14:paraId="6936145A" w14:textId="77777777" w:rsidR="00681044" w:rsidRDefault="00681044" w:rsidP="00681044">
      <w:pPr>
        <w:pStyle w:val="1"/>
      </w:pPr>
    </w:p>
    <w:p w14:paraId="5AB7BD73" w14:textId="77777777" w:rsidR="00681044" w:rsidRDefault="00681044" w:rsidP="00681044">
      <w:pPr>
        <w:pStyle w:val="1"/>
      </w:pPr>
    </w:p>
    <w:p w14:paraId="55EBCF2D" w14:textId="77777777" w:rsidR="00681044" w:rsidRDefault="00681044" w:rsidP="00681044">
      <w:pPr>
        <w:pStyle w:val="1"/>
      </w:pPr>
    </w:p>
    <w:p w14:paraId="5277C87D" w14:textId="77777777" w:rsidR="00681044" w:rsidRDefault="00681044" w:rsidP="00681044">
      <w:pPr>
        <w:pStyle w:val="1"/>
      </w:pPr>
    </w:p>
    <w:p w14:paraId="585346C4" w14:textId="77777777" w:rsidR="00681044" w:rsidRDefault="00681044" w:rsidP="00681044">
      <w:pPr>
        <w:pStyle w:val="1"/>
      </w:pPr>
    </w:p>
    <w:p w14:paraId="0DCEA180" w14:textId="77777777" w:rsidR="00681044" w:rsidRDefault="00681044" w:rsidP="00681044">
      <w:pPr>
        <w:pStyle w:val="1"/>
      </w:pPr>
    </w:p>
    <w:p w14:paraId="4B166C3D" w14:textId="77777777" w:rsidR="00681044" w:rsidRDefault="00681044" w:rsidP="00681044">
      <w:pPr>
        <w:pStyle w:val="1"/>
      </w:pPr>
    </w:p>
    <w:p w14:paraId="3643379A" w14:textId="77777777" w:rsidR="00681044" w:rsidRDefault="00681044" w:rsidP="00681044">
      <w:pPr>
        <w:pStyle w:val="1"/>
      </w:pPr>
    </w:p>
    <w:p w14:paraId="4BB8E7CF" w14:textId="77777777" w:rsidR="00681044" w:rsidRDefault="00681044" w:rsidP="00681044">
      <w:pPr>
        <w:pStyle w:val="1"/>
      </w:pPr>
    </w:p>
    <w:p w14:paraId="0FA1DA60" w14:textId="77777777" w:rsidR="00681044" w:rsidRPr="00A0276D" w:rsidRDefault="00681044" w:rsidP="00681044">
      <w:pPr>
        <w:pStyle w:val="1d"/>
        <w:jc w:val="center"/>
        <w:rPr>
          <w:b/>
          <w:bCs/>
          <w:lang w:val="ru-RU"/>
        </w:rPr>
      </w:pPr>
    </w:p>
    <w:p w14:paraId="4F43571C"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40E52A9A"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A03AE0"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FF708D"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2D8DAE8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F6C9089"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72F1B367"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D7C7C3E"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BB719E2"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A68D841"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33D17D8"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9C8985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F88A6B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8703F93"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38565EE0" w14:textId="1543D1BB"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828F90"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35"/>
          <w:headerReference w:type="default" r:id="rId36"/>
          <w:pgSz w:w="11906" w:h="16838"/>
          <w:pgMar w:top="1134" w:right="567" w:bottom="1134" w:left="1701" w:header="709" w:footer="709" w:gutter="0"/>
          <w:cols w:space="708"/>
          <w:docGrid w:linePitch="360"/>
        </w:sectPr>
      </w:pPr>
    </w:p>
    <w:p w14:paraId="7FCA7F7E" w14:textId="785C499B" w:rsidR="00681044" w:rsidRPr="00F70F81" w:rsidRDefault="00681044" w:rsidP="008C0E54">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8A1277" w14:textId="68456F1D" w:rsidR="00681044" w:rsidRPr="00F70F81" w:rsidRDefault="00681044" w:rsidP="00681044">
      <w:pPr>
        <w:pStyle w:val="1d"/>
        <w:jc w:val="center"/>
        <w:rPr>
          <w:rFonts w:eastAsia="Segoe UI"/>
          <w:lang w:val="ru-RU"/>
        </w:rPr>
      </w:pPr>
      <w:r w:rsidRPr="00F70F81">
        <w:rPr>
          <w:rFonts w:eastAsia="Segoe UI"/>
          <w:lang w:val="ru-RU"/>
        </w:rPr>
        <w:t>«</w:t>
      </w:r>
      <w:r w:rsidR="008C0E54" w:rsidRPr="008C0E54">
        <w:rPr>
          <w:lang w:val="ru-RU"/>
        </w:rPr>
        <w:t>ОП.06 МЕТРОЛОГИЯ, СТАНДАРТИЗАЦИЯ И СЕРТИФИКАЦИЯ</w:t>
      </w:r>
      <w:r w:rsidRPr="00F70F81">
        <w:rPr>
          <w:rFonts w:eastAsia="Segoe UI"/>
          <w:lang w:val="ru-RU"/>
        </w:rPr>
        <w:t>»</w:t>
      </w:r>
    </w:p>
    <w:p w14:paraId="0FEA5B5B" w14:textId="77777777" w:rsidR="00681044" w:rsidRPr="00021F3A" w:rsidRDefault="00681044" w:rsidP="00681044">
      <w:pPr>
        <w:pStyle w:val="1d"/>
        <w:rPr>
          <w:lang w:val="ru-RU"/>
        </w:rPr>
      </w:pPr>
    </w:p>
    <w:p w14:paraId="2CBF72E0"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A6B36C" w14:textId="0BF5AB7C" w:rsidR="00681044" w:rsidRPr="00A30B02" w:rsidRDefault="00681044" w:rsidP="00A30B02">
      <w:pPr>
        <w:suppressAutoHyphens/>
        <w:ind w:firstLine="709"/>
        <w:jc w:val="both"/>
        <w:rPr>
          <w:rFonts w:ascii="Times New Roman" w:eastAsia="Times New Roman" w:hAnsi="Times New Roman" w:cs="Times New Roman"/>
          <w:sz w:val="24"/>
          <w:szCs w:val="24"/>
          <w:lang w:eastAsia="ru-RU"/>
        </w:rPr>
      </w:pPr>
      <w:r w:rsidRPr="00A30B02">
        <w:rPr>
          <w:rFonts w:ascii="Times New Roman" w:eastAsia="Times New Roman" w:hAnsi="Times New Roman" w:cs="Times New Roman"/>
          <w:sz w:val="24"/>
          <w:szCs w:val="24"/>
          <w:lang w:eastAsia="ru-RU"/>
        </w:rPr>
        <w:t xml:space="preserve">Цель дисциплины </w:t>
      </w:r>
      <w:r w:rsidRPr="00A30B02">
        <w:rPr>
          <w:rFonts w:ascii="Times New Roman" w:hAnsi="Times New Roman" w:cs="Times New Roman"/>
          <w:sz w:val="24"/>
          <w:szCs w:val="24"/>
        </w:rPr>
        <w:t>«</w:t>
      </w:r>
      <w:r w:rsidR="008C0E54" w:rsidRPr="00A30B02">
        <w:rPr>
          <w:rFonts w:ascii="Times New Roman" w:hAnsi="Times New Roman" w:cs="Times New Roman"/>
          <w:sz w:val="24"/>
          <w:szCs w:val="24"/>
        </w:rPr>
        <w:t xml:space="preserve">ОП.06 </w:t>
      </w:r>
      <w:r w:rsidR="00A30B02">
        <w:rPr>
          <w:rFonts w:ascii="Times New Roman" w:hAnsi="Times New Roman" w:cs="Times New Roman"/>
          <w:sz w:val="24"/>
          <w:szCs w:val="24"/>
        </w:rPr>
        <w:t>М</w:t>
      </w:r>
      <w:r w:rsidR="00A30B02" w:rsidRPr="00A30B02">
        <w:rPr>
          <w:rFonts w:ascii="Times New Roman" w:hAnsi="Times New Roman" w:cs="Times New Roman"/>
          <w:sz w:val="24"/>
          <w:szCs w:val="24"/>
        </w:rPr>
        <w:t>етрология, стандартизация и сертификация</w:t>
      </w:r>
      <w:r w:rsidRPr="00A30B02">
        <w:rPr>
          <w:rFonts w:ascii="Times New Roman" w:hAnsi="Times New Roman" w:cs="Times New Roman"/>
          <w:sz w:val="24"/>
          <w:szCs w:val="24"/>
        </w:rPr>
        <w:t>»</w:t>
      </w:r>
      <w:r w:rsidRPr="00A30B02">
        <w:rPr>
          <w:rFonts w:ascii="Times New Roman" w:eastAsia="Times New Roman" w:hAnsi="Times New Roman" w:cs="Times New Roman"/>
          <w:sz w:val="24"/>
          <w:szCs w:val="24"/>
          <w:lang w:eastAsia="ru-RU"/>
        </w:rPr>
        <w:t xml:space="preserve">: </w:t>
      </w:r>
      <w:r w:rsidR="00A30B02" w:rsidRPr="00A30B02">
        <w:rPr>
          <w:rFonts w:ascii="Times New Roman" w:eastAsia="Times New Roman" w:hAnsi="Times New Roman" w:cs="Times New Roman"/>
          <w:sz w:val="24"/>
          <w:szCs w:val="24"/>
          <w:lang w:eastAsia="ru-RU"/>
        </w:rPr>
        <w:t>изучение основных понятий и приобретение практических навыков в области метрологии, стандартизации, сертификации; понимание роли метрологии, стандартизации, сертификации в обеспечении качества, безопасности и конкурентоспособности продукции, работ, услуг</w:t>
      </w:r>
    </w:p>
    <w:p w14:paraId="759CA5D2" w14:textId="7FD5B3B9" w:rsidR="008C0E54" w:rsidRPr="00A30B02" w:rsidRDefault="00681044" w:rsidP="00A30B02">
      <w:pPr>
        <w:suppressAutoHyphens/>
        <w:ind w:firstLine="709"/>
        <w:jc w:val="both"/>
        <w:rPr>
          <w:rFonts w:ascii="Times New Roman" w:eastAsia="Times New Roman" w:hAnsi="Times New Roman" w:cs="Times New Roman"/>
          <w:sz w:val="24"/>
          <w:szCs w:val="24"/>
          <w:lang w:eastAsia="ru-RU"/>
        </w:rPr>
      </w:pPr>
      <w:r w:rsidRPr="00A30B02">
        <w:rPr>
          <w:rFonts w:ascii="Times New Roman" w:hAnsi="Times New Roman" w:cs="Times New Roman"/>
          <w:sz w:val="24"/>
          <w:szCs w:val="24"/>
        </w:rPr>
        <w:t>Дисциплина «</w:t>
      </w:r>
      <w:r w:rsidR="008C0E54" w:rsidRPr="00A30B02">
        <w:rPr>
          <w:rFonts w:ascii="Times New Roman" w:hAnsi="Times New Roman" w:cs="Times New Roman"/>
          <w:sz w:val="24"/>
          <w:szCs w:val="24"/>
        </w:rPr>
        <w:t xml:space="preserve">ОП.06 </w:t>
      </w:r>
      <w:r w:rsidR="00A30B02">
        <w:rPr>
          <w:rFonts w:ascii="Times New Roman" w:hAnsi="Times New Roman" w:cs="Times New Roman"/>
          <w:sz w:val="24"/>
          <w:szCs w:val="24"/>
        </w:rPr>
        <w:t>М</w:t>
      </w:r>
      <w:r w:rsidR="00A30B02" w:rsidRPr="00A30B02">
        <w:rPr>
          <w:rFonts w:ascii="Times New Roman" w:hAnsi="Times New Roman" w:cs="Times New Roman"/>
          <w:sz w:val="24"/>
          <w:szCs w:val="24"/>
        </w:rPr>
        <w:t>етрология, стандартизация и сертификация</w:t>
      </w:r>
      <w:r w:rsidRPr="00A30B02">
        <w:rPr>
          <w:rFonts w:ascii="Times New Roman" w:hAnsi="Times New Roman" w:cs="Times New Roman"/>
          <w:sz w:val="24"/>
          <w:szCs w:val="24"/>
        </w:rPr>
        <w:t xml:space="preserve">» </w:t>
      </w:r>
      <w:r w:rsidR="008C0E54" w:rsidRPr="00A30B02">
        <w:rPr>
          <w:rFonts w:ascii="Times New Roman" w:eastAsia="Times New Roman" w:hAnsi="Times New Roman" w:cs="Times New Roman"/>
          <w:sz w:val="24"/>
          <w:szCs w:val="24"/>
          <w:lang w:eastAsia="ru-RU"/>
        </w:rPr>
        <w:t>включена в обязательную часть общепрофессионального цикла образовательной программы.</w:t>
      </w:r>
    </w:p>
    <w:p w14:paraId="2438035F" w14:textId="15925BC8" w:rsidR="00681044" w:rsidRPr="00A30B02" w:rsidRDefault="00681044" w:rsidP="00A30B02">
      <w:pPr>
        <w:suppressAutoHyphens/>
        <w:ind w:firstLine="709"/>
        <w:jc w:val="both"/>
        <w:rPr>
          <w:rFonts w:ascii="Times New Roman" w:hAnsi="Times New Roman" w:cs="Times New Roman"/>
          <w:sz w:val="24"/>
          <w:szCs w:val="24"/>
        </w:rPr>
      </w:pPr>
    </w:p>
    <w:p w14:paraId="13E6123B"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56162E"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9DDE1F"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5594"/>
      </w:tblGrid>
      <w:tr w:rsidR="00015254" w:rsidRPr="00015254" w14:paraId="5F1487E1" w14:textId="77777777" w:rsidTr="00043777">
        <w:tc>
          <w:tcPr>
            <w:tcW w:w="1246" w:type="dxa"/>
            <w:tcBorders>
              <w:top w:val="single" w:sz="4" w:space="0" w:color="auto"/>
              <w:left w:val="single" w:sz="4" w:space="0" w:color="auto"/>
              <w:right w:val="single" w:sz="4" w:space="0" w:color="auto"/>
            </w:tcBorders>
          </w:tcPr>
          <w:p w14:paraId="3C84BA10"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4AE2D027"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2794" w:type="dxa"/>
            <w:tcBorders>
              <w:top w:val="single" w:sz="4" w:space="0" w:color="auto"/>
              <w:left w:val="single" w:sz="4" w:space="0" w:color="auto"/>
              <w:right w:val="single" w:sz="4" w:space="0" w:color="auto"/>
            </w:tcBorders>
          </w:tcPr>
          <w:p w14:paraId="7A5847EC"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5594" w:type="dxa"/>
            <w:tcBorders>
              <w:top w:val="single" w:sz="4" w:space="0" w:color="auto"/>
              <w:left w:val="single" w:sz="4" w:space="0" w:color="auto"/>
              <w:bottom w:val="single" w:sz="4" w:space="0" w:color="auto"/>
              <w:right w:val="single" w:sz="4" w:space="0" w:color="auto"/>
            </w:tcBorders>
            <w:shd w:val="clear" w:color="auto" w:fill="auto"/>
          </w:tcPr>
          <w:p w14:paraId="27CC2E2F"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A30B02" w:rsidRPr="000E591D" w14:paraId="39253E2A" w14:textId="77777777" w:rsidTr="00043777">
        <w:tc>
          <w:tcPr>
            <w:tcW w:w="1246" w:type="dxa"/>
            <w:tcBorders>
              <w:top w:val="single" w:sz="4" w:space="0" w:color="auto"/>
              <w:left w:val="single" w:sz="4" w:space="0" w:color="auto"/>
              <w:right w:val="single" w:sz="4" w:space="0" w:color="auto"/>
            </w:tcBorders>
          </w:tcPr>
          <w:p w14:paraId="48813FDC" w14:textId="77777777" w:rsidR="00A30B02" w:rsidRDefault="00A30B02" w:rsidP="00A30B02">
            <w:pPr>
              <w:jc w:val="both"/>
              <w:rPr>
                <w:rFonts w:ascii="Times New Roman" w:hAnsi="Times New Roman"/>
                <w:sz w:val="24"/>
                <w:szCs w:val="24"/>
              </w:rPr>
            </w:pPr>
            <w:r>
              <w:rPr>
                <w:rFonts w:ascii="Times New Roman" w:hAnsi="Times New Roman"/>
                <w:sz w:val="24"/>
                <w:szCs w:val="24"/>
              </w:rPr>
              <w:t>ОК 1-9</w:t>
            </w:r>
          </w:p>
          <w:p w14:paraId="217BB536" w14:textId="77777777" w:rsidR="00A30B02" w:rsidRDefault="00A30B02" w:rsidP="00A30B02">
            <w:pPr>
              <w:jc w:val="both"/>
              <w:rPr>
                <w:rFonts w:ascii="Times New Roman" w:hAnsi="Times New Roman"/>
                <w:sz w:val="24"/>
                <w:szCs w:val="24"/>
              </w:rPr>
            </w:pPr>
            <w:r>
              <w:rPr>
                <w:rFonts w:ascii="Times New Roman" w:hAnsi="Times New Roman"/>
                <w:sz w:val="24"/>
                <w:szCs w:val="24"/>
              </w:rPr>
              <w:t xml:space="preserve">ПК 1.1, </w:t>
            </w:r>
          </w:p>
          <w:p w14:paraId="21E3ADBD" w14:textId="77777777" w:rsidR="00A30B02" w:rsidRDefault="00A30B02" w:rsidP="00A30B02">
            <w:pPr>
              <w:jc w:val="both"/>
              <w:rPr>
                <w:rFonts w:ascii="Times New Roman" w:hAnsi="Times New Roman"/>
                <w:sz w:val="24"/>
                <w:szCs w:val="24"/>
              </w:rPr>
            </w:pPr>
            <w:r>
              <w:rPr>
                <w:rFonts w:ascii="Times New Roman" w:hAnsi="Times New Roman"/>
                <w:sz w:val="24"/>
                <w:szCs w:val="24"/>
              </w:rPr>
              <w:t xml:space="preserve">1.3-1.7, </w:t>
            </w:r>
          </w:p>
          <w:p w14:paraId="368CEC53" w14:textId="77777777" w:rsidR="00A30B02" w:rsidRDefault="00A30B02" w:rsidP="00A30B02">
            <w:pPr>
              <w:jc w:val="both"/>
              <w:rPr>
                <w:rFonts w:ascii="Times New Roman" w:hAnsi="Times New Roman"/>
                <w:sz w:val="24"/>
                <w:szCs w:val="24"/>
              </w:rPr>
            </w:pPr>
            <w:r>
              <w:rPr>
                <w:rFonts w:ascii="Times New Roman" w:hAnsi="Times New Roman"/>
                <w:sz w:val="24"/>
                <w:szCs w:val="24"/>
              </w:rPr>
              <w:t xml:space="preserve">1.9, 2.3, </w:t>
            </w:r>
          </w:p>
          <w:p w14:paraId="31ADB588" w14:textId="5752FCA0" w:rsidR="00A30B02" w:rsidRPr="00F70F81" w:rsidRDefault="00A30B02" w:rsidP="00A30B02">
            <w:pPr>
              <w:rPr>
                <w:rFonts w:ascii="Times New Roman" w:hAnsi="Times New Roman" w:cs="Times New Roman"/>
                <w:bCs/>
                <w:sz w:val="24"/>
                <w:szCs w:val="24"/>
              </w:rPr>
            </w:pPr>
            <w:r>
              <w:rPr>
                <w:rFonts w:ascii="Times New Roman" w:hAnsi="Times New Roman"/>
                <w:sz w:val="24"/>
                <w:szCs w:val="24"/>
              </w:rPr>
              <w:t>3.5, 3.6</w:t>
            </w:r>
          </w:p>
        </w:tc>
        <w:tc>
          <w:tcPr>
            <w:tcW w:w="2794" w:type="dxa"/>
            <w:tcBorders>
              <w:top w:val="single" w:sz="4" w:space="0" w:color="auto"/>
              <w:left w:val="single" w:sz="4" w:space="0" w:color="auto"/>
              <w:right w:val="single" w:sz="4" w:space="0" w:color="auto"/>
            </w:tcBorders>
          </w:tcPr>
          <w:p w14:paraId="25B2631D" w14:textId="77777777" w:rsidR="00A30B02" w:rsidRDefault="00A30B02" w:rsidP="00A30B02">
            <w:pPr>
              <w:suppressAutoHyphens/>
              <w:rPr>
                <w:rFonts w:ascii="Times New Roman" w:hAnsi="Times New Roman"/>
                <w:bCs/>
                <w:sz w:val="24"/>
                <w:szCs w:val="24"/>
              </w:rPr>
            </w:pPr>
            <w:r>
              <w:rPr>
                <w:rFonts w:ascii="Times New Roman" w:hAnsi="Times New Roman"/>
                <w:bCs/>
                <w:sz w:val="24"/>
                <w:szCs w:val="24"/>
              </w:rPr>
              <w:t>применять документацию систем качества</w:t>
            </w:r>
          </w:p>
          <w:p w14:paraId="7019E05F" w14:textId="479112F8" w:rsidR="00A30B02" w:rsidRPr="00F70F81" w:rsidRDefault="00A30B02" w:rsidP="00A30B02">
            <w:pPr>
              <w:rPr>
                <w:rFonts w:ascii="Times New Roman" w:hAnsi="Times New Roman" w:cs="Times New Roman"/>
                <w:bCs/>
                <w:sz w:val="24"/>
                <w:szCs w:val="24"/>
              </w:rPr>
            </w:pPr>
            <w:r>
              <w:rPr>
                <w:rFonts w:ascii="Times New Roman" w:hAnsi="Times New Roman"/>
                <w:bCs/>
                <w:sz w:val="24"/>
                <w:szCs w:val="24"/>
              </w:rPr>
              <w:t>применять основные правила и документы системы сертификации</w:t>
            </w:r>
          </w:p>
        </w:tc>
        <w:tc>
          <w:tcPr>
            <w:tcW w:w="5594" w:type="dxa"/>
            <w:tcBorders>
              <w:top w:val="single" w:sz="4" w:space="0" w:color="auto"/>
              <w:left w:val="single" w:sz="4" w:space="0" w:color="auto"/>
              <w:bottom w:val="single" w:sz="4" w:space="0" w:color="auto"/>
              <w:right w:val="single" w:sz="4" w:space="0" w:color="auto"/>
            </w:tcBorders>
            <w:shd w:val="clear" w:color="auto" w:fill="auto"/>
          </w:tcPr>
          <w:p w14:paraId="2391A038" w14:textId="77777777" w:rsidR="00A30B02" w:rsidRDefault="00A30B02" w:rsidP="00A30B02">
            <w:pPr>
              <w:suppressAutoHyphens/>
              <w:rPr>
                <w:rFonts w:ascii="Times New Roman" w:hAnsi="Times New Roman"/>
                <w:sz w:val="24"/>
                <w:szCs w:val="24"/>
              </w:rPr>
            </w:pPr>
            <w:r>
              <w:rPr>
                <w:rFonts w:ascii="Times New Roman" w:hAnsi="Times New Roman"/>
                <w:sz w:val="24"/>
                <w:szCs w:val="24"/>
              </w:rPr>
              <w:t>правовые основы, цели, задачи, принципы, объекты и средства метрологии, стандартизации и сертификации</w:t>
            </w:r>
          </w:p>
          <w:p w14:paraId="24BC3BF1" w14:textId="77777777" w:rsidR="00A30B02" w:rsidRDefault="00A30B02" w:rsidP="00A30B02">
            <w:pPr>
              <w:suppressAutoHyphens/>
              <w:rPr>
                <w:rFonts w:ascii="Times New Roman" w:hAnsi="Times New Roman"/>
                <w:bCs/>
                <w:sz w:val="24"/>
                <w:szCs w:val="24"/>
              </w:rPr>
            </w:pPr>
            <w:r>
              <w:rPr>
                <w:rFonts w:ascii="Times New Roman" w:hAnsi="Times New Roman"/>
                <w:bCs/>
                <w:sz w:val="24"/>
                <w:szCs w:val="24"/>
              </w:rPr>
              <w:t>основные понятия и определения метрологии, метрологические службы, обеспечивающие единство измерений</w:t>
            </w:r>
          </w:p>
          <w:p w14:paraId="64545DD9" w14:textId="77777777" w:rsidR="00A30B02" w:rsidRDefault="00A30B02" w:rsidP="00A30B02">
            <w:pPr>
              <w:suppressAutoHyphens/>
              <w:rPr>
                <w:rFonts w:ascii="Times New Roman" w:hAnsi="Times New Roman"/>
                <w:sz w:val="24"/>
                <w:szCs w:val="24"/>
              </w:rPr>
            </w:pPr>
            <w:r>
              <w:rPr>
                <w:rFonts w:ascii="Times New Roman" w:hAnsi="Times New Roman"/>
                <w:sz w:val="24"/>
                <w:szCs w:val="24"/>
              </w:rPr>
              <w:t>основные термины и определения в области стандартизации и управления качеством</w:t>
            </w:r>
          </w:p>
          <w:p w14:paraId="2BC17EAB" w14:textId="13A12ABF" w:rsidR="00A30B02" w:rsidRPr="00F70F81" w:rsidRDefault="00A30B02" w:rsidP="00A30B02">
            <w:pPr>
              <w:rPr>
                <w:rFonts w:ascii="Times New Roman" w:hAnsi="Times New Roman" w:cs="Times New Roman"/>
                <w:bCs/>
                <w:i/>
                <w:sz w:val="24"/>
                <w:szCs w:val="24"/>
              </w:rPr>
            </w:pPr>
            <w:r>
              <w:rPr>
                <w:rFonts w:ascii="Times New Roman" w:hAnsi="Times New Roman"/>
                <w:bCs/>
                <w:sz w:val="24"/>
                <w:szCs w:val="24"/>
              </w:rPr>
              <w:t>основные термины и понятия в области сертификации</w:t>
            </w:r>
          </w:p>
        </w:tc>
      </w:tr>
    </w:tbl>
    <w:p w14:paraId="097F1649" w14:textId="77777777" w:rsidR="00681044" w:rsidRDefault="00681044" w:rsidP="00681044">
      <w:pPr>
        <w:ind w:firstLine="709"/>
        <w:rPr>
          <w:rFonts w:ascii="Times New Roman" w:hAnsi="Times New Roman" w:cs="Times New Roman"/>
          <w:bCs/>
          <w:sz w:val="24"/>
          <w:szCs w:val="24"/>
        </w:rPr>
      </w:pPr>
    </w:p>
    <w:p w14:paraId="6B86A849" w14:textId="77777777" w:rsidR="00681044" w:rsidRDefault="00681044" w:rsidP="00681044">
      <w:pPr>
        <w:rPr>
          <w:rFonts w:ascii="Times New Roman" w:eastAsia="Segoe UI" w:hAnsi="Times New Roman" w:cs="Times New Roman"/>
          <w:b/>
          <w:bCs/>
          <w:caps/>
          <w:kern w:val="32"/>
          <w:sz w:val="24"/>
          <w:szCs w:val="24"/>
          <w:lang w:val="x-none" w:eastAsia="x-none"/>
        </w:rPr>
      </w:pPr>
    </w:p>
    <w:p w14:paraId="27F2FA72"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7EC00E"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5D23C5DC" w14:textId="77777777" w:rsidTr="00043777">
        <w:trPr>
          <w:trHeight w:val="23"/>
        </w:trPr>
        <w:tc>
          <w:tcPr>
            <w:tcW w:w="2460" w:type="pct"/>
            <w:vAlign w:val="center"/>
          </w:tcPr>
          <w:p w14:paraId="2C9AAE5B"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1FA7A9"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A6FC6A0"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489BC98A" w14:textId="77777777" w:rsidTr="00043777">
        <w:trPr>
          <w:trHeight w:val="23"/>
        </w:trPr>
        <w:tc>
          <w:tcPr>
            <w:tcW w:w="2460" w:type="pct"/>
            <w:vAlign w:val="center"/>
          </w:tcPr>
          <w:p w14:paraId="406A6BAD"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DB1B51F" w14:textId="5841A470" w:rsidR="00681044" w:rsidRPr="00F70F81" w:rsidRDefault="00A30B02" w:rsidP="00043777">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57E47F8" w14:textId="694E3A45" w:rsidR="00681044" w:rsidRPr="00F70F81" w:rsidRDefault="00A30B02" w:rsidP="00043777">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681044" w:rsidRPr="00DB7B6A" w14:paraId="77EDD640" w14:textId="77777777" w:rsidTr="00043777">
        <w:trPr>
          <w:trHeight w:val="23"/>
        </w:trPr>
        <w:tc>
          <w:tcPr>
            <w:tcW w:w="2460" w:type="pct"/>
            <w:vAlign w:val="center"/>
          </w:tcPr>
          <w:p w14:paraId="1B8F81CF"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4"/>
            </w:r>
          </w:p>
        </w:tc>
        <w:tc>
          <w:tcPr>
            <w:tcW w:w="1195" w:type="pct"/>
            <w:vAlign w:val="center"/>
          </w:tcPr>
          <w:p w14:paraId="6B73B165" w14:textId="24D8EABD"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50696FAB" w14:textId="18D7AB72" w:rsidR="00681044" w:rsidRPr="00F70F81" w:rsidRDefault="00681044" w:rsidP="00043777">
            <w:pPr>
              <w:jc w:val="center"/>
              <w:rPr>
                <w:rFonts w:ascii="Times New Roman" w:hAnsi="Times New Roman" w:cs="Times New Roman"/>
                <w:bCs/>
                <w:sz w:val="24"/>
                <w:szCs w:val="24"/>
              </w:rPr>
            </w:pPr>
          </w:p>
        </w:tc>
      </w:tr>
      <w:tr w:rsidR="00681044" w:rsidRPr="00DB7B6A" w14:paraId="7327A2F0" w14:textId="77777777" w:rsidTr="00043777">
        <w:trPr>
          <w:trHeight w:val="23"/>
        </w:trPr>
        <w:tc>
          <w:tcPr>
            <w:tcW w:w="2460" w:type="pct"/>
            <w:vAlign w:val="center"/>
          </w:tcPr>
          <w:p w14:paraId="7A413B0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381629E" w14:textId="3CE5AABC"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5B1055E" w14:textId="30B22296" w:rsidR="00681044" w:rsidRPr="00F70F81" w:rsidRDefault="00681044" w:rsidP="00043777">
            <w:pPr>
              <w:jc w:val="center"/>
              <w:rPr>
                <w:rFonts w:ascii="Times New Roman" w:hAnsi="Times New Roman" w:cs="Times New Roman"/>
                <w:bCs/>
                <w:sz w:val="24"/>
                <w:szCs w:val="24"/>
              </w:rPr>
            </w:pPr>
          </w:p>
        </w:tc>
      </w:tr>
      <w:tr w:rsidR="00681044" w:rsidRPr="00DB7B6A" w14:paraId="04E3B72D" w14:textId="77777777" w:rsidTr="00043777">
        <w:trPr>
          <w:trHeight w:val="23"/>
        </w:trPr>
        <w:tc>
          <w:tcPr>
            <w:tcW w:w="2460" w:type="pct"/>
            <w:vAlign w:val="center"/>
          </w:tcPr>
          <w:p w14:paraId="52A2CF71"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AFCFE70" w14:textId="451653DC"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6B9E71A" w14:textId="51D3CAC2" w:rsidR="00681044" w:rsidRPr="00F70F81" w:rsidRDefault="00681044" w:rsidP="00043777">
            <w:pPr>
              <w:jc w:val="center"/>
              <w:rPr>
                <w:rFonts w:ascii="Times New Roman" w:hAnsi="Times New Roman" w:cs="Times New Roman"/>
                <w:bCs/>
                <w:sz w:val="24"/>
                <w:szCs w:val="24"/>
              </w:rPr>
            </w:pPr>
          </w:p>
        </w:tc>
      </w:tr>
      <w:tr w:rsidR="00681044" w:rsidRPr="00257255" w14:paraId="716666C3" w14:textId="77777777" w:rsidTr="00043777">
        <w:trPr>
          <w:trHeight w:val="23"/>
        </w:trPr>
        <w:tc>
          <w:tcPr>
            <w:tcW w:w="2460" w:type="pct"/>
            <w:vAlign w:val="center"/>
          </w:tcPr>
          <w:p w14:paraId="2EF6EDF3"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2134A62" w14:textId="1DF8B668" w:rsidR="00681044" w:rsidRPr="00F70F81" w:rsidRDefault="00A30B02" w:rsidP="00043777">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91979E7" w14:textId="697A6E73" w:rsidR="00681044" w:rsidRPr="00F70F81" w:rsidRDefault="00A30B02" w:rsidP="00043777">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0812A80" w14:textId="77777777" w:rsidR="00681044" w:rsidRDefault="00681044" w:rsidP="00681044">
      <w:pPr>
        <w:rPr>
          <w:rFonts w:ascii="Times New Roman" w:hAnsi="Times New Roman" w:cs="Times New Roman"/>
          <w:iCs/>
          <w:sz w:val="24"/>
          <w:szCs w:val="24"/>
        </w:rPr>
      </w:pPr>
    </w:p>
    <w:p w14:paraId="76481417"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46379AE9" w14:textId="77777777" w:rsidR="00681044" w:rsidRPr="00DB7B6A" w:rsidRDefault="00681044" w:rsidP="00681044">
      <w:pPr>
        <w:rPr>
          <w:rFonts w:ascii="Times New Roman" w:hAnsi="Times New Roman" w:cs="Times New Roman"/>
          <w:iCs/>
          <w:sz w:val="24"/>
          <w:szCs w:val="24"/>
        </w:rPr>
      </w:pPr>
    </w:p>
    <w:p w14:paraId="5E3EB8E1"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7666"/>
      </w:tblGrid>
      <w:tr w:rsidR="00A30B02" w14:paraId="4188B683" w14:textId="77777777" w:rsidTr="00A30B02">
        <w:trPr>
          <w:trHeight w:val="20"/>
        </w:trPr>
        <w:tc>
          <w:tcPr>
            <w:tcW w:w="1018" w:type="pct"/>
            <w:tcBorders>
              <w:top w:val="single" w:sz="4" w:space="0" w:color="auto"/>
              <w:left w:val="single" w:sz="4" w:space="0" w:color="auto"/>
              <w:bottom w:val="single" w:sz="4" w:space="0" w:color="auto"/>
              <w:right w:val="single" w:sz="4" w:space="0" w:color="auto"/>
            </w:tcBorders>
            <w:vAlign w:val="center"/>
            <w:hideMark/>
          </w:tcPr>
          <w:p w14:paraId="2B50BBBF" w14:textId="77777777" w:rsidR="00A30B02" w:rsidRDefault="00A30B02" w:rsidP="00043777">
            <w:pPr>
              <w:suppressAutoHyphens/>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982" w:type="pct"/>
            <w:tcBorders>
              <w:top w:val="single" w:sz="4" w:space="0" w:color="auto"/>
              <w:left w:val="single" w:sz="4" w:space="0" w:color="auto"/>
              <w:bottom w:val="single" w:sz="4" w:space="0" w:color="auto"/>
              <w:right w:val="single" w:sz="4" w:space="0" w:color="auto"/>
            </w:tcBorders>
            <w:vAlign w:val="center"/>
            <w:hideMark/>
          </w:tcPr>
          <w:p w14:paraId="533F6168" w14:textId="77777777" w:rsidR="00A30B02" w:rsidRDefault="00A30B02" w:rsidP="00043777">
            <w:pPr>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30B02" w14:paraId="531B2D78" w14:textId="77777777" w:rsidTr="00A30B02">
        <w:trPr>
          <w:trHeight w:val="371"/>
        </w:trPr>
        <w:tc>
          <w:tcPr>
            <w:tcW w:w="1018" w:type="pct"/>
            <w:tcBorders>
              <w:top w:val="single" w:sz="4" w:space="0" w:color="auto"/>
              <w:left w:val="single" w:sz="4" w:space="0" w:color="auto"/>
              <w:bottom w:val="single" w:sz="4" w:space="0" w:color="auto"/>
              <w:right w:val="single" w:sz="4" w:space="0" w:color="auto"/>
            </w:tcBorders>
            <w:hideMark/>
          </w:tcPr>
          <w:p w14:paraId="34CE905D" w14:textId="77777777" w:rsidR="00A30B02" w:rsidRDefault="00A30B02" w:rsidP="00043777">
            <w:pPr>
              <w:jc w:val="center"/>
              <w:rPr>
                <w:rFonts w:ascii="Times New Roman" w:hAnsi="Times New Roman"/>
                <w:bCs/>
                <w:i/>
                <w:iCs/>
                <w:sz w:val="24"/>
                <w:szCs w:val="24"/>
              </w:rPr>
            </w:pPr>
            <w:r>
              <w:rPr>
                <w:rFonts w:ascii="Times New Roman" w:hAnsi="Times New Roman"/>
                <w:bCs/>
                <w:sz w:val="24"/>
                <w:szCs w:val="24"/>
              </w:rPr>
              <w:t>1</w:t>
            </w:r>
          </w:p>
        </w:tc>
        <w:tc>
          <w:tcPr>
            <w:tcW w:w="3982" w:type="pct"/>
            <w:tcBorders>
              <w:top w:val="single" w:sz="4" w:space="0" w:color="auto"/>
              <w:left w:val="single" w:sz="4" w:space="0" w:color="auto"/>
              <w:bottom w:val="single" w:sz="4" w:space="0" w:color="auto"/>
              <w:right w:val="single" w:sz="4" w:space="0" w:color="auto"/>
            </w:tcBorders>
            <w:hideMark/>
          </w:tcPr>
          <w:p w14:paraId="73851247" w14:textId="77777777" w:rsidR="00A30B02" w:rsidRDefault="00A30B02" w:rsidP="00043777">
            <w:pPr>
              <w:jc w:val="center"/>
              <w:rPr>
                <w:rFonts w:ascii="Times New Roman" w:hAnsi="Times New Roman"/>
                <w:bCs/>
                <w:i/>
                <w:iCs/>
                <w:sz w:val="24"/>
                <w:szCs w:val="24"/>
              </w:rPr>
            </w:pPr>
            <w:r>
              <w:rPr>
                <w:rFonts w:ascii="Times New Roman" w:hAnsi="Times New Roman"/>
                <w:bCs/>
                <w:sz w:val="24"/>
                <w:szCs w:val="24"/>
              </w:rPr>
              <w:t>2</w:t>
            </w:r>
          </w:p>
        </w:tc>
      </w:tr>
      <w:tr w:rsidR="00A30B02" w14:paraId="6F7507DA" w14:textId="77777777" w:rsidTr="00A30B02">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54AC4237" w14:textId="77777777" w:rsidR="00A30B02" w:rsidRDefault="00A30B02" w:rsidP="00043777">
            <w:pPr>
              <w:spacing w:line="360" w:lineRule="auto"/>
              <w:rPr>
                <w:rFonts w:ascii="Times New Roman" w:hAnsi="Times New Roman"/>
                <w:b/>
                <w:bCs/>
                <w:sz w:val="24"/>
                <w:szCs w:val="24"/>
              </w:rPr>
            </w:pPr>
            <w:r>
              <w:rPr>
                <w:rFonts w:ascii="Times New Roman" w:hAnsi="Times New Roman"/>
                <w:b/>
                <w:bCs/>
                <w:sz w:val="24"/>
                <w:szCs w:val="24"/>
              </w:rPr>
              <w:t>Раздел 1. Стандартизация и подтверждение соответствия</w:t>
            </w:r>
          </w:p>
        </w:tc>
      </w:tr>
      <w:tr w:rsidR="00A30B02" w14:paraId="090CBED5" w14:textId="77777777" w:rsidTr="00A30B02">
        <w:trPr>
          <w:trHeight w:val="20"/>
        </w:trPr>
        <w:tc>
          <w:tcPr>
            <w:tcW w:w="1018" w:type="pct"/>
            <w:vMerge w:val="restart"/>
            <w:tcBorders>
              <w:top w:val="single" w:sz="4" w:space="0" w:color="auto"/>
              <w:left w:val="single" w:sz="4" w:space="0" w:color="auto"/>
              <w:bottom w:val="single" w:sz="4" w:space="0" w:color="auto"/>
              <w:right w:val="single" w:sz="4" w:space="0" w:color="auto"/>
            </w:tcBorders>
            <w:hideMark/>
          </w:tcPr>
          <w:p w14:paraId="77BB2828" w14:textId="77777777" w:rsidR="00A30B02" w:rsidRDefault="00A30B02" w:rsidP="00043777">
            <w:pPr>
              <w:rPr>
                <w:rFonts w:ascii="Times New Roman" w:hAnsi="Times New Roman"/>
                <w:b/>
                <w:bCs/>
                <w:sz w:val="24"/>
                <w:szCs w:val="24"/>
              </w:rPr>
            </w:pPr>
            <w:r>
              <w:rPr>
                <w:rFonts w:ascii="Times New Roman" w:hAnsi="Times New Roman"/>
                <w:b/>
                <w:bCs/>
                <w:sz w:val="24"/>
                <w:szCs w:val="24"/>
              </w:rPr>
              <w:t>Тема 1.1</w:t>
            </w:r>
          </w:p>
          <w:p w14:paraId="6200915F" w14:textId="77777777" w:rsidR="00A30B02" w:rsidRDefault="00A30B02" w:rsidP="00043777">
            <w:pPr>
              <w:rPr>
                <w:rFonts w:ascii="Times New Roman" w:hAnsi="Times New Roman"/>
                <w:b/>
                <w:bCs/>
                <w:sz w:val="24"/>
                <w:szCs w:val="24"/>
              </w:rPr>
            </w:pPr>
            <w:r>
              <w:rPr>
                <w:rFonts w:ascii="Times New Roman" w:hAnsi="Times New Roman"/>
                <w:b/>
                <w:bCs/>
                <w:sz w:val="24"/>
                <w:szCs w:val="24"/>
              </w:rPr>
              <w:t>Основы стандартизации</w:t>
            </w:r>
          </w:p>
        </w:tc>
        <w:tc>
          <w:tcPr>
            <w:tcW w:w="3982" w:type="pct"/>
            <w:tcBorders>
              <w:top w:val="single" w:sz="4" w:space="0" w:color="auto"/>
              <w:left w:val="single" w:sz="4" w:space="0" w:color="auto"/>
              <w:bottom w:val="single" w:sz="4" w:space="0" w:color="auto"/>
              <w:right w:val="single" w:sz="4" w:space="0" w:color="auto"/>
            </w:tcBorders>
            <w:hideMark/>
          </w:tcPr>
          <w:p w14:paraId="4AD5D9AE" w14:textId="77777777" w:rsidR="00A30B02" w:rsidRDefault="00A30B02" w:rsidP="00043777">
            <w:pPr>
              <w:rPr>
                <w:rFonts w:ascii="Times New Roman" w:hAnsi="Times New Roman"/>
                <w:b/>
                <w:bCs/>
                <w:i/>
                <w:sz w:val="24"/>
                <w:szCs w:val="24"/>
              </w:rPr>
            </w:pPr>
            <w:r>
              <w:rPr>
                <w:rFonts w:ascii="Times New Roman" w:hAnsi="Times New Roman"/>
                <w:b/>
                <w:bCs/>
                <w:sz w:val="24"/>
                <w:szCs w:val="24"/>
              </w:rPr>
              <w:t>Содержание</w:t>
            </w:r>
          </w:p>
        </w:tc>
      </w:tr>
      <w:tr w:rsidR="00A30B02" w14:paraId="79ECB522" w14:textId="77777777" w:rsidTr="00A30B02">
        <w:trPr>
          <w:trHeight w:val="6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1A3F5"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5EFBB8C8" w14:textId="77777777" w:rsidR="00A30B02" w:rsidRDefault="00A30B02" w:rsidP="00043777">
            <w:pPr>
              <w:jc w:val="both"/>
              <w:rPr>
                <w:rFonts w:ascii="Times New Roman" w:hAnsi="Times New Roman"/>
                <w:bCs/>
                <w:sz w:val="24"/>
                <w:szCs w:val="24"/>
              </w:rPr>
            </w:pPr>
            <w:r>
              <w:rPr>
                <w:rFonts w:ascii="Times New Roman" w:hAnsi="Times New Roman"/>
                <w:bCs/>
                <w:sz w:val="24"/>
                <w:szCs w:val="24"/>
              </w:rPr>
              <w:t>1.</w:t>
            </w:r>
            <w:r>
              <w:rPr>
                <w:rFonts w:ascii="Times New Roman" w:hAnsi="Times New Roman"/>
                <w:b/>
                <w:bCs/>
                <w:sz w:val="24"/>
                <w:szCs w:val="24"/>
              </w:rPr>
              <w:t xml:space="preserve"> </w:t>
            </w:r>
            <w:r>
              <w:rPr>
                <w:rFonts w:ascii="Times New Roman" w:hAnsi="Times New Roman"/>
                <w:bCs/>
                <w:sz w:val="24"/>
                <w:szCs w:val="24"/>
              </w:rPr>
              <w:t>Основные понятия и определения стандартизации. ФЗ «О стандартизации в РФ», цели и задачи стандартизации</w:t>
            </w:r>
          </w:p>
        </w:tc>
      </w:tr>
      <w:tr w:rsidR="00A30B02" w14:paraId="6C0144DF" w14:textId="77777777" w:rsidTr="00A30B02">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DC973"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2555EA11" w14:textId="77777777" w:rsidR="00A30B02" w:rsidRDefault="00A30B02" w:rsidP="00043777">
            <w:pPr>
              <w:jc w:val="both"/>
              <w:rPr>
                <w:rFonts w:ascii="Times New Roman" w:hAnsi="Times New Roman"/>
                <w:b/>
                <w:bCs/>
                <w:sz w:val="24"/>
                <w:szCs w:val="24"/>
              </w:rPr>
            </w:pPr>
            <w:r>
              <w:rPr>
                <w:rFonts w:ascii="Times New Roman" w:hAnsi="Times New Roman"/>
                <w:bCs/>
                <w:sz w:val="24"/>
                <w:szCs w:val="24"/>
              </w:rPr>
              <w:t>2.Методические основы стандартизации. Виды и методы стандартизации, ряды предпочтительных чисел, стандартизация межотраслевых систем.</w:t>
            </w:r>
          </w:p>
        </w:tc>
      </w:tr>
      <w:tr w:rsidR="00A30B02" w14:paraId="6BF75473"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C0FC8"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54B62D5E" w14:textId="77777777" w:rsidR="00A30B02" w:rsidRDefault="00A30B02" w:rsidP="00043777">
            <w:pPr>
              <w:jc w:val="both"/>
              <w:rPr>
                <w:rFonts w:ascii="Times New Roman" w:hAnsi="Times New Roman"/>
                <w:bCs/>
                <w:i/>
                <w:sz w:val="24"/>
                <w:szCs w:val="24"/>
              </w:rPr>
            </w:pPr>
            <w:r>
              <w:rPr>
                <w:rFonts w:ascii="Times New Roman" w:hAnsi="Times New Roman"/>
                <w:bCs/>
                <w:sz w:val="24"/>
                <w:szCs w:val="24"/>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r>
      <w:tr w:rsidR="00A30B02" w14:paraId="202D1F70"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6FAFCC"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79B7EDDD" w14:textId="77777777" w:rsidR="00A30B02" w:rsidRDefault="00A30B02" w:rsidP="00043777">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A30B02" w14:paraId="7E870BEE"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BD1BE"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0C4A5FDC"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 «Основные положения и терминология ФЗ «О стандартизации в Российской Федерации»</w:t>
            </w:r>
          </w:p>
          <w:p w14:paraId="1C4C3BE3" w14:textId="77777777" w:rsidR="00A30B02" w:rsidRDefault="00A30B02" w:rsidP="00043777">
            <w:pPr>
              <w:rPr>
                <w:rFonts w:ascii="Times New Roman" w:hAnsi="Times New Roman"/>
                <w:sz w:val="24"/>
                <w:szCs w:val="24"/>
              </w:rPr>
            </w:pPr>
            <w:r>
              <w:rPr>
                <w:rFonts w:ascii="Times New Roman" w:hAnsi="Times New Roman"/>
                <w:bCs/>
                <w:sz w:val="24"/>
                <w:szCs w:val="24"/>
              </w:rPr>
              <w:t>Практическое занятие №2 «</w:t>
            </w:r>
            <w:r>
              <w:rPr>
                <w:rFonts w:ascii="Times New Roman" w:hAnsi="Times New Roman"/>
                <w:sz w:val="24"/>
                <w:szCs w:val="24"/>
              </w:rPr>
              <w:t>Ознакомительное посещение сайтов:</w:t>
            </w:r>
          </w:p>
          <w:p w14:paraId="33A23973" w14:textId="77777777" w:rsidR="00A30B02" w:rsidRDefault="00A30B02" w:rsidP="00043777">
            <w:pPr>
              <w:rPr>
                <w:rFonts w:ascii="Times New Roman" w:hAnsi="Times New Roman"/>
                <w:sz w:val="24"/>
                <w:szCs w:val="24"/>
              </w:rPr>
            </w:pPr>
            <w:r>
              <w:rPr>
                <w:rFonts w:ascii="Times New Roman" w:hAnsi="Times New Roman"/>
                <w:sz w:val="24"/>
                <w:szCs w:val="24"/>
              </w:rPr>
              <w:t xml:space="preserve">Федеральное агентство по техническому регулированию и метрологии </w:t>
            </w:r>
            <w:r>
              <w:rPr>
                <w:rFonts w:ascii="Times New Roman" w:hAnsi="Times New Roman"/>
                <w:color w:val="0000FF"/>
                <w:sz w:val="24"/>
                <w:szCs w:val="24"/>
                <w:u w:val="single"/>
              </w:rPr>
              <w:t>https://www.rst.gov.ru/portal/gost</w:t>
            </w:r>
          </w:p>
          <w:p w14:paraId="7182BD47" w14:textId="77777777" w:rsidR="00A30B02" w:rsidRDefault="00A30B02" w:rsidP="00043777">
            <w:pPr>
              <w:rPr>
                <w:rFonts w:ascii="Times New Roman" w:hAnsi="Times New Roman"/>
                <w:sz w:val="24"/>
                <w:szCs w:val="24"/>
              </w:rPr>
            </w:pPr>
            <w:r>
              <w:rPr>
                <w:rFonts w:ascii="Times New Roman" w:hAnsi="Times New Roman"/>
                <w:sz w:val="24"/>
                <w:szCs w:val="24"/>
              </w:rPr>
              <w:t xml:space="preserve">Электронный фонд правовых и нормативно-технических документов </w:t>
            </w:r>
            <w:hyperlink r:id="rId37" w:history="1">
              <w:r>
                <w:rPr>
                  <w:rStyle w:val="af0"/>
                  <w:rFonts w:ascii="Times New Roman" w:eastAsia="Batang" w:hAnsi="Times New Roman"/>
                  <w:color w:val="0000FF"/>
                </w:rPr>
                <w:t>https://docs.cntd.ru/</w:t>
              </w:r>
            </w:hyperlink>
            <w:r>
              <w:rPr>
                <w:rFonts w:ascii="Times New Roman" w:hAnsi="Times New Roman"/>
                <w:sz w:val="24"/>
                <w:szCs w:val="24"/>
              </w:rPr>
              <w:t xml:space="preserve"> </w:t>
            </w:r>
          </w:p>
          <w:p w14:paraId="3FA43817" w14:textId="77777777" w:rsidR="00A30B02" w:rsidRDefault="00A30B02" w:rsidP="00043777">
            <w:pPr>
              <w:rPr>
                <w:rFonts w:ascii="Times New Roman" w:hAnsi="Times New Roman"/>
                <w:sz w:val="24"/>
                <w:szCs w:val="24"/>
              </w:rPr>
            </w:pPr>
            <w:r>
              <w:rPr>
                <w:rFonts w:ascii="Times New Roman" w:hAnsi="Times New Roman"/>
                <w:sz w:val="24"/>
                <w:szCs w:val="24"/>
              </w:rPr>
              <w:t xml:space="preserve">Федеральный информационный фонд стандартов </w:t>
            </w:r>
            <w:hyperlink r:id="rId38" w:history="1">
              <w:r>
                <w:rPr>
                  <w:rStyle w:val="af0"/>
                  <w:rFonts w:ascii="Times New Roman" w:eastAsia="Batang" w:hAnsi="Times New Roman"/>
                  <w:color w:val="0000FF"/>
                </w:rPr>
                <w:t>https://www.gostinfo.ru/pages/Maintask/fund/</w:t>
              </w:r>
            </w:hyperlink>
            <w:r>
              <w:rPr>
                <w:rFonts w:ascii="Times New Roman" w:hAnsi="Times New Roman"/>
                <w:sz w:val="24"/>
                <w:szCs w:val="24"/>
              </w:rPr>
              <w:t xml:space="preserve"> </w:t>
            </w:r>
          </w:p>
          <w:p w14:paraId="1A08A865"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№3 «Определение коэффициентов унификации»</w:t>
            </w:r>
          </w:p>
          <w:p w14:paraId="5930DC98"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№4 «Решение ситуационных задач на ряды предпочтительных чисел»</w:t>
            </w:r>
          </w:p>
          <w:p w14:paraId="428B8C02" w14:textId="77777777" w:rsidR="00A30B02" w:rsidRDefault="00A30B02" w:rsidP="00043777">
            <w:pPr>
              <w:rPr>
                <w:rFonts w:ascii="Times New Roman" w:hAnsi="Times New Roman"/>
                <w:i/>
                <w:sz w:val="24"/>
                <w:szCs w:val="24"/>
              </w:rPr>
            </w:pPr>
            <w:r>
              <w:rPr>
                <w:rFonts w:ascii="Times New Roman" w:hAnsi="Times New Roman"/>
                <w:bCs/>
                <w:sz w:val="24"/>
                <w:szCs w:val="24"/>
              </w:rPr>
              <w:t>Практическое занятие №5 «</w:t>
            </w:r>
            <w:r>
              <w:rPr>
                <w:rFonts w:ascii="Times New Roman" w:hAnsi="Times New Roman"/>
                <w:sz w:val="24"/>
                <w:szCs w:val="24"/>
              </w:rPr>
              <w:t>Расчёт экономической эффективности стандартизации»</w:t>
            </w:r>
          </w:p>
        </w:tc>
      </w:tr>
      <w:tr w:rsidR="00A30B02" w14:paraId="1C05513F" w14:textId="77777777" w:rsidTr="00A30B02">
        <w:trPr>
          <w:trHeight w:val="415"/>
        </w:trPr>
        <w:tc>
          <w:tcPr>
            <w:tcW w:w="1018" w:type="pct"/>
            <w:vMerge w:val="restart"/>
            <w:tcBorders>
              <w:top w:val="single" w:sz="4" w:space="0" w:color="auto"/>
              <w:left w:val="single" w:sz="4" w:space="0" w:color="auto"/>
              <w:bottom w:val="single" w:sz="4" w:space="0" w:color="auto"/>
              <w:right w:val="single" w:sz="4" w:space="0" w:color="auto"/>
            </w:tcBorders>
            <w:hideMark/>
          </w:tcPr>
          <w:p w14:paraId="1DE1962F" w14:textId="77777777" w:rsidR="00A30B02" w:rsidRDefault="00A30B02" w:rsidP="00043777">
            <w:pPr>
              <w:rPr>
                <w:rFonts w:ascii="Times New Roman" w:hAnsi="Times New Roman"/>
                <w:b/>
                <w:bCs/>
                <w:sz w:val="24"/>
                <w:szCs w:val="24"/>
              </w:rPr>
            </w:pPr>
            <w:r>
              <w:rPr>
                <w:rFonts w:ascii="Times New Roman" w:hAnsi="Times New Roman"/>
                <w:b/>
                <w:bCs/>
                <w:sz w:val="24"/>
                <w:szCs w:val="24"/>
              </w:rPr>
              <w:t>Тема 1.2</w:t>
            </w:r>
          </w:p>
          <w:p w14:paraId="724B5220" w14:textId="77777777" w:rsidR="00A30B02" w:rsidRDefault="00A30B02" w:rsidP="00043777">
            <w:pPr>
              <w:rPr>
                <w:rFonts w:ascii="Times New Roman" w:hAnsi="Times New Roman"/>
                <w:b/>
                <w:bCs/>
                <w:sz w:val="24"/>
                <w:szCs w:val="24"/>
              </w:rPr>
            </w:pPr>
            <w:r>
              <w:rPr>
                <w:rFonts w:ascii="Times New Roman" w:hAnsi="Times New Roman"/>
                <w:b/>
                <w:bCs/>
                <w:sz w:val="24"/>
                <w:szCs w:val="24"/>
              </w:rPr>
              <w:t>Основы подтверждения соответствия</w:t>
            </w:r>
          </w:p>
        </w:tc>
        <w:tc>
          <w:tcPr>
            <w:tcW w:w="3982" w:type="pct"/>
            <w:tcBorders>
              <w:top w:val="single" w:sz="4" w:space="0" w:color="auto"/>
              <w:left w:val="single" w:sz="4" w:space="0" w:color="auto"/>
              <w:bottom w:val="single" w:sz="4" w:space="0" w:color="auto"/>
              <w:right w:val="single" w:sz="4" w:space="0" w:color="auto"/>
            </w:tcBorders>
            <w:hideMark/>
          </w:tcPr>
          <w:p w14:paraId="4E9A99A6" w14:textId="77777777" w:rsidR="00A30B02" w:rsidRDefault="00A30B02" w:rsidP="00043777">
            <w:pPr>
              <w:rPr>
                <w:rFonts w:ascii="Times New Roman" w:hAnsi="Times New Roman"/>
                <w:b/>
                <w:bCs/>
                <w:sz w:val="24"/>
                <w:szCs w:val="24"/>
              </w:rPr>
            </w:pPr>
            <w:r>
              <w:rPr>
                <w:rFonts w:ascii="Times New Roman" w:hAnsi="Times New Roman"/>
                <w:b/>
                <w:bCs/>
                <w:sz w:val="24"/>
                <w:szCs w:val="24"/>
              </w:rPr>
              <w:t xml:space="preserve">Содержание </w:t>
            </w:r>
          </w:p>
        </w:tc>
      </w:tr>
      <w:tr w:rsidR="00A30B02" w14:paraId="5BF47500"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A8C7F"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16BC96DE" w14:textId="77777777" w:rsidR="00A30B02" w:rsidRDefault="00A30B02" w:rsidP="00043777">
            <w:pPr>
              <w:spacing w:after="120"/>
              <w:rPr>
                <w:rFonts w:ascii="Times New Roman" w:hAnsi="Times New Roman"/>
                <w:bCs/>
                <w:sz w:val="24"/>
                <w:szCs w:val="24"/>
              </w:rPr>
            </w:pPr>
            <w:r>
              <w:rPr>
                <w:rFonts w:ascii="Times New Roman" w:hAnsi="Times New Roman"/>
                <w:bCs/>
                <w:sz w:val="24"/>
                <w:szCs w:val="24"/>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r>
      <w:tr w:rsidR="00A30B02" w14:paraId="4923D72F"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95D3C"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4FBAB7A3" w14:textId="77777777" w:rsidR="00A30B02" w:rsidRDefault="00A30B02" w:rsidP="00043777">
            <w:pPr>
              <w:rPr>
                <w:rFonts w:ascii="Times New Roman" w:hAnsi="Times New Roman"/>
                <w:bCs/>
                <w:sz w:val="24"/>
                <w:szCs w:val="24"/>
              </w:rPr>
            </w:pPr>
            <w:r>
              <w:rPr>
                <w:rFonts w:ascii="Times New Roman" w:hAnsi="Times New Roman"/>
                <w:bCs/>
                <w:sz w:val="24"/>
                <w:szCs w:val="24"/>
              </w:rPr>
              <w:t>2.Виды и формы подтверждения соответствия</w:t>
            </w:r>
          </w:p>
        </w:tc>
      </w:tr>
      <w:tr w:rsidR="00A30B02" w14:paraId="6F154F20"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30049"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312EE509" w14:textId="77777777" w:rsidR="00A30B02" w:rsidRDefault="00A30B02" w:rsidP="00043777">
            <w:pPr>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A30B02" w14:paraId="3A33922C"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97C0F"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7869019F"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№6 «Основные положения и терминология ФЗ «О техническом регулировании»</w:t>
            </w:r>
          </w:p>
          <w:p w14:paraId="6F70171C" w14:textId="77777777" w:rsidR="00A30B02" w:rsidRDefault="00A30B02" w:rsidP="00043777">
            <w:pPr>
              <w:rPr>
                <w:rFonts w:ascii="Times New Roman" w:hAnsi="Times New Roman"/>
                <w:sz w:val="24"/>
                <w:szCs w:val="24"/>
              </w:rPr>
            </w:pPr>
            <w:r>
              <w:rPr>
                <w:rFonts w:ascii="Times New Roman" w:hAnsi="Times New Roman"/>
                <w:bCs/>
                <w:sz w:val="24"/>
                <w:szCs w:val="24"/>
              </w:rPr>
              <w:t>Практическое занятие №7</w:t>
            </w:r>
            <w:r>
              <w:rPr>
                <w:rFonts w:ascii="Times New Roman" w:hAnsi="Times New Roman"/>
                <w:sz w:val="24"/>
                <w:szCs w:val="24"/>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A30B02" w14:paraId="03EBC620" w14:textId="77777777" w:rsidTr="00A30B0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7B6558" w14:textId="77777777" w:rsidR="00A30B02" w:rsidRDefault="00A30B02" w:rsidP="00043777">
            <w:pPr>
              <w:rPr>
                <w:rFonts w:ascii="Times New Roman" w:hAnsi="Times New Roman"/>
                <w:b/>
                <w:sz w:val="24"/>
                <w:szCs w:val="24"/>
              </w:rPr>
            </w:pPr>
            <w:r>
              <w:rPr>
                <w:rFonts w:ascii="Times New Roman" w:hAnsi="Times New Roman"/>
                <w:b/>
                <w:sz w:val="24"/>
                <w:szCs w:val="24"/>
              </w:rPr>
              <w:t>Раздел 2. Метрология</w:t>
            </w:r>
          </w:p>
        </w:tc>
      </w:tr>
      <w:tr w:rsidR="00A30B02" w14:paraId="3E30236A" w14:textId="77777777" w:rsidTr="00A30B02">
        <w:trPr>
          <w:trHeight w:val="20"/>
        </w:trPr>
        <w:tc>
          <w:tcPr>
            <w:tcW w:w="1018" w:type="pct"/>
            <w:vMerge w:val="restart"/>
            <w:tcBorders>
              <w:top w:val="single" w:sz="4" w:space="0" w:color="auto"/>
              <w:left w:val="single" w:sz="4" w:space="0" w:color="auto"/>
              <w:bottom w:val="single" w:sz="4" w:space="0" w:color="auto"/>
              <w:right w:val="single" w:sz="4" w:space="0" w:color="auto"/>
            </w:tcBorders>
            <w:hideMark/>
          </w:tcPr>
          <w:p w14:paraId="071C7559" w14:textId="77777777" w:rsidR="00A30B02" w:rsidRDefault="00A30B02" w:rsidP="00043777">
            <w:pPr>
              <w:rPr>
                <w:rFonts w:ascii="Times New Roman" w:hAnsi="Times New Roman"/>
                <w:b/>
                <w:bCs/>
                <w:sz w:val="24"/>
                <w:szCs w:val="24"/>
              </w:rPr>
            </w:pPr>
            <w:r>
              <w:rPr>
                <w:rFonts w:ascii="Times New Roman" w:hAnsi="Times New Roman"/>
                <w:b/>
                <w:bCs/>
                <w:sz w:val="24"/>
                <w:szCs w:val="24"/>
              </w:rPr>
              <w:t>Тема 2.1</w:t>
            </w:r>
          </w:p>
          <w:p w14:paraId="69CE81E4" w14:textId="77777777" w:rsidR="00A30B02" w:rsidRDefault="00A30B02" w:rsidP="00043777">
            <w:pPr>
              <w:rPr>
                <w:rFonts w:ascii="Times New Roman" w:hAnsi="Times New Roman"/>
                <w:b/>
                <w:bCs/>
                <w:sz w:val="24"/>
                <w:szCs w:val="24"/>
              </w:rPr>
            </w:pPr>
            <w:r>
              <w:rPr>
                <w:rFonts w:ascii="Times New Roman" w:hAnsi="Times New Roman"/>
                <w:b/>
                <w:bCs/>
                <w:sz w:val="24"/>
                <w:szCs w:val="24"/>
              </w:rPr>
              <w:t>Основы метрологии</w:t>
            </w:r>
          </w:p>
        </w:tc>
        <w:tc>
          <w:tcPr>
            <w:tcW w:w="3982" w:type="pct"/>
            <w:tcBorders>
              <w:top w:val="single" w:sz="4" w:space="0" w:color="auto"/>
              <w:left w:val="single" w:sz="4" w:space="0" w:color="auto"/>
              <w:bottom w:val="single" w:sz="4" w:space="0" w:color="auto"/>
              <w:right w:val="single" w:sz="4" w:space="0" w:color="auto"/>
            </w:tcBorders>
            <w:vAlign w:val="bottom"/>
            <w:hideMark/>
          </w:tcPr>
          <w:p w14:paraId="3259E843" w14:textId="77777777" w:rsidR="00A30B02" w:rsidRDefault="00A30B02" w:rsidP="00043777">
            <w:pPr>
              <w:rPr>
                <w:rFonts w:ascii="Times New Roman" w:hAnsi="Times New Roman"/>
                <w:b/>
                <w:sz w:val="24"/>
                <w:szCs w:val="24"/>
              </w:rPr>
            </w:pPr>
            <w:r>
              <w:rPr>
                <w:rFonts w:ascii="Times New Roman" w:hAnsi="Times New Roman"/>
                <w:b/>
                <w:sz w:val="24"/>
                <w:szCs w:val="24"/>
              </w:rPr>
              <w:t>Содержание</w:t>
            </w:r>
          </w:p>
        </w:tc>
      </w:tr>
      <w:tr w:rsidR="00A30B02" w14:paraId="3FAB60C6" w14:textId="77777777" w:rsidTr="00A30B02">
        <w:trPr>
          <w:trHeight w:val="9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B6183"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3068CDC9" w14:textId="77777777" w:rsidR="00A30B02" w:rsidRDefault="00A30B02" w:rsidP="00043777">
            <w:pPr>
              <w:rPr>
                <w:rFonts w:ascii="Times New Roman" w:hAnsi="Times New Roman"/>
                <w:sz w:val="24"/>
                <w:szCs w:val="24"/>
              </w:rPr>
            </w:pPr>
            <w:r>
              <w:rPr>
                <w:rFonts w:ascii="Times New Roman" w:hAnsi="Times New Roman"/>
                <w:sz w:val="24"/>
                <w:szCs w:val="24"/>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r>
      <w:tr w:rsidR="00A30B02" w14:paraId="3DD6E6AB"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C7415"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6EEE0F89" w14:textId="77777777" w:rsidR="00A30B02" w:rsidRDefault="00A30B02" w:rsidP="00043777">
            <w:pPr>
              <w:rPr>
                <w:rFonts w:ascii="Times New Roman" w:hAnsi="Times New Roman"/>
                <w:sz w:val="24"/>
                <w:szCs w:val="24"/>
              </w:rPr>
            </w:pPr>
            <w:r>
              <w:rPr>
                <w:rFonts w:ascii="Times New Roman" w:hAnsi="Times New Roman"/>
                <w:sz w:val="24"/>
                <w:szCs w:val="24"/>
              </w:rPr>
              <w:t>2.Средства измерений. Классификация средств измерений. Основные метрологические характеристики средств измерений.</w:t>
            </w:r>
          </w:p>
        </w:tc>
      </w:tr>
      <w:tr w:rsidR="00A30B02" w14:paraId="08E4C3AB"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BF72C"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7B265701" w14:textId="77777777" w:rsidR="00A30B02" w:rsidRDefault="00A30B02" w:rsidP="00043777">
            <w:pPr>
              <w:rPr>
                <w:rFonts w:ascii="Times New Roman" w:hAnsi="Times New Roman"/>
                <w:sz w:val="24"/>
                <w:szCs w:val="24"/>
              </w:rPr>
            </w:pPr>
            <w:r>
              <w:rPr>
                <w:rFonts w:ascii="Times New Roman" w:hAnsi="Times New Roman"/>
                <w:sz w:val="24"/>
                <w:szCs w:val="24"/>
              </w:rPr>
              <w:t>3.Виды и методы измерений. Особенности, достоинства и недостатки видов и методов измерений. Условия проведения измерений</w:t>
            </w:r>
          </w:p>
        </w:tc>
      </w:tr>
      <w:tr w:rsidR="00A30B02" w14:paraId="5B007B00"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325CD"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043E0989" w14:textId="77777777" w:rsidR="00A30B02" w:rsidRDefault="00A30B02" w:rsidP="00043777">
            <w:pPr>
              <w:rPr>
                <w:rFonts w:ascii="Times New Roman" w:hAnsi="Times New Roman"/>
                <w:sz w:val="24"/>
                <w:szCs w:val="24"/>
              </w:rPr>
            </w:pPr>
            <w:r>
              <w:rPr>
                <w:rFonts w:ascii="Times New Roman" w:hAnsi="Times New Roman"/>
                <w:sz w:val="24"/>
                <w:szCs w:val="24"/>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r>
      <w:tr w:rsidR="00A30B02" w14:paraId="427006A3"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7B8B9D"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6AA7CCFD" w14:textId="77777777" w:rsidR="00A30B02" w:rsidRDefault="00A30B02" w:rsidP="00043777">
            <w:pPr>
              <w:rPr>
                <w:rFonts w:ascii="Times New Roman" w:hAnsi="Times New Roman"/>
                <w:sz w:val="24"/>
                <w:szCs w:val="24"/>
              </w:rPr>
            </w:pPr>
            <w:r>
              <w:rPr>
                <w:rFonts w:ascii="Times New Roman" w:hAnsi="Times New Roman"/>
                <w:sz w:val="24"/>
                <w:szCs w:val="24"/>
              </w:rPr>
              <w:t>5. Способы обработки результатов измерений и их практическое применение</w:t>
            </w:r>
          </w:p>
        </w:tc>
      </w:tr>
      <w:tr w:rsidR="00A30B02" w14:paraId="24213397"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BB774D"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58DCA7E0" w14:textId="77777777" w:rsidR="00A30B02" w:rsidRDefault="00A30B02" w:rsidP="00043777">
            <w:pPr>
              <w:rPr>
                <w:rFonts w:ascii="Times New Roman" w:hAnsi="Times New Roman"/>
                <w:sz w:val="24"/>
                <w:szCs w:val="24"/>
              </w:rPr>
            </w:pPr>
            <w:r>
              <w:rPr>
                <w:rFonts w:ascii="Times New Roman" w:hAnsi="Times New Roman"/>
                <w:sz w:val="24"/>
                <w:szCs w:val="24"/>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r>
      <w:tr w:rsidR="00A30B02" w14:paraId="545D7228"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4DAF5"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hideMark/>
          </w:tcPr>
          <w:p w14:paraId="2310BE33" w14:textId="77777777" w:rsidR="00A30B02" w:rsidRDefault="00A30B02" w:rsidP="00043777">
            <w:pPr>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A30B02" w14:paraId="6086FD6A" w14:textId="77777777" w:rsidTr="00A30B0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15B40" w14:textId="77777777" w:rsidR="00A30B02" w:rsidRDefault="00A30B02" w:rsidP="00043777">
            <w:pPr>
              <w:spacing w:line="256" w:lineRule="auto"/>
              <w:rPr>
                <w:rFonts w:ascii="Times New Roman" w:hAnsi="Times New Roman"/>
                <w:b/>
                <w:bCs/>
                <w:sz w:val="24"/>
                <w:szCs w:val="24"/>
              </w:rPr>
            </w:pPr>
          </w:p>
        </w:tc>
        <w:tc>
          <w:tcPr>
            <w:tcW w:w="3982" w:type="pct"/>
            <w:tcBorders>
              <w:top w:val="single" w:sz="4" w:space="0" w:color="auto"/>
              <w:left w:val="single" w:sz="4" w:space="0" w:color="auto"/>
              <w:bottom w:val="single" w:sz="4" w:space="0" w:color="auto"/>
              <w:right w:val="single" w:sz="4" w:space="0" w:color="auto"/>
            </w:tcBorders>
            <w:vAlign w:val="bottom"/>
            <w:hideMark/>
          </w:tcPr>
          <w:p w14:paraId="09465D40"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№8 «Основные положения и терминология ФЗ «Об обеспечении единства измерений»»</w:t>
            </w:r>
          </w:p>
          <w:p w14:paraId="6B742029"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№9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6102C2C6"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№10 «Определение размерности физических величин по ГОСТ 8.417-2002»</w:t>
            </w:r>
          </w:p>
          <w:p w14:paraId="41F705C3"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№11 «Определение метрологических характеристик средств измерений»</w:t>
            </w:r>
          </w:p>
          <w:p w14:paraId="3CA4EFE5"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№12 «Расчёт погрешности измерения в зависимости от условий применения СИ»</w:t>
            </w:r>
          </w:p>
          <w:p w14:paraId="1E93E6CE"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№13 «Обработка результатов прямых многократных измерений»</w:t>
            </w:r>
          </w:p>
          <w:p w14:paraId="2B0A32AC"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№14 «Нахождение грубых погрешностей по результатам нескольких измерений физических величин»</w:t>
            </w:r>
          </w:p>
          <w:p w14:paraId="4146AF0D"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№15 «Обработка результатов прямых неравноточных измерений»</w:t>
            </w:r>
          </w:p>
          <w:p w14:paraId="4FB652E6" w14:textId="77777777" w:rsidR="00A30B02" w:rsidRDefault="00A30B02" w:rsidP="00043777">
            <w:pPr>
              <w:rPr>
                <w:rFonts w:ascii="Times New Roman" w:hAnsi="Times New Roman"/>
                <w:bCs/>
                <w:sz w:val="24"/>
                <w:szCs w:val="24"/>
              </w:rPr>
            </w:pPr>
            <w:r>
              <w:rPr>
                <w:rFonts w:ascii="Times New Roman" w:hAnsi="Times New Roman"/>
                <w:bCs/>
                <w:sz w:val="24"/>
                <w:szCs w:val="24"/>
              </w:rPr>
              <w:t>Практическое занятие №16 «Обработка результатов косвенных измерений»</w:t>
            </w:r>
          </w:p>
          <w:p w14:paraId="20971ED8" w14:textId="77777777" w:rsidR="00A30B02" w:rsidRDefault="00A30B02" w:rsidP="00043777">
            <w:pPr>
              <w:rPr>
                <w:rFonts w:ascii="Times New Roman" w:hAnsi="Times New Roman"/>
                <w:sz w:val="24"/>
                <w:szCs w:val="24"/>
              </w:rPr>
            </w:pPr>
            <w:r>
              <w:rPr>
                <w:rFonts w:ascii="Times New Roman" w:hAnsi="Times New Roman"/>
                <w:bCs/>
                <w:sz w:val="24"/>
                <w:szCs w:val="24"/>
              </w:rPr>
              <w:t>Практическое занятие №17</w:t>
            </w:r>
            <w:r>
              <w:rPr>
                <w:rFonts w:ascii="Times New Roman" w:hAnsi="Times New Roman"/>
                <w:b/>
                <w:sz w:val="24"/>
                <w:szCs w:val="24"/>
              </w:rPr>
              <w:t xml:space="preserve"> </w:t>
            </w:r>
            <w:r>
              <w:rPr>
                <w:rFonts w:ascii="Times New Roman" w:hAnsi="Times New Roman"/>
                <w:sz w:val="24"/>
                <w:szCs w:val="24"/>
              </w:rPr>
              <w:t>«Оформление результатов поверки средств измерений»</w:t>
            </w:r>
          </w:p>
        </w:tc>
      </w:tr>
      <w:tr w:rsidR="00A30B02" w14:paraId="6E7D15E6" w14:textId="77777777" w:rsidTr="00A30B02">
        <w:tc>
          <w:tcPr>
            <w:tcW w:w="5000" w:type="pct"/>
            <w:gridSpan w:val="2"/>
            <w:tcBorders>
              <w:top w:val="single" w:sz="4" w:space="0" w:color="auto"/>
              <w:left w:val="single" w:sz="4" w:space="0" w:color="auto"/>
              <w:bottom w:val="single" w:sz="4" w:space="0" w:color="auto"/>
              <w:right w:val="single" w:sz="4" w:space="0" w:color="auto"/>
            </w:tcBorders>
            <w:hideMark/>
          </w:tcPr>
          <w:p w14:paraId="35B4A725" w14:textId="77777777" w:rsidR="00A30B02" w:rsidRDefault="00A30B02" w:rsidP="00043777">
            <w:pPr>
              <w:suppressAutoHyphens/>
              <w:rPr>
                <w:rFonts w:ascii="Times New Roman" w:hAnsi="Times New Roman"/>
                <w:b/>
                <w:sz w:val="24"/>
                <w:szCs w:val="24"/>
              </w:rPr>
            </w:pPr>
            <w:r>
              <w:rPr>
                <w:rFonts w:ascii="Times New Roman" w:hAnsi="Times New Roman"/>
                <w:b/>
                <w:sz w:val="24"/>
                <w:szCs w:val="24"/>
              </w:rPr>
              <w:t xml:space="preserve">Промежуточная аттестация </w:t>
            </w:r>
          </w:p>
        </w:tc>
      </w:tr>
      <w:tr w:rsidR="00A30B02" w14:paraId="47648348" w14:textId="77777777" w:rsidTr="00A30B0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BE0221" w14:textId="77777777" w:rsidR="00A30B02" w:rsidRDefault="00A30B02" w:rsidP="00043777">
            <w:pPr>
              <w:rPr>
                <w:rFonts w:ascii="Times New Roman" w:hAnsi="Times New Roman"/>
                <w:b/>
                <w:bCs/>
                <w:sz w:val="24"/>
                <w:szCs w:val="24"/>
              </w:rPr>
            </w:pPr>
            <w:r>
              <w:rPr>
                <w:rFonts w:ascii="Times New Roman" w:hAnsi="Times New Roman"/>
                <w:b/>
                <w:bCs/>
                <w:sz w:val="24"/>
                <w:szCs w:val="24"/>
              </w:rPr>
              <w:t>Всего:</w:t>
            </w:r>
          </w:p>
        </w:tc>
      </w:tr>
    </w:tbl>
    <w:p w14:paraId="1BE361B0" w14:textId="77777777" w:rsidR="00681044" w:rsidRDefault="00681044" w:rsidP="00A30B02">
      <w:pPr>
        <w:pStyle w:val="114"/>
        <w:ind w:firstLine="0"/>
        <w:jc w:val="both"/>
        <w:rPr>
          <w:rFonts w:ascii="Times New Roman" w:hAnsi="Times New Roman"/>
        </w:rPr>
      </w:pPr>
    </w:p>
    <w:p w14:paraId="57DCA212" w14:textId="77777777" w:rsidR="00681044" w:rsidRDefault="00681044" w:rsidP="00681044">
      <w:pPr>
        <w:rPr>
          <w:rFonts w:ascii="Times New Roman" w:hAnsi="Times New Roman" w:cs="Times New Roman"/>
          <w:sz w:val="24"/>
          <w:szCs w:val="24"/>
        </w:rPr>
      </w:pPr>
    </w:p>
    <w:p w14:paraId="4642810D" w14:textId="77777777"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05DBAE0"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7C1C01AD" w14:textId="77777777" w:rsidR="00A06B0A" w:rsidRPr="00FA680C" w:rsidRDefault="00A06B0A" w:rsidP="00A06B0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34EEAAC" w14:textId="77777777" w:rsidR="00681044" w:rsidRDefault="00681044" w:rsidP="00681044"/>
    <w:p w14:paraId="558D79B6"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832F93"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4F6B7" w14:textId="77777777" w:rsidR="00681044" w:rsidRDefault="00681044" w:rsidP="00681044">
      <w:pPr>
        <w:pStyle w:val="a4"/>
        <w:spacing w:line="276" w:lineRule="auto"/>
        <w:ind w:left="0" w:firstLine="709"/>
        <w:jc w:val="both"/>
        <w:rPr>
          <w:rFonts w:ascii="Times New Roman" w:hAnsi="Times New Roman"/>
          <w:bCs/>
          <w:sz w:val="24"/>
          <w:szCs w:val="24"/>
        </w:rPr>
      </w:pPr>
    </w:p>
    <w:p w14:paraId="5D399BED"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35EBB09" w14:textId="77777777" w:rsidR="00A30B02" w:rsidRDefault="00A30B02" w:rsidP="00A30B02">
      <w:pPr>
        <w:pStyle w:val="a4"/>
        <w:tabs>
          <w:tab w:val="left" w:pos="1134"/>
        </w:tabs>
        <w:ind w:left="0" w:firstLine="567"/>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Лифиц</w:t>
      </w:r>
      <w:proofErr w:type="spellEnd"/>
      <w:r>
        <w:rPr>
          <w:rFonts w:ascii="Times New Roman" w:hAnsi="Times New Roman"/>
          <w:sz w:val="24"/>
          <w:szCs w:val="24"/>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Pr>
          <w:rFonts w:ascii="Times New Roman" w:hAnsi="Times New Roman"/>
          <w:sz w:val="24"/>
          <w:szCs w:val="24"/>
        </w:rPr>
        <w:t>Лифиц</w:t>
      </w:r>
      <w:proofErr w:type="spellEnd"/>
      <w:r>
        <w:rPr>
          <w:rFonts w:ascii="Times New Roman" w:hAnsi="Times New Roman"/>
          <w:sz w:val="24"/>
          <w:szCs w:val="24"/>
        </w:rPr>
        <w:t xml:space="preserve">. — 15-е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2023. — 462 с. — (Профессиональное образование). — ISBN 978-5-534-15928-8.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https://urait.ru/bcode/510294 (дата обращения: 31.08.2023).</w:t>
      </w:r>
    </w:p>
    <w:p w14:paraId="3439F620" w14:textId="77777777" w:rsidR="00A30B02" w:rsidRDefault="00A30B02" w:rsidP="00A30B02">
      <w:pPr>
        <w:pStyle w:val="a4"/>
        <w:tabs>
          <w:tab w:val="left" w:pos="1134"/>
        </w:tabs>
        <w:ind w:left="0" w:firstLine="567"/>
        <w:jc w:val="both"/>
        <w:rPr>
          <w:rFonts w:ascii="Times New Roman" w:hAnsi="Times New Roman"/>
          <w:sz w:val="24"/>
          <w:szCs w:val="24"/>
        </w:rPr>
      </w:pPr>
      <w:r>
        <w:rPr>
          <w:rFonts w:ascii="Times New Roman" w:hAnsi="Times New Roman"/>
          <w:sz w:val="24"/>
          <w:szCs w:val="24"/>
        </w:rPr>
        <w:t>2. Сергеев, А. Г.  Стандартизация и сертификация : учебник и практикум для среднего профессионального образования / А. Г. Сергеев, В. В. </w:t>
      </w:r>
      <w:proofErr w:type="spellStart"/>
      <w:r>
        <w:rPr>
          <w:rFonts w:ascii="Times New Roman" w:hAnsi="Times New Roman"/>
          <w:sz w:val="24"/>
          <w:szCs w:val="24"/>
        </w:rPr>
        <w:t>Терегеря</w:t>
      </w:r>
      <w:proofErr w:type="spellEnd"/>
      <w:r>
        <w:rPr>
          <w:rFonts w:ascii="Times New Roman" w:hAnsi="Times New Roman"/>
          <w:sz w:val="24"/>
          <w:szCs w:val="24"/>
        </w:rPr>
        <w:t xml:space="preserve">. — 4-е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2023. — 348 с. — (Профессиональное образование). — ISBN 978-5-534-16329-2.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https://urait.ru/bcode/530815 (дата обращения: 31.08.2023).</w:t>
      </w:r>
    </w:p>
    <w:p w14:paraId="2EA409C2" w14:textId="77777777" w:rsidR="00A30B02" w:rsidRDefault="00A30B02" w:rsidP="00A30B02">
      <w:pPr>
        <w:pStyle w:val="a4"/>
        <w:tabs>
          <w:tab w:val="left" w:pos="1134"/>
        </w:tabs>
        <w:ind w:left="0" w:firstLine="567"/>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Pr>
          <w:rFonts w:ascii="Times New Roman" w:hAnsi="Times New Roman"/>
          <w:sz w:val="24"/>
          <w:szCs w:val="24"/>
        </w:rPr>
        <w:t>Схиртладзе</w:t>
      </w:r>
      <w:proofErr w:type="spellEnd"/>
      <w:r>
        <w:rPr>
          <w:rFonts w:ascii="Times New Roman" w:hAnsi="Times New Roman"/>
          <w:sz w:val="24"/>
          <w:szCs w:val="24"/>
        </w:rPr>
        <w:t xml:space="preserve">. — 5-е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2023. — 481 с. — (Профессиональное образование). — ISBN 978-5-534-10238-3.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https://urait.ru/bcode/517656 (дата обращения: 31.08.2023).</w:t>
      </w:r>
    </w:p>
    <w:p w14:paraId="762B1747" w14:textId="77777777" w:rsidR="008C0E54" w:rsidRDefault="008C0E54" w:rsidP="00A30B02">
      <w:pPr>
        <w:suppressAutoHyphens/>
        <w:spacing w:line="276" w:lineRule="auto"/>
        <w:contextualSpacing/>
        <w:rPr>
          <w:rFonts w:ascii="Times New Roman" w:hAnsi="Times New Roman" w:cs="Times New Roman"/>
          <w:b/>
          <w:bCs/>
          <w:sz w:val="24"/>
          <w:szCs w:val="24"/>
        </w:rPr>
      </w:pPr>
    </w:p>
    <w:p w14:paraId="55640765" w14:textId="699E3A2F"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2189F90" w14:textId="77777777" w:rsidR="00A30B02" w:rsidRDefault="00A30B02" w:rsidP="00A30B02">
      <w:pPr>
        <w:ind w:firstLine="567"/>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Pr>
          <w:rFonts w:ascii="Times New Roman" w:hAnsi="Times New Roman"/>
          <w:bCs/>
          <w:sz w:val="24"/>
          <w:szCs w:val="24"/>
        </w:rPr>
        <w:t>Лоянич</w:t>
      </w:r>
      <w:proofErr w:type="spellEnd"/>
      <w:r>
        <w:rPr>
          <w:rFonts w:ascii="Times New Roman" w:hAnsi="Times New Roman"/>
          <w:bCs/>
          <w:sz w:val="24"/>
          <w:szCs w:val="24"/>
        </w:rPr>
        <w:t xml:space="preserve"> А.А. Компьютер в помощь музыканту. - М.: «НТ Пресс», 2020.– 256 с.</w:t>
      </w:r>
    </w:p>
    <w:p w14:paraId="3743DD85" w14:textId="77777777" w:rsidR="008C0E54" w:rsidRDefault="008C0E54" w:rsidP="00681044">
      <w:pPr>
        <w:pStyle w:val="1f"/>
        <w:rPr>
          <w:rFonts w:ascii="Times New Roman" w:hAnsi="Times New Roman"/>
        </w:rPr>
      </w:pPr>
    </w:p>
    <w:p w14:paraId="17CDC2A4" w14:textId="6E2908CF"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A30B02" w14:paraId="786D7D0E" w14:textId="77777777" w:rsidTr="00043777">
        <w:trPr>
          <w:trHeight w:val="519"/>
        </w:trPr>
        <w:tc>
          <w:tcPr>
            <w:tcW w:w="1498" w:type="pct"/>
            <w:vAlign w:val="center"/>
          </w:tcPr>
          <w:p w14:paraId="4BB0CB78" w14:textId="77777777" w:rsidR="00681044" w:rsidRPr="00A30B02" w:rsidRDefault="00681044" w:rsidP="00A30B02">
            <w:pPr>
              <w:suppressAutoHyphens/>
              <w:contextualSpacing/>
              <w:jc w:val="center"/>
              <w:rPr>
                <w:rFonts w:ascii="Times New Roman" w:hAnsi="Times New Roman" w:cs="Times New Roman"/>
                <w:b/>
                <w:iCs/>
                <w:sz w:val="24"/>
                <w:szCs w:val="24"/>
              </w:rPr>
            </w:pPr>
            <w:r w:rsidRPr="00A30B02">
              <w:rPr>
                <w:rFonts w:ascii="Times New Roman" w:hAnsi="Times New Roman" w:cs="Times New Roman"/>
                <w:b/>
                <w:iCs/>
                <w:sz w:val="24"/>
                <w:szCs w:val="24"/>
              </w:rPr>
              <w:t>Результаты обучения</w:t>
            </w:r>
          </w:p>
        </w:tc>
        <w:tc>
          <w:tcPr>
            <w:tcW w:w="1787" w:type="pct"/>
            <w:vAlign w:val="center"/>
          </w:tcPr>
          <w:p w14:paraId="587A95C8" w14:textId="77777777" w:rsidR="00681044" w:rsidRPr="00A30B02" w:rsidRDefault="00681044" w:rsidP="00A30B02">
            <w:pPr>
              <w:suppressAutoHyphens/>
              <w:contextualSpacing/>
              <w:jc w:val="center"/>
              <w:rPr>
                <w:rFonts w:ascii="Times New Roman" w:hAnsi="Times New Roman" w:cs="Times New Roman"/>
                <w:b/>
                <w:sz w:val="24"/>
                <w:szCs w:val="24"/>
              </w:rPr>
            </w:pPr>
            <w:r w:rsidRPr="00A30B02">
              <w:rPr>
                <w:rFonts w:ascii="Times New Roman" w:hAnsi="Times New Roman" w:cs="Times New Roman"/>
                <w:b/>
                <w:iCs/>
                <w:sz w:val="24"/>
                <w:szCs w:val="24"/>
              </w:rPr>
              <w:t>Показатели освоенности компетенций</w:t>
            </w:r>
          </w:p>
        </w:tc>
        <w:tc>
          <w:tcPr>
            <w:tcW w:w="1715" w:type="pct"/>
            <w:vAlign w:val="center"/>
          </w:tcPr>
          <w:p w14:paraId="71D0F5AA" w14:textId="77777777" w:rsidR="00681044" w:rsidRPr="00A30B02" w:rsidRDefault="00681044" w:rsidP="00A30B02">
            <w:pPr>
              <w:suppressAutoHyphens/>
              <w:contextualSpacing/>
              <w:jc w:val="center"/>
              <w:rPr>
                <w:rFonts w:ascii="Times New Roman" w:hAnsi="Times New Roman" w:cs="Times New Roman"/>
                <w:b/>
                <w:sz w:val="24"/>
                <w:szCs w:val="24"/>
              </w:rPr>
            </w:pPr>
            <w:r w:rsidRPr="00A30B02">
              <w:rPr>
                <w:rFonts w:ascii="Times New Roman" w:hAnsi="Times New Roman" w:cs="Times New Roman"/>
                <w:b/>
                <w:sz w:val="24"/>
                <w:szCs w:val="24"/>
              </w:rPr>
              <w:t>Методы оценки</w:t>
            </w:r>
          </w:p>
        </w:tc>
      </w:tr>
      <w:tr w:rsidR="00681044" w:rsidRPr="00A30B02" w14:paraId="0F28AA2F" w14:textId="77777777" w:rsidTr="00043777">
        <w:trPr>
          <w:trHeight w:val="698"/>
        </w:trPr>
        <w:tc>
          <w:tcPr>
            <w:tcW w:w="1498" w:type="pct"/>
          </w:tcPr>
          <w:p w14:paraId="1B637D7F" w14:textId="77777777" w:rsidR="00681044" w:rsidRPr="00A30B02" w:rsidRDefault="00681044" w:rsidP="00A30B02">
            <w:pPr>
              <w:suppressAutoHyphens/>
              <w:contextualSpacing/>
              <w:rPr>
                <w:rFonts w:ascii="Times New Roman" w:hAnsi="Times New Roman" w:cs="Times New Roman"/>
                <w:bCs/>
                <w:i/>
                <w:sz w:val="24"/>
                <w:szCs w:val="24"/>
              </w:rPr>
            </w:pPr>
            <w:r w:rsidRPr="00A30B02">
              <w:rPr>
                <w:rFonts w:ascii="Times New Roman" w:hAnsi="Times New Roman" w:cs="Times New Roman"/>
                <w:bCs/>
                <w:i/>
                <w:sz w:val="24"/>
                <w:szCs w:val="24"/>
              </w:rPr>
              <w:t xml:space="preserve">Знает: </w:t>
            </w:r>
          </w:p>
          <w:p w14:paraId="2707C180" w14:textId="77777777" w:rsidR="00A30B02" w:rsidRPr="00A30B02" w:rsidRDefault="00A30B02" w:rsidP="00A30B02">
            <w:pPr>
              <w:rPr>
                <w:rFonts w:ascii="Times New Roman" w:hAnsi="Times New Roman" w:cs="Times New Roman"/>
                <w:bCs/>
                <w:iCs/>
                <w:sz w:val="24"/>
                <w:szCs w:val="24"/>
              </w:rPr>
            </w:pPr>
            <w:r w:rsidRPr="00A30B02">
              <w:rPr>
                <w:rFonts w:ascii="Times New Roman" w:hAnsi="Times New Roman" w:cs="Times New Roman"/>
                <w:bCs/>
                <w:iCs/>
                <w:sz w:val="24"/>
                <w:szCs w:val="24"/>
              </w:rPr>
              <w:t>правовые основы, цели, задачи, принципы, объекты и средства метрологии, стандартизации и сертификации;</w:t>
            </w:r>
          </w:p>
          <w:p w14:paraId="6F9704BE" w14:textId="77777777" w:rsidR="00A30B02" w:rsidRPr="00A30B02" w:rsidRDefault="00A30B02" w:rsidP="00A30B02">
            <w:pPr>
              <w:rPr>
                <w:rFonts w:ascii="Times New Roman" w:hAnsi="Times New Roman" w:cs="Times New Roman"/>
                <w:bCs/>
                <w:iCs/>
                <w:sz w:val="24"/>
                <w:szCs w:val="24"/>
              </w:rPr>
            </w:pPr>
            <w:r w:rsidRPr="00A30B02">
              <w:rPr>
                <w:rFonts w:ascii="Times New Roman" w:hAnsi="Times New Roman" w:cs="Times New Roman"/>
                <w:bCs/>
                <w:iCs/>
                <w:sz w:val="24"/>
                <w:szCs w:val="24"/>
              </w:rPr>
              <w:t>основные понятия и определения метрологии, метрологические службы, обеспечивающие единство измерений;</w:t>
            </w:r>
          </w:p>
          <w:p w14:paraId="0F9DE48A" w14:textId="77777777" w:rsidR="00A30B02" w:rsidRPr="00A30B02" w:rsidRDefault="00A30B02" w:rsidP="00A30B02">
            <w:pPr>
              <w:rPr>
                <w:rFonts w:ascii="Times New Roman" w:hAnsi="Times New Roman" w:cs="Times New Roman"/>
                <w:bCs/>
                <w:iCs/>
                <w:sz w:val="24"/>
                <w:szCs w:val="24"/>
              </w:rPr>
            </w:pPr>
            <w:r w:rsidRPr="00A30B02">
              <w:rPr>
                <w:rFonts w:ascii="Times New Roman" w:hAnsi="Times New Roman" w:cs="Times New Roman"/>
                <w:bCs/>
                <w:iCs/>
                <w:sz w:val="24"/>
                <w:szCs w:val="24"/>
              </w:rPr>
              <w:t>основные термины и определения в области стандартизации и управления качеством;</w:t>
            </w:r>
          </w:p>
          <w:p w14:paraId="30FB2CCC" w14:textId="37552AD2" w:rsidR="008C0E54" w:rsidRPr="00A30B02" w:rsidRDefault="00A30B02" w:rsidP="00A30B02">
            <w:pPr>
              <w:suppressAutoHyphens/>
              <w:contextualSpacing/>
              <w:rPr>
                <w:rFonts w:ascii="Times New Roman" w:hAnsi="Times New Roman" w:cs="Times New Roman"/>
                <w:bCs/>
                <w:i/>
                <w:sz w:val="24"/>
                <w:szCs w:val="24"/>
              </w:rPr>
            </w:pPr>
            <w:r w:rsidRPr="00A30B02">
              <w:rPr>
                <w:rFonts w:ascii="Times New Roman" w:hAnsi="Times New Roman" w:cs="Times New Roman"/>
                <w:bCs/>
                <w:iCs/>
                <w:sz w:val="24"/>
                <w:szCs w:val="24"/>
              </w:rPr>
              <w:t>основные термины и понятия в области сертификации</w:t>
            </w:r>
          </w:p>
          <w:p w14:paraId="1318F3F6" w14:textId="3D13EE63" w:rsidR="00681044" w:rsidRPr="00A30B02" w:rsidRDefault="00681044" w:rsidP="00A30B02">
            <w:pPr>
              <w:suppressAutoHyphens/>
              <w:contextualSpacing/>
              <w:rPr>
                <w:rFonts w:ascii="Times New Roman" w:hAnsi="Times New Roman" w:cs="Times New Roman"/>
                <w:bCs/>
                <w:i/>
                <w:sz w:val="24"/>
                <w:szCs w:val="24"/>
              </w:rPr>
            </w:pPr>
            <w:r w:rsidRPr="00A30B02">
              <w:rPr>
                <w:rFonts w:ascii="Times New Roman" w:hAnsi="Times New Roman" w:cs="Times New Roman"/>
                <w:bCs/>
                <w:i/>
                <w:sz w:val="24"/>
                <w:szCs w:val="24"/>
              </w:rPr>
              <w:t xml:space="preserve">Умеет: </w:t>
            </w:r>
          </w:p>
          <w:p w14:paraId="4F678C4C" w14:textId="77777777" w:rsidR="00A30B02" w:rsidRPr="00A30B02" w:rsidRDefault="00A30B02" w:rsidP="00A30B02">
            <w:pPr>
              <w:rPr>
                <w:rFonts w:ascii="Times New Roman" w:hAnsi="Times New Roman" w:cs="Times New Roman"/>
                <w:bCs/>
                <w:iCs/>
                <w:sz w:val="24"/>
                <w:szCs w:val="24"/>
              </w:rPr>
            </w:pPr>
            <w:r w:rsidRPr="00A30B02">
              <w:rPr>
                <w:rFonts w:ascii="Times New Roman" w:hAnsi="Times New Roman" w:cs="Times New Roman"/>
                <w:bCs/>
                <w:iCs/>
                <w:sz w:val="24"/>
                <w:szCs w:val="24"/>
              </w:rPr>
              <w:lastRenderedPageBreak/>
              <w:t>применять документацию систем качества;</w:t>
            </w:r>
          </w:p>
          <w:p w14:paraId="527E27AF" w14:textId="77777777" w:rsidR="00A30B02" w:rsidRPr="00A30B02" w:rsidRDefault="00A30B02" w:rsidP="00A30B02">
            <w:pPr>
              <w:rPr>
                <w:rFonts w:ascii="Times New Roman" w:hAnsi="Times New Roman" w:cs="Times New Roman"/>
                <w:bCs/>
                <w:iCs/>
                <w:sz w:val="24"/>
                <w:szCs w:val="24"/>
              </w:rPr>
            </w:pPr>
            <w:r w:rsidRPr="00A30B02">
              <w:rPr>
                <w:rFonts w:ascii="Times New Roman" w:hAnsi="Times New Roman" w:cs="Times New Roman"/>
                <w:bCs/>
                <w:iCs/>
                <w:sz w:val="24"/>
                <w:szCs w:val="24"/>
              </w:rPr>
              <w:t>применять основные правила и документы системы сертификации;</w:t>
            </w:r>
          </w:p>
          <w:p w14:paraId="40AD3218" w14:textId="77777777" w:rsidR="00A30B02" w:rsidRPr="00A30B02" w:rsidRDefault="00A30B02" w:rsidP="00A30B02">
            <w:pPr>
              <w:suppressAutoHyphens/>
              <w:contextualSpacing/>
              <w:rPr>
                <w:rFonts w:ascii="Times New Roman" w:hAnsi="Times New Roman" w:cs="Times New Roman"/>
                <w:bCs/>
                <w:i/>
                <w:sz w:val="24"/>
                <w:szCs w:val="24"/>
              </w:rPr>
            </w:pPr>
          </w:p>
          <w:p w14:paraId="118608DF" w14:textId="2EF25584" w:rsidR="00681044" w:rsidRPr="00A30B02" w:rsidRDefault="00681044" w:rsidP="00A30B02">
            <w:pPr>
              <w:suppressAutoHyphens/>
              <w:contextualSpacing/>
              <w:rPr>
                <w:rFonts w:ascii="Times New Roman" w:hAnsi="Times New Roman" w:cs="Times New Roman"/>
                <w:i/>
                <w:sz w:val="24"/>
                <w:szCs w:val="24"/>
              </w:rPr>
            </w:pPr>
          </w:p>
        </w:tc>
        <w:tc>
          <w:tcPr>
            <w:tcW w:w="1787" w:type="pct"/>
          </w:tcPr>
          <w:p w14:paraId="5E0F1A7E" w14:textId="4265D712" w:rsidR="00681044" w:rsidRPr="00A30B02" w:rsidRDefault="00A30B02" w:rsidP="00A30B02">
            <w:pPr>
              <w:suppressAutoHyphens/>
              <w:contextualSpacing/>
              <w:rPr>
                <w:rFonts w:ascii="Times New Roman" w:hAnsi="Times New Roman" w:cs="Times New Roman"/>
                <w:i/>
                <w:sz w:val="24"/>
                <w:szCs w:val="24"/>
              </w:rPr>
            </w:pPr>
            <w:r>
              <w:rPr>
                <w:rFonts w:ascii="Times New Roman" w:hAnsi="Times New Roman" w:cs="Times New Roman"/>
                <w:sz w:val="24"/>
                <w:szCs w:val="24"/>
              </w:rPr>
              <w:lastRenderedPageBreak/>
              <w:t>п</w:t>
            </w:r>
            <w:r w:rsidRPr="00A30B02">
              <w:rPr>
                <w:rFonts w:ascii="Times New Roman" w:hAnsi="Times New Roman" w:cs="Times New Roman"/>
                <w:sz w:val="24"/>
                <w:szCs w:val="24"/>
              </w:rPr>
              <w:t>онимание основ метрологии: стандартов измерений, единиц измерения, методов измерений, точности измерений</w:t>
            </w:r>
            <w:r>
              <w:rPr>
                <w:rFonts w:ascii="Times New Roman" w:hAnsi="Times New Roman" w:cs="Times New Roman"/>
                <w:sz w:val="24"/>
                <w:szCs w:val="24"/>
              </w:rPr>
              <w:t>;</w:t>
            </w:r>
            <w:r w:rsidRPr="00A30B02">
              <w:rPr>
                <w:rFonts w:ascii="Times New Roman" w:hAnsi="Times New Roman" w:cs="Times New Roman"/>
                <w:sz w:val="24"/>
                <w:szCs w:val="24"/>
              </w:rPr>
              <w:br/>
            </w:r>
            <w:r>
              <w:rPr>
                <w:rFonts w:ascii="Times New Roman" w:hAnsi="Times New Roman" w:cs="Times New Roman"/>
                <w:sz w:val="24"/>
                <w:szCs w:val="24"/>
              </w:rPr>
              <w:t>з</w:t>
            </w:r>
            <w:r w:rsidRPr="00A30B02">
              <w:rPr>
                <w:rFonts w:ascii="Times New Roman" w:hAnsi="Times New Roman" w:cs="Times New Roman"/>
                <w:sz w:val="24"/>
                <w:szCs w:val="24"/>
              </w:rPr>
              <w:t>нание принципов стандартизации: процесс стандартизации, виды стандартов, роль стандартов в обеспечении качества продукции и услуг</w:t>
            </w:r>
            <w:r>
              <w:rPr>
                <w:rFonts w:ascii="Times New Roman" w:hAnsi="Times New Roman" w:cs="Times New Roman"/>
                <w:sz w:val="24"/>
                <w:szCs w:val="24"/>
              </w:rPr>
              <w:t>;</w:t>
            </w:r>
            <w:r w:rsidRPr="00A30B02">
              <w:rPr>
                <w:rFonts w:ascii="Times New Roman" w:hAnsi="Times New Roman" w:cs="Times New Roman"/>
                <w:sz w:val="24"/>
                <w:szCs w:val="24"/>
              </w:rPr>
              <w:br/>
            </w:r>
            <w:r>
              <w:rPr>
                <w:rFonts w:ascii="Times New Roman" w:hAnsi="Times New Roman" w:cs="Times New Roman"/>
                <w:sz w:val="24"/>
                <w:szCs w:val="24"/>
              </w:rPr>
              <w:t>о</w:t>
            </w:r>
            <w:r w:rsidRPr="00A30B02">
              <w:rPr>
                <w:rFonts w:ascii="Times New Roman" w:hAnsi="Times New Roman" w:cs="Times New Roman"/>
                <w:sz w:val="24"/>
                <w:szCs w:val="24"/>
              </w:rPr>
              <w:t>сознание значимости сертификации: процесс сертификации продукции и систем управления качеством, требования к сертификации</w:t>
            </w:r>
            <w:r>
              <w:rPr>
                <w:rFonts w:ascii="Times New Roman" w:hAnsi="Times New Roman" w:cs="Times New Roman"/>
                <w:sz w:val="24"/>
                <w:szCs w:val="24"/>
              </w:rPr>
              <w:t>;</w:t>
            </w:r>
            <w:r w:rsidRPr="00A30B02">
              <w:rPr>
                <w:rFonts w:ascii="Times New Roman" w:hAnsi="Times New Roman" w:cs="Times New Roman"/>
                <w:sz w:val="24"/>
                <w:szCs w:val="24"/>
              </w:rPr>
              <w:br/>
            </w:r>
            <w:r>
              <w:rPr>
                <w:rFonts w:ascii="Times New Roman" w:hAnsi="Times New Roman" w:cs="Times New Roman"/>
                <w:sz w:val="24"/>
                <w:szCs w:val="24"/>
              </w:rPr>
              <w:t>н</w:t>
            </w:r>
            <w:r w:rsidRPr="00A30B02">
              <w:rPr>
                <w:rFonts w:ascii="Times New Roman" w:hAnsi="Times New Roman" w:cs="Times New Roman"/>
                <w:sz w:val="24"/>
                <w:szCs w:val="24"/>
              </w:rPr>
              <w:t>авыки работы с измерительным оборудованием: калибровка приборов, оценка погрешностей измерений, обеспечение точности измерений</w:t>
            </w:r>
            <w:r>
              <w:rPr>
                <w:rFonts w:ascii="Times New Roman" w:hAnsi="Times New Roman" w:cs="Times New Roman"/>
                <w:sz w:val="24"/>
                <w:szCs w:val="24"/>
              </w:rPr>
              <w:t>;</w:t>
            </w:r>
            <w:r w:rsidRPr="00A30B02">
              <w:rPr>
                <w:rFonts w:ascii="Times New Roman" w:hAnsi="Times New Roman" w:cs="Times New Roman"/>
                <w:sz w:val="24"/>
                <w:szCs w:val="24"/>
              </w:rPr>
              <w:br/>
            </w:r>
            <w:r>
              <w:rPr>
                <w:rFonts w:ascii="Times New Roman" w:hAnsi="Times New Roman" w:cs="Times New Roman"/>
                <w:sz w:val="24"/>
                <w:szCs w:val="24"/>
              </w:rPr>
              <w:lastRenderedPageBreak/>
              <w:t>у</w:t>
            </w:r>
            <w:r w:rsidRPr="00A30B02">
              <w:rPr>
                <w:rFonts w:ascii="Times New Roman" w:hAnsi="Times New Roman" w:cs="Times New Roman"/>
                <w:sz w:val="24"/>
                <w:szCs w:val="24"/>
              </w:rPr>
              <w:t>мение интерпретировать результаты измерений и проводить анализ данных</w:t>
            </w:r>
          </w:p>
        </w:tc>
        <w:tc>
          <w:tcPr>
            <w:tcW w:w="1715" w:type="pct"/>
          </w:tcPr>
          <w:p w14:paraId="3B1FCC28" w14:textId="77777777" w:rsidR="00A30B02" w:rsidRPr="00A30B02" w:rsidRDefault="00A30B02" w:rsidP="00A30B02">
            <w:pPr>
              <w:rPr>
                <w:rFonts w:ascii="Times New Roman" w:hAnsi="Times New Roman" w:cs="Times New Roman"/>
                <w:sz w:val="24"/>
                <w:szCs w:val="24"/>
              </w:rPr>
            </w:pPr>
            <w:r w:rsidRPr="00A30B02">
              <w:rPr>
                <w:rFonts w:ascii="Times New Roman" w:hAnsi="Times New Roman" w:cs="Times New Roman"/>
                <w:sz w:val="24"/>
                <w:szCs w:val="24"/>
              </w:rPr>
              <w:lastRenderedPageBreak/>
              <w:t>Компьютерное тестирование на знание терминологии по теме;</w:t>
            </w:r>
          </w:p>
          <w:p w14:paraId="4DE7F32C" w14:textId="77777777" w:rsidR="00A30B02" w:rsidRPr="00A30B02" w:rsidRDefault="00A30B02" w:rsidP="00A30B02">
            <w:pPr>
              <w:rPr>
                <w:rFonts w:ascii="Times New Roman" w:hAnsi="Times New Roman" w:cs="Times New Roman"/>
                <w:sz w:val="24"/>
                <w:szCs w:val="24"/>
              </w:rPr>
            </w:pPr>
            <w:r w:rsidRPr="00A30B02">
              <w:rPr>
                <w:rFonts w:ascii="Times New Roman" w:hAnsi="Times New Roman" w:cs="Times New Roman"/>
                <w:sz w:val="24"/>
                <w:szCs w:val="24"/>
              </w:rPr>
              <w:t>Тестирование;</w:t>
            </w:r>
          </w:p>
          <w:p w14:paraId="5668B440" w14:textId="77777777" w:rsidR="00A30B02" w:rsidRPr="00A30B02" w:rsidRDefault="00A30B02" w:rsidP="00A30B02">
            <w:pPr>
              <w:rPr>
                <w:rFonts w:ascii="Times New Roman" w:hAnsi="Times New Roman" w:cs="Times New Roman"/>
                <w:sz w:val="24"/>
                <w:szCs w:val="24"/>
              </w:rPr>
            </w:pPr>
            <w:r w:rsidRPr="00A30B02">
              <w:rPr>
                <w:rFonts w:ascii="Times New Roman" w:hAnsi="Times New Roman" w:cs="Times New Roman"/>
                <w:sz w:val="24"/>
                <w:szCs w:val="24"/>
              </w:rPr>
              <w:t>Контрольная работа; Самостоятельная работа;</w:t>
            </w:r>
          </w:p>
          <w:p w14:paraId="09D7F037" w14:textId="77777777" w:rsidR="00A30B02" w:rsidRPr="00A30B02" w:rsidRDefault="00A30B02" w:rsidP="00A30B02">
            <w:pPr>
              <w:rPr>
                <w:rFonts w:ascii="Times New Roman" w:hAnsi="Times New Roman" w:cs="Times New Roman"/>
                <w:sz w:val="24"/>
                <w:szCs w:val="24"/>
              </w:rPr>
            </w:pPr>
            <w:r w:rsidRPr="00A30B02">
              <w:rPr>
                <w:rFonts w:ascii="Times New Roman" w:hAnsi="Times New Roman" w:cs="Times New Roman"/>
                <w:sz w:val="24"/>
                <w:szCs w:val="24"/>
              </w:rPr>
              <w:t>Наблюдение за выполнением практического задания (деятельностью студента);</w:t>
            </w:r>
          </w:p>
          <w:p w14:paraId="3C273636" w14:textId="77777777" w:rsidR="00A30B02" w:rsidRPr="00A30B02" w:rsidRDefault="00A30B02" w:rsidP="00A30B02">
            <w:pPr>
              <w:rPr>
                <w:rFonts w:ascii="Times New Roman" w:hAnsi="Times New Roman" w:cs="Times New Roman"/>
                <w:sz w:val="24"/>
                <w:szCs w:val="24"/>
              </w:rPr>
            </w:pPr>
            <w:r w:rsidRPr="00A30B02">
              <w:rPr>
                <w:rFonts w:ascii="Times New Roman" w:hAnsi="Times New Roman" w:cs="Times New Roman"/>
                <w:sz w:val="24"/>
                <w:szCs w:val="24"/>
              </w:rPr>
              <w:t>Оценка выполнения практического задания(работы);</w:t>
            </w:r>
          </w:p>
          <w:p w14:paraId="131E5ED4" w14:textId="4757935A" w:rsidR="00681044" w:rsidRPr="00A30B02" w:rsidRDefault="00A30B02" w:rsidP="00A30B02">
            <w:pPr>
              <w:suppressAutoHyphens/>
              <w:contextualSpacing/>
              <w:rPr>
                <w:rFonts w:ascii="Times New Roman" w:hAnsi="Times New Roman" w:cs="Times New Roman"/>
                <w:i/>
                <w:sz w:val="24"/>
                <w:szCs w:val="24"/>
              </w:rPr>
            </w:pPr>
            <w:r w:rsidRPr="00A30B02">
              <w:rPr>
                <w:rFonts w:ascii="Times New Roman" w:hAnsi="Times New Roman" w:cs="Times New Roman"/>
                <w:sz w:val="24"/>
                <w:szCs w:val="24"/>
              </w:rPr>
              <w:t>Решение ситуационной задачи.</w:t>
            </w:r>
          </w:p>
        </w:tc>
      </w:tr>
    </w:tbl>
    <w:p w14:paraId="26158546" w14:textId="77777777" w:rsidR="00681044" w:rsidRDefault="00681044" w:rsidP="00681044">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0835A581" w14:textId="0E53EF00"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D1AEDBB" w14:textId="77777777" w:rsidR="00681044" w:rsidRDefault="00681044" w:rsidP="00681044">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профессии/специальности</w:t>
      </w:r>
    </w:p>
    <w:p w14:paraId="5D1EC452" w14:textId="77777777" w:rsidR="00681044" w:rsidRPr="00681044" w:rsidRDefault="00681044" w:rsidP="00681044">
      <w:pPr>
        <w:jc w:val="right"/>
        <w:rPr>
          <w:rFonts w:ascii="Times New Roman" w:hAnsi="Times New Roman" w:cs="Times New Roman"/>
          <w:b/>
          <w:bCs/>
          <w:sz w:val="24"/>
          <w:szCs w:val="24"/>
        </w:rPr>
      </w:pPr>
      <w:r w:rsidRPr="00681044">
        <w:rPr>
          <w:rFonts w:ascii="Times New Roman" w:hAnsi="Times New Roman" w:cs="Times New Roman"/>
          <w:b/>
          <w:bCs/>
          <w:sz w:val="24"/>
          <w:szCs w:val="24"/>
        </w:rPr>
        <w:t>53.02.08 Музыкально звукооператорское мастерство</w:t>
      </w:r>
    </w:p>
    <w:p w14:paraId="005E7022" w14:textId="77777777" w:rsidR="00681044" w:rsidRDefault="00681044" w:rsidP="00681044">
      <w:pPr>
        <w:jc w:val="right"/>
        <w:rPr>
          <w:rFonts w:ascii="Times New Roman" w:hAnsi="Times New Roman" w:cs="Times New Roman"/>
          <w:b/>
          <w:bCs/>
          <w:color w:val="0070C0"/>
          <w:sz w:val="24"/>
          <w:szCs w:val="24"/>
        </w:rPr>
      </w:pPr>
    </w:p>
    <w:p w14:paraId="420082DF" w14:textId="77777777" w:rsidR="00681044" w:rsidRDefault="00681044" w:rsidP="00681044">
      <w:pPr>
        <w:jc w:val="right"/>
        <w:rPr>
          <w:rFonts w:ascii="Times New Roman" w:hAnsi="Times New Roman" w:cs="Times New Roman"/>
          <w:b/>
          <w:bCs/>
          <w:color w:val="0070C0"/>
          <w:sz w:val="24"/>
          <w:szCs w:val="24"/>
        </w:rPr>
      </w:pPr>
    </w:p>
    <w:p w14:paraId="28A97989" w14:textId="77777777" w:rsidR="00681044" w:rsidRDefault="00681044" w:rsidP="00681044">
      <w:pPr>
        <w:jc w:val="right"/>
        <w:rPr>
          <w:rFonts w:ascii="Times New Roman" w:hAnsi="Times New Roman" w:cs="Times New Roman"/>
          <w:b/>
          <w:bCs/>
          <w:color w:val="0070C0"/>
          <w:sz w:val="24"/>
          <w:szCs w:val="24"/>
        </w:rPr>
      </w:pPr>
    </w:p>
    <w:p w14:paraId="08A83A70" w14:textId="77777777" w:rsidR="00681044" w:rsidRDefault="00681044" w:rsidP="00681044">
      <w:pPr>
        <w:jc w:val="right"/>
        <w:rPr>
          <w:rFonts w:ascii="Times New Roman" w:hAnsi="Times New Roman" w:cs="Times New Roman"/>
          <w:b/>
          <w:bCs/>
          <w:color w:val="0070C0"/>
          <w:sz w:val="24"/>
          <w:szCs w:val="24"/>
        </w:rPr>
      </w:pPr>
    </w:p>
    <w:p w14:paraId="38D6A0F9" w14:textId="77777777" w:rsidR="00681044" w:rsidRDefault="00681044" w:rsidP="00681044">
      <w:pPr>
        <w:jc w:val="right"/>
        <w:rPr>
          <w:rFonts w:ascii="Times New Roman" w:hAnsi="Times New Roman" w:cs="Times New Roman"/>
          <w:b/>
          <w:bCs/>
          <w:color w:val="0070C0"/>
          <w:sz w:val="24"/>
          <w:szCs w:val="24"/>
        </w:rPr>
      </w:pPr>
    </w:p>
    <w:p w14:paraId="1CEA3279" w14:textId="77777777" w:rsidR="00681044" w:rsidRDefault="00681044" w:rsidP="00681044">
      <w:pPr>
        <w:jc w:val="right"/>
        <w:rPr>
          <w:rFonts w:ascii="Times New Roman" w:hAnsi="Times New Roman" w:cs="Times New Roman"/>
          <w:b/>
          <w:bCs/>
          <w:color w:val="0070C0"/>
          <w:sz w:val="24"/>
          <w:szCs w:val="24"/>
        </w:rPr>
      </w:pPr>
    </w:p>
    <w:p w14:paraId="5F9F0068" w14:textId="77777777" w:rsidR="00681044" w:rsidRDefault="00681044" w:rsidP="00681044">
      <w:pPr>
        <w:jc w:val="right"/>
        <w:rPr>
          <w:rFonts w:ascii="Times New Roman" w:hAnsi="Times New Roman" w:cs="Times New Roman"/>
          <w:b/>
          <w:bCs/>
          <w:color w:val="0070C0"/>
          <w:sz w:val="24"/>
          <w:szCs w:val="24"/>
        </w:rPr>
      </w:pPr>
    </w:p>
    <w:p w14:paraId="71DF7550" w14:textId="77777777" w:rsidR="00681044" w:rsidRDefault="00681044" w:rsidP="00681044">
      <w:pPr>
        <w:jc w:val="right"/>
        <w:rPr>
          <w:rFonts w:ascii="Times New Roman" w:hAnsi="Times New Roman" w:cs="Times New Roman"/>
          <w:b/>
          <w:bCs/>
          <w:color w:val="0070C0"/>
          <w:sz w:val="24"/>
          <w:szCs w:val="24"/>
        </w:rPr>
      </w:pPr>
    </w:p>
    <w:p w14:paraId="24A46E9B" w14:textId="77777777" w:rsidR="00681044" w:rsidRDefault="00681044" w:rsidP="00681044">
      <w:pPr>
        <w:jc w:val="right"/>
        <w:rPr>
          <w:rFonts w:ascii="Times New Roman" w:hAnsi="Times New Roman" w:cs="Times New Roman"/>
          <w:b/>
          <w:bCs/>
          <w:color w:val="0070C0"/>
          <w:sz w:val="24"/>
          <w:szCs w:val="24"/>
        </w:rPr>
      </w:pPr>
    </w:p>
    <w:p w14:paraId="5334038E" w14:textId="77777777" w:rsidR="00681044" w:rsidRDefault="00681044" w:rsidP="00681044">
      <w:pPr>
        <w:jc w:val="right"/>
        <w:rPr>
          <w:rFonts w:ascii="Times New Roman" w:hAnsi="Times New Roman" w:cs="Times New Roman"/>
          <w:b/>
          <w:bCs/>
          <w:color w:val="0070C0"/>
          <w:sz w:val="24"/>
          <w:szCs w:val="24"/>
        </w:rPr>
      </w:pPr>
    </w:p>
    <w:p w14:paraId="0D7930DC" w14:textId="77777777" w:rsidR="00681044" w:rsidRPr="00502F97" w:rsidRDefault="00681044" w:rsidP="00681044">
      <w:pPr>
        <w:jc w:val="right"/>
        <w:rPr>
          <w:rFonts w:ascii="Times New Roman" w:hAnsi="Times New Roman" w:cs="Times New Roman"/>
          <w:b/>
          <w:bCs/>
          <w:color w:val="0070C0"/>
          <w:sz w:val="24"/>
          <w:szCs w:val="24"/>
        </w:rPr>
      </w:pPr>
    </w:p>
    <w:p w14:paraId="7D542C54" w14:textId="77777777" w:rsidR="00681044" w:rsidRPr="008F578C" w:rsidRDefault="00681044" w:rsidP="0068104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358C80" w14:textId="0BA7FAFD" w:rsidR="00681044" w:rsidRDefault="007E4C39" w:rsidP="00681044">
      <w:pPr>
        <w:pStyle w:val="1"/>
      </w:pPr>
      <w:bookmarkStart w:id="60" w:name="_Toc169266757"/>
      <w:r w:rsidRPr="006E7FF4">
        <w:t>«</w:t>
      </w:r>
      <w:r w:rsidRPr="00681044">
        <w:t>ОП.0</w:t>
      </w:r>
      <w:r>
        <w:t xml:space="preserve">7 </w:t>
      </w:r>
      <w:r w:rsidRPr="008C0E54">
        <w:t>БЕЗОПАСНОСТЬ ЖИЗНЕДЕЯТЕЛЬНОСТИ</w:t>
      </w:r>
      <w:r w:rsidRPr="006E7FF4">
        <w:t>»</w:t>
      </w:r>
      <w:bookmarkEnd w:id="60"/>
    </w:p>
    <w:p w14:paraId="1E5BD941" w14:textId="77777777" w:rsidR="00681044" w:rsidRDefault="00681044" w:rsidP="00681044">
      <w:pPr>
        <w:pStyle w:val="1"/>
      </w:pPr>
    </w:p>
    <w:p w14:paraId="44AA426B" w14:textId="77777777" w:rsidR="00681044" w:rsidRDefault="00681044" w:rsidP="00681044">
      <w:pPr>
        <w:pStyle w:val="1"/>
      </w:pPr>
    </w:p>
    <w:p w14:paraId="52C2D85D" w14:textId="77777777" w:rsidR="00681044" w:rsidRDefault="00681044" w:rsidP="00681044">
      <w:pPr>
        <w:pStyle w:val="1"/>
      </w:pPr>
    </w:p>
    <w:p w14:paraId="17F34B4B" w14:textId="77777777" w:rsidR="00681044" w:rsidRDefault="00681044" w:rsidP="00681044">
      <w:pPr>
        <w:pStyle w:val="1"/>
      </w:pPr>
    </w:p>
    <w:p w14:paraId="6B9C381D" w14:textId="77777777" w:rsidR="00681044" w:rsidRDefault="00681044" w:rsidP="00681044">
      <w:pPr>
        <w:pStyle w:val="1"/>
      </w:pPr>
    </w:p>
    <w:p w14:paraId="63218F64" w14:textId="77777777" w:rsidR="00681044" w:rsidRDefault="00681044" w:rsidP="00681044">
      <w:pPr>
        <w:pStyle w:val="1"/>
      </w:pPr>
    </w:p>
    <w:p w14:paraId="1986EE09" w14:textId="77777777" w:rsidR="00681044" w:rsidRDefault="00681044" w:rsidP="00681044">
      <w:pPr>
        <w:pStyle w:val="1"/>
      </w:pPr>
    </w:p>
    <w:p w14:paraId="686688AA" w14:textId="77777777" w:rsidR="00681044" w:rsidRDefault="00681044" w:rsidP="00681044">
      <w:pPr>
        <w:pStyle w:val="1"/>
      </w:pPr>
    </w:p>
    <w:p w14:paraId="4095C0D8" w14:textId="77777777" w:rsidR="00681044" w:rsidRDefault="00681044" w:rsidP="00681044">
      <w:pPr>
        <w:pStyle w:val="1"/>
      </w:pPr>
    </w:p>
    <w:p w14:paraId="4C13E533" w14:textId="77777777" w:rsidR="00681044" w:rsidRDefault="00681044" w:rsidP="00681044">
      <w:pPr>
        <w:pStyle w:val="1"/>
      </w:pPr>
    </w:p>
    <w:p w14:paraId="324CC15A" w14:textId="77777777" w:rsidR="00681044" w:rsidRDefault="00681044" w:rsidP="00681044">
      <w:pPr>
        <w:pStyle w:val="1"/>
      </w:pPr>
    </w:p>
    <w:p w14:paraId="45A25BC8" w14:textId="77777777" w:rsidR="00681044" w:rsidRDefault="00681044" w:rsidP="00681044">
      <w:pPr>
        <w:pStyle w:val="1"/>
      </w:pPr>
    </w:p>
    <w:p w14:paraId="00A7E971" w14:textId="77777777" w:rsidR="00681044" w:rsidRDefault="00681044" w:rsidP="00681044">
      <w:pPr>
        <w:pStyle w:val="1"/>
      </w:pPr>
    </w:p>
    <w:p w14:paraId="44B3491A" w14:textId="77777777" w:rsidR="00681044" w:rsidRDefault="00681044" w:rsidP="00681044">
      <w:pPr>
        <w:pStyle w:val="1"/>
      </w:pPr>
    </w:p>
    <w:p w14:paraId="2D083500" w14:textId="77777777" w:rsidR="00681044" w:rsidRPr="00A0276D" w:rsidRDefault="00681044" w:rsidP="00681044">
      <w:pPr>
        <w:pStyle w:val="1d"/>
        <w:jc w:val="center"/>
        <w:rPr>
          <w:b/>
          <w:bCs/>
          <w:lang w:val="ru-RU"/>
        </w:rPr>
      </w:pPr>
    </w:p>
    <w:p w14:paraId="2EE61C0A" w14:textId="77777777" w:rsidR="00681044" w:rsidRDefault="00681044" w:rsidP="00681044">
      <w:pPr>
        <w:rPr>
          <w:rFonts w:ascii="Times New Roman Полужирный" w:eastAsia="Segoe UI" w:hAnsi="Times New Roman Полужирный" w:cs="Times New Roman"/>
          <w:b/>
          <w:bCs/>
          <w:caps/>
          <w:kern w:val="32"/>
          <w:sz w:val="24"/>
          <w:szCs w:val="24"/>
          <w:lang w:val="x-none" w:eastAsia="x-none"/>
        </w:rPr>
      </w:pPr>
      <w:r>
        <w:br w:type="page"/>
      </w:r>
    </w:p>
    <w:p w14:paraId="39AFDBE0" w14:textId="77777777" w:rsidR="00145FD5" w:rsidRPr="00DF068E" w:rsidRDefault="00145FD5" w:rsidP="00145FD5">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92E550" w14:textId="77777777" w:rsidR="00145FD5" w:rsidRPr="000143A1" w:rsidRDefault="00145FD5" w:rsidP="00145FD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073E5BC"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9413590"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5B0AE1A"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613FEA6"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81D1306"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E6FBC85"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FA0375F"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079177F"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508730C3"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D668992" w14:textId="77777777" w:rsidR="00145FD5" w:rsidRPr="000143A1" w:rsidRDefault="00145FD5" w:rsidP="00145FD5">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1B892FD" w14:textId="77777777" w:rsidR="00145FD5" w:rsidRPr="000143A1" w:rsidRDefault="00145FD5" w:rsidP="00145FD5">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3C5704F9" w14:textId="70EBAB94" w:rsidR="00681044" w:rsidRPr="00DF068E" w:rsidRDefault="00145FD5" w:rsidP="00145FD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16686D7" w14:textId="77777777" w:rsidR="00681044" w:rsidRPr="00DF068E" w:rsidRDefault="00681044" w:rsidP="00681044">
      <w:pPr>
        <w:pStyle w:val="1f"/>
        <w:jc w:val="left"/>
        <w:rPr>
          <w:rFonts w:ascii="Times New Roman" w:hAnsi="Times New Roman"/>
          <w:lang w:val="ru-RU"/>
        </w:rPr>
        <w:sectPr w:rsidR="00681044" w:rsidRPr="00DF068E" w:rsidSect="00502F97">
          <w:headerReference w:type="even" r:id="rId39"/>
          <w:headerReference w:type="default" r:id="rId40"/>
          <w:pgSz w:w="11906" w:h="16838"/>
          <w:pgMar w:top="1134" w:right="567" w:bottom="1134" w:left="1701" w:header="709" w:footer="709" w:gutter="0"/>
          <w:cols w:space="708"/>
          <w:docGrid w:linePitch="360"/>
        </w:sectPr>
      </w:pPr>
    </w:p>
    <w:p w14:paraId="054FE3C4" w14:textId="52155EAA" w:rsidR="00681044" w:rsidRPr="00F70F81" w:rsidRDefault="00681044" w:rsidP="007E4C39">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ECDEFB" w14:textId="7B41DB68" w:rsidR="007E4C39" w:rsidRPr="007E4C39" w:rsidRDefault="00681044" w:rsidP="007E4C39">
      <w:pPr>
        <w:pStyle w:val="1"/>
        <w:rPr>
          <w:b w:val="0"/>
          <w:bCs w:val="0"/>
        </w:rPr>
      </w:pPr>
      <w:bookmarkStart w:id="61" w:name="_Toc169266758"/>
      <w:r w:rsidRPr="007E4C39">
        <w:rPr>
          <w:rFonts w:eastAsia="Segoe UI"/>
          <w:b w:val="0"/>
          <w:bCs w:val="0"/>
        </w:rPr>
        <w:t>«</w:t>
      </w:r>
      <w:r w:rsidR="007E4C39" w:rsidRPr="007E4C39">
        <w:rPr>
          <w:b w:val="0"/>
          <w:bCs w:val="0"/>
        </w:rPr>
        <w:t>ОП.07 БЕЗОПАСНОСТЬ ЖИЗНЕДЕЯТЕЛЬНОСТИ»</w:t>
      </w:r>
      <w:bookmarkEnd w:id="61"/>
    </w:p>
    <w:p w14:paraId="1788D3DB" w14:textId="77777777" w:rsidR="00681044" w:rsidRPr="00EA6E1D" w:rsidRDefault="00681044" w:rsidP="0068104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9BBA0F" w14:textId="13C47245" w:rsidR="00A30B02" w:rsidRDefault="00681044" w:rsidP="00A30B0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C6AB5">
        <w:rPr>
          <w:rFonts w:ascii="Times New Roman" w:eastAsia="Times New Roman" w:hAnsi="Times New Roman" w:cs="Times New Roman"/>
          <w:sz w:val="24"/>
          <w:szCs w:val="24"/>
          <w:lang w:eastAsia="ru-RU"/>
        </w:rPr>
        <w:t>«</w:t>
      </w:r>
      <w:r w:rsidR="008C0E54" w:rsidRPr="001C6AB5">
        <w:rPr>
          <w:rFonts w:ascii="Times New Roman" w:eastAsia="Times New Roman" w:hAnsi="Times New Roman" w:cs="Times New Roman"/>
          <w:sz w:val="24"/>
          <w:szCs w:val="24"/>
          <w:lang w:eastAsia="ru-RU"/>
        </w:rPr>
        <w:t>ОП.07 Безопасность жизнедеятельности</w:t>
      </w:r>
      <w:r w:rsidRPr="001C6AB5">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1C6AB5">
        <w:rPr>
          <w:rFonts w:ascii="Times New Roman" w:eastAsia="Times New Roman" w:hAnsi="Times New Roman" w:cs="Times New Roman"/>
          <w:sz w:val="24"/>
          <w:szCs w:val="24"/>
          <w:lang w:eastAsia="ru-RU"/>
        </w:rPr>
        <w:t xml:space="preserve"> </w:t>
      </w:r>
      <w:r w:rsidR="00A30B02" w:rsidRPr="001B7E8A">
        <w:rPr>
          <w:rFonts w:ascii="Times New Roman" w:eastAsia="Times New Roman" w:hAnsi="Times New Roman" w:cs="Times New Roman"/>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3457B4D0" w14:textId="4B48B280" w:rsidR="008C0E54" w:rsidRPr="008C0E54" w:rsidRDefault="00681044" w:rsidP="008C0E54">
      <w:pPr>
        <w:suppressAutoHyphens/>
        <w:spacing w:line="276" w:lineRule="auto"/>
        <w:ind w:firstLine="709"/>
        <w:jc w:val="both"/>
        <w:rPr>
          <w:rFonts w:ascii="Times New Roman" w:eastAsia="Times New Roman" w:hAnsi="Times New Roman" w:cs="Times New Roman"/>
          <w:sz w:val="24"/>
          <w:szCs w:val="24"/>
          <w:lang w:eastAsia="ru-RU"/>
        </w:rPr>
      </w:pPr>
      <w:r w:rsidRPr="001C6AB5">
        <w:rPr>
          <w:rFonts w:ascii="Times New Roman" w:eastAsia="Times New Roman" w:hAnsi="Times New Roman" w:cs="Times New Roman"/>
          <w:sz w:val="24"/>
          <w:szCs w:val="24"/>
          <w:lang w:eastAsia="ru-RU"/>
        </w:rPr>
        <w:t>Дисциплина «</w:t>
      </w:r>
      <w:r w:rsidR="008C0E54" w:rsidRPr="001C6AB5">
        <w:rPr>
          <w:rFonts w:ascii="Times New Roman" w:eastAsia="Times New Roman" w:hAnsi="Times New Roman" w:cs="Times New Roman"/>
          <w:sz w:val="24"/>
          <w:szCs w:val="24"/>
          <w:lang w:eastAsia="ru-RU"/>
        </w:rPr>
        <w:t>ОП.07 Безопасность жизнедеятельности</w:t>
      </w:r>
      <w:r w:rsidR="007E4C39" w:rsidRPr="001C6AB5">
        <w:rPr>
          <w:rFonts w:ascii="Times New Roman" w:eastAsia="Times New Roman" w:hAnsi="Times New Roman" w:cs="Times New Roman"/>
          <w:sz w:val="24"/>
          <w:szCs w:val="24"/>
          <w:lang w:eastAsia="ru-RU"/>
        </w:rPr>
        <w:t>»</w:t>
      </w:r>
      <w:r w:rsidR="008C0E54" w:rsidRPr="008C0E54">
        <w:rPr>
          <w:rFonts w:ascii="Times New Roman" w:eastAsia="Times New Roman" w:hAnsi="Times New Roman" w:cs="Times New Roman"/>
          <w:sz w:val="24"/>
          <w:szCs w:val="24"/>
          <w:lang w:eastAsia="ru-RU"/>
        </w:rPr>
        <w:t xml:space="preserve"> включена в обязательную часть общепрофессионального цикла образовательной программы.</w:t>
      </w:r>
    </w:p>
    <w:p w14:paraId="43103BA8" w14:textId="23C065F5" w:rsidR="00681044" w:rsidRDefault="00681044" w:rsidP="00681044">
      <w:pPr>
        <w:suppressAutoHyphens/>
        <w:spacing w:line="276" w:lineRule="auto"/>
        <w:ind w:firstLine="709"/>
        <w:jc w:val="both"/>
        <w:rPr>
          <w:rFonts w:ascii="Times New Roman" w:hAnsi="Times New Roman" w:cs="Times New Roman"/>
          <w:sz w:val="24"/>
          <w:szCs w:val="24"/>
        </w:rPr>
      </w:pPr>
    </w:p>
    <w:p w14:paraId="60CD6BE7" w14:textId="77777777" w:rsidR="00681044" w:rsidRPr="00EA6E1D" w:rsidRDefault="00681044" w:rsidP="006810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B16EE2" w14:textId="77777777" w:rsidR="00681044" w:rsidRDefault="00681044" w:rsidP="006810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F7B882" w14:textId="77777777" w:rsidR="00681044" w:rsidRDefault="00681044" w:rsidP="006810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852"/>
        <w:gridCol w:w="4536"/>
      </w:tblGrid>
      <w:tr w:rsidR="00015254" w:rsidRPr="00015254" w14:paraId="456E8E11" w14:textId="77777777" w:rsidTr="001C6AB5">
        <w:tc>
          <w:tcPr>
            <w:tcW w:w="1246" w:type="dxa"/>
            <w:tcBorders>
              <w:top w:val="single" w:sz="4" w:space="0" w:color="auto"/>
              <w:left w:val="single" w:sz="4" w:space="0" w:color="auto"/>
              <w:right w:val="single" w:sz="4" w:space="0" w:color="auto"/>
            </w:tcBorders>
          </w:tcPr>
          <w:p w14:paraId="64CE9524" w14:textId="77777777" w:rsidR="00015254" w:rsidRPr="00015254" w:rsidRDefault="00015254" w:rsidP="00043777">
            <w:pPr>
              <w:jc w:val="center"/>
              <w:rPr>
                <w:rStyle w:val="afb"/>
                <w:b/>
                <w:i w:val="0"/>
                <w:sz w:val="24"/>
                <w:szCs w:val="24"/>
              </w:rPr>
            </w:pPr>
            <w:r w:rsidRPr="00015254">
              <w:rPr>
                <w:rStyle w:val="afb"/>
                <w:b/>
                <w:i w:val="0"/>
                <w:sz w:val="24"/>
                <w:szCs w:val="24"/>
              </w:rPr>
              <w:t>Код ОК,</w:t>
            </w:r>
          </w:p>
          <w:p w14:paraId="643C75A5" w14:textId="77777777" w:rsidR="00015254" w:rsidRPr="00015254" w:rsidRDefault="00015254" w:rsidP="00043777">
            <w:pPr>
              <w:jc w:val="center"/>
              <w:rPr>
                <w:rStyle w:val="afb"/>
                <w:b/>
                <w:i w:val="0"/>
                <w:sz w:val="24"/>
                <w:szCs w:val="24"/>
              </w:rPr>
            </w:pPr>
            <w:r w:rsidRPr="00015254">
              <w:rPr>
                <w:rStyle w:val="afb"/>
                <w:b/>
                <w:i w:val="0"/>
                <w:sz w:val="24"/>
                <w:szCs w:val="24"/>
              </w:rPr>
              <w:t>ПК</w:t>
            </w:r>
          </w:p>
        </w:tc>
        <w:tc>
          <w:tcPr>
            <w:tcW w:w="3852" w:type="dxa"/>
            <w:tcBorders>
              <w:top w:val="single" w:sz="4" w:space="0" w:color="auto"/>
              <w:left w:val="single" w:sz="4" w:space="0" w:color="auto"/>
              <w:right w:val="single" w:sz="4" w:space="0" w:color="auto"/>
            </w:tcBorders>
          </w:tcPr>
          <w:p w14:paraId="7E7A2689"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F254FAE" w14:textId="77777777" w:rsidR="00015254" w:rsidRPr="00015254" w:rsidRDefault="00015254" w:rsidP="00043777">
            <w:pPr>
              <w:jc w:val="center"/>
              <w:rPr>
                <w:rFonts w:ascii="Times New Roman" w:hAnsi="Times New Roman" w:cs="Times New Roman"/>
                <w:b/>
                <w:sz w:val="24"/>
                <w:szCs w:val="24"/>
              </w:rPr>
            </w:pPr>
            <w:r w:rsidRPr="00015254">
              <w:rPr>
                <w:rFonts w:ascii="Times New Roman" w:hAnsi="Times New Roman" w:cs="Times New Roman"/>
                <w:b/>
                <w:sz w:val="24"/>
                <w:szCs w:val="24"/>
              </w:rPr>
              <w:t>Знать</w:t>
            </w:r>
          </w:p>
        </w:tc>
      </w:tr>
      <w:tr w:rsidR="001C6AB5" w:rsidRPr="000E591D" w14:paraId="5B604BC0" w14:textId="77777777" w:rsidTr="001C6AB5">
        <w:tc>
          <w:tcPr>
            <w:tcW w:w="1246" w:type="dxa"/>
            <w:tcBorders>
              <w:top w:val="single" w:sz="4" w:space="0" w:color="auto"/>
              <w:left w:val="single" w:sz="4" w:space="0" w:color="auto"/>
              <w:right w:val="single" w:sz="4" w:space="0" w:color="auto"/>
            </w:tcBorders>
          </w:tcPr>
          <w:p w14:paraId="34D5892C" w14:textId="77777777" w:rsidR="001C6AB5" w:rsidRPr="000D0E1A" w:rsidRDefault="001C6AB5" w:rsidP="001C6AB5">
            <w:pPr>
              <w:rPr>
                <w:rFonts w:ascii="Times New Roman" w:hAnsi="Times New Roman"/>
                <w:sz w:val="24"/>
                <w:szCs w:val="24"/>
              </w:rPr>
            </w:pPr>
            <w:r w:rsidRPr="000D0E1A">
              <w:rPr>
                <w:rFonts w:ascii="Times New Roman" w:hAnsi="Times New Roman"/>
                <w:sz w:val="24"/>
                <w:szCs w:val="24"/>
              </w:rPr>
              <w:t>ОК 1-9</w:t>
            </w:r>
          </w:p>
          <w:p w14:paraId="3D4D036F" w14:textId="7EFC2A3B" w:rsidR="001C6AB5" w:rsidRPr="00F70F81" w:rsidRDefault="001C6AB5" w:rsidP="001C6AB5">
            <w:pPr>
              <w:rPr>
                <w:rFonts w:ascii="Times New Roman" w:hAnsi="Times New Roman" w:cs="Times New Roman"/>
                <w:bCs/>
                <w:sz w:val="24"/>
                <w:szCs w:val="24"/>
              </w:rPr>
            </w:pPr>
            <w:r w:rsidRPr="000D0E1A">
              <w:rPr>
                <w:rFonts w:ascii="Times New Roman" w:hAnsi="Times New Roman"/>
                <w:sz w:val="24"/>
                <w:szCs w:val="24"/>
              </w:rPr>
              <w:t>ПК 1.1-3.6</w:t>
            </w:r>
          </w:p>
        </w:tc>
        <w:tc>
          <w:tcPr>
            <w:tcW w:w="3852" w:type="dxa"/>
            <w:tcBorders>
              <w:top w:val="single" w:sz="4" w:space="0" w:color="auto"/>
              <w:left w:val="single" w:sz="4" w:space="0" w:color="auto"/>
              <w:right w:val="single" w:sz="4" w:space="0" w:color="auto"/>
            </w:tcBorders>
          </w:tcPr>
          <w:p w14:paraId="2AED240D" w14:textId="77777777" w:rsidR="001C6AB5" w:rsidRPr="00925F1D" w:rsidRDefault="001C6AB5" w:rsidP="001C6AB5">
            <w:pPr>
              <w:rPr>
                <w:rFonts w:ascii="Times New Roman" w:hAnsi="Times New Roman"/>
                <w:sz w:val="24"/>
                <w:szCs w:val="24"/>
              </w:rPr>
            </w:pPr>
            <w:r w:rsidRPr="003638D0">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68CE20F"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5C94366" w14:textId="77777777" w:rsidR="001C6AB5" w:rsidRPr="00925F1D" w:rsidRDefault="001C6AB5" w:rsidP="001C6AB5">
            <w:pPr>
              <w:rPr>
                <w:rFonts w:ascii="Times New Roman" w:hAnsi="Times New Roman"/>
                <w:sz w:val="24"/>
                <w:szCs w:val="24"/>
              </w:rPr>
            </w:pPr>
            <w:r w:rsidRPr="003638D0">
              <w:rPr>
                <w:rFonts w:ascii="Times New Roman" w:hAnsi="Times New Roman"/>
                <w:sz w:val="24"/>
                <w:szCs w:val="24"/>
              </w:rPr>
              <w:t>использовать средства индивидуальной и коллективной защиты от оружия массового поражения</w:t>
            </w:r>
          </w:p>
          <w:p w14:paraId="552B73C0" w14:textId="77777777" w:rsidR="001C6AB5" w:rsidRPr="00925F1D" w:rsidRDefault="001C6AB5" w:rsidP="001C6AB5">
            <w:pPr>
              <w:rPr>
                <w:rFonts w:ascii="Times New Roman" w:hAnsi="Times New Roman"/>
                <w:sz w:val="24"/>
                <w:szCs w:val="24"/>
              </w:rPr>
            </w:pPr>
            <w:r w:rsidRPr="003638D0">
              <w:rPr>
                <w:rFonts w:ascii="Times New Roman" w:hAnsi="Times New Roman"/>
                <w:sz w:val="24"/>
                <w:szCs w:val="24"/>
              </w:rPr>
              <w:t>применять первичные средства пожаротушения</w:t>
            </w:r>
          </w:p>
          <w:p w14:paraId="7F046277"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664267A3"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C8ED486"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lastRenderedPageBreak/>
              <w:t>владеть способами бесконфликтного общения и саморегуляции в повседневной деятельности и экстремальных условиях военной службы</w:t>
            </w:r>
          </w:p>
          <w:p w14:paraId="4E898A52" w14:textId="2E7BD945" w:rsidR="001C6AB5" w:rsidRPr="00F70F81" w:rsidRDefault="001C6AB5" w:rsidP="001C6AB5">
            <w:pPr>
              <w:rPr>
                <w:rFonts w:ascii="Times New Roman" w:hAnsi="Times New Roman" w:cs="Times New Roman"/>
                <w:bCs/>
                <w:sz w:val="24"/>
                <w:szCs w:val="24"/>
              </w:rPr>
            </w:pPr>
            <w:r w:rsidRPr="003638D0">
              <w:rPr>
                <w:rFonts w:ascii="Times New Roman" w:hAnsi="Times New Roman"/>
                <w:sz w:val="24"/>
                <w:szCs w:val="24"/>
              </w:rPr>
              <w:t>оказывать первую помощь пострадавшим</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04AF592" w14:textId="77777777" w:rsidR="001C6AB5" w:rsidRPr="003638D0" w:rsidRDefault="001C6AB5" w:rsidP="001C6AB5">
            <w:pPr>
              <w:suppressAutoHyphens/>
              <w:rPr>
                <w:rFonts w:ascii="Times New Roman" w:hAnsi="Times New Roman"/>
                <w:sz w:val="24"/>
                <w:szCs w:val="24"/>
              </w:rPr>
            </w:pPr>
            <w:r w:rsidRPr="003638D0">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6BBC326" w14:textId="77777777" w:rsidR="001C6AB5" w:rsidRPr="003638D0" w:rsidRDefault="001C6AB5" w:rsidP="001C6AB5">
            <w:pPr>
              <w:suppressAutoHyphens/>
              <w:jc w:val="both"/>
              <w:rPr>
                <w:rFonts w:ascii="Times New Roman" w:hAnsi="Times New Roman"/>
                <w:sz w:val="24"/>
                <w:szCs w:val="24"/>
              </w:rPr>
            </w:pPr>
            <w:r w:rsidRPr="003638D0">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5C3A4BDD" w14:textId="77777777" w:rsidR="001C6AB5" w:rsidRPr="003638D0" w:rsidRDefault="001C6AB5" w:rsidP="001C6AB5">
            <w:pPr>
              <w:suppressAutoHyphens/>
              <w:jc w:val="both"/>
              <w:rPr>
                <w:rFonts w:ascii="Times New Roman" w:hAnsi="Times New Roman"/>
                <w:sz w:val="24"/>
                <w:szCs w:val="24"/>
              </w:rPr>
            </w:pPr>
            <w:r w:rsidRPr="003638D0">
              <w:rPr>
                <w:rFonts w:ascii="Times New Roman" w:hAnsi="Times New Roman"/>
                <w:sz w:val="24"/>
                <w:szCs w:val="24"/>
              </w:rPr>
              <w:t>основы военной службы и обороны государства;</w:t>
            </w:r>
          </w:p>
          <w:p w14:paraId="437D4CEE" w14:textId="77777777" w:rsidR="001C6AB5" w:rsidRPr="003638D0" w:rsidRDefault="001C6AB5" w:rsidP="001C6AB5">
            <w:pPr>
              <w:suppressAutoHyphens/>
              <w:rPr>
                <w:rFonts w:ascii="Times New Roman" w:hAnsi="Times New Roman"/>
                <w:sz w:val="24"/>
                <w:szCs w:val="24"/>
              </w:rPr>
            </w:pPr>
            <w:r w:rsidRPr="003638D0">
              <w:rPr>
                <w:rFonts w:ascii="Times New Roman" w:hAnsi="Times New Roman"/>
                <w:sz w:val="24"/>
                <w:szCs w:val="24"/>
              </w:rPr>
              <w:t>задачи и основные мероприятия гражданской обороны;</w:t>
            </w:r>
          </w:p>
          <w:p w14:paraId="38FD12AA"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способы защиты населения от оружия массового поражения;</w:t>
            </w:r>
          </w:p>
          <w:p w14:paraId="5FC1D32E"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меры пожарной безопасности и правила безопасного поведения при пожарах;</w:t>
            </w:r>
          </w:p>
          <w:p w14:paraId="29CF7A3B"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17910034"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w:t>
            </w:r>
            <w:r w:rsidRPr="003638D0">
              <w:rPr>
                <w:rFonts w:ascii="Times New Roman" w:hAnsi="Times New Roman"/>
                <w:sz w:val="24"/>
                <w:szCs w:val="24"/>
              </w:rPr>
              <w:lastRenderedPageBreak/>
              <w:t>имеются военно-учетные специальности, родственные специальностям СПО;</w:t>
            </w:r>
          </w:p>
          <w:p w14:paraId="30C18B68" w14:textId="77777777" w:rsidR="001C6AB5" w:rsidRPr="003638D0" w:rsidRDefault="001C6AB5" w:rsidP="001C6AB5">
            <w:pPr>
              <w:rPr>
                <w:rFonts w:ascii="Times New Roman" w:hAnsi="Times New Roman"/>
                <w:sz w:val="24"/>
                <w:szCs w:val="24"/>
              </w:rPr>
            </w:pPr>
            <w:r w:rsidRPr="003638D0">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0D8C5332" w14:textId="0C0DD752" w:rsidR="001C6AB5" w:rsidRPr="00F70F81" w:rsidRDefault="001C6AB5" w:rsidP="001C6AB5">
            <w:pPr>
              <w:rPr>
                <w:rFonts w:ascii="Times New Roman" w:hAnsi="Times New Roman" w:cs="Times New Roman"/>
                <w:bCs/>
                <w:i/>
                <w:sz w:val="24"/>
                <w:szCs w:val="24"/>
              </w:rPr>
            </w:pPr>
            <w:r w:rsidRPr="003638D0">
              <w:rPr>
                <w:rFonts w:ascii="Times New Roman" w:hAnsi="Times New Roman"/>
                <w:sz w:val="24"/>
                <w:szCs w:val="24"/>
              </w:rPr>
              <w:t>порядок и правила оказания первой помощи пострадавшим.</w:t>
            </w:r>
          </w:p>
        </w:tc>
      </w:tr>
    </w:tbl>
    <w:p w14:paraId="7B558093" w14:textId="77777777" w:rsidR="00681044" w:rsidRDefault="00681044" w:rsidP="00681044">
      <w:pPr>
        <w:ind w:firstLine="709"/>
        <w:rPr>
          <w:rFonts w:ascii="Times New Roman" w:hAnsi="Times New Roman" w:cs="Times New Roman"/>
          <w:bCs/>
          <w:sz w:val="24"/>
          <w:szCs w:val="24"/>
        </w:rPr>
      </w:pPr>
    </w:p>
    <w:p w14:paraId="1A328A74" w14:textId="77777777" w:rsidR="00681044" w:rsidRDefault="00681044" w:rsidP="00681044">
      <w:pPr>
        <w:rPr>
          <w:rFonts w:ascii="Times New Roman" w:eastAsia="Segoe UI" w:hAnsi="Times New Roman" w:cs="Times New Roman"/>
          <w:b/>
          <w:bCs/>
          <w:caps/>
          <w:kern w:val="32"/>
          <w:sz w:val="24"/>
          <w:szCs w:val="24"/>
          <w:lang w:val="x-none" w:eastAsia="x-none"/>
        </w:rPr>
      </w:pPr>
    </w:p>
    <w:p w14:paraId="1FF65225" w14:textId="77777777" w:rsidR="00681044" w:rsidRPr="00B115E3" w:rsidRDefault="00681044" w:rsidP="0068104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BA0C4A" w14:textId="77777777" w:rsidR="00681044" w:rsidRPr="00E11160" w:rsidRDefault="00681044" w:rsidP="0068104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1044" w:rsidRPr="00DB7B6A" w14:paraId="4DF1FF28" w14:textId="77777777" w:rsidTr="00043777">
        <w:trPr>
          <w:trHeight w:val="23"/>
        </w:trPr>
        <w:tc>
          <w:tcPr>
            <w:tcW w:w="2460" w:type="pct"/>
            <w:vAlign w:val="center"/>
          </w:tcPr>
          <w:p w14:paraId="47764B39" w14:textId="77777777" w:rsidR="00681044" w:rsidRPr="00F70F81" w:rsidRDefault="00681044" w:rsidP="0004377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030A978"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E21951" w14:textId="77777777" w:rsidR="00681044" w:rsidRPr="00F70F81" w:rsidRDefault="00681044" w:rsidP="0004377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81044" w:rsidRPr="00DB7B6A" w14:paraId="58980D1E" w14:textId="77777777" w:rsidTr="00043777">
        <w:trPr>
          <w:trHeight w:val="23"/>
        </w:trPr>
        <w:tc>
          <w:tcPr>
            <w:tcW w:w="2460" w:type="pct"/>
            <w:vAlign w:val="center"/>
          </w:tcPr>
          <w:p w14:paraId="57D68D5A"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F99E25" w14:textId="78CEC6A6" w:rsidR="00681044" w:rsidRPr="00F70F81" w:rsidRDefault="001C6AB5" w:rsidP="00043777">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6F34D338" w14:textId="54D235BA" w:rsidR="00681044" w:rsidRPr="00F70F81" w:rsidRDefault="001C6AB5" w:rsidP="00043777">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681044" w:rsidRPr="00DB7B6A" w14:paraId="03CCBABF" w14:textId="77777777" w:rsidTr="00043777">
        <w:trPr>
          <w:trHeight w:val="23"/>
        </w:trPr>
        <w:tc>
          <w:tcPr>
            <w:tcW w:w="2460" w:type="pct"/>
            <w:vAlign w:val="center"/>
          </w:tcPr>
          <w:p w14:paraId="5C3C28D0"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6"/>
            </w:r>
          </w:p>
        </w:tc>
        <w:tc>
          <w:tcPr>
            <w:tcW w:w="1195" w:type="pct"/>
            <w:vAlign w:val="center"/>
          </w:tcPr>
          <w:p w14:paraId="0AF6A981" w14:textId="3A368723"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33D16998" w14:textId="69DF651A" w:rsidR="00681044" w:rsidRPr="00F70F81" w:rsidRDefault="00681044" w:rsidP="00043777">
            <w:pPr>
              <w:jc w:val="center"/>
              <w:rPr>
                <w:rFonts w:ascii="Times New Roman" w:hAnsi="Times New Roman" w:cs="Times New Roman"/>
                <w:bCs/>
                <w:sz w:val="24"/>
                <w:szCs w:val="24"/>
              </w:rPr>
            </w:pPr>
          </w:p>
        </w:tc>
      </w:tr>
      <w:tr w:rsidR="00681044" w:rsidRPr="00DB7B6A" w14:paraId="66B30139" w14:textId="77777777" w:rsidTr="00043777">
        <w:trPr>
          <w:trHeight w:val="23"/>
        </w:trPr>
        <w:tc>
          <w:tcPr>
            <w:tcW w:w="2460" w:type="pct"/>
            <w:vAlign w:val="center"/>
          </w:tcPr>
          <w:p w14:paraId="6024F2A6"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7DAC2A" w14:textId="50D3C3D7"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64428346" w14:textId="58EB2ABF" w:rsidR="00681044" w:rsidRPr="00F70F81" w:rsidRDefault="00681044" w:rsidP="00043777">
            <w:pPr>
              <w:jc w:val="center"/>
              <w:rPr>
                <w:rFonts w:ascii="Times New Roman" w:hAnsi="Times New Roman" w:cs="Times New Roman"/>
                <w:bCs/>
                <w:sz w:val="24"/>
                <w:szCs w:val="24"/>
              </w:rPr>
            </w:pPr>
          </w:p>
        </w:tc>
      </w:tr>
      <w:tr w:rsidR="00681044" w:rsidRPr="00DB7B6A" w14:paraId="66613020" w14:textId="77777777" w:rsidTr="00043777">
        <w:trPr>
          <w:trHeight w:val="23"/>
        </w:trPr>
        <w:tc>
          <w:tcPr>
            <w:tcW w:w="2460" w:type="pct"/>
            <w:vAlign w:val="center"/>
          </w:tcPr>
          <w:p w14:paraId="7C42DE04"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4C3864" w14:textId="7933F0D6" w:rsidR="00681044" w:rsidRPr="00F70F81" w:rsidRDefault="00681044" w:rsidP="00043777">
            <w:pPr>
              <w:jc w:val="center"/>
              <w:rPr>
                <w:rFonts w:ascii="Times New Roman" w:hAnsi="Times New Roman" w:cs="Times New Roman"/>
                <w:bCs/>
                <w:sz w:val="24"/>
                <w:szCs w:val="24"/>
              </w:rPr>
            </w:pPr>
          </w:p>
        </w:tc>
        <w:tc>
          <w:tcPr>
            <w:tcW w:w="1345" w:type="pct"/>
            <w:vAlign w:val="center"/>
          </w:tcPr>
          <w:p w14:paraId="031C0E67" w14:textId="670D02DE" w:rsidR="00681044" w:rsidRPr="00F70F81" w:rsidRDefault="00681044" w:rsidP="00043777">
            <w:pPr>
              <w:jc w:val="center"/>
              <w:rPr>
                <w:rFonts w:ascii="Times New Roman" w:hAnsi="Times New Roman" w:cs="Times New Roman"/>
                <w:bCs/>
                <w:sz w:val="24"/>
                <w:szCs w:val="24"/>
              </w:rPr>
            </w:pPr>
          </w:p>
        </w:tc>
      </w:tr>
      <w:tr w:rsidR="00681044" w:rsidRPr="00257255" w14:paraId="11A672EB" w14:textId="77777777" w:rsidTr="00043777">
        <w:trPr>
          <w:trHeight w:val="23"/>
        </w:trPr>
        <w:tc>
          <w:tcPr>
            <w:tcW w:w="2460" w:type="pct"/>
            <w:vAlign w:val="center"/>
          </w:tcPr>
          <w:p w14:paraId="398029FF" w14:textId="77777777" w:rsidR="00681044" w:rsidRPr="00F70F81" w:rsidRDefault="00681044" w:rsidP="0004377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4D7FB79" w14:textId="5B30ECCE" w:rsidR="00681044" w:rsidRPr="00F70F81" w:rsidRDefault="001C6AB5" w:rsidP="00043777">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6CD710A5" w14:textId="44203575" w:rsidR="00681044" w:rsidRPr="00F70F81" w:rsidRDefault="001C6AB5" w:rsidP="00043777">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9936748" w14:textId="77777777" w:rsidR="00681044" w:rsidRDefault="00681044" w:rsidP="00681044">
      <w:pPr>
        <w:rPr>
          <w:rFonts w:ascii="Times New Roman" w:hAnsi="Times New Roman" w:cs="Times New Roman"/>
          <w:iCs/>
          <w:sz w:val="24"/>
          <w:szCs w:val="24"/>
        </w:rPr>
      </w:pPr>
    </w:p>
    <w:p w14:paraId="66EDFAB0" w14:textId="77777777" w:rsidR="00681044" w:rsidRDefault="00681044" w:rsidP="00681044">
      <w:pPr>
        <w:rPr>
          <w:rFonts w:ascii="Times New Roman" w:hAnsi="Times New Roman" w:cs="Times New Roman"/>
          <w:iCs/>
          <w:sz w:val="24"/>
          <w:szCs w:val="24"/>
        </w:rPr>
      </w:pPr>
      <w:r>
        <w:rPr>
          <w:rFonts w:ascii="Times New Roman" w:hAnsi="Times New Roman" w:cs="Times New Roman"/>
          <w:iCs/>
          <w:sz w:val="24"/>
          <w:szCs w:val="24"/>
        </w:rPr>
        <w:br w:type="page"/>
      </w:r>
    </w:p>
    <w:p w14:paraId="52B7215B" w14:textId="77777777" w:rsidR="00681044" w:rsidRPr="00DB7B6A" w:rsidRDefault="00681044" w:rsidP="00681044">
      <w:pPr>
        <w:rPr>
          <w:rFonts w:ascii="Times New Roman" w:hAnsi="Times New Roman" w:cs="Times New Roman"/>
          <w:iCs/>
          <w:sz w:val="24"/>
          <w:szCs w:val="24"/>
        </w:rPr>
      </w:pPr>
    </w:p>
    <w:p w14:paraId="56877DB8" w14:textId="77777777" w:rsidR="00681044" w:rsidRPr="00782EFC" w:rsidRDefault="00681044" w:rsidP="0068104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142"/>
      </w:tblGrid>
      <w:tr w:rsidR="001C6AB5" w:rsidRPr="009E54CD" w14:paraId="2708E945" w14:textId="77777777" w:rsidTr="001C6AB5">
        <w:trPr>
          <w:trHeight w:val="20"/>
        </w:trPr>
        <w:tc>
          <w:tcPr>
            <w:tcW w:w="1181" w:type="pct"/>
            <w:vAlign w:val="center"/>
          </w:tcPr>
          <w:p w14:paraId="6F92E397" w14:textId="77777777" w:rsidR="001C6AB5" w:rsidRPr="009E54CD" w:rsidRDefault="001C6AB5" w:rsidP="001C6AB5">
            <w:pPr>
              <w:suppressAutoHyphens/>
              <w:ind w:left="-142"/>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819" w:type="pct"/>
            <w:vAlign w:val="center"/>
          </w:tcPr>
          <w:p w14:paraId="71320579" w14:textId="77777777" w:rsidR="001C6AB5" w:rsidRPr="009E54CD" w:rsidRDefault="001C6AB5" w:rsidP="001C6AB5">
            <w:pPr>
              <w:suppressAutoHyphens/>
              <w:jc w:val="center"/>
              <w:rPr>
                <w:rFonts w:ascii="Times New Roman" w:hAnsi="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C6AB5" w:rsidRPr="009E54CD" w14:paraId="290A1287" w14:textId="77777777" w:rsidTr="001C6AB5">
        <w:trPr>
          <w:trHeight w:val="377"/>
        </w:trPr>
        <w:tc>
          <w:tcPr>
            <w:tcW w:w="1181" w:type="pct"/>
          </w:tcPr>
          <w:p w14:paraId="1BE9CEB7" w14:textId="77777777" w:rsidR="001C6AB5" w:rsidRPr="009E54CD" w:rsidRDefault="001C6AB5" w:rsidP="001C6AB5">
            <w:pPr>
              <w:jc w:val="center"/>
              <w:rPr>
                <w:rFonts w:ascii="Times New Roman" w:hAnsi="Times New Roman"/>
                <w:b/>
                <w:bCs/>
                <w:i/>
                <w:iCs/>
                <w:sz w:val="24"/>
                <w:szCs w:val="24"/>
              </w:rPr>
            </w:pPr>
            <w:r w:rsidRPr="009E54CD">
              <w:rPr>
                <w:rFonts w:ascii="Times New Roman" w:hAnsi="Times New Roman"/>
                <w:b/>
                <w:bCs/>
                <w:i/>
                <w:iCs/>
                <w:sz w:val="24"/>
                <w:szCs w:val="24"/>
              </w:rPr>
              <w:t>1</w:t>
            </w:r>
          </w:p>
        </w:tc>
        <w:tc>
          <w:tcPr>
            <w:tcW w:w="3819" w:type="pct"/>
          </w:tcPr>
          <w:p w14:paraId="73AC035E" w14:textId="77777777" w:rsidR="001C6AB5" w:rsidRPr="009E54CD" w:rsidRDefault="001C6AB5" w:rsidP="001C6AB5">
            <w:pPr>
              <w:jc w:val="center"/>
              <w:rPr>
                <w:rFonts w:ascii="Times New Roman" w:hAnsi="Times New Roman"/>
                <w:b/>
                <w:bCs/>
                <w:i/>
                <w:iCs/>
                <w:sz w:val="24"/>
                <w:szCs w:val="24"/>
              </w:rPr>
            </w:pPr>
            <w:r w:rsidRPr="009E54CD">
              <w:rPr>
                <w:rFonts w:ascii="Times New Roman" w:hAnsi="Times New Roman"/>
                <w:b/>
                <w:bCs/>
                <w:i/>
                <w:iCs/>
                <w:sz w:val="24"/>
                <w:szCs w:val="24"/>
              </w:rPr>
              <w:t>2</w:t>
            </w:r>
          </w:p>
        </w:tc>
      </w:tr>
      <w:tr w:rsidR="001C6AB5" w:rsidRPr="009E54CD" w14:paraId="73FE658C" w14:textId="77777777" w:rsidTr="001C6AB5">
        <w:trPr>
          <w:trHeight w:val="377"/>
        </w:trPr>
        <w:tc>
          <w:tcPr>
            <w:tcW w:w="5000" w:type="pct"/>
            <w:gridSpan w:val="2"/>
          </w:tcPr>
          <w:p w14:paraId="027595BF"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1C6AB5" w:rsidRPr="009E54CD" w14:paraId="4D53C87C" w14:textId="77777777" w:rsidTr="001C6AB5">
        <w:trPr>
          <w:trHeight w:val="20"/>
        </w:trPr>
        <w:tc>
          <w:tcPr>
            <w:tcW w:w="1181" w:type="pct"/>
            <w:vMerge w:val="restart"/>
          </w:tcPr>
          <w:p w14:paraId="018AAFAA" w14:textId="77777777" w:rsidR="001C6AB5" w:rsidRPr="009E54CD" w:rsidRDefault="001C6AB5" w:rsidP="001C6AB5">
            <w:pPr>
              <w:rPr>
                <w:rFonts w:ascii="Times New Roman" w:hAnsi="Times New Roman"/>
                <w:sz w:val="24"/>
                <w:szCs w:val="24"/>
              </w:rPr>
            </w:pPr>
            <w:r w:rsidRPr="009E54CD">
              <w:rPr>
                <w:rFonts w:ascii="Times New Roman" w:hAnsi="Times New Roman"/>
                <w:b/>
                <w:bCs/>
                <w:sz w:val="24"/>
                <w:szCs w:val="24"/>
              </w:rPr>
              <w:t>Тема 1.1.</w:t>
            </w:r>
            <w:r w:rsidRPr="009E54CD">
              <w:rPr>
                <w:rFonts w:ascii="Times New Roman" w:hAnsi="Times New Roman"/>
                <w:sz w:val="24"/>
                <w:szCs w:val="24"/>
              </w:rPr>
              <w:t xml:space="preserve"> Теоретические основы безопасности жизнедеятельности</w:t>
            </w:r>
          </w:p>
        </w:tc>
        <w:tc>
          <w:tcPr>
            <w:tcW w:w="3819" w:type="pct"/>
          </w:tcPr>
          <w:p w14:paraId="4081C448" w14:textId="77777777" w:rsidR="001C6AB5" w:rsidRPr="009E54CD" w:rsidRDefault="001C6AB5" w:rsidP="001C6AB5">
            <w:pPr>
              <w:rPr>
                <w:rFonts w:ascii="Times New Roman" w:hAnsi="Times New Roman"/>
                <w:b/>
                <w:bCs/>
                <w:i/>
                <w:sz w:val="24"/>
                <w:szCs w:val="24"/>
              </w:rPr>
            </w:pPr>
            <w:r>
              <w:rPr>
                <w:rFonts w:ascii="Times New Roman" w:hAnsi="Times New Roman"/>
                <w:b/>
                <w:bCs/>
                <w:sz w:val="24"/>
                <w:szCs w:val="24"/>
              </w:rPr>
              <w:t>Содержание</w:t>
            </w:r>
          </w:p>
        </w:tc>
      </w:tr>
      <w:tr w:rsidR="001C6AB5" w:rsidRPr="004B04FE" w14:paraId="00628DA6" w14:textId="77777777" w:rsidTr="001C6AB5">
        <w:trPr>
          <w:trHeight w:val="711"/>
        </w:trPr>
        <w:tc>
          <w:tcPr>
            <w:tcW w:w="1181" w:type="pct"/>
            <w:vMerge/>
          </w:tcPr>
          <w:p w14:paraId="223F298C" w14:textId="77777777" w:rsidR="001C6AB5" w:rsidRPr="009E54CD" w:rsidRDefault="001C6AB5" w:rsidP="001C6AB5">
            <w:pPr>
              <w:rPr>
                <w:rFonts w:ascii="Times New Roman" w:hAnsi="Times New Roman"/>
                <w:b/>
                <w:bCs/>
                <w:i/>
                <w:sz w:val="24"/>
                <w:szCs w:val="24"/>
              </w:rPr>
            </w:pPr>
          </w:p>
        </w:tc>
        <w:tc>
          <w:tcPr>
            <w:tcW w:w="3819" w:type="pct"/>
          </w:tcPr>
          <w:p w14:paraId="6C2993EF" w14:textId="77777777" w:rsidR="001C6AB5" w:rsidRPr="004B04FE" w:rsidRDefault="001C6AB5" w:rsidP="001C6AB5">
            <w:pPr>
              <w:contextualSpacing/>
              <w:jc w:val="both"/>
              <w:rPr>
                <w:rFonts w:ascii="Times New Roman" w:hAnsi="Times New Roman"/>
                <w:bCs/>
                <w:sz w:val="24"/>
                <w:szCs w:val="24"/>
              </w:rPr>
            </w:pPr>
            <w:r w:rsidRPr="004B04FE">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rFonts w:ascii="Times New Roman" w:hAnsi="Times New Roman"/>
                <w:bCs/>
                <w:sz w:val="24"/>
                <w:szCs w:val="24"/>
              </w:rPr>
              <w:t>природозащитной</w:t>
            </w:r>
            <w:proofErr w:type="spellEnd"/>
            <w:r w:rsidRPr="004B04FE">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121D1AE2" w14:textId="77777777" w:rsidR="001C6AB5" w:rsidRPr="004B04FE" w:rsidRDefault="001C6AB5" w:rsidP="001C6AB5">
            <w:pPr>
              <w:contextualSpacing/>
              <w:jc w:val="both"/>
              <w:rPr>
                <w:rFonts w:ascii="Times New Roman" w:hAnsi="Times New Roman"/>
                <w:bCs/>
                <w:iCs/>
                <w:sz w:val="24"/>
                <w:szCs w:val="24"/>
              </w:rPr>
            </w:pPr>
            <w:r w:rsidRPr="004B04FE">
              <w:rPr>
                <w:rFonts w:ascii="Times New Roman" w:hAnsi="Times New Roman"/>
                <w:bCs/>
                <w:sz w:val="24"/>
                <w:szCs w:val="24"/>
              </w:rPr>
              <w:t>Нормы</w:t>
            </w:r>
            <w:r w:rsidRPr="004B04FE">
              <w:rPr>
                <w:rFonts w:ascii="Times New Roman" w:hAnsi="Times New Roman"/>
                <w:bCs/>
                <w:iCs/>
                <w:sz w:val="24"/>
                <w:szCs w:val="24"/>
              </w:rPr>
              <w:t xml:space="preserve"> экологической безопасности при ведении профессиональной деятельности. С</w:t>
            </w:r>
            <w:r w:rsidRPr="004B04FE">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2" w:name="_Hlk109638110"/>
            <w:r w:rsidRPr="004B04FE">
              <w:rPr>
                <w:rFonts w:ascii="Times New Roman" w:hAnsi="Times New Roman"/>
                <w:sz w:val="24"/>
                <w:szCs w:val="24"/>
              </w:rPr>
              <w:t>Алгоритмы поддержания безопасных условий жизнедеятельности на рабочем месте</w:t>
            </w:r>
            <w:bookmarkEnd w:id="62"/>
            <w:r w:rsidRPr="004B04FE">
              <w:rPr>
                <w:rFonts w:ascii="Times New Roman" w:hAnsi="Times New Roman"/>
                <w:sz w:val="24"/>
                <w:szCs w:val="24"/>
              </w:rPr>
              <w:t>.</w:t>
            </w:r>
            <w:r w:rsidRPr="004B04FE">
              <w:rPr>
                <w:rStyle w:val="af3"/>
                <w:bCs/>
                <w:szCs w:val="24"/>
              </w:rPr>
              <w:footnoteReference w:id="27"/>
            </w:r>
            <w:r w:rsidRPr="004B04FE">
              <w:rPr>
                <w:rFonts w:ascii="Times New Roman" w:hAnsi="Times New Roman"/>
                <w:bCs/>
                <w:sz w:val="24"/>
                <w:szCs w:val="24"/>
              </w:rPr>
              <w:t xml:space="preserve"> </w:t>
            </w:r>
          </w:p>
          <w:p w14:paraId="019D08AD" w14:textId="77777777" w:rsidR="001C6AB5" w:rsidRPr="004B04FE" w:rsidRDefault="001C6AB5" w:rsidP="001C6AB5">
            <w:pPr>
              <w:contextualSpacing/>
              <w:jc w:val="both"/>
              <w:rPr>
                <w:rFonts w:ascii="Times New Roman" w:hAnsi="Times New Roman"/>
                <w:iCs/>
                <w:sz w:val="24"/>
                <w:szCs w:val="24"/>
              </w:rPr>
            </w:pPr>
            <w:r w:rsidRPr="004B04FE">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4B04FE">
              <w:rPr>
                <w:rFonts w:ascii="Times New Roman" w:hAnsi="Times New Roman"/>
                <w:sz w:val="24"/>
                <w:szCs w:val="24"/>
              </w:rPr>
              <w:t xml:space="preserve">о безопасности жизнедеятельности </w:t>
            </w:r>
            <w:r w:rsidRPr="004B04FE">
              <w:rPr>
                <w:rFonts w:ascii="Times New Roman" w:hAnsi="Times New Roman"/>
                <w:iCs/>
                <w:sz w:val="24"/>
                <w:szCs w:val="24"/>
              </w:rPr>
              <w:t xml:space="preserve">для принятия обоснованных решений, связанных с профессиональным контекстом </w:t>
            </w:r>
            <w:r w:rsidRPr="004B04FE">
              <w:rPr>
                <w:rFonts w:ascii="Times New Roman" w:hAnsi="Times New Roman"/>
                <w:bCs/>
                <w:iCs/>
                <w:sz w:val="24"/>
                <w:szCs w:val="24"/>
              </w:rPr>
              <w:t>обеспечения безопасности</w:t>
            </w:r>
            <w:r w:rsidRPr="004B04FE">
              <w:rPr>
                <w:rFonts w:ascii="Times New Roman" w:hAnsi="Times New Roman"/>
                <w:sz w:val="24"/>
                <w:szCs w:val="24"/>
              </w:rPr>
              <w:t xml:space="preserve"> жизнедеятельности и защиты окружающей среды</w:t>
            </w:r>
          </w:p>
        </w:tc>
      </w:tr>
      <w:tr w:rsidR="001C6AB5" w:rsidRPr="004B04FE" w14:paraId="7EE723A5" w14:textId="77777777" w:rsidTr="001C6AB5">
        <w:trPr>
          <w:trHeight w:val="255"/>
        </w:trPr>
        <w:tc>
          <w:tcPr>
            <w:tcW w:w="1181" w:type="pct"/>
            <w:vMerge/>
          </w:tcPr>
          <w:p w14:paraId="5FE0C0A4" w14:textId="77777777" w:rsidR="001C6AB5" w:rsidRPr="009E54CD" w:rsidRDefault="001C6AB5" w:rsidP="001C6AB5">
            <w:pPr>
              <w:rPr>
                <w:rFonts w:ascii="Times New Roman" w:hAnsi="Times New Roman"/>
                <w:b/>
                <w:bCs/>
                <w:i/>
                <w:sz w:val="24"/>
                <w:szCs w:val="24"/>
              </w:rPr>
            </w:pPr>
          </w:p>
        </w:tc>
        <w:tc>
          <w:tcPr>
            <w:tcW w:w="3819" w:type="pct"/>
          </w:tcPr>
          <w:p w14:paraId="4C4B46C7" w14:textId="77777777" w:rsidR="001C6AB5" w:rsidRPr="004B04FE" w:rsidRDefault="001C6AB5" w:rsidP="001C6AB5">
            <w:pPr>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екция-дискуссия</w:t>
            </w:r>
            <w:r>
              <w:rPr>
                <w:rStyle w:val="af3"/>
                <w:bCs/>
                <w:szCs w:val="24"/>
              </w:rPr>
              <w:footnoteReference w:id="28"/>
            </w:r>
          </w:p>
        </w:tc>
      </w:tr>
      <w:tr w:rsidR="001C6AB5" w:rsidRPr="009E54CD" w14:paraId="21FFF7E3" w14:textId="77777777" w:rsidTr="001C6AB5">
        <w:trPr>
          <w:trHeight w:val="20"/>
        </w:trPr>
        <w:tc>
          <w:tcPr>
            <w:tcW w:w="1181" w:type="pct"/>
            <w:vMerge/>
          </w:tcPr>
          <w:p w14:paraId="044F6B9A" w14:textId="77777777" w:rsidR="001C6AB5" w:rsidRPr="009E54CD" w:rsidRDefault="001C6AB5" w:rsidP="001C6AB5">
            <w:pPr>
              <w:rPr>
                <w:rFonts w:ascii="Times New Roman" w:hAnsi="Times New Roman"/>
                <w:b/>
                <w:bCs/>
                <w:sz w:val="24"/>
                <w:szCs w:val="24"/>
              </w:rPr>
            </w:pPr>
          </w:p>
        </w:tc>
        <w:tc>
          <w:tcPr>
            <w:tcW w:w="3819" w:type="pct"/>
          </w:tcPr>
          <w:p w14:paraId="75DFB3C1"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1C289C14" w14:textId="77777777" w:rsidTr="001C6AB5">
        <w:trPr>
          <w:trHeight w:val="20"/>
        </w:trPr>
        <w:tc>
          <w:tcPr>
            <w:tcW w:w="1181" w:type="pct"/>
            <w:vMerge w:val="restart"/>
          </w:tcPr>
          <w:p w14:paraId="73D59435"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1.2. </w:t>
            </w:r>
          </w:p>
          <w:p w14:paraId="63A39FCD"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Безопасное поведение человека в чрезвычайных ситуациях и  способы защиты населения от оружия массового поражения</w:t>
            </w:r>
          </w:p>
        </w:tc>
        <w:tc>
          <w:tcPr>
            <w:tcW w:w="3819" w:type="pct"/>
          </w:tcPr>
          <w:p w14:paraId="173660B4"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r w:rsidRPr="009E54CD">
              <w:rPr>
                <w:rFonts w:ascii="Times New Roman" w:hAnsi="Times New Roman"/>
                <w:b/>
                <w:bCs/>
                <w:sz w:val="24"/>
                <w:szCs w:val="24"/>
              </w:rPr>
              <w:t xml:space="preserve"> </w:t>
            </w:r>
          </w:p>
        </w:tc>
      </w:tr>
      <w:tr w:rsidR="001C6AB5" w:rsidRPr="009E54CD" w14:paraId="0F078949" w14:textId="77777777" w:rsidTr="001C6AB5">
        <w:trPr>
          <w:trHeight w:val="20"/>
        </w:trPr>
        <w:tc>
          <w:tcPr>
            <w:tcW w:w="1181" w:type="pct"/>
            <w:vMerge/>
          </w:tcPr>
          <w:p w14:paraId="5CF87811" w14:textId="77777777" w:rsidR="001C6AB5" w:rsidRPr="009E54CD" w:rsidRDefault="001C6AB5" w:rsidP="001C6AB5">
            <w:pPr>
              <w:rPr>
                <w:rFonts w:ascii="Times New Roman" w:hAnsi="Times New Roman"/>
                <w:b/>
                <w:bCs/>
                <w:sz w:val="24"/>
                <w:szCs w:val="24"/>
              </w:rPr>
            </w:pPr>
          </w:p>
        </w:tc>
        <w:tc>
          <w:tcPr>
            <w:tcW w:w="3819" w:type="pct"/>
          </w:tcPr>
          <w:p w14:paraId="432304FC" w14:textId="77777777" w:rsidR="001C6AB5" w:rsidRPr="009E54CD" w:rsidRDefault="001C6AB5" w:rsidP="001C6AB5">
            <w:pPr>
              <w:jc w:val="both"/>
              <w:rPr>
                <w:rFonts w:ascii="Times New Roman" w:hAnsi="Times New Roman"/>
                <w:sz w:val="24"/>
                <w:szCs w:val="24"/>
              </w:rPr>
            </w:pPr>
            <w:r w:rsidRPr="009E54CD">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9E54CD">
              <w:rPr>
                <w:rFonts w:ascii="Times New Roman" w:hAnsi="Times New Roman"/>
                <w:b/>
                <w:sz w:val="24"/>
                <w:szCs w:val="24"/>
              </w:rPr>
              <w:t xml:space="preserve"> </w:t>
            </w:r>
            <w:r w:rsidRPr="004B04FE">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E54CD">
              <w:rPr>
                <w:rFonts w:ascii="Times New Roman" w:hAnsi="Times New Roman"/>
                <w:bCs/>
                <w:iCs/>
                <w:sz w:val="24"/>
                <w:szCs w:val="24"/>
              </w:rPr>
              <w:t xml:space="preserve"> Основы пожаробезопасности и электробезопасности</w:t>
            </w:r>
            <w:r w:rsidRPr="009E54CD">
              <w:rPr>
                <w:rFonts w:ascii="Times New Roman" w:hAnsi="Times New Roman"/>
                <w:sz w:val="24"/>
                <w:szCs w:val="24"/>
              </w:rPr>
              <w:t xml:space="preserve"> на рабочем месте. </w:t>
            </w:r>
          </w:p>
          <w:p w14:paraId="31830519"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0A6769DA"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sz w:val="24"/>
                <w:szCs w:val="24"/>
              </w:rPr>
              <w:lastRenderedPageBreak/>
              <w:t>П</w:t>
            </w:r>
            <w:r w:rsidRPr="009E54CD">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4B04FE">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9E54CD">
              <w:rPr>
                <w:rFonts w:ascii="Times New Roman" w:hAnsi="Times New Roman"/>
                <w:bCs/>
                <w:sz w:val="24"/>
                <w:szCs w:val="24"/>
              </w:rPr>
              <w:t xml:space="preserve"> </w:t>
            </w:r>
          </w:p>
          <w:p w14:paraId="3C547489" w14:textId="77777777" w:rsidR="001C6AB5" w:rsidRPr="009E54CD" w:rsidRDefault="001C6AB5" w:rsidP="001C6AB5">
            <w:pPr>
              <w:jc w:val="both"/>
              <w:rPr>
                <w:rFonts w:ascii="Times New Roman" w:hAnsi="Times New Roman"/>
                <w:sz w:val="24"/>
                <w:szCs w:val="24"/>
              </w:rPr>
            </w:pPr>
            <w:r w:rsidRPr="004B04FE">
              <w:rPr>
                <w:rFonts w:ascii="Times New Roman" w:hAnsi="Times New Roman"/>
                <w:bCs/>
                <w:sz w:val="24"/>
                <w:szCs w:val="24"/>
              </w:rPr>
              <w:t xml:space="preserve">Основы проектной деятельности </w:t>
            </w:r>
            <w:r w:rsidRPr="004B04FE">
              <w:rPr>
                <w:rFonts w:ascii="Times New Roman" w:hAnsi="Times New Roman"/>
                <w:iCs/>
                <w:sz w:val="24"/>
                <w:szCs w:val="24"/>
              </w:rPr>
              <w:t>в коллективе и команде по решению задач</w:t>
            </w:r>
            <w:r w:rsidRPr="004B04FE">
              <w:rPr>
                <w:rFonts w:ascii="Times New Roman" w:hAnsi="Times New Roman"/>
                <w:bCs/>
                <w:sz w:val="24"/>
                <w:szCs w:val="24"/>
              </w:rPr>
              <w:t xml:space="preserve"> минимизации опасностей и эффективного управления рисками ЧС на рабочем месте.</w:t>
            </w:r>
            <w:r w:rsidRPr="004B04FE">
              <w:rPr>
                <w:rFonts w:ascii="Times New Roman" w:hAnsi="Times New Roman"/>
                <w:iCs/>
                <w:sz w:val="24"/>
                <w:szCs w:val="24"/>
              </w:rPr>
              <w:t xml:space="preserve"> Применение принципов эффективного взаимодействия </w:t>
            </w:r>
            <w:r w:rsidRPr="004B04FE">
              <w:rPr>
                <w:rFonts w:ascii="Times New Roman" w:hAnsi="Times New Roman"/>
                <w:sz w:val="24"/>
                <w:szCs w:val="24"/>
              </w:rPr>
              <w:t xml:space="preserve">по созданию человеко- и </w:t>
            </w:r>
            <w:proofErr w:type="spellStart"/>
            <w:r w:rsidRPr="004B04FE">
              <w:rPr>
                <w:rFonts w:ascii="Times New Roman" w:hAnsi="Times New Roman"/>
                <w:sz w:val="24"/>
                <w:szCs w:val="24"/>
              </w:rPr>
              <w:t>природозащитной</w:t>
            </w:r>
            <w:proofErr w:type="spellEnd"/>
            <w:r w:rsidRPr="004B04FE">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r>
      <w:tr w:rsidR="001C6AB5" w:rsidRPr="004B04FE" w14:paraId="12E41196" w14:textId="77777777" w:rsidTr="001C6AB5">
        <w:trPr>
          <w:trHeight w:val="20"/>
        </w:trPr>
        <w:tc>
          <w:tcPr>
            <w:tcW w:w="1181" w:type="pct"/>
            <w:vMerge/>
          </w:tcPr>
          <w:p w14:paraId="2F2A5D02" w14:textId="77777777" w:rsidR="001C6AB5" w:rsidRPr="009E54CD" w:rsidRDefault="001C6AB5" w:rsidP="001C6AB5">
            <w:pPr>
              <w:rPr>
                <w:rFonts w:ascii="Times New Roman" w:hAnsi="Times New Roman"/>
                <w:b/>
                <w:bCs/>
                <w:sz w:val="24"/>
                <w:szCs w:val="24"/>
              </w:rPr>
            </w:pPr>
          </w:p>
        </w:tc>
        <w:tc>
          <w:tcPr>
            <w:tcW w:w="3819" w:type="pct"/>
          </w:tcPr>
          <w:p w14:paraId="073EE501" w14:textId="77777777" w:rsidR="001C6AB5" w:rsidRPr="004B04FE" w:rsidRDefault="001C6AB5" w:rsidP="001C6AB5">
            <w:pPr>
              <w:jc w:val="both"/>
              <w:rPr>
                <w:rFonts w:ascii="Times New Roman" w:hAnsi="Times New Roman"/>
                <w:bCs/>
                <w:i/>
                <w:iCs/>
                <w:sz w:val="24"/>
                <w:szCs w:val="24"/>
              </w:rPr>
            </w:pPr>
            <w:r>
              <w:rPr>
                <w:rFonts w:ascii="Times New Roman" w:hAnsi="Times New Roman"/>
                <w:bCs/>
                <w:i/>
                <w:iCs/>
                <w:sz w:val="24"/>
                <w:szCs w:val="24"/>
              </w:rPr>
              <w:t>П</w:t>
            </w:r>
            <w:r w:rsidRPr="004B04FE">
              <w:rPr>
                <w:rFonts w:ascii="Times New Roman" w:hAnsi="Times New Roman"/>
                <w:bCs/>
                <w:i/>
                <w:iCs/>
                <w:sz w:val="24"/>
                <w:szCs w:val="24"/>
              </w:rPr>
              <w:t>роблемная лекция</w:t>
            </w:r>
          </w:p>
        </w:tc>
      </w:tr>
      <w:tr w:rsidR="001C6AB5" w:rsidRPr="009E54CD" w14:paraId="09229C0D" w14:textId="77777777" w:rsidTr="001C6AB5">
        <w:trPr>
          <w:trHeight w:val="20"/>
        </w:trPr>
        <w:tc>
          <w:tcPr>
            <w:tcW w:w="1181" w:type="pct"/>
            <w:vMerge/>
          </w:tcPr>
          <w:p w14:paraId="52836023" w14:textId="77777777" w:rsidR="001C6AB5" w:rsidRPr="009E54CD" w:rsidRDefault="001C6AB5" w:rsidP="001C6AB5">
            <w:pPr>
              <w:rPr>
                <w:rFonts w:ascii="Times New Roman" w:hAnsi="Times New Roman"/>
                <w:b/>
                <w:bCs/>
                <w:sz w:val="24"/>
                <w:szCs w:val="24"/>
              </w:rPr>
            </w:pPr>
          </w:p>
        </w:tc>
        <w:tc>
          <w:tcPr>
            <w:tcW w:w="3819" w:type="pct"/>
          </w:tcPr>
          <w:p w14:paraId="150C04D8" w14:textId="77777777" w:rsidR="001C6AB5" w:rsidRPr="009E54CD" w:rsidRDefault="001C6AB5" w:rsidP="001C6AB5">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07E55526" w14:textId="77777777" w:rsidTr="001C6AB5">
        <w:trPr>
          <w:trHeight w:val="20"/>
        </w:trPr>
        <w:tc>
          <w:tcPr>
            <w:tcW w:w="1181" w:type="pct"/>
            <w:vMerge/>
          </w:tcPr>
          <w:p w14:paraId="0FC96070" w14:textId="77777777" w:rsidR="001C6AB5" w:rsidRPr="009E54CD" w:rsidRDefault="001C6AB5" w:rsidP="001C6AB5">
            <w:pPr>
              <w:rPr>
                <w:rFonts w:ascii="Times New Roman" w:hAnsi="Times New Roman"/>
                <w:b/>
                <w:bCs/>
                <w:sz w:val="24"/>
                <w:szCs w:val="24"/>
              </w:rPr>
            </w:pPr>
          </w:p>
        </w:tc>
        <w:tc>
          <w:tcPr>
            <w:tcW w:w="3819" w:type="pct"/>
            <w:vAlign w:val="bottom"/>
          </w:tcPr>
          <w:p w14:paraId="3B8567A1" w14:textId="77777777" w:rsidR="001C6AB5" w:rsidRPr="009E54CD" w:rsidRDefault="001C6AB5" w:rsidP="001C6AB5">
            <w:pPr>
              <w:pStyle w:val="af1"/>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1C6AB5" w:rsidRPr="009E54CD" w14:paraId="60AA2A71" w14:textId="77777777" w:rsidTr="001C6AB5">
        <w:trPr>
          <w:trHeight w:val="20"/>
        </w:trPr>
        <w:tc>
          <w:tcPr>
            <w:tcW w:w="1181" w:type="pct"/>
            <w:vMerge/>
          </w:tcPr>
          <w:p w14:paraId="04003520" w14:textId="77777777" w:rsidR="001C6AB5" w:rsidRPr="009E54CD" w:rsidRDefault="001C6AB5" w:rsidP="001C6AB5">
            <w:pPr>
              <w:rPr>
                <w:rFonts w:ascii="Times New Roman" w:hAnsi="Times New Roman"/>
                <w:b/>
                <w:bCs/>
                <w:sz w:val="24"/>
                <w:szCs w:val="24"/>
              </w:rPr>
            </w:pPr>
          </w:p>
        </w:tc>
        <w:tc>
          <w:tcPr>
            <w:tcW w:w="3819" w:type="pct"/>
            <w:vAlign w:val="bottom"/>
          </w:tcPr>
          <w:p w14:paraId="1702C772"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 xml:space="preserve">Практическое занятие № 2. Использование </w:t>
            </w:r>
            <w:r w:rsidRPr="004B04FE">
              <w:rPr>
                <w:rFonts w:ascii="Times New Roman" w:hAnsi="Times New Roman"/>
                <w:bCs/>
                <w:sz w:val="24"/>
                <w:szCs w:val="24"/>
              </w:rPr>
              <w:t>на рабочем месте</w:t>
            </w:r>
            <w:r w:rsidRPr="009E54CD">
              <w:rPr>
                <w:rFonts w:ascii="Times New Roman" w:hAnsi="Times New Roman"/>
                <w:bCs/>
                <w:sz w:val="24"/>
                <w:szCs w:val="24"/>
              </w:rPr>
              <w:t xml:space="preserve"> средств индивидуальной защиты от поражающих факторов при ЧС</w:t>
            </w:r>
          </w:p>
        </w:tc>
      </w:tr>
      <w:tr w:rsidR="001C6AB5" w:rsidRPr="009E54CD" w14:paraId="0EB00C3D" w14:textId="77777777" w:rsidTr="001C6AB5">
        <w:trPr>
          <w:trHeight w:val="20"/>
        </w:trPr>
        <w:tc>
          <w:tcPr>
            <w:tcW w:w="1181" w:type="pct"/>
            <w:vMerge/>
          </w:tcPr>
          <w:p w14:paraId="7B2B1C92" w14:textId="77777777" w:rsidR="001C6AB5" w:rsidRPr="009E54CD" w:rsidRDefault="001C6AB5" w:rsidP="001C6AB5">
            <w:pPr>
              <w:rPr>
                <w:rFonts w:ascii="Times New Roman" w:hAnsi="Times New Roman"/>
                <w:b/>
                <w:bCs/>
                <w:sz w:val="24"/>
                <w:szCs w:val="24"/>
              </w:rPr>
            </w:pPr>
          </w:p>
        </w:tc>
        <w:tc>
          <w:tcPr>
            <w:tcW w:w="3819" w:type="pct"/>
          </w:tcPr>
          <w:p w14:paraId="3FF3FFFB"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08B72BB4" w14:textId="77777777" w:rsidTr="001C6AB5">
        <w:trPr>
          <w:trHeight w:val="20"/>
        </w:trPr>
        <w:tc>
          <w:tcPr>
            <w:tcW w:w="1181" w:type="pct"/>
            <w:vMerge w:val="restart"/>
          </w:tcPr>
          <w:p w14:paraId="12D241A7"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1.3. </w:t>
            </w:r>
          </w:p>
          <w:p w14:paraId="272D4DB4" w14:textId="77777777" w:rsidR="001C6AB5" w:rsidRPr="009E54CD" w:rsidRDefault="001C6AB5" w:rsidP="001C6AB5">
            <w:pPr>
              <w:rPr>
                <w:rFonts w:ascii="Times New Roman" w:hAnsi="Times New Roman"/>
                <w:bCs/>
                <w:sz w:val="24"/>
                <w:szCs w:val="24"/>
              </w:rPr>
            </w:pPr>
            <w:r w:rsidRPr="009E54CD">
              <w:rPr>
                <w:rFonts w:ascii="Times New Roman" w:hAnsi="Times New Roman"/>
                <w:sz w:val="24"/>
                <w:szCs w:val="24"/>
              </w:rPr>
              <w:t xml:space="preserve">Организационные </w:t>
            </w:r>
            <w:r w:rsidRPr="009E54CD">
              <w:rPr>
                <w:rFonts w:ascii="Times New Roman" w:hAnsi="Times New Roman"/>
                <w:sz w:val="24"/>
                <w:szCs w:val="24"/>
              </w:rPr>
              <w:br/>
              <w:t>и правовые основы обеспечения безопасности жизнедеятельности в чрезвычайных ситуациях</w:t>
            </w:r>
          </w:p>
        </w:tc>
        <w:tc>
          <w:tcPr>
            <w:tcW w:w="3819" w:type="pct"/>
          </w:tcPr>
          <w:p w14:paraId="100AC869"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r w:rsidRPr="009E54CD">
              <w:rPr>
                <w:rFonts w:ascii="Times New Roman" w:hAnsi="Times New Roman"/>
                <w:b/>
                <w:bCs/>
                <w:sz w:val="24"/>
                <w:szCs w:val="24"/>
              </w:rPr>
              <w:t xml:space="preserve"> </w:t>
            </w:r>
          </w:p>
        </w:tc>
      </w:tr>
      <w:tr w:rsidR="001C6AB5" w:rsidRPr="009E54CD" w14:paraId="0413E746" w14:textId="77777777" w:rsidTr="001C6AB5">
        <w:trPr>
          <w:trHeight w:val="20"/>
        </w:trPr>
        <w:tc>
          <w:tcPr>
            <w:tcW w:w="1181" w:type="pct"/>
            <w:vMerge/>
          </w:tcPr>
          <w:p w14:paraId="76145DC5" w14:textId="77777777" w:rsidR="001C6AB5" w:rsidRPr="009E54CD" w:rsidRDefault="001C6AB5" w:rsidP="001C6AB5">
            <w:pPr>
              <w:rPr>
                <w:rFonts w:ascii="Times New Roman" w:hAnsi="Times New Roman"/>
                <w:b/>
                <w:bCs/>
                <w:sz w:val="24"/>
                <w:szCs w:val="24"/>
              </w:rPr>
            </w:pPr>
          </w:p>
        </w:tc>
        <w:tc>
          <w:tcPr>
            <w:tcW w:w="3819" w:type="pct"/>
          </w:tcPr>
          <w:p w14:paraId="065E566A" w14:textId="77777777" w:rsidR="001C6AB5" w:rsidRPr="004B04FE" w:rsidRDefault="001C6AB5" w:rsidP="001C6AB5">
            <w:pPr>
              <w:contextualSpacing/>
              <w:jc w:val="both"/>
              <w:rPr>
                <w:rFonts w:ascii="Times New Roman" w:hAnsi="Times New Roman"/>
                <w:sz w:val="24"/>
                <w:szCs w:val="24"/>
              </w:rPr>
            </w:pPr>
            <w:r w:rsidRPr="009E54CD">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w:t>
            </w:r>
            <w:r w:rsidRPr="004B04FE">
              <w:rPr>
                <w:rFonts w:ascii="Times New Roman" w:hAnsi="Times New Roman"/>
                <w:sz w:val="24"/>
                <w:szCs w:val="24"/>
              </w:rPr>
              <w:t xml:space="preserve">особенности их выполнения в том случае, когда сигнал застал работника на рабочем месте.  </w:t>
            </w:r>
          </w:p>
          <w:p w14:paraId="6C25E01F" w14:textId="77777777" w:rsidR="001C6AB5" w:rsidRPr="009E54CD" w:rsidRDefault="001C6AB5" w:rsidP="001C6AB5">
            <w:pPr>
              <w:contextualSpacing/>
              <w:jc w:val="both"/>
              <w:rPr>
                <w:rFonts w:ascii="Times New Roman" w:hAnsi="Times New Roman"/>
                <w:b/>
                <w:sz w:val="24"/>
                <w:szCs w:val="24"/>
              </w:rPr>
            </w:pPr>
            <w:r w:rsidRPr="004B04FE">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1C6AB5" w:rsidRPr="004B04FE" w14:paraId="72C90D35" w14:textId="77777777" w:rsidTr="001C6AB5">
        <w:trPr>
          <w:trHeight w:val="20"/>
        </w:trPr>
        <w:tc>
          <w:tcPr>
            <w:tcW w:w="1181" w:type="pct"/>
            <w:vMerge/>
          </w:tcPr>
          <w:p w14:paraId="0A9C0C06" w14:textId="77777777" w:rsidR="001C6AB5" w:rsidRPr="009E54CD" w:rsidRDefault="001C6AB5" w:rsidP="001C6AB5">
            <w:pPr>
              <w:rPr>
                <w:rFonts w:ascii="Times New Roman" w:hAnsi="Times New Roman"/>
                <w:b/>
                <w:bCs/>
                <w:sz w:val="24"/>
                <w:szCs w:val="24"/>
              </w:rPr>
            </w:pPr>
          </w:p>
        </w:tc>
        <w:tc>
          <w:tcPr>
            <w:tcW w:w="3819" w:type="pct"/>
          </w:tcPr>
          <w:p w14:paraId="1F86005F" w14:textId="77777777" w:rsidR="001C6AB5" w:rsidRPr="004B04FE" w:rsidRDefault="001C6AB5" w:rsidP="001C6AB5">
            <w:pPr>
              <w:contextualSpacing/>
              <w:jc w:val="both"/>
              <w:rPr>
                <w:rFonts w:ascii="Times New Roman" w:hAnsi="Times New Roman"/>
                <w:bCs/>
                <w:i/>
                <w:sz w:val="24"/>
                <w:szCs w:val="24"/>
              </w:rPr>
            </w:pPr>
            <w:r w:rsidRPr="004B04FE">
              <w:rPr>
                <w:rFonts w:ascii="Times New Roman" w:hAnsi="Times New Roman"/>
                <w:bCs/>
                <w:i/>
                <w:sz w:val="24"/>
                <w:szCs w:val="24"/>
              </w:rPr>
              <w:t>Лекция с применением приемов технологии развития критического мышления</w:t>
            </w:r>
          </w:p>
        </w:tc>
      </w:tr>
      <w:tr w:rsidR="001C6AB5" w:rsidRPr="009E54CD" w14:paraId="3F60C29F" w14:textId="77777777" w:rsidTr="001C6AB5">
        <w:trPr>
          <w:trHeight w:val="20"/>
        </w:trPr>
        <w:tc>
          <w:tcPr>
            <w:tcW w:w="1181" w:type="pct"/>
            <w:vMerge/>
          </w:tcPr>
          <w:p w14:paraId="260C9C26" w14:textId="77777777" w:rsidR="001C6AB5" w:rsidRPr="009E54CD" w:rsidRDefault="001C6AB5" w:rsidP="001C6AB5">
            <w:pPr>
              <w:rPr>
                <w:rFonts w:ascii="Times New Roman" w:hAnsi="Times New Roman"/>
                <w:b/>
                <w:bCs/>
                <w:sz w:val="24"/>
                <w:szCs w:val="24"/>
              </w:rPr>
            </w:pPr>
          </w:p>
        </w:tc>
        <w:tc>
          <w:tcPr>
            <w:tcW w:w="3819" w:type="pct"/>
          </w:tcPr>
          <w:p w14:paraId="4CCF14E0"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707DC430" w14:textId="77777777" w:rsidTr="001C6AB5">
        <w:trPr>
          <w:trHeight w:val="20"/>
        </w:trPr>
        <w:tc>
          <w:tcPr>
            <w:tcW w:w="1181" w:type="pct"/>
            <w:vMerge/>
          </w:tcPr>
          <w:p w14:paraId="7E172127" w14:textId="77777777" w:rsidR="001C6AB5" w:rsidRPr="009E54CD" w:rsidRDefault="001C6AB5" w:rsidP="001C6AB5">
            <w:pPr>
              <w:rPr>
                <w:rFonts w:ascii="Times New Roman" w:hAnsi="Times New Roman"/>
                <w:b/>
                <w:bCs/>
                <w:sz w:val="24"/>
                <w:szCs w:val="24"/>
              </w:rPr>
            </w:pPr>
          </w:p>
        </w:tc>
        <w:tc>
          <w:tcPr>
            <w:tcW w:w="3819" w:type="pct"/>
          </w:tcPr>
          <w:p w14:paraId="585FDBBD"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r>
      <w:tr w:rsidR="001C6AB5" w:rsidRPr="009E54CD" w14:paraId="4C37FC5D" w14:textId="77777777" w:rsidTr="001C6AB5">
        <w:trPr>
          <w:trHeight w:val="20"/>
        </w:trPr>
        <w:tc>
          <w:tcPr>
            <w:tcW w:w="1181" w:type="pct"/>
            <w:vMerge/>
          </w:tcPr>
          <w:p w14:paraId="23DC602C" w14:textId="77777777" w:rsidR="001C6AB5" w:rsidRPr="009E54CD" w:rsidRDefault="001C6AB5" w:rsidP="001C6AB5">
            <w:pPr>
              <w:rPr>
                <w:rFonts w:ascii="Times New Roman" w:hAnsi="Times New Roman"/>
                <w:b/>
                <w:bCs/>
                <w:sz w:val="24"/>
                <w:szCs w:val="24"/>
              </w:rPr>
            </w:pPr>
          </w:p>
        </w:tc>
        <w:tc>
          <w:tcPr>
            <w:tcW w:w="3819" w:type="pct"/>
          </w:tcPr>
          <w:p w14:paraId="58623FD7"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1D637C0F" w14:textId="77777777" w:rsidTr="001C6AB5">
        <w:trPr>
          <w:trHeight w:val="377"/>
        </w:trPr>
        <w:tc>
          <w:tcPr>
            <w:tcW w:w="5000" w:type="pct"/>
            <w:gridSpan w:val="2"/>
          </w:tcPr>
          <w:p w14:paraId="1AD94CC9"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Раздел 2. Основы военной службы и медицинской подготовки</w:t>
            </w:r>
          </w:p>
        </w:tc>
      </w:tr>
      <w:tr w:rsidR="001C6AB5" w:rsidRPr="009E54CD" w14:paraId="3503EFCD" w14:textId="77777777" w:rsidTr="001C6AB5">
        <w:trPr>
          <w:trHeight w:val="377"/>
        </w:trPr>
        <w:tc>
          <w:tcPr>
            <w:tcW w:w="5000" w:type="pct"/>
            <w:gridSpan w:val="2"/>
          </w:tcPr>
          <w:p w14:paraId="0C9B1867"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Модуль «Основы военной службы» (для юношей)</w:t>
            </w:r>
          </w:p>
        </w:tc>
      </w:tr>
      <w:tr w:rsidR="001C6AB5" w:rsidRPr="004B04FE" w14:paraId="1AC6B1E8" w14:textId="77777777" w:rsidTr="001C6AB5">
        <w:trPr>
          <w:trHeight w:val="20"/>
        </w:trPr>
        <w:tc>
          <w:tcPr>
            <w:tcW w:w="1181" w:type="pct"/>
            <w:vMerge w:val="restart"/>
          </w:tcPr>
          <w:p w14:paraId="731350C7" w14:textId="77777777" w:rsidR="001C6AB5" w:rsidRPr="004B04FE" w:rsidRDefault="001C6AB5" w:rsidP="001C6AB5">
            <w:pPr>
              <w:jc w:val="both"/>
              <w:rPr>
                <w:rFonts w:ascii="Times New Roman" w:hAnsi="Times New Roman"/>
                <w:sz w:val="24"/>
                <w:szCs w:val="24"/>
              </w:rPr>
            </w:pPr>
            <w:r w:rsidRPr="004B04FE">
              <w:rPr>
                <w:rFonts w:ascii="Times New Roman" w:hAnsi="Times New Roman"/>
                <w:b/>
                <w:bCs/>
                <w:sz w:val="24"/>
                <w:szCs w:val="24"/>
              </w:rPr>
              <w:t>Тема 2.1.</w:t>
            </w:r>
          </w:p>
          <w:p w14:paraId="470EE32B" w14:textId="77777777" w:rsidR="001C6AB5" w:rsidRPr="004B04FE" w:rsidRDefault="001C6AB5" w:rsidP="001C6AB5">
            <w:pPr>
              <w:jc w:val="both"/>
              <w:rPr>
                <w:rFonts w:ascii="Times New Roman" w:hAnsi="Times New Roman"/>
                <w:sz w:val="24"/>
                <w:szCs w:val="24"/>
              </w:rPr>
            </w:pPr>
            <w:r w:rsidRPr="004B04FE">
              <w:rPr>
                <w:rFonts w:ascii="Times New Roman" w:hAnsi="Times New Roman"/>
                <w:sz w:val="24"/>
                <w:szCs w:val="24"/>
              </w:rPr>
              <w:t>Исторический генезис военной службы в России</w:t>
            </w:r>
          </w:p>
          <w:p w14:paraId="212DD2A6" w14:textId="77777777" w:rsidR="001C6AB5" w:rsidRPr="004B04FE" w:rsidRDefault="001C6AB5" w:rsidP="001C6AB5">
            <w:pPr>
              <w:jc w:val="both"/>
              <w:rPr>
                <w:rFonts w:ascii="Times New Roman" w:hAnsi="Times New Roman"/>
                <w:b/>
                <w:sz w:val="24"/>
                <w:szCs w:val="24"/>
              </w:rPr>
            </w:pPr>
          </w:p>
        </w:tc>
        <w:tc>
          <w:tcPr>
            <w:tcW w:w="3819" w:type="pct"/>
          </w:tcPr>
          <w:p w14:paraId="75F6DE9A" w14:textId="77777777" w:rsidR="001C6AB5" w:rsidRPr="004B04FE" w:rsidRDefault="001C6AB5" w:rsidP="001C6AB5">
            <w:pPr>
              <w:jc w:val="both"/>
              <w:rPr>
                <w:rFonts w:ascii="Times New Roman" w:hAnsi="Times New Roman"/>
                <w:b/>
                <w:bCs/>
                <w:i/>
                <w:sz w:val="24"/>
                <w:szCs w:val="24"/>
              </w:rPr>
            </w:pPr>
            <w:r>
              <w:rPr>
                <w:rFonts w:ascii="Times New Roman" w:hAnsi="Times New Roman"/>
                <w:b/>
                <w:bCs/>
                <w:sz w:val="24"/>
                <w:szCs w:val="24"/>
              </w:rPr>
              <w:t>Содержание</w:t>
            </w:r>
          </w:p>
        </w:tc>
      </w:tr>
      <w:tr w:rsidR="001C6AB5" w:rsidRPr="004B04FE" w14:paraId="564A81ED" w14:textId="77777777" w:rsidTr="001C6AB5">
        <w:trPr>
          <w:trHeight w:val="20"/>
        </w:trPr>
        <w:tc>
          <w:tcPr>
            <w:tcW w:w="1181" w:type="pct"/>
            <w:vMerge/>
          </w:tcPr>
          <w:p w14:paraId="53A3E3C7" w14:textId="77777777" w:rsidR="001C6AB5" w:rsidRPr="009E54CD" w:rsidRDefault="001C6AB5" w:rsidP="001C6AB5">
            <w:pPr>
              <w:jc w:val="both"/>
              <w:rPr>
                <w:rFonts w:ascii="Times New Roman" w:hAnsi="Times New Roman"/>
                <w:b/>
                <w:bCs/>
                <w:i/>
                <w:sz w:val="24"/>
                <w:szCs w:val="24"/>
              </w:rPr>
            </w:pPr>
          </w:p>
        </w:tc>
        <w:tc>
          <w:tcPr>
            <w:tcW w:w="3819" w:type="pct"/>
          </w:tcPr>
          <w:p w14:paraId="5166229B" w14:textId="77777777" w:rsidR="001C6AB5" w:rsidRPr="004B04FE" w:rsidRDefault="001C6AB5" w:rsidP="001C6AB5">
            <w:pPr>
              <w:rPr>
                <w:rFonts w:ascii="Times New Roman" w:hAnsi="Times New Roman"/>
                <w:sz w:val="24"/>
                <w:szCs w:val="24"/>
              </w:rPr>
            </w:pPr>
            <w:r w:rsidRPr="004B04FE">
              <w:rPr>
                <w:rFonts w:ascii="Times New Roman" w:hAnsi="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r>
              <w:rPr>
                <w:rFonts w:ascii="Times New Roman" w:hAnsi="Times New Roman"/>
                <w:sz w:val="24"/>
                <w:szCs w:val="24"/>
              </w:rPr>
              <w:t>)</w:t>
            </w:r>
          </w:p>
        </w:tc>
      </w:tr>
      <w:tr w:rsidR="001C6AB5" w:rsidRPr="004B04FE" w14:paraId="23B3C7E0" w14:textId="77777777" w:rsidTr="001C6AB5">
        <w:trPr>
          <w:trHeight w:val="20"/>
        </w:trPr>
        <w:tc>
          <w:tcPr>
            <w:tcW w:w="1181" w:type="pct"/>
            <w:vMerge/>
          </w:tcPr>
          <w:p w14:paraId="03675757" w14:textId="77777777" w:rsidR="001C6AB5" w:rsidRPr="009E54CD" w:rsidRDefault="001C6AB5" w:rsidP="001C6AB5">
            <w:pPr>
              <w:jc w:val="both"/>
              <w:rPr>
                <w:rFonts w:ascii="Times New Roman" w:hAnsi="Times New Roman"/>
                <w:b/>
                <w:bCs/>
                <w:i/>
                <w:sz w:val="24"/>
                <w:szCs w:val="24"/>
              </w:rPr>
            </w:pPr>
          </w:p>
        </w:tc>
        <w:tc>
          <w:tcPr>
            <w:tcW w:w="3819" w:type="pct"/>
          </w:tcPr>
          <w:p w14:paraId="2E8E49D9" w14:textId="77777777" w:rsidR="001C6AB5" w:rsidRPr="004B04FE" w:rsidRDefault="001C6AB5" w:rsidP="001C6AB5">
            <w:pPr>
              <w:contextualSpacing/>
              <w:jc w:val="both"/>
              <w:rPr>
                <w:rFonts w:ascii="Times New Roman" w:hAnsi="Times New Roman"/>
                <w:bCs/>
                <w:i/>
                <w:sz w:val="24"/>
                <w:szCs w:val="24"/>
              </w:rPr>
            </w:pPr>
            <w:r w:rsidRPr="004B04FE">
              <w:rPr>
                <w:rFonts w:ascii="Times New Roman" w:hAnsi="Times New Roman"/>
                <w:bCs/>
                <w:i/>
                <w:sz w:val="24"/>
                <w:szCs w:val="24"/>
              </w:rPr>
              <w:t xml:space="preserve"> Перевернутая лекция</w:t>
            </w:r>
          </w:p>
        </w:tc>
      </w:tr>
      <w:tr w:rsidR="001C6AB5" w:rsidRPr="009E54CD" w14:paraId="01BAD2BD" w14:textId="77777777" w:rsidTr="001C6AB5">
        <w:trPr>
          <w:trHeight w:val="20"/>
        </w:trPr>
        <w:tc>
          <w:tcPr>
            <w:tcW w:w="1181" w:type="pct"/>
            <w:vMerge/>
          </w:tcPr>
          <w:p w14:paraId="43079F23" w14:textId="77777777" w:rsidR="001C6AB5" w:rsidRPr="009E54CD" w:rsidRDefault="001C6AB5" w:rsidP="001C6AB5">
            <w:pPr>
              <w:jc w:val="both"/>
              <w:rPr>
                <w:rFonts w:ascii="Times New Roman" w:hAnsi="Times New Roman"/>
                <w:b/>
                <w:bCs/>
                <w:i/>
                <w:sz w:val="24"/>
                <w:szCs w:val="24"/>
              </w:rPr>
            </w:pPr>
          </w:p>
        </w:tc>
        <w:tc>
          <w:tcPr>
            <w:tcW w:w="3819" w:type="pct"/>
          </w:tcPr>
          <w:p w14:paraId="1670D57D" w14:textId="77777777" w:rsidR="001C6AB5" w:rsidRPr="009E54CD" w:rsidRDefault="001C6AB5" w:rsidP="001C6AB5">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1C6AB5" w:rsidRPr="004B04FE" w14:paraId="4AA9A1BE" w14:textId="77777777" w:rsidTr="001C6AB5">
        <w:trPr>
          <w:trHeight w:val="322"/>
        </w:trPr>
        <w:tc>
          <w:tcPr>
            <w:tcW w:w="1181" w:type="pct"/>
            <w:vMerge/>
          </w:tcPr>
          <w:p w14:paraId="77334438" w14:textId="77777777" w:rsidR="001C6AB5" w:rsidRPr="009E54CD" w:rsidRDefault="001C6AB5" w:rsidP="001C6AB5">
            <w:pPr>
              <w:jc w:val="both"/>
              <w:rPr>
                <w:rFonts w:ascii="Times New Roman" w:hAnsi="Times New Roman"/>
                <w:b/>
                <w:bCs/>
                <w:i/>
                <w:sz w:val="24"/>
                <w:szCs w:val="24"/>
              </w:rPr>
            </w:pPr>
          </w:p>
        </w:tc>
        <w:tc>
          <w:tcPr>
            <w:tcW w:w="3819" w:type="pct"/>
          </w:tcPr>
          <w:p w14:paraId="04CD14F5" w14:textId="77777777" w:rsidR="001C6AB5" w:rsidRPr="004B04FE" w:rsidRDefault="001C6AB5" w:rsidP="001C6AB5">
            <w:pPr>
              <w:jc w:val="both"/>
              <w:rPr>
                <w:rFonts w:ascii="Times New Roman" w:hAnsi="Times New Roman"/>
                <w:bCs/>
                <w:iCs/>
                <w:sz w:val="24"/>
                <w:szCs w:val="24"/>
              </w:rPr>
            </w:pPr>
            <w:r w:rsidRPr="004B04FE">
              <w:rPr>
                <w:rFonts w:ascii="Times New Roman" w:hAnsi="Times New Roman"/>
                <w:sz w:val="24"/>
                <w:szCs w:val="24"/>
              </w:rPr>
              <w:t>Практическое занятие № 4. Военная служба в исторической ретроспективе и перспективе</w:t>
            </w:r>
          </w:p>
        </w:tc>
      </w:tr>
      <w:tr w:rsidR="001C6AB5" w:rsidRPr="009E54CD" w14:paraId="3E817988" w14:textId="77777777" w:rsidTr="001C6AB5">
        <w:trPr>
          <w:trHeight w:val="20"/>
        </w:trPr>
        <w:tc>
          <w:tcPr>
            <w:tcW w:w="1181" w:type="pct"/>
            <w:vMerge/>
          </w:tcPr>
          <w:p w14:paraId="68AECC57" w14:textId="77777777" w:rsidR="001C6AB5" w:rsidRPr="009E54CD" w:rsidRDefault="001C6AB5" w:rsidP="001C6AB5">
            <w:pPr>
              <w:jc w:val="both"/>
              <w:rPr>
                <w:rFonts w:ascii="Times New Roman" w:hAnsi="Times New Roman"/>
                <w:b/>
                <w:bCs/>
                <w:sz w:val="24"/>
                <w:szCs w:val="24"/>
              </w:rPr>
            </w:pPr>
          </w:p>
        </w:tc>
        <w:tc>
          <w:tcPr>
            <w:tcW w:w="3819" w:type="pct"/>
          </w:tcPr>
          <w:p w14:paraId="14E2090A"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42486800" w14:textId="77777777" w:rsidTr="001C6AB5">
        <w:trPr>
          <w:trHeight w:val="20"/>
        </w:trPr>
        <w:tc>
          <w:tcPr>
            <w:tcW w:w="1181" w:type="pct"/>
            <w:vMerge w:val="restart"/>
          </w:tcPr>
          <w:p w14:paraId="08203964" w14:textId="77777777" w:rsidR="001C6AB5" w:rsidRPr="009E54CD" w:rsidRDefault="001C6AB5" w:rsidP="001C6AB5">
            <w:pPr>
              <w:jc w:val="both"/>
              <w:rPr>
                <w:rFonts w:ascii="Times New Roman" w:hAnsi="Times New Roman"/>
                <w:b/>
                <w:bCs/>
                <w:sz w:val="24"/>
                <w:szCs w:val="24"/>
              </w:rPr>
            </w:pPr>
            <w:r w:rsidRPr="004B04FE">
              <w:rPr>
                <w:rFonts w:ascii="Times New Roman" w:hAnsi="Times New Roman"/>
                <w:b/>
                <w:bCs/>
                <w:sz w:val="24"/>
                <w:szCs w:val="24"/>
              </w:rPr>
              <w:t xml:space="preserve">Тема 2.2. </w:t>
            </w:r>
            <w:r w:rsidRPr="004B04FE">
              <w:rPr>
                <w:rFonts w:ascii="Times New Roman" w:hAnsi="Times New Roman"/>
                <w:sz w:val="24"/>
                <w:szCs w:val="24"/>
              </w:rPr>
              <w:t>Аксиология военной службы</w:t>
            </w:r>
          </w:p>
        </w:tc>
        <w:tc>
          <w:tcPr>
            <w:tcW w:w="3819" w:type="pct"/>
          </w:tcPr>
          <w:p w14:paraId="574662C8" w14:textId="77777777" w:rsidR="001C6AB5" w:rsidRPr="009E54CD" w:rsidRDefault="001C6AB5" w:rsidP="001C6AB5">
            <w:pPr>
              <w:jc w:val="both"/>
              <w:rPr>
                <w:rFonts w:ascii="Times New Roman" w:hAnsi="Times New Roman"/>
                <w:sz w:val="24"/>
                <w:szCs w:val="24"/>
              </w:rPr>
            </w:pPr>
            <w:r>
              <w:rPr>
                <w:rFonts w:ascii="Times New Roman" w:hAnsi="Times New Roman"/>
                <w:b/>
                <w:bCs/>
                <w:sz w:val="24"/>
                <w:szCs w:val="24"/>
              </w:rPr>
              <w:t>Содержание</w:t>
            </w:r>
          </w:p>
        </w:tc>
      </w:tr>
      <w:tr w:rsidR="001C6AB5" w:rsidRPr="009E54CD" w14:paraId="0ACC6131" w14:textId="77777777" w:rsidTr="001C6AB5">
        <w:trPr>
          <w:trHeight w:val="3628"/>
        </w:trPr>
        <w:tc>
          <w:tcPr>
            <w:tcW w:w="1181" w:type="pct"/>
            <w:vMerge/>
          </w:tcPr>
          <w:p w14:paraId="6ECA9D91" w14:textId="77777777" w:rsidR="001C6AB5" w:rsidRPr="009E54CD" w:rsidRDefault="001C6AB5" w:rsidP="001C6AB5">
            <w:pPr>
              <w:rPr>
                <w:rFonts w:ascii="Times New Roman" w:hAnsi="Times New Roman"/>
                <w:b/>
                <w:bCs/>
                <w:sz w:val="24"/>
                <w:szCs w:val="24"/>
              </w:rPr>
            </w:pPr>
          </w:p>
        </w:tc>
        <w:tc>
          <w:tcPr>
            <w:tcW w:w="3819" w:type="pct"/>
          </w:tcPr>
          <w:p w14:paraId="6E0BAE25" w14:textId="77777777" w:rsidR="001C6AB5" w:rsidRPr="004B04FE" w:rsidRDefault="001C6AB5" w:rsidP="001C6AB5">
            <w:pPr>
              <w:pStyle w:val="afc"/>
              <w:shd w:val="clear" w:color="auto" w:fill="FFFFFF"/>
              <w:spacing w:after="0" w:line="240" w:lineRule="auto"/>
              <w:contextualSpacing/>
              <w:jc w:val="both"/>
              <w:rPr>
                <w:bCs/>
              </w:rPr>
            </w:pPr>
            <w:r w:rsidRPr="004B04FE">
              <w:rPr>
                <w:bCs/>
              </w:rPr>
              <w:t>Аксиология военной службы как система представлений о ценностях</w:t>
            </w:r>
            <w:r w:rsidRPr="004B04FE">
              <w:t xml:space="preserve"> профессиональной служебной деятельности в военной сфере. </w:t>
            </w:r>
            <w:r w:rsidRPr="004B04FE">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rPr>
              <w:t xml:space="preserve"> </w:t>
            </w:r>
          </w:p>
          <w:p w14:paraId="5124C5FD" w14:textId="77777777" w:rsidR="001C6AB5" w:rsidRPr="009E54CD" w:rsidRDefault="001C6AB5" w:rsidP="001C6AB5">
            <w:pPr>
              <w:pStyle w:val="afc"/>
              <w:shd w:val="clear" w:color="auto" w:fill="FFFFFF"/>
              <w:spacing w:after="0" w:line="240" w:lineRule="auto"/>
              <w:contextualSpacing/>
              <w:jc w:val="both"/>
              <w:rPr>
                <w:bCs/>
              </w:rPr>
            </w:pPr>
            <w:r w:rsidRPr="004B04FE">
              <w:rPr>
                <w:bCs/>
              </w:rPr>
              <w:t>В</w:t>
            </w:r>
            <w:r w:rsidRPr="004B04FE">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rPr>
              <w:t xml:space="preserve">  как ценности-цели</w:t>
            </w:r>
            <w:r w:rsidRPr="004B04FE">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1C6AB5" w:rsidRPr="004B04FE" w14:paraId="2C1CE503" w14:textId="77777777" w:rsidTr="001C6AB5">
        <w:trPr>
          <w:trHeight w:val="20"/>
        </w:trPr>
        <w:tc>
          <w:tcPr>
            <w:tcW w:w="1181" w:type="pct"/>
            <w:vMerge/>
          </w:tcPr>
          <w:p w14:paraId="5DB945F4" w14:textId="77777777" w:rsidR="001C6AB5" w:rsidRPr="009E54CD" w:rsidRDefault="001C6AB5" w:rsidP="001C6AB5">
            <w:pPr>
              <w:rPr>
                <w:rFonts w:ascii="Times New Roman" w:hAnsi="Times New Roman"/>
                <w:b/>
                <w:bCs/>
                <w:sz w:val="24"/>
                <w:szCs w:val="24"/>
              </w:rPr>
            </w:pPr>
          </w:p>
        </w:tc>
        <w:tc>
          <w:tcPr>
            <w:tcW w:w="3819" w:type="pct"/>
          </w:tcPr>
          <w:p w14:paraId="27BD817A" w14:textId="77777777" w:rsidR="001C6AB5" w:rsidRPr="004B04FE" w:rsidRDefault="001C6AB5" w:rsidP="001C6AB5">
            <w:pPr>
              <w:jc w:val="both"/>
              <w:rPr>
                <w:rFonts w:ascii="Times New Roman" w:hAnsi="Times New Roman"/>
                <w:b/>
                <w:bCs/>
                <w:i/>
                <w:sz w:val="24"/>
                <w:szCs w:val="24"/>
              </w:rPr>
            </w:pPr>
            <w:r>
              <w:rPr>
                <w:rFonts w:ascii="Times New Roman" w:hAnsi="Times New Roman"/>
                <w:bCs/>
                <w:i/>
                <w:sz w:val="24"/>
                <w:szCs w:val="24"/>
              </w:rPr>
              <w:t>Л</w:t>
            </w:r>
            <w:r w:rsidRPr="004B04FE">
              <w:rPr>
                <w:rFonts w:ascii="Times New Roman" w:hAnsi="Times New Roman"/>
                <w:bCs/>
                <w:i/>
                <w:sz w:val="24"/>
                <w:szCs w:val="24"/>
              </w:rPr>
              <w:t>екция-диалог</w:t>
            </w:r>
          </w:p>
        </w:tc>
      </w:tr>
      <w:tr w:rsidR="001C6AB5" w:rsidRPr="004B04FE" w14:paraId="15D7E8A3" w14:textId="77777777" w:rsidTr="001C6AB5">
        <w:trPr>
          <w:trHeight w:val="20"/>
        </w:trPr>
        <w:tc>
          <w:tcPr>
            <w:tcW w:w="1181" w:type="pct"/>
            <w:vMerge/>
          </w:tcPr>
          <w:p w14:paraId="6B8A66B3" w14:textId="77777777" w:rsidR="001C6AB5" w:rsidRPr="009E54CD" w:rsidRDefault="001C6AB5" w:rsidP="001C6AB5">
            <w:pPr>
              <w:rPr>
                <w:rFonts w:ascii="Times New Roman" w:hAnsi="Times New Roman"/>
                <w:b/>
                <w:bCs/>
                <w:sz w:val="24"/>
                <w:szCs w:val="24"/>
              </w:rPr>
            </w:pPr>
          </w:p>
        </w:tc>
        <w:tc>
          <w:tcPr>
            <w:tcW w:w="3819" w:type="pct"/>
          </w:tcPr>
          <w:p w14:paraId="3792CD3A" w14:textId="77777777" w:rsidR="001C6AB5" w:rsidRPr="004B04FE"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4B04FE" w14:paraId="7AFC4D57" w14:textId="77777777" w:rsidTr="001C6AB5">
        <w:trPr>
          <w:trHeight w:val="20"/>
        </w:trPr>
        <w:tc>
          <w:tcPr>
            <w:tcW w:w="1181" w:type="pct"/>
            <w:vMerge/>
          </w:tcPr>
          <w:p w14:paraId="17048265" w14:textId="77777777" w:rsidR="001C6AB5" w:rsidRPr="009E54CD" w:rsidRDefault="001C6AB5" w:rsidP="001C6AB5">
            <w:pPr>
              <w:rPr>
                <w:rFonts w:ascii="Times New Roman" w:hAnsi="Times New Roman"/>
                <w:b/>
                <w:bCs/>
                <w:sz w:val="24"/>
                <w:szCs w:val="24"/>
              </w:rPr>
            </w:pPr>
          </w:p>
        </w:tc>
        <w:tc>
          <w:tcPr>
            <w:tcW w:w="3819" w:type="pct"/>
          </w:tcPr>
          <w:p w14:paraId="230B139E" w14:textId="77777777" w:rsidR="001C6AB5" w:rsidRPr="004B04FE" w:rsidRDefault="001C6AB5" w:rsidP="001C6AB5">
            <w:pPr>
              <w:jc w:val="both"/>
              <w:rPr>
                <w:rFonts w:ascii="Times New Roman" w:hAnsi="Times New Roman"/>
                <w:sz w:val="24"/>
                <w:szCs w:val="24"/>
              </w:rPr>
            </w:pPr>
            <w:r w:rsidRPr="004B04FE">
              <w:rPr>
                <w:rFonts w:ascii="Times New Roman" w:hAnsi="Times New Roman"/>
                <w:sz w:val="24"/>
                <w:szCs w:val="24"/>
              </w:rPr>
              <w:t>Практическое занятие № 5 Военная служба как личностно-значимая и общественная ценность</w:t>
            </w:r>
          </w:p>
        </w:tc>
      </w:tr>
      <w:tr w:rsidR="001C6AB5" w:rsidRPr="009E54CD" w14:paraId="03A761A7" w14:textId="77777777" w:rsidTr="001C6AB5">
        <w:trPr>
          <w:trHeight w:val="20"/>
        </w:trPr>
        <w:tc>
          <w:tcPr>
            <w:tcW w:w="1181" w:type="pct"/>
            <w:vMerge/>
          </w:tcPr>
          <w:p w14:paraId="3C30049B" w14:textId="77777777" w:rsidR="001C6AB5" w:rsidRPr="009E54CD" w:rsidRDefault="001C6AB5" w:rsidP="001C6AB5">
            <w:pPr>
              <w:rPr>
                <w:rFonts w:ascii="Times New Roman" w:hAnsi="Times New Roman"/>
                <w:b/>
                <w:bCs/>
                <w:sz w:val="24"/>
                <w:szCs w:val="24"/>
              </w:rPr>
            </w:pPr>
          </w:p>
        </w:tc>
        <w:tc>
          <w:tcPr>
            <w:tcW w:w="3819" w:type="pct"/>
          </w:tcPr>
          <w:p w14:paraId="192D8DD8"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1FC7AFC4" w14:textId="77777777" w:rsidTr="001C6AB5">
        <w:trPr>
          <w:trHeight w:val="20"/>
        </w:trPr>
        <w:tc>
          <w:tcPr>
            <w:tcW w:w="1181" w:type="pct"/>
          </w:tcPr>
          <w:p w14:paraId="4759F066"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Тема 2.3.</w:t>
            </w:r>
          </w:p>
        </w:tc>
        <w:tc>
          <w:tcPr>
            <w:tcW w:w="3819" w:type="pct"/>
          </w:tcPr>
          <w:p w14:paraId="606863C0"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p>
        </w:tc>
      </w:tr>
      <w:tr w:rsidR="001C6AB5" w:rsidRPr="004B04FE" w14:paraId="695768AD" w14:textId="77777777" w:rsidTr="001C6AB5">
        <w:trPr>
          <w:trHeight w:val="2352"/>
        </w:trPr>
        <w:tc>
          <w:tcPr>
            <w:tcW w:w="1181" w:type="pct"/>
            <w:vMerge w:val="restart"/>
          </w:tcPr>
          <w:p w14:paraId="4AAEC513" w14:textId="77777777" w:rsidR="001C6AB5" w:rsidRPr="009E54CD" w:rsidRDefault="001C6AB5" w:rsidP="001C6AB5">
            <w:pPr>
              <w:rPr>
                <w:rFonts w:ascii="Times New Roman" w:hAnsi="Times New Roman"/>
                <w:bCs/>
                <w:sz w:val="24"/>
                <w:szCs w:val="24"/>
              </w:rPr>
            </w:pPr>
            <w:r w:rsidRPr="004B04FE">
              <w:rPr>
                <w:rFonts w:ascii="Times New Roman" w:hAnsi="Times New Roman"/>
                <w:bCs/>
                <w:sz w:val="24"/>
                <w:szCs w:val="24"/>
              </w:rPr>
              <w:t>Праксиология воинской службы</w:t>
            </w:r>
          </w:p>
        </w:tc>
        <w:tc>
          <w:tcPr>
            <w:tcW w:w="3819" w:type="pct"/>
          </w:tcPr>
          <w:p w14:paraId="2DCB3FB2" w14:textId="77777777" w:rsidR="001C6AB5" w:rsidRPr="004B04FE" w:rsidRDefault="001C6AB5" w:rsidP="001C6AB5">
            <w:pPr>
              <w:jc w:val="both"/>
              <w:rPr>
                <w:sz w:val="24"/>
                <w:szCs w:val="24"/>
              </w:rPr>
            </w:pPr>
            <w:r w:rsidRPr="009E54CD">
              <w:rPr>
                <w:rFonts w:ascii="Times New Roman" w:hAnsi="Times New Roman"/>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z w:val="24"/>
                <w:szCs w:val="24"/>
                <w:shd w:val="clear" w:color="auto" w:fill="FFFFFF"/>
              </w:rPr>
              <w:t xml:space="preserve">. </w:t>
            </w:r>
            <w:r w:rsidRPr="004B04FE">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1C6AB5" w:rsidRPr="009E54CD" w14:paraId="0C5AA0E5" w14:textId="77777777" w:rsidTr="001C6AB5">
        <w:trPr>
          <w:trHeight w:val="248"/>
        </w:trPr>
        <w:tc>
          <w:tcPr>
            <w:tcW w:w="1181" w:type="pct"/>
            <w:vMerge/>
          </w:tcPr>
          <w:p w14:paraId="5957ACF5" w14:textId="77777777" w:rsidR="001C6AB5" w:rsidRPr="004B04FE" w:rsidRDefault="001C6AB5" w:rsidP="001C6AB5">
            <w:pPr>
              <w:rPr>
                <w:rFonts w:ascii="Times New Roman" w:hAnsi="Times New Roman"/>
                <w:bCs/>
                <w:sz w:val="24"/>
                <w:szCs w:val="24"/>
              </w:rPr>
            </w:pPr>
          </w:p>
        </w:tc>
        <w:tc>
          <w:tcPr>
            <w:tcW w:w="3819" w:type="pct"/>
          </w:tcPr>
          <w:p w14:paraId="1393135D" w14:textId="77777777" w:rsidR="001C6AB5" w:rsidRPr="009E54CD" w:rsidRDefault="001C6AB5" w:rsidP="001C6AB5">
            <w:pPr>
              <w:jc w:val="both"/>
              <w:rPr>
                <w:rFonts w:ascii="Times New Roman" w:hAnsi="Times New Roman"/>
                <w:color w:val="202122"/>
                <w:sz w:val="24"/>
                <w:szCs w:val="24"/>
                <w:shd w:val="clear" w:color="auto" w:fill="FFFFFF"/>
              </w:rPr>
            </w:pPr>
            <w:r w:rsidRPr="00CD422E">
              <w:rPr>
                <w:rFonts w:ascii="Times New Roman" w:hAnsi="Times New Roman"/>
                <w:bCs/>
                <w:i/>
                <w:sz w:val="24"/>
                <w:szCs w:val="24"/>
              </w:rPr>
              <w:t>Лекция с применением приемов технологии развития критического мышления</w:t>
            </w:r>
          </w:p>
        </w:tc>
      </w:tr>
      <w:tr w:rsidR="001C6AB5" w:rsidRPr="009E54CD" w14:paraId="4D35E425" w14:textId="77777777" w:rsidTr="001C6AB5">
        <w:trPr>
          <w:trHeight w:val="20"/>
        </w:trPr>
        <w:tc>
          <w:tcPr>
            <w:tcW w:w="1181" w:type="pct"/>
            <w:vMerge/>
          </w:tcPr>
          <w:p w14:paraId="0BDB16F5" w14:textId="77777777" w:rsidR="001C6AB5" w:rsidRPr="009E54CD" w:rsidRDefault="001C6AB5" w:rsidP="001C6AB5">
            <w:pPr>
              <w:rPr>
                <w:rFonts w:ascii="Times New Roman" w:hAnsi="Times New Roman"/>
                <w:b/>
                <w:bCs/>
                <w:sz w:val="24"/>
                <w:szCs w:val="24"/>
              </w:rPr>
            </w:pPr>
          </w:p>
        </w:tc>
        <w:tc>
          <w:tcPr>
            <w:tcW w:w="3819" w:type="pct"/>
          </w:tcPr>
          <w:p w14:paraId="6F0C7D75"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r w:rsidRPr="009E54CD">
              <w:rPr>
                <w:rFonts w:ascii="Times New Roman" w:hAnsi="Times New Roman"/>
                <w:b/>
                <w:bCs/>
                <w:sz w:val="24"/>
                <w:szCs w:val="24"/>
              </w:rPr>
              <w:t xml:space="preserve"> </w:t>
            </w:r>
          </w:p>
        </w:tc>
      </w:tr>
      <w:tr w:rsidR="001C6AB5" w:rsidRPr="004B04FE" w14:paraId="38D77B37" w14:textId="77777777" w:rsidTr="001C6AB5">
        <w:trPr>
          <w:trHeight w:val="559"/>
        </w:trPr>
        <w:tc>
          <w:tcPr>
            <w:tcW w:w="1181" w:type="pct"/>
            <w:vMerge/>
          </w:tcPr>
          <w:p w14:paraId="277E35FC" w14:textId="77777777" w:rsidR="001C6AB5" w:rsidRPr="009E54CD" w:rsidRDefault="001C6AB5" w:rsidP="001C6AB5">
            <w:pPr>
              <w:rPr>
                <w:rFonts w:ascii="Times New Roman" w:hAnsi="Times New Roman"/>
                <w:b/>
                <w:bCs/>
                <w:sz w:val="24"/>
                <w:szCs w:val="24"/>
              </w:rPr>
            </w:pPr>
          </w:p>
        </w:tc>
        <w:tc>
          <w:tcPr>
            <w:tcW w:w="3819" w:type="pct"/>
          </w:tcPr>
          <w:p w14:paraId="2FE9D685" w14:textId="77777777" w:rsidR="001C6AB5" w:rsidRPr="004B04FE" w:rsidRDefault="001C6AB5" w:rsidP="001C6AB5">
            <w:pPr>
              <w:jc w:val="both"/>
              <w:rPr>
                <w:rFonts w:ascii="Times New Roman" w:hAnsi="Times New Roman"/>
                <w:bCs/>
                <w:sz w:val="24"/>
                <w:szCs w:val="24"/>
              </w:rPr>
            </w:pPr>
            <w:r w:rsidRPr="004B04FE">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r>
      <w:tr w:rsidR="001C6AB5" w:rsidRPr="009E54CD" w14:paraId="64A45CC7" w14:textId="77777777" w:rsidTr="001C6AB5">
        <w:trPr>
          <w:trHeight w:val="20"/>
        </w:trPr>
        <w:tc>
          <w:tcPr>
            <w:tcW w:w="1181" w:type="pct"/>
            <w:vMerge/>
          </w:tcPr>
          <w:p w14:paraId="3D9ED116" w14:textId="77777777" w:rsidR="001C6AB5" w:rsidRPr="009E54CD" w:rsidRDefault="001C6AB5" w:rsidP="001C6AB5">
            <w:pPr>
              <w:rPr>
                <w:rFonts w:ascii="Times New Roman" w:hAnsi="Times New Roman"/>
                <w:b/>
                <w:bCs/>
                <w:sz w:val="24"/>
                <w:szCs w:val="24"/>
              </w:rPr>
            </w:pPr>
          </w:p>
        </w:tc>
        <w:tc>
          <w:tcPr>
            <w:tcW w:w="3819" w:type="pct"/>
          </w:tcPr>
          <w:p w14:paraId="10C8063F"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3313E7EA" w14:textId="77777777" w:rsidTr="001C6AB5">
        <w:trPr>
          <w:trHeight w:val="20"/>
        </w:trPr>
        <w:tc>
          <w:tcPr>
            <w:tcW w:w="1181" w:type="pct"/>
            <w:vMerge w:val="restart"/>
          </w:tcPr>
          <w:p w14:paraId="1088197C"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2.4. Строевая, огневая и физическая подготовка  </w:t>
            </w:r>
          </w:p>
          <w:p w14:paraId="50465FB2" w14:textId="77777777" w:rsidR="001C6AB5" w:rsidRPr="009E54CD" w:rsidRDefault="001C6AB5" w:rsidP="001C6AB5">
            <w:pPr>
              <w:jc w:val="both"/>
              <w:rPr>
                <w:rFonts w:ascii="Times New Roman" w:hAnsi="Times New Roman"/>
                <w:sz w:val="24"/>
                <w:szCs w:val="24"/>
              </w:rPr>
            </w:pPr>
          </w:p>
        </w:tc>
        <w:tc>
          <w:tcPr>
            <w:tcW w:w="3819" w:type="pct"/>
          </w:tcPr>
          <w:p w14:paraId="36D20B9A"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p>
        </w:tc>
      </w:tr>
      <w:tr w:rsidR="001C6AB5" w:rsidRPr="009E54CD" w14:paraId="7EA6CECF" w14:textId="77777777" w:rsidTr="001C6AB5">
        <w:trPr>
          <w:trHeight w:val="20"/>
        </w:trPr>
        <w:tc>
          <w:tcPr>
            <w:tcW w:w="1181" w:type="pct"/>
            <w:vMerge/>
          </w:tcPr>
          <w:p w14:paraId="1DB4D51A" w14:textId="77777777" w:rsidR="001C6AB5" w:rsidRPr="009E54CD" w:rsidRDefault="001C6AB5" w:rsidP="001C6AB5">
            <w:pPr>
              <w:rPr>
                <w:rFonts w:ascii="Times New Roman" w:hAnsi="Times New Roman"/>
                <w:b/>
                <w:bCs/>
                <w:sz w:val="24"/>
                <w:szCs w:val="24"/>
              </w:rPr>
            </w:pPr>
          </w:p>
        </w:tc>
        <w:tc>
          <w:tcPr>
            <w:tcW w:w="3819" w:type="pct"/>
          </w:tcPr>
          <w:p w14:paraId="3D5FF8CC" w14:textId="77777777" w:rsidR="001C6AB5" w:rsidRPr="009E54CD" w:rsidRDefault="001C6AB5" w:rsidP="001C6AB5">
            <w:pPr>
              <w:jc w:val="both"/>
              <w:rPr>
                <w:rFonts w:ascii="Times New Roman" w:hAnsi="Times New Roman"/>
                <w:sz w:val="24"/>
                <w:szCs w:val="24"/>
              </w:rPr>
            </w:pPr>
            <w:r w:rsidRPr="009E54CD">
              <w:rPr>
                <w:sz w:val="24"/>
                <w:szCs w:val="24"/>
              </w:rPr>
              <w:t>1</w:t>
            </w:r>
            <w:r w:rsidRPr="009E54CD">
              <w:rPr>
                <w:rFonts w:ascii="Times New Roman" w:hAnsi="Times New Roman"/>
                <w:sz w:val="24"/>
                <w:szCs w:val="24"/>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5D88659"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lastRenderedPageBreak/>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1C6AB5" w:rsidRPr="009E54CD" w14:paraId="372C98C4" w14:textId="77777777" w:rsidTr="001C6AB5">
        <w:trPr>
          <w:trHeight w:val="20"/>
        </w:trPr>
        <w:tc>
          <w:tcPr>
            <w:tcW w:w="1181" w:type="pct"/>
            <w:vMerge/>
          </w:tcPr>
          <w:p w14:paraId="6058CA2B" w14:textId="77777777" w:rsidR="001C6AB5" w:rsidRPr="009E54CD" w:rsidRDefault="001C6AB5" w:rsidP="001C6AB5">
            <w:pPr>
              <w:rPr>
                <w:rFonts w:ascii="Times New Roman" w:hAnsi="Times New Roman"/>
                <w:b/>
                <w:bCs/>
                <w:sz w:val="24"/>
                <w:szCs w:val="24"/>
              </w:rPr>
            </w:pPr>
          </w:p>
        </w:tc>
        <w:tc>
          <w:tcPr>
            <w:tcW w:w="3819" w:type="pct"/>
          </w:tcPr>
          <w:p w14:paraId="4950ADE9"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1C6AB5" w:rsidRPr="004B04FE" w:rsidDel="008B603A" w14:paraId="12817240" w14:textId="77777777" w:rsidTr="001C6AB5">
        <w:trPr>
          <w:trHeight w:val="20"/>
        </w:trPr>
        <w:tc>
          <w:tcPr>
            <w:tcW w:w="1181" w:type="pct"/>
            <w:vMerge/>
          </w:tcPr>
          <w:p w14:paraId="44ED57DE" w14:textId="77777777" w:rsidR="001C6AB5" w:rsidRPr="009E54CD" w:rsidRDefault="001C6AB5" w:rsidP="001C6AB5">
            <w:pPr>
              <w:rPr>
                <w:rFonts w:ascii="Times New Roman" w:hAnsi="Times New Roman"/>
                <w:b/>
                <w:bCs/>
                <w:sz w:val="24"/>
                <w:szCs w:val="24"/>
              </w:rPr>
            </w:pPr>
          </w:p>
        </w:tc>
        <w:tc>
          <w:tcPr>
            <w:tcW w:w="3819" w:type="pct"/>
          </w:tcPr>
          <w:p w14:paraId="6050B01F" w14:textId="77777777" w:rsidR="001C6AB5" w:rsidRPr="004B04FE" w:rsidDel="008B603A" w:rsidRDefault="001C6AB5" w:rsidP="001C6AB5">
            <w:pPr>
              <w:jc w:val="both"/>
              <w:rPr>
                <w:bCs/>
                <w:i/>
              </w:rPr>
            </w:pPr>
            <w:r>
              <w:rPr>
                <w:rFonts w:ascii="Times New Roman" w:hAnsi="Times New Roman"/>
                <w:bCs/>
                <w:i/>
                <w:sz w:val="24"/>
                <w:szCs w:val="24"/>
              </w:rPr>
              <w:t>Л</w:t>
            </w:r>
            <w:r w:rsidRPr="004B04FE">
              <w:rPr>
                <w:rFonts w:ascii="Times New Roman" w:hAnsi="Times New Roman"/>
                <w:bCs/>
                <w:i/>
                <w:sz w:val="24"/>
                <w:szCs w:val="24"/>
              </w:rPr>
              <w:t>екция-визуализация</w:t>
            </w:r>
          </w:p>
        </w:tc>
      </w:tr>
      <w:tr w:rsidR="001C6AB5" w:rsidRPr="009E54CD" w14:paraId="2673DFA0" w14:textId="77777777" w:rsidTr="001C6AB5">
        <w:trPr>
          <w:trHeight w:val="20"/>
        </w:trPr>
        <w:tc>
          <w:tcPr>
            <w:tcW w:w="1181" w:type="pct"/>
            <w:vMerge/>
          </w:tcPr>
          <w:p w14:paraId="0B08C4B0" w14:textId="77777777" w:rsidR="001C6AB5" w:rsidRPr="009E54CD" w:rsidRDefault="001C6AB5" w:rsidP="001C6AB5">
            <w:pPr>
              <w:rPr>
                <w:rFonts w:ascii="Times New Roman" w:hAnsi="Times New Roman"/>
                <w:b/>
                <w:bCs/>
                <w:sz w:val="24"/>
                <w:szCs w:val="24"/>
              </w:rPr>
            </w:pPr>
          </w:p>
        </w:tc>
        <w:tc>
          <w:tcPr>
            <w:tcW w:w="3819" w:type="pct"/>
          </w:tcPr>
          <w:p w14:paraId="6A6E59B2"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46A58846" w14:textId="77777777" w:rsidTr="001C6AB5">
        <w:trPr>
          <w:trHeight w:val="343"/>
        </w:trPr>
        <w:tc>
          <w:tcPr>
            <w:tcW w:w="1181" w:type="pct"/>
            <w:vMerge/>
          </w:tcPr>
          <w:p w14:paraId="4656CE6C" w14:textId="77777777" w:rsidR="001C6AB5" w:rsidRPr="009E54CD" w:rsidRDefault="001C6AB5" w:rsidP="001C6AB5">
            <w:pPr>
              <w:rPr>
                <w:rFonts w:ascii="Times New Roman" w:hAnsi="Times New Roman"/>
                <w:b/>
                <w:bCs/>
                <w:sz w:val="24"/>
                <w:szCs w:val="24"/>
              </w:rPr>
            </w:pPr>
          </w:p>
        </w:tc>
        <w:tc>
          <w:tcPr>
            <w:tcW w:w="3819" w:type="pct"/>
          </w:tcPr>
          <w:p w14:paraId="0B39E226"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sz w:val="24"/>
                <w:szCs w:val="24"/>
              </w:rPr>
              <w:t xml:space="preserve">Практическое занятие № 7. </w:t>
            </w:r>
            <w:r>
              <w:rPr>
                <w:rFonts w:ascii="Times New Roman" w:hAnsi="Times New Roman"/>
                <w:sz w:val="24"/>
                <w:szCs w:val="24"/>
              </w:rPr>
              <w:t>Тренинг умений с</w:t>
            </w:r>
            <w:r w:rsidRPr="009E54CD">
              <w:rPr>
                <w:rFonts w:ascii="Times New Roman" w:hAnsi="Times New Roman"/>
                <w:sz w:val="24"/>
                <w:szCs w:val="24"/>
              </w:rPr>
              <w:t>троев</w:t>
            </w:r>
            <w:r>
              <w:rPr>
                <w:rFonts w:ascii="Times New Roman" w:hAnsi="Times New Roman"/>
                <w:sz w:val="24"/>
                <w:szCs w:val="24"/>
              </w:rPr>
              <w:t>ой</w:t>
            </w:r>
            <w:r w:rsidRPr="009E54CD">
              <w:rPr>
                <w:rFonts w:ascii="Times New Roman" w:hAnsi="Times New Roman"/>
                <w:sz w:val="24"/>
                <w:szCs w:val="24"/>
              </w:rPr>
              <w:t xml:space="preserve"> и физическ</w:t>
            </w:r>
            <w:r>
              <w:rPr>
                <w:rFonts w:ascii="Times New Roman" w:hAnsi="Times New Roman"/>
                <w:sz w:val="24"/>
                <w:szCs w:val="24"/>
              </w:rPr>
              <w:t>ой</w:t>
            </w:r>
            <w:r w:rsidRPr="009E54CD">
              <w:rPr>
                <w:rFonts w:ascii="Times New Roman" w:hAnsi="Times New Roman"/>
                <w:sz w:val="24"/>
                <w:szCs w:val="24"/>
              </w:rPr>
              <w:t xml:space="preserve"> подготовк</w:t>
            </w:r>
            <w:r>
              <w:rPr>
                <w:rFonts w:ascii="Times New Roman" w:hAnsi="Times New Roman"/>
                <w:sz w:val="24"/>
                <w:szCs w:val="24"/>
              </w:rPr>
              <w:t>и</w:t>
            </w:r>
          </w:p>
        </w:tc>
      </w:tr>
      <w:tr w:rsidR="001C6AB5" w:rsidRPr="009E54CD" w14:paraId="56F69056" w14:textId="77777777" w:rsidTr="001C6AB5">
        <w:trPr>
          <w:trHeight w:val="20"/>
        </w:trPr>
        <w:tc>
          <w:tcPr>
            <w:tcW w:w="1181" w:type="pct"/>
            <w:vMerge/>
          </w:tcPr>
          <w:p w14:paraId="5769AF4F" w14:textId="77777777" w:rsidR="001C6AB5" w:rsidRPr="009E54CD" w:rsidRDefault="001C6AB5" w:rsidP="001C6AB5">
            <w:pPr>
              <w:rPr>
                <w:rFonts w:ascii="Times New Roman" w:hAnsi="Times New Roman"/>
                <w:b/>
                <w:bCs/>
                <w:sz w:val="24"/>
                <w:szCs w:val="24"/>
              </w:rPr>
            </w:pPr>
          </w:p>
        </w:tc>
        <w:tc>
          <w:tcPr>
            <w:tcW w:w="3819" w:type="pct"/>
          </w:tcPr>
          <w:p w14:paraId="0C77474A"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1323E516" w14:textId="77777777" w:rsidTr="001C6AB5">
        <w:trPr>
          <w:trHeight w:val="20"/>
        </w:trPr>
        <w:tc>
          <w:tcPr>
            <w:tcW w:w="1181" w:type="pct"/>
            <w:vMerge w:val="restart"/>
          </w:tcPr>
          <w:p w14:paraId="4C0C24C2"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2.5. </w:t>
            </w:r>
          </w:p>
          <w:p w14:paraId="08EB0770" w14:textId="77777777" w:rsidR="001C6AB5" w:rsidRPr="009E54CD" w:rsidRDefault="001C6AB5" w:rsidP="001C6AB5">
            <w:pPr>
              <w:rPr>
                <w:rFonts w:ascii="Times New Roman" w:hAnsi="Times New Roman"/>
                <w:b/>
                <w:bCs/>
                <w:sz w:val="24"/>
                <w:szCs w:val="24"/>
              </w:rPr>
            </w:pPr>
            <w:r w:rsidRPr="009E54CD">
              <w:rPr>
                <w:rFonts w:ascii="Times New Roman" w:hAnsi="Times New Roman"/>
                <w:sz w:val="24"/>
                <w:szCs w:val="24"/>
              </w:rPr>
              <w:t>Медико-санитарная подготовка военнослужащих</w:t>
            </w:r>
          </w:p>
        </w:tc>
        <w:tc>
          <w:tcPr>
            <w:tcW w:w="3819" w:type="pct"/>
          </w:tcPr>
          <w:p w14:paraId="3B8908D0"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p>
        </w:tc>
      </w:tr>
      <w:tr w:rsidR="001C6AB5" w:rsidRPr="009E54CD" w14:paraId="5927901B" w14:textId="77777777" w:rsidTr="001C6AB5">
        <w:trPr>
          <w:trHeight w:val="20"/>
        </w:trPr>
        <w:tc>
          <w:tcPr>
            <w:tcW w:w="1181" w:type="pct"/>
            <w:vMerge/>
          </w:tcPr>
          <w:p w14:paraId="63184871" w14:textId="77777777" w:rsidR="001C6AB5" w:rsidRPr="009E54CD" w:rsidRDefault="001C6AB5" w:rsidP="001C6AB5">
            <w:pPr>
              <w:rPr>
                <w:rFonts w:ascii="Times New Roman" w:hAnsi="Times New Roman"/>
                <w:b/>
                <w:bCs/>
                <w:sz w:val="24"/>
                <w:szCs w:val="24"/>
              </w:rPr>
            </w:pPr>
          </w:p>
        </w:tc>
        <w:tc>
          <w:tcPr>
            <w:tcW w:w="3819" w:type="pct"/>
          </w:tcPr>
          <w:p w14:paraId="35A013E2"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r>
      <w:tr w:rsidR="001C6AB5" w:rsidRPr="009E54CD" w14:paraId="47BC9629" w14:textId="77777777" w:rsidTr="001C6AB5">
        <w:trPr>
          <w:trHeight w:val="20"/>
        </w:trPr>
        <w:tc>
          <w:tcPr>
            <w:tcW w:w="1181" w:type="pct"/>
            <w:vMerge/>
          </w:tcPr>
          <w:p w14:paraId="5DD02ED4" w14:textId="77777777" w:rsidR="001C6AB5" w:rsidRPr="009E54CD" w:rsidRDefault="001C6AB5" w:rsidP="001C6AB5">
            <w:pPr>
              <w:rPr>
                <w:rFonts w:ascii="Times New Roman" w:hAnsi="Times New Roman"/>
                <w:b/>
                <w:bCs/>
                <w:sz w:val="24"/>
                <w:szCs w:val="24"/>
              </w:rPr>
            </w:pPr>
          </w:p>
        </w:tc>
        <w:tc>
          <w:tcPr>
            <w:tcW w:w="3819" w:type="pct"/>
          </w:tcPr>
          <w:p w14:paraId="16A15EBF"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1C6AB5" w:rsidRPr="009E54CD" w14:paraId="397956A5" w14:textId="77777777" w:rsidTr="001C6AB5">
        <w:trPr>
          <w:gridAfter w:val="1"/>
          <w:wAfter w:w="3819" w:type="pct"/>
          <w:trHeight w:val="276"/>
        </w:trPr>
        <w:tc>
          <w:tcPr>
            <w:tcW w:w="1181" w:type="pct"/>
            <w:vMerge/>
          </w:tcPr>
          <w:p w14:paraId="28D97564" w14:textId="77777777" w:rsidR="001C6AB5" w:rsidRPr="009E54CD" w:rsidRDefault="001C6AB5" w:rsidP="001C6AB5">
            <w:pPr>
              <w:rPr>
                <w:rFonts w:ascii="Times New Roman" w:hAnsi="Times New Roman"/>
                <w:b/>
                <w:bCs/>
                <w:sz w:val="24"/>
                <w:szCs w:val="24"/>
              </w:rPr>
            </w:pPr>
          </w:p>
        </w:tc>
      </w:tr>
      <w:tr w:rsidR="001C6AB5" w:rsidRPr="009E54CD" w14:paraId="0700562D" w14:textId="77777777" w:rsidTr="001C6AB5">
        <w:trPr>
          <w:trHeight w:val="20"/>
        </w:trPr>
        <w:tc>
          <w:tcPr>
            <w:tcW w:w="1181" w:type="pct"/>
            <w:vMerge/>
          </w:tcPr>
          <w:p w14:paraId="7EFDBF32" w14:textId="77777777" w:rsidR="001C6AB5" w:rsidRPr="009E54CD" w:rsidRDefault="001C6AB5" w:rsidP="001C6AB5">
            <w:pPr>
              <w:rPr>
                <w:rFonts w:ascii="Times New Roman" w:hAnsi="Times New Roman"/>
                <w:b/>
                <w:bCs/>
                <w:sz w:val="24"/>
                <w:szCs w:val="24"/>
              </w:rPr>
            </w:pPr>
          </w:p>
        </w:tc>
        <w:tc>
          <w:tcPr>
            <w:tcW w:w="3819" w:type="pct"/>
          </w:tcPr>
          <w:p w14:paraId="679CD766"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15DDDAC6" w14:textId="77777777" w:rsidTr="001C6AB5">
        <w:trPr>
          <w:trHeight w:val="487"/>
        </w:trPr>
        <w:tc>
          <w:tcPr>
            <w:tcW w:w="1181" w:type="pct"/>
            <w:vMerge/>
          </w:tcPr>
          <w:p w14:paraId="32F6A1F6" w14:textId="77777777" w:rsidR="001C6AB5" w:rsidRPr="009E54CD" w:rsidRDefault="001C6AB5" w:rsidP="001C6AB5">
            <w:pPr>
              <w:rPr>
                <w:rFonts w:ascii="Times New Roman" w:hAnsi="Times New Roman"/>
                <w:b/>
                <w:bCs/>
                <w:sz w:val="24"/>
                <w:szCs w:val="24"/>
              </w:rPr>
            </w:pPr>
          </w:p>
        </w:tc>
        <w:tc>
          <w:tcPr>
            <w:tcW w:w="3819" w:type="pct"/>
          </w:tcPr>
          <w:p w14:paraId="3AB03B40"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sz w:val="24"/>
                <w:szCs w:val="24"/>
              </w:rPr>
              <w:t xml:space="preserve">Практическое занятие № 8. </w:t>
            </w:r>
            <w:r>
              <w:rPr>
                <w:rFonts w:ascii="Times New Roman" w:hAnsi="Times New Roman"/>
                <w:sz w:val="24"/>
                <w:szCs w:val="24"/>
              </w:rPr>
              <w:t>Тренинг умений о</w:t>
            </w:r>
            <w:r w:rsidRPr="009E54CD">
              <w:rPr>
                <w:rFonts w:ascii="Times New Roman" w:hAnsi="Times New Roman"/>
                <w:sz w:val="24"/>
                <w:szCs w:val="24"/>
              </w:rPr>
              <w:t>казани</w:t>
            </w:r>
            <w:r>
              <w:rPr>
                <w:rFonts w:ascii="Times New Roman" w:hAnsi="Times New Roman"/>
                <w:sz w:val="24"/>
                <w:szCs w:val="24"/>
              </w:rPr>
              <w:t>я</w:t>
            </w:r>
            <w:r w:rsidRPr="009E54CD">
              <w:rPr>
                <w:rFonts w:ascii="Times New Roman" w:hAnsi="Times New Roman"/>
                <w:sz w:val="24"/>
                <w:szCs w:val="24"/>
              </w:rPr>
              <w:t xml:space="preserve"> первой (доврачебной) помощи пострадавшим</w:t>
            </w:r>
          </w:p>
        </w:tc>
      </w:tr>
      <w:tr w:rsidR="001C6AB5" w:rsidRPr="009E54CD" w14:paraId="775F55CD" w14:textId="77777777" w:rsidTr="001C6AB5">
        <w:trPr>
          <w:trHeight w:val="20"/>
        </w:trPr>
        <w:tc>
          <w:tcPr>
            <w:tcW w:w="1181" w:type="pct"/>
            <w:vMerge/>
          </w:tcPr>
          <w:p w14:paraId="7B1E8D35" w14:textId="77777777" w:rsidR="001C6AB5" w:rsidRPr="009E54CD" w:rsidRDefault="001C6AB5" w:rsidP="001C6AB5">
            <w:pPr>
              <w:rPr>
                <w:rFonts w:ascii="Times New Roman" w:hAnsi="Times New Roman"/>
                <w:b/>
                <w:bCs/>
                <w:sz w:val="24"/>
                <w:szCs w:val="24"/>
              </w:rPr>
            </w:pPr>
          </w:p>
        </w:tc>
        <w:tc>
          <w:tcPr>
            <w:tcW w:w="3819" w:type="pct"/>
          </w:tcPr>
          <w:p w14:paraId="5E1C1BB2"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7B2793DE" w14:textId="77777777" w:rsidTr="001C6AB5">
        <w:trPr>
          <w:trHeight w:val="377"/>
        </w:trPr>
        <w:tc>
          <w:tcPr>
            <w:tcW w:w="5000" w:type="pct"/>
            <w:gridSpan w:val="2"/>
          </w:tcPr>
          <w:p w14:paraId="1F6B8705"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Модуль «Основы медицинских знаний» (для девушек)</w:t>
            </w:r>
          </w:p>
        </w:tc>
      </w:tr>
      <w:tr w:rsidR="001C6AB5" w:rsidRPr="009E54CD" w14:paraId="57C1B521" w14:textId="77777777" w:rsidTr="001C6AB5">
        <w:trPr>
          <w:trHeight w:val="20"/>
        </w:trPr>
        <w:tc>
          <w:tcPr>
            <w:tcW w:w="1181" w:type="pct"/>
            <w:vMerge w:val="restart"/>
          </w:tcPr>
          <w:p w14:paraId="3860AFAC" w14:textId="77777777" w:rsidR="001C6AB5" w:rsidRPr="009E54CD" w:rsidRDefault="001C6AB5" w:rsidP="001C6AB5">
            <w:pPr>
              <w:rPr>
                <w:rFonts w:ascii="Times New Roman" w:hAnsi="Times New Roman"/>
                <w:sz w:val="24"/>
                <w:szCs w:val="24"/>
              </w:rPr>
            </w:pPr>
            <w:r w:rsidRPr="009E54CD">
              <w:rPr>
                <w:rFonts w:ascii="Times New Roman" w:hAnsi="Times New Roman"/>
                <w:b/>
                <w:bCs/>
                <w:sz w:val="24"/>
                <w:szCs w:val="24"/>
              </w:rPr>
              <w:t>Тема 2.1</w:t>
            </w:r>
            <w:r w:rsidRPr="009E54CD">
              <w:rPr>
                <w:rFonts w:ascii="Times New Roman" w:hAnsi="Times New Roman"/>
                <w:sz w:val="24"/>
                <w:szCs w:val="24"/>
              </w:rPr>
              <w:t xml:space="preserve">. </w:t>
            </w:r>
          </w:p>
          <w:p w14:paraId="7040356B" w14:textId="77777777" w:rsidR="001C6AB5" w:rsidRPr="009E54CD" w:rsidRDefault="001C6AB5" w:rsidP="001C6AB5">
            <w:pPr>
              <w:rPr>
                <w:rFonts w:ascii="Times New Roman" w:hAnsi="Times New Roman"/>
                <w:sz w:val="24"/>
                <w:szCs w:val="24"/>
              </w:rPr>
            </w:pPr>
            <w:r w:rsidRPr="009E54CD">
              <w:rPr>
                <w:rFonts w:ascii="Times New Roman" w:hAnsi="Times New Roman"/>
                <w:sz w:val="24"/>
                <w:szCs w:val="24"/>
              </w:rPr>
              <w:t xml:space="preserve">Введение </w:t>
            </w:r>
            <w:r w:rsidRPr="009E54CD">
              <w:rPr>
                <w:rFonts w:ascii="Times New Roman" w:hAnsi="Times New Roman"/>
                <w:sz w:val="24"/>
                <w:szCs w:val="24"/>
              </w:rPr>
              <w:br/>
              <w:t xml:space="preserve">в микробиологию, иммунологию </w:t>
            </w:r>
            <w:r w:rsidRPr="009E54CD">
              <w:rPr>
                <w:rFonts w:ascii="Times New Roman" w:hAnsi="Times New Roman"/>
                <w:sz w:val="24"/>
                <w:szCs w:val="24"/>
              </w:rPr>
              <w:br/>
              <w:t>и эпидемиологию</w:t>
            </w:r>
          </w:p>
        </w:tc>
        <w:tc>
          <w:tcPr>
            <w:tcW w:w="3819" w:type="pct"/>
          </w:tcPr>
          <w:p w14:paraId="6A4E4533" w14:textId="77777777" w:rsidR="001C6AB5" w:rsidRPr="009E54CD" w:rsidRDefault="001C6AB5" w:rsidP="001C6AB5">
            <w:pPr>
              <w:jc w:val="both"/>
              <w:rPr>
                <w:rFonts w:ascii="Times New Roman" w:hAnsi="Times New Roman"/>
                <w:b/>
                <w:bCs/>
                <w:i/>
                <w:sz w:val="24"/>
                <w:szCs w:val="24"/>
              </w:rPr>
            </w:pPr>
            <w:r>
              <w:rPr>
                <w:rFonts w:ascii="Times New Roman" w:hAnsi="Times New Roman"/>
                <w:b/>
                <w:bCs/>
                <w:sz w:val="24"/>
                <w:szCs w:val="24"/>
              </w:rPr>
              <w:t>Содержание</w:t>
            </w:r>
          </w:p>
        </w:tc>
      </w:tr>
      <w:tr w:rsidR="001C6AB5" w:rsidRPr="009E54CD" w14:paraId="55AE5EA1" w14:textId="77777777" w:rsidTr="001C6AB5">
        <w:trPr>
          <w:trHeight w:val="20"/>
        </w:trPr>
        <w:tc>
          <w:tcPr>
            <w:tcW w:w="1181" w:type="pct"/>
            <w:vMerge/>
          </w:tcPr>
          <w:p w14:paraId="3D4E99A4" w14:textId="77777777" w:rsidR="001C6AB5" w:rsidRPr="009E54CD" w:rsidRDefault="001C6AB5" w:rsidP="001C6AB5">
            <w:pPr>
              <w:rPr>
                <w:rFonts w:ascii="Times New Roman" w:hAnsi="Times New Roman"/>
                <w:b/>
                <w:bCs/>
                <w:i/>
                <w:sz w:val="24"/>
                <w:szCs w:val="24"/>
              </w:rPr>
            </w:pPr>
          </w:p>
        </w:tc>
        <w:tc>
          <w:tcPr>
            <w:tcW w:w="3819" w:type="pct"/>
          </w:tcPr>
          <w:p w14:paraId="0B68FC94"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rFonts w:ascii="Times New Roman" w:hAnsi="Times New Roman"/>
                <w:bCs/>
                <w:iCs/>
                <w:sz w:val="24"/>
                <w:szCs w:val="24"/>
              </w:rPr>
              <w:br/>
              <w:t>и бациллоносительство. Периоды протекания инфекционных заболеваний</w:t>
            </w:r>
          </w:p>
        </w:tc>
      </w:tr>
      <w:tr w:rsidR="001C6AB5" w:rsidRPr="009E54CD" w14:paraId="36E6B646" w14:textId="77777777" w:rsidTr="001C6AB5">
        <w:trPr>
          <w:trHeight w:val="20"/>
        </w:trPr>
        <w:tc>
          <w:tcPr>
            <w:tcW w:w="1181" w:type="pct"/>
            <w:vMerge/>
          </w:tcPr>
          <w:p w14:paraId="1D712E6B" w14:textId="77777777" w:rsidR="001C6AB5" w:rsidRPr="009E54CD" w:rsidRDefault="001C6AB5" w:rsidP="001C6AB5">
            <w:pPr>
              <w:rPr>
                <w:rFonts w:ascii="Times New Roman" w:hAnsi="Times New Roman"/>
                <w:b/>
                <w:bCs/>
                <w:i/>
                <w:sz w:val="24"/>
                <w:szCs w:val="24"/>
              </w:rPr>
            </w:pPr>
          </w:p>
        </w:tc>
        <w:tc>
          <w:tcPr>
            <w:tcW w:w="3819" w:type="pct"/>
          </w:tcPr>
          <w:p w14:paraId="1A0E6FE0" w14:textId="77777777" w:rsidR="001C6AB5" w:rsidRPr="009E54CD" w:rsidRDefault="001C6AB5" w:rsidP="001C6AB5">
            <w:pPr>
              <w:jc w:val="both"/>
              <w:rPr>
                <w:rFonts w:ascii="Times New Roman" w:hAnsi="Times New Roman"/>
                <w:bCs/>
                <w:i/>
                <w:sz w:val="24"/>
                <w:szCs w:val="24"/>
              </w:rPr>
            </w:pPr>
            <w:r w:rsidRPr="009E54CD">
              <w:rPr>
                <w:rFonts w:ascii="Times New Roman" w:hAnsi="Times New Roman"/>
                <w:bCs/>
                <w:iCs/>
                <w:sz w:val="24"/>
                <w:szCs w:val="24"/>
              </w:rPr>
              <w:t xml:space="preserve">2. Определение понятия «иммунитет». Виды и подвиды иммунитета. Антигены </w:t>
            </w:r>
            <w:r w:rsidRPr="009E54CD">
              <w:rPr>
                <w:rFonts w:ascii="Times New Roman" w:hAnsi="Times New Roman"/>
                <w:bCs/>
                <w:iCs/>
                <w:sz w:val="24"/>
                <w:szCs w:val="24"/>
              </w:rPr>
              <w:br/>
              <w:t xml:space="preserve">и антитела. Формы приобретенного иммунитета. Иммунитет и восприимчивость </w:t>
            </w:r>
            <w:r w:rsidRPr="009E54CD">
              <w:rPr>
                <w:rFonts w:ascii="Times New Roman" w:hAnsi="Times New Roman"/>
                <w:bCs/>
                <w:iCs/>
                <w:sz w:val="24"/>
                <w:szCs w:val="24"/>
              </w:rPr>
              <w:br/>
              <w:t>к инфекционным заболеваниям. Методы иммунопрофилактики</w:t>
            </w:r>
          </w:p>
        </w:tc>
      </w:tr>
      <w:tr w:rsidR="001C6AB5" w:rsidRPr="009E54CD" w14:paraId="2B05B52F" w14:textId="77777777" w:rsidTr="001C6AB5">
        <w:trPr>
          <w:trHeight w:val="20"/>
        </w:trPr>
        <w:tc>
          <w:tcPr>
            <w:tcW w:w="1181" w:type="pct"/>
            <w:vMerge/>
          </w:tcPr>
          <w:p w14:paraId="4BEB635C" w14:textId="77777777" w:rsidR="001C6AB5" w:rsidRPr="009E54CD" w:rsidRDefault="001C6AB5" w:rsidP="001C6AB5">
            <w:pPr>
              <w:rPr>
                <w:rFonts w:ascii="Times New Roman" w:hAnsi="Times New Roman"/>
                <w:b/>
                <w:bCs/>
                <w:i/>
                <w:sz w:val="24"/>
                <w:szCs w:val="24"/>
              </w:rPr>
            </w:pPr>
          </w:p>
        </w:tc>
        <w:tc>
          <w:tcPr>
            <w:tcW w:w="3819" w:type="pct"/>
          </w:tcPr>
          <w:p w14:paraId="204FA8A6"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1C6AB5" w:rsidRPr="009E54CD" w14:paraId="6AB4BDD6" w14:textId="77777777" w:rsidTr="001C6AB5">
        <w:trPr>
          <w:gridAfter w:val="1"/>
          <w:wAfter w:w="3819" w:type="pct"/>
          <w:trHeight w:val="276"/>
        </w:trPr>
        <w:tc>
          <w:tcPr>
            <w:tcW w:w="1181" w:type="pct"/>
            <w:vMerge/>
          </w:tcPr>
          <w:p w14:paraId="15048D7D" w14:textId="77777777" w:rsidR="001C6AB5" w:rsidRPr="009E54CD" w:rsidRDefault="001C6AB5" w:rsidP="001C6AB5">
            <w:pPr>
              <w:rPr>
                <w:rFonts w:ascii="Times New Roman" w:hAnsi="Times New Roman"/>
                <w:b/>
                <w:bCs/>
                <w:i/>
                <w:sz w:val="24"/>
                <w:szCs w:val="24"/>
              </w:rPr>
            </w:pPr>
          </w:p>
        </w:tc>
      </w:tr>
      <w:tr w:rsidR="001C6AB5" w:rsidRPr="009E54CD" w14:paraId="594EA671" w14:textId="77777777" w:rsidTr="001C6AB5">
        <w:trPr>
          <w:trHeight w:val="20"/>
        </w:trPr>
        <w:tc>
          <w:tcPr>
            <w:tcW w:w="1181" w:type="pct"/>
            <w:vMerge/>
          </w:tcPr>
          <w:p w14:paraId="32E3BB3F" w14:textId="77777777" w:rsidR="001C6AB5" w:rsidRPr="009E54CD" w:rsidRDefault="001C6AB5" w:rsidP="001C6AB5">
            <w:pPr>
              <w:rPr>
                <w:rFonts w:ascii="Times New Roman" w:hAnsi="Times New Roman"/>
                <w:b/>
                <w:bCs/>
                <w:i/>
                <w:sz w:val="24"/>
                <w:szCs w:val="24"/>
              </w:rPr>
            </w:pPr>
          </w:p>
        </w:tc>
        <w:tc>
          <w:tcPr>
            <w:tcW w:w="3819" w:type="pct"/>
          </w:tcPr>
          <w:p w14:paraId="65932711"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5B8ECAAB" w14:textId="77777777" w:rsidTr="001C6AB5">
        <w:trPr>
          <w:trHeight w:val="330"/>
        </w:trPr>
        <w:tc>
          <w:tcPr>
            <w:tcW w:w="1181" w:type="pct"/>
            <w:vMerge/>
          </w:tcPr>
          <w:p w14:paraId="39543323" w14:textId="77777777" w:rsidR="001C6AB5" w:rsidRPr="009E54CD" w:rsidRDefault="001C6AB5" w:rsidP="001C6AB5">
            <w:pPr>
              <w:rPr>
                <w:rFonts w:ascii="Times New Roman" w:hAnsi="Times New Roman"/>
                <w:b/>
                <w:bCs/>
                <w:i/>
                <w:sz w:val="24"/>
                <w:szCs w:val="24"/>
              </w:rPr>
            </w:pPr>
          </w:p>
        </w:tc>
        <w:tc>
          <w:tcPr>
            <w:tcW w:w="3819" w:type="pct"/>
          </w:tcPr>
          <w:p w14:paraId="6E3AA9BE" w14:textId="77777777" w:rsidR="001C6AB5" w:rsidRPr="009E54CD" w:rsidRDefault="001C6AB5" w:rsidP="001C6AB5">
            <w:pPr>
              <w:jc w:val="both"/>
              <w:rPr>
                <w:rFonts w:ascii="Times New Roman" w:hAnsi="Times New Roman"/>
                <w:b/>
                <w:iCs/>
                <w:sz w:val="24"/>
                <w:szCs w:val="24"/>
              </w:rPr>
            </w:pPr>
            <w:r w:rsidRPr="009E54CD">
              <w:rPr>
                <w:rFonts w:ascii="Times New Roman" w:hAnsi="Times New Roman"/>
                <w:bCs/>
                <w:iCs/>
                <w:sz w:val="24"/>
                <w:szCs w:val="24"/>
              </w:rPr>
              <w:t>Практическое занятие № 9. Иммунитет и методы иммунопрофилактики</w:t>
            </w:r>
          </w:p>
        </w:tc>
      </w:tr>
      <w:tr w:rsidR="001C6AB5" w:rsidRPr="009E54CD" w14:paraId="1F21F198" w14:textId="77777777" w:rsidTr="001C6AB5">
        <w:trPr>
          <w:trHeight w:val="567"/>
        </w:trPr>
        <w:tc>
          <w:tcPr>
            <w:tcW w:w="1181" w:type="pct"/>
            <w:vMerge/>
          </w:tcPr>
          <w:p w14:paraId="1001EAA6" w14:textId="77777777" w:rsidR="001C6AB5" w:rsidRPr="009E54CD" w:rsidRDefault="001C6AB5" w:rsidP="001C6AB5">
            <w:pPr>
              <w:rPr>
                <w:rFonts w:ascii="Times New Roman" w:hAnsi="Times New Roman"/>
                <w:b/>
                <w:bCs/>
                <w:i/>
                <w:sz w:val="24"/>
                <w:szCs w:val="24"/>
              </w:rPr>
            </w:pPr>
          </w:p>
        </w:tc>
        <w:tc>
          <w:tcPr>
            <w:tcW w:w="3819" w:type="pct"/>
          </w:tcPr>
          <w:p w14:paraId="3493A4B1" w14:textId="77777777" w:rsidR="001C6AB5" w:rsidRPr="009E54CD" w:rsidRDefault="001C6AB5" w:rsidP="001C6AB5">
            <w:pPr>
              <w:jc w:val="both"/>
              <w:rPr>
                <w:rFonts w:ascii="Times New Roman" w:hAnsi="Times New Roman"/>
                <w:b/>
                <w:iCs/>
                <w:sz w:val="24"/>
                <w:szCs w:val="24"/>
              </w:rPr>
            </w:pPr>
            <w:r w:rsidRPr="009E54CD">
              <w:rPr>
                <w:rFonts w:ascii="Times New Roman" w:hAnsi="Times New Roman"/>
                <w:bCs/>
                <w:iCs/>
                <w:sz w:val="24"/>
                <w:szCs w:val="24"/>
              </w:rPr>
              <w:t xml:space="preserve">Практическое занятие № 10. Правила проведения плановых мероприятий </w:t>
            </w:r>
            <w:r w:rsidRPr="009E54CD">
              <w:rPr>
                <w:rFonts w:ascii="Times New Roman" w:hAnsi="Times New Roman"/>
                <w:bCs/>
                <w:iCs/>
                <w:sz w:val="24"/>
                <w:szCs w:val="24"/>
              </w:rPr>
              <w:br/>
              <w:t>по дезинфекции, дезинсекции и дератизаци</w:t>
            </w:r>
            <w:r>
              <w:rPr>
                <w:rFonts w:ascii="Times New Roman" w:hAnsi="Times New Roman"/>
                <w:bCs/>
                <w:iCs/>
                <w:sz w:val="24"/>
                <w:szCs w:val="24"/>
              </w:rPr>
              <w:t>и</w:t>
            </w:r>
          </w:p>
        </w:tc>
      </w:tr>
      <w:tr w:rsidR="001C6AB5" w:rsidRPr="009E54CD" w14:paraId="721C797B" w14:textId="77777777" w:rsidTr="001C6AB5">
        <w:trPr>
          <w:trHeight w:val="20"/>
        </w:trPr>
        <w:tc>
          <w:tcPr>
            <w:tcW w:w="1181" w:type="pct"/>
            <w:vMerge/>
          </w:tcPr>
          <w:p w14:paraId="743E1F25" w14:textId="77777777" w:rsidR="001C6AB5" w:rsidRPr="009E54CD" w:rsidRDefault="001C6AB5" w:rsidP="001C6AB5">
            <w:pPr>
              <w:rPr>
                <w:rFonts w:ascii="Times New Roman" w:hAnsi="Times New Roman"/>
                <w:b/>
                <w:bCs/>
                <w:sz w:val="24"/>
                <w:szCs w:val="24"/>
              </w:rPr>
            </w:pPr>
          </w:p>
        </w:tc>
        <w:tc>
          <w:tcPr>
            <w:tcW w:w="3819" w:type="pct"/>
          </w:tcPr>
          <w:p w14:paraId="0E3DC0DC"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23290420" w14:textId="77777777" w:rsidTr="001C6AB5">
        <w:trPr>
          <w:trHeight w:val="20"/>
        </w:trPr>
        <w:tc>
          <w:tcPr>
            <w:tcW w:w="1181" w:type="pct"/>
            <w:vMerge w:val="restart"/>
          </w:tcPr>
          <w:p w14:paraId="496D616A"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2.2. </w:t>
            </w:r>
          </w:p>
          <w:p w14:paraId="043EF18F" w14:textId="77777777" w:rsidR="001C6AB5" w:rsidRPr="009E54CD" w:rsidRDefault="001C6AB5" w:rsidP="001C6AB5">
            <w:pPr>
              <w:rPr>
                <w:rFonts w:ascii="Times New Roman" w:hAnsi="Times New Roman"/>
                <w:b/>
                <w:bCs/>
                <w:sz w:val="24"/>
                <w:szCs w:val="24"/>
              </w:rPr>
            </w:pPr>
            <w:r w:rsidRPr="009E54CD">
              <w:rPr>
                <w:rFonts w:ascii="Times New Roman" w:hAnsi="Times New Roman"/>
                <w:sz w:val="24"/>
                <w:szCs w:val="24"/>
              </w:rPr>
              <w:t xml:space="preserve">Оказание первой (доврачебной) помощи при неотложных состояниях </w:t>
            </w:r>
            <w:r w:rsidRPr="009E54CD">
              <w:rPr>
                <w:rFonts w:ascii="Times New Roman" w:hAnsi="Times New Roman"/>
                <w:sz w:val="24"/>
                <w:szCs w:val="24"/>
              </w:rPr>
              <w:br/>
              <w:t>и травматизме</w:t>
            </w:r>
          </w:p>
        </w:tc>
        <w:tc>
          <w:tcPr>
            <w:tcW w:w="3819" w:type="pct"/>
          </w:tcPr>
          <w:p w14:paraId="7DC5AA73" w14:textId="77777777" w:rsidR="001C6AB5" w:rsidRPr="009E54CD" w:rsidRDefault="001C6AB5" w:rsidP="001C6AB5">
            <w:pPr>
              <w:jc w:val="both"/>
              <w:rPr>
                <w:rFonts w:ascii="Times New Roman" w:hAnsi="Times New Roman"/>
                <w:sz w:val="24"/>
                <w:szCs w:val="24"/>
              </w:rPr>
            </w:pPr>
            <w:r>
              <w:rPr>
                <w:rFonts w:ascii="Times New Roman" w:hAnsi="Times New Roman"/>
                <w:b/>
                <w:bCs/>
                <w:sz w:val="24"/>
                <w:szCs w:val="24"/>
              </w:rPr>
              <w:t>Содержание</w:t>
            </w:r>
          </w:p>
        </w:tc>
      </w:tr>
      <w:tr w:rsidR="001C6AB5" w:rsidRPr="009E54CD" w14:paraId="22FF6406" w14:textId="77777777" w:rsidTr="001C6AB5">
        <w:trPr>
          <w:trHeight w:val="20"/>
        </w:trPr>
        <w:tc>
          <w:tcPr>
            <w:tcW w:w="1181" w:type="pct"/>
            <w:vMerge/>
          </w:tcPr>
          <w:p w14:paraId="77900D53" w14:textId="77777777" w:rsidR="001C6AB5" w:rsidRPr="009E54CD" w:rsidRDefault="001C6AB5" w:rsidP="001C6AB5">
            <w:pPr>
              <w:rPr>
                <w:rFonts w:ascii="Times New Roman" w:hAnsi="Times New Roman"/>
                <w:b/>
                <w:bCs/>
                <w:sz w:val="24"/>
                <w:szCs w:val="24"/>
              </w:rPr>
            </w:pPr>
          </w:p>
        </w:tc>
        <w:tc>
          <w:tcPr>
            <w:tcW w:w="3819" w:type="pct"/>
          </w:tcPr>
          <w:p w14:paraId="6C5C10DA"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1C6AB5" w:rsidRPr="009E54CD" w14:paraId="03E8FF39" w14:textId="77777777" w:rsidTr="001C6AB5">
        <w:trPr>
          <w:trHeight w:val="20"/>
        </w:trPr>
        <w:tc>
          <w:tcPr>
            <w:tcW w:w="1181" w:type="pct"/>
            <w:vMerge/>
          </w:tcPr>
          <w:p w14:paraId="3AACF227" w14:textId="77777777" w:rsidR="001C6AB5" w:rsidRPr="009E54CD" w:rsidRDefault="001C6AB5" w:rsidP="001C6AB5">
            <w:pPr>
              <w:rPr>
                <w:rFonts w:ascii="Times New Roman" w:hAnsi="Times New Roman"/>
                <w:b/>
                <w:bCs/>
                <w:sz w:val="24"/>
                <w:szCs w:val="24"/>
              </w:rPr>
            </w:pPr>
          </w:p>
        </w:tc>
        <w:tc>
          <w:tcPr>
            <w:tcW w:w="3819" w:type="pct"/>
          </w:tcPr>
          <w:p w14:paraId="17D28FF2"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1C6AB5" w:rsidRPr="009E54CD" w14:paraId="71D366FE" w14:textId="77777777" w:rsidTr="001C6AB5">
        <w:trPr>
          <w:gridAfter w:val="1"/>
          <w:wAfter w:w="3819" w:type="pct"/>
          <w:trHeight w:val="276"/>
        </w:trPr>
        <w:tc>
          <w:tcPr>
            <w:tcW w:w="1181" w:type="pct"/>
            <w:vMerge/>
          </w:tcPr>
          <w:p w14:paraId="1C93EC0D" w14:textId="77777777" w:rsidR="001C6AB5" w:rsidRPr="009E54CD" w:rsidRDefault="001C6AB5" w:rsidP="001C6AB5">
            <w:pPr>
              <w:rPr>
                <w:rFonts w:ascii="Times New Roman" w:hAnsi="Times New Roman"/>
                <w:b/>
                <w:bCs/>
                <w:sz w:val="24"/>
                <w:szCs w:val="24"/>
              </w:rPr>
            </w:pPr>
          </w:p>
        </w:tc>
      </w:tr>
      <w:tr w:rsidR="001C6AB5" w:rsidRPr="009E54CD" w14:paraId="5B28CB50" w14:textId="77777777" w:rsidTr="001C6AB5">
        <w:trPr>
          <w:trHeight w:val="20"/>
        </w:trPr>
        <w:tc>
          <w:tcPr>
            <w:tcW w:w="1181" w:type="pct"/>
            <w:vMerge/>
          </w:tcPr>
          <w:p w14:paraId="562307EC" w14:textId="77777777" w:rsidR="001C6AB5" w:rsidRPr="009E54CD" w:rsidRDefault="001C6AB5" w:rsidP="001C6AB5">
            <w:pPr>
              <w:rPr>
                <w:rFonts w:ascii="Times New Roman" w:hAnsi="Times New Roman"/>
                <w:b/>
                <w:bCs/>
                <w:sz w:val="24"/>
                <w:szCs w:val="24"/>
              </w:rPr>
            </w:pPr>
          </w:p>
        </w:tc>
        <w:tc>
          <w:tcPr>
            <w:tcW w:w="3819" w:type="pct"/>
          </w:tcPr>
          <w:p w14:paraId="18F3C712"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0431C7DA" w14:textId="77777777" w:rsidTr="001C6AB5">
        <w:trPr>
          <w:trHeight w:val="698"/>
        </w:trPr>
        <w:tc>
          <w:tcPr>
            <w:tcW w:w="1181" w:type="pct"/>
            <w:vMerge/>
          </w:tcPr>
          <w:p w14:paraId="470CAABB" w14:textId="77777777" w:rsidR="001C6AB5" w:rsidRPr="009E54CD" w:rsidRDefault="001C6AB5" w:rsidP="001C6AB5">
            <w:pPr>
              <w:rPr>
                <w:rFonts w:ascii="Times New Roman" w:hAnsi="Times New Roman"/>
                <w:b/>
                <w:bCs/>
                <w:sz w:val="24"/>
                <w:szCs w:val="24"/>
              </w:rPr>
            </w:pPr>
          </w:p>
        </w:tc>
        <w:tc>
          <w:tcPr>
            <w:tcW w:w="3819" w:type="pct"/>
          </w:tcPr>
          <w:p w14:paraId="4BFEACA3"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 xml:space="preserve">Практическое занятие №11.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неотложных состояниях</w:t>
            </w:r>
          </w:p>
        </w:tc>
      </w:tr>
      <w:tr w:rsidR="001C6AB5" w:rsidRPr="009E54CD" w14:paraId="0B2707DB" w14:textId="77777777" w:rsidTr="001C6AB5">
        <w:trPr>
          <w:trHeight w:val="694"/>
        </w:trPr>
        <w:tc>
          <w:tcPr>
            <w:tcW w:w="1181" w:type="pct"/>
            <w:vMerge/>
          </w:tcPr>
          <w:p w14:paraId="04CCB97C" w14:textId="77777777" w:rsidR="001C6AB5" w:rsidRPr="009E54CD" w:rsidRDefault="001C6AB5" w:rsidP="001C6AB5">
            <w:pPr>
              <w:rPr>
                <w:rFonts w:ascii="Times New Roman" w:hAnsi="Times New Roman"/>
                <w:b/>
                <w:bCs/>
                <w:sz w:val="24"/>
                <w:szCs w:val="24"/>
              </w:rPr>
            </w:pPr>
          </w:p>
        </w:tc>
        <w:tc>
          <w:tcPr>
            <w:tcW w:w="3819" w:type="pct"/>
          </w:tcPr>
          <w:p w14:paraId="3CF481DE"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 xml:space="preserve">Практическое занятие №12. </w:t>
            </w:r>
            <w:r>
              <w:rPr>
                <w:rFonts w:ascii="Times New Roman" w:hAnsi="Times New Roman"/>
                <w:sz w:val="24"/>
                <w:szCs w:val="24"/>
              </w:rPr>
              <w:t>Тренинг умений</w:t>
            </w:r>
            <w:r w:rsidRPr="009E54CD">
              <w:rPr>
                <w:rFonts w:ascii="Times New Roman" w:hAnsi="Times New Roman"/>
                <w:sz w:val="24"/>
                <w:szCs w:val="24"/>
              </w:rPr>
              <w:t xml:space="preserve"> оказания первой (доврачебной) помощи при травматизме</w:t>
            </w:r>
          </w:p>
        </w:tc>
      </w:tr>
      <w:tr w:rsidR="001C6AB5" w:rsidRPr="009E54CD" w14:paraId="46A07EA6" w14:textId="77777777" w:rsidTr="001C6AB5">
        <w:trPr>
          <w:trHeight w:val="20"/>
        </w:trPr>
        <w:tc>
          <w:tcPr>
            <w:tcW w:w="1181" w:type="pct"/>
            <w:vMerge/>
          </w:tcPr>
          <w:p w14:paraId="736506BE" w14:textId="77777777" w:rsidR="001C6AB5" w:rsidRPr="009E54CD" w:rsidRDefault="001C6AB5" w:rsidP="001C6AB5">
            <w:pPr>
              <w:rPr>
                <w:rFonts w:ascii="Times New Roman" w:hAnsi="Times New Roman"/>
                <w:b/>
                <w:bCs/>
                <w:sz w:val="24"/>
                <w:szCs w:val="24"/>
              </w:rPr>
            </w:pPr>
          </w:p>
        </w:tc>
        <w:tc>
          <w:tcPr>
            <w:tcW w:w="3819" w:type="pct"/>
          </w:tcPr>
          <w:p w14:paraId="05C08AFB"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7D9A84B5" w14:textId="77777777" w:rsidTr="001C6AB5">
        <w:trPr>
          <w:trHeight w:val="20"/>
        </w:trPr>
        <w:tc>
          <w:tcPr>
            <w:tcW w:w="1181" w:type="pct"/>
            <w:vMerge w:val="restart"/>
          </w:tcPr>
          <w:p w14:paraId="16277A61"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 xml:space="preserve">Тема 2.3. </w:t>
            </w:r>
          </w:p>
          <w:p w14:paraId="038E8713" w14:textId="77777777" w:rsidR="001C6AB5" w:rsidRPr="009E54CD" w:rsidRDefault="001C6AB5" w:rsidP="001C6AB5">
            <w:pPr>
              <w:jc w:val="both"/>
              <w:rPr>
                <w:rFonts w:ascii="Times New Roman" w:hAnsi="Times New Roman"/>
                <w:sz w:val="24"/>
                <w:szCs w:val="24"/>
              </w:rPr>
            </w:pPr>
            <w:r w:rsidRPr="009E54CD">
              <w:rPr>
                <w:rFonts w:ascii="Times New Roman" w:hAnsi="Times New Roman"/>
                <w:sz w:val="24"/>
                <w:szCs w:val="24"/>
              </w:rPr>
              <w:t>Обеспечение здорового образа жизни</w:t>
            </w:r>
          </w:p>
        </w:tc>
        <w:tc>
          <w:tcPr>
            <w:tcW w:w="3819" w:type="pct"/>
          </w:tcPr>
          <w:p w14:paraId="0DE0A159"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Содержание</w:t>
            </w:r>
          </w:p>
        </w:tc>
      </w:tr>
      <w:tr w:rsidR="001C6AB5" w:rsidRPr="009E54CD" w14:paraId="77CD8FB4" w14:textId="77777777" w:rsidTr="001C6AB5">
        <w:trPr>
          <w:trHeight w:val="20"/>
        </w:trPr>
        <w:tc>
          <w:tcPr>
            <w:tcW w:w="1181" w:type="pct"/>
            <w:vMerge/>
          </w:tcPr>
          <w:p w14:paraId="2BE2087E" w14:textId="77777777" w:rsidR="001C6AB5" w:rsidRPr="009E54CD" w:rsidRDefault="001C6AB5" w:rsidP="001C6AB5">
            <w:pPr>
              <w:rPr>
                <w:rFonts w:ascii="Times New Roman" w:hAnsi="Times New Roman"/>
                <w:b/>
                <w:bCs/>
                <w:sz w:val="24"/>
                <w:szCs w:val="24"/>
              </w:rPr>
            </w:pPr>
          </w:p>
        </w:tc>
        <w:tc>
          <w:tcPr>
            <w:tcW w:w="3819" w:type="pct"/>
          </w:tcPr>
          <w:p w14:paraId="196CA39D" w14:textId="77777777" w:rsidR="001C6AB5" w:rsidRPr="009E54CD" w:rsidRDefault="001C6AB5" w:rsidP="001C6AB5">
            <w:pPr>
              <w:jc w:val="both"/>
              <w:rPr>
                <w:rFonts w:ascii="Times New Roman" w:hAnsi="Times New Roman"/>
                <w:sz w:val="24"/>
                <w:szCs w:val="24"/>
              </w:rPr>
            </w:pPr>
            <w:r w:rsidRPr="009E54CD">
              <w:rPr>
                <w:rFonts w:ascii="Times New Roman" w:hAnsi="Times New Roman"/>
                <w:bCs/>
                <w:sz w:val="24"/>
                <w:szCs w:val="24"/>
              </w:rPr>
              <w:t>1.</w:t>
            </w:r>
            <w:r w:rsidRPr="009E54CD">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r>
      <w:tr w:rsidR="001C6AB5" w:rsidRPr="009E54CD" w14:paraId="11FCECBF" w14:textId="77777777" w:rsidTr="001C6AB5">
        <w:trPr>
          <w:trHeight w:val="20"/>
        </w:trPr>
        <w:tc>
          <w:tcPr>
            <w:tcW w:w="1181" w:type="pct"/>
            <w:vMerge/>
          </w:tcPr>
          <w:p w14:paraId="240EEC25" w14:textId="77777777" w:rsidR="001C6AB5" w:rsidRPr="009E54CD" w:rsidRDefault="001C6AB5" w:rsidP="001C6AB5">
            <w:pPr>
              <w:rPr>
                <w:rFonts w:ascii="Times New Roman" w:hAnsi="Times New Roman"/>
                <w:b/>
                <w:bCs/>
                <w:sz w:val="24"/>
                <w:szCs w:val="24"/>
              </w:rPr>
            </w:pPr>
          </w:p>
        </w:tc>
        <w:tc>
          <w:tcPr>
            <w:tcW w:w="3819" w:type="pct"/>
          </w:tcPr>
          <w:p w14:paraId="6B8615BD" w14:textId="77777777" w:rsidR="001C6AB5" w:rsidRPr="009E54CD" w:rsidRDefault="001C6AB5" w:rsidP="001C6AB5">
            <w:pPr>
              <w:jc w:val="both"/>
              <w:rPr>
                <w:rFonts w:ascii="Times New Roman" w:hAnsi="Times New Roman"/>
                <w:bCs/>
                <w:sz w:val="24"/>
                <w:szCs w:val="24"/>
              </w:rPr>
            </w:pPr>
            <w:r w:rsidRPr="009E54CD">
              <w:rPr>
                <w:rFonts w:ascii="Times New Roman" w:hAnsi="Times New Roman"/>
                <w:bCs/>
                <w:sz w:val="24"/>
                <w:szCs w:val="24"/>
              </w:rPr>
              <w:t>2.</w:t>
            </w:r>
            <w:r w:rsidRPr="009E54CD">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1C6AB5" w:rsidRPr="009E54CD" w14:paraId="0C3BE2C9" w14:textId="77777777" w:rsidTr="001C6AB5">
        <w:trPr>
          <w:gridAfter w:val="1"/>
          <w:wAfter w:w="3819" w:type="pct"/>
          <w:trHeight w:val="276"/>
        </w:trPr>
        <w:tc>
          <w:tcPr>
            <w:tcW w:w="1181" w:type="pct"/>
            <w:vMerge/>
          </w:tcPr>
          <w:p w14:paraId="2F13233F" w14:textId="77777777" w:rsidR="001C6AB5" w:rsidRPr="009E54CD" w:rsidRDefault="001C6AB5" w:rsidP="001C6AB5">
            <w:pPr>
              <w:rPr>
                <w:rFonts w:ascii="Times New Roman" w:hAnsi="Times New Roman"/>
                <w:b/>
                <w:bCs/>
                <w:sz w:val="24"/>
                <w:szCs w:val="24"/>
              </w:rPr>
            </w:pPr>
          </w:p>
        </w:tc>
      </w:tr>
      <w:tr w:rsidR="001C6AB5" w:rsidRPr="009E54CD" w14:paraId="46E3307E" w14:textId="77777777" w:rsidTr="001C6AB5">
        <w:trPr>
          <w:trHeight w:val="20"/>
        </w:trPr>
        <w:tc>
          <w:tcPr>
            <w:tcW w:w="1181" w:type="pct"/>
            <w:vMerge/>
          </w:tcPr>
          <w:p w14:paraId="7077E3A7" w14:textId="77777777" w:rsidR="001C6AB5" w:rsidRPr="009E54CD" w:rsidRDefault="001C6AB5" w:rsidP="001C6AB5">
            <w:pPr>
              <w:rPr>
                <w:rFonts w:ascii="Times New Roman" w:hAnsi="Times New Roman"/>
                <w:b/>
                <w:bCs/>
                <w:sz w:val="24"/>
                <w:szCs w:val="24"/>
              </w:rPr>
            </w:pPr>
          </w:p>
        </w:tc>
        <w:tc>
          <w:tcPr>
            <w:tcW w:w="3819" w:type="pct"/>
          </w:tcPr>
          <w:p w14:paraId="42656512" w14:textId="77777777" w:rsidR="001C6AB5" w:rsidRPr="009E54CD" w:rsidRDefault="001C6AB5" w:rsidP="001C6AB5">
            <w:pPr>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1C6AB5" w:rsidRPr="009E54CD" w14:paraId="2C3E539F" w14:textId="77777777" w:rsidTr="001C6AB5">
        <w:trPr>
          <w:trHeight w:val="559"/>
        </w:trPr>
        <w:tc>
          <w:tcPr>
            <w:tcW w:w="1181" w:type="pct"/>
            <w:vMerge/>
          </w:tcPr>
          <w:p w14:paraId="14C81A28" w14:textId="77777777" w:rsidR="001C6AB5" w:rsidRPr="009E54CD" w:rsidRDefault="001C6AB5" w:rsidP="001C6AB5">
            <w:pPr>
              <w:rPr>
                <w:rFonts w:ascii="Times New Roman" w:hAnsi="Times New Roman"/>
                <w:b/>
                <w:bCs/>
                <w:sz w:val="24"/>
                <w:szCs w:val="24"/>
              </w:rPr>
            </w:pPr>
          </w:p>
        </w:tc>
        <w:tc>
          <w:tcPr>
            <w:tcW w:w="3819" w:type="pct"/>
          </w:tcPr>
          <w:p w14:paraId="5BA035D7" w14:textId="77777777" w:rsidR="001C6AB5" w:rsidRPr="009E54CD" w:rsidRDefault="001C6AB5" w:rsidP="001C6AB5">
            <w:pPr>
              <w:jc w:val="both"/>
              <w:rPr>
                <w:rFonts w:ascii="Times New Roman" w:hAnsi="Times New Roman"/>
                <w:b/>
                <w:bCs/>
                <w:sz w:val="24"/>
                <w:szCs w:val="24"/>
              </w:rPr>
            </w:pPr>
            <w:r w:rsidRPr="009E54CD">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1C6AB5" w:rsidRPr="009E54CD" w14:paraId="3756BC4D" w14:textId="77777777" w:rsidTr="001C6AB5">
        <w:trPr>
          <w:trHeight w:val="20"/>
        </w:trPr>
        <w:tc>
          <w:tcPr>
            <w:tcW w:w="1181" w:type="pct"/>
            <w:vMerge/>
          </w:tcPr>
          <w:p w14:paraId="6E1ABE6B" w14:textId="77777777" w:rsidR="001C6AB5" w:rsidRPr="009E54CD" w:rsidRDefault="001C6AB5" w:rsidP="001C6AB5">
            <w:pPr>
              <w:rPr>
                <w:rFonts w:ascii="Times New Roman" w:hAnsi="Times New Roman"/>
                <w:b/>
                <w:bCs/>
                <w:sz w:val="24"/>
                <w:szCs w:val="24"/>
              </w:rPr>
            </w:pPr>
          </w:p>
        </w:tc>
        <w:tc>
          <w:tcPr>
            <w:tcW w:w="3819" w:type="pct"/>
          </w:tcPr>
          <w:p w14:paraId="13080FE7"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Самостоятельная работа обучающихся</w:t>
            </w:r>
          </w:p>
        </w:tc>
      </w:tr>
      <w:tr w:rsidR="001C6AB5" w:rsidRPr="009E54CD" w14:paraId="5299A4FB" w14:textId="77777777" w:rsidTr="001C6AB5">
        <w:trPr>
          <w:trHeight w:val="20"/>
        </w:trPr>
        <w:tc>
          <w:tcPr>
            <w:tcW w:w="5000" w:type="pct"/>
            <w:gridSpan w:val="2"/>
          </w:tcPr>
          <w:p w14:paraId="1582B655"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Промежуточная аттестация</w:t>
            </w:r>
          </w:p>
        </w:tc>
      </w:tr>
      <w:tr w:rsidR="001C6AB5" w:rsidRPr="009E54CD" w14:paraId="22746C4E" w14:textId="77777777" w:rsidTr="001C6AB5">
        <w:trPr>
          <w:trHeight w:val="20"/>
        </w:trPr>
        <w:tc>
          <w:tcPr>
            <w:tcW w:w="5000" w:type="pct"/>
            <w:gridSpan w:val="2"/>
          </w:tcPr>
          <w:p w14:paraId="6B5B23AC" w14:textId="77777777" w:rsidR="001C6AB5" w:rsidRPr="009E54CD" w:rsidRDefault="001C6AB5" w:rsidP="001C6AB5">
            <w:pPr>
              <w:rPr>
                <w:rFonts w:ascii="Times New Roman" w:hAnsi="Times New Roman"/>
                <w:b/>
                <w:bCs/>
                <w:sz w:val="24"/>
                <w:szCs w:val="24"/>
              </w:rPr>
            </w:pPr>
            <w:r w:rsidRPr="009E54CD">
              <w:rPr>
                <w:rFonts w:ascii="Times New Roman" w:hAnsi="Times New Roman"/>
                <w:b/>
                <w:bCs/>
                <w:sz w:val="24"/>
                <w:szCs w:val="24"/>
              </w:rPr>
              <w:t>Всего:</w:t>
            </w:r>
          </w:p>
        </w:tc>
      </w:tr>
    </w:tbl>
    <w:p w14:paraId="2D371E68" w14:textId="77777777" w:rsidR="001C6AB5" w:rsidRDefault="001C6AB5" w:rsidP="00681044">
      <w:pPr>
        <w:pStyle w:val="1f"/>
        <w:rPr>
          <w:rFonts w:ascii="Times New Roman" w:hAnsi="Times New Roman"/>
        </w:rPr>
      </w:pPr>
    </w:p>
    <w:p w14:paraId="3DC1C491" w14:textId="77777777" w:rsidR="001C6AB5" w:rsidRDefault="001C6AB5" w:rsidP="00681044">
      <w:pPr>
        <w:pStyle w:val="1f"/>
        <w:rPr>
          <w:rFonts w:ascii="Times New Roman" w:hAnsi="Times New Roman"/>
        </w:rPr>
      </w:pPr>
    </w:p>
    <w:p w14:paraId="025A7DD3" w14:textId="3696442A" w:rsidR="00681044" w:rsidRPr="00DF068E" w:rsidRDefault="00681044" w:rsidP="0068104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99BCA0" w14:textId="77777777" w:rsidR="00681044" w:rsidRPr="00E11160" w:rsidRDefault="00681044" w:rsidP="00681044">
      <w:pPr>
        <w:pStyle w:val="114"/>
        <w:rPr>
          <w:rFonts w:ascii="Times New Roman" w:hAnsi="Times New Roman"/>
        </w:rPr>
      </w:pPr>
      <w:r w:rsidRPr="00E11160">
        <w:rPr>
          <w:rFonts w:ascii="Times New Roman" w:hAnsi="Times New Roman"/>
        </w:rPr>
        <w:t>3.1. Материально-техническое обеспечение</w:t>
      </w:r>
    </w:p>
    <w:p w14:paraId="78E63013" w14:textId="2E06577E" w:rsidR="00681044" w:rsidRPr="00FA680C" w:rsidRDefault="00681044" w:rsidP="0068104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C6AB5">
        <w:rPr>
          <w:rFonts w:ascii="Times New Roman" w:hAnsi="Times New Roman" w:cs="Times New Roman"/>
          <w:bCs/>
          <w:sz w:val="24"/>
          <w:szCs w:val="24"/>
        </w:rPr>
        <w:t xml:space="preserve"> </w:t>
      </w:r>
      <w:r w:rsidR="001C6AB5" w:rsidRPr="00925F1D">
        <w:rPr>
          <w:rFonts w:ascii="Times New Roman" w:hAnsi="Times New Roman"/>
          <w:sz w:val="24"/>
          <w:szCs w:val="24"/>
        </w:rPr>
        <w:t>«</w:t>
      </w:r>
      <w:r w:rsidR="001C6AB5">
        <w:rPr>
          <w:rFonts w:ascii="Times New Roman" w:hAnsi="Times New Roman"/>
          <w:sz w:val="24"/>
          <w:szCs w:val="24"/>
        </w:rPr>
        <w:t>Безопасность жизнедеятельности</w:t>
      </w:r>
      <w:r w:rsidR="001C6AB5" w:rsidRPr="00925F1D">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BC22B73" w14:textId="77777777" w:rsidR="00681044" w:rsidRDefault="00681044" w:rsidP="00681044"/>
    <w:p w14:paraId="1309D716" w14:textId="77777777" w:rsidR="00681044" w:rsidRPr="00E11160" w:rsidRDefault="00681044" w:rsidP="006810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8D27A7" w14:textId="77777777" w:rsidR="00681044" w:rsidRDefault="00681044" w:rsidP="006810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1372880" w14:textId="77777777" w:rsidR="00681044" w:rsidRDefault="00681044" w:rsidP="00681044">
      <w:pPr>
        <w:pStyle w:val="a4"/>
        <w:spacing w:line="276" w:lineRule="auto"/>
        <w:ind w:left="0" w:firstLine="709"/>
        <w:jc w:val="both"/>
        <w:rPr>
          <w:rFonts w:ascii="Times New Roman" w:hAnsi="Times New Roman"/>
          <w:bCs/>
          <w:sz w:val="24"/>
          <w:szCs w:val="24"/>
        </w:rPr>
      </w:pPr>
    </w:p>
    <w:p w14:paraId="6C19B9FF" w14:textId="77777777" w:rsidR="00681044" w:rsidRPr="00E11160" w:rsidRDefault="00681044" w:rsidP="006810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0563DC"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Безопасность жизнедеятельности. Практикум : учебное пособие / В. А. Бондаренко, С. И. Евтушенко, В. А. </w:t>
      </w:r>
      <w:proofErr w:type="spellStart"/>
      <w:r w:rsidRPr="00103A69">
        <w:rPr>
          <w:rFonts w:ascii="Times New Roman" w:hAnsi="Times New Roman"/>
          <w:sz w:val="24"/>
          <w:szCs w:val="24"/>
        </w:rPr>
        <w:t>Лепихова</w:t>
      </w:r>
      <w:proofErr w:type="spellEnd"/>
      <w:r w:rsidRPr="00103A69">
        <w:rPr>
          <w:rFonts w:ascii="Times New Roman" w:hAnsi="Times New Roman"/>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02.09.2023). – Режим доступа: по подписке.</w:t>
      </w:r>
    </w:p>
    <w:p w14:paraId="3DD4DF77"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Безопасность жизнедеятельности / Н. В. Горькова, А. Г. Фетисов, Е. М. </w:t>
      </w:r>
      <w:proofErr w:type="spellStart"/>
      <w:r w:rsidRPr="00103A69">
        <w:rPr>
          <w:rFonts w:ascii="Times New Roman" w:hAnsi="Times New Roman"/>
          <w:sz w:val="24"/>
          <w:szCs w:val="24"/>
        </w:rPr>
        <w:t>Мессинева</w:t>
      </w:r>
      <w:proofErr w:type="spellEnd"/>
      <w:r w:rsidRPr="00103A69">
        <w:rPr>
          <w:rFonts w:ascii="Times New Roman" w:hAnsi="Times New Roman"/>
          <w:sz w:val="24"/>
          <w:szCs w:val="24"/>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41" w:history="1">
        <w:r w:rsidRPr="00103A69">
          <w:rPr>
            <w:rFonts w:ascii="Times New Roman" w:hAnsi="Times New Roman"/>
            <w:color w:val="0000FF"/>
            <w:sz w:val="24"/>
            <w:szCs w:val="24"/>
            <w:u w:val="single"/>
          </w:rPr>
          <w:t>https://e.lanbook.com/book/279821</w:t>
        </w:r>
      </w:hyperlink>
      <w:r w:rsidRPr="00103A69">
        <w:rPr>
          <w:rFonts w:ascii="Times New Roman" w:hAnsi="Times New Roman"/>
          <w:sz w:val="24"/>
          <w:szCs w:val="24"/>
        </w:rPr>
        <w:t xml:space="preserve">  (дата обращения: 28.07.2023). — Режим доступа: для </w:t>
      </w:r>
      <w:proofErr w:type="spellStart"/>
      <w:r w:rsidRPr="00103A69">
        <w:rPr>
          <w:rFonts w:ascii="Times New Roman" w:hAnsi="Times New Roman"/>
          <w:sz w:val="24"/>
          <w:szCs w:val="24"/>
        </w:rPr>
        <w:t>авториз</w:t>
      </w:r>
      <w:proofErr w:type="spellEnd"/>
      <w:r w:rsidRPr="00103A69">
        <w:rPr>
          <w:rFonts w:ascii="Times New Roman" w:hAnsi="Times New Roman"/>
          <w:sz w:val="24"/>
          <w:szCs w:val="24"/>
        </w:rPr>
        <w:t>. пользователей.</w:t>
      </w:r>
    </w:p>
    <w:p w14:paraId="2A8DAB54"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Безопасность жизнедеятельности. Практикум : учебное пособие / В. А. Бондаренко, С. И. Евтушенко, В. А. </w:t>
      </w:r>
      <w:proofErr w:type="spellStart"/>
      <w:r w:rsidRPr="00103A69">
        <w:rPr>
          <w:rFonts w:ascii="Times New Roman" w:hAnsi="Times New Roman"/>
          <w:sz w:val="24"/>
          <w:szCs w:val="24"/>
        </w:rPr>
        <w:t>Лепихова</w:t>
      </w:r>
      <w:proofErr w:type="spellEnd"/>
      <w:r w:rsidRPr="00103A69">
        <w:rPr>
          <w:rFonts w:ascii="Times New Roman" w:hAnsi="Times New Roman"/>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25.08.2023). – Режим доступа: по подписке.</w:t>
      </w:r>
    </w:p>
    <w:p w14:paraId="17F279DA"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2023. — 399 с. — (Профессиональное образование). — ISBN 978-5-534-02041-0. — Текст :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https://urait.ru/bcode/511659 (дата обращения: 25.08.2023).</w:t>
      </w:r>
    </w:p>
    <w:p w14:paraId="4C396CD9"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Белов, С. В.  Безопасность жизнедеятельности и защита окружающей среды (техносферная безопасность) : учебник для вузов / С. В. Белов. — 6-е изд., </w:t>
      </w:r>
      <w:proofErr w:type="spellStart"/>
      <w:r w:rsidRPr="00103A69">
        <w:rPr>
          <w:rFonts w:ascii="Times New Roman" w:hAnsi="Times New Roman"/>
          <w:sz w:val="24"/>
          <w:szCs w:val="24"/>
        </w:rPr>
        <w:t>перераб</w:t>
      </w:r>
      <w:proofErr w:type="spellEnd"/>
      <w:proofErr w:type="gramStart"/>
      <w:r w:rsidRPr="00103A69">
        <w:rPr>
          <w:rFonts w:ascii="Times New Roman" w:hAnsi="Times New Roman"/>
          <w:sz w:val="24"/>
          <w:szCs w:val="24"/>
        </w:rPr>
        <w:t>.</w:t>
      </w:r>
      <w:proofErr w:type="gram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2023. — 636 с. — (Высшее образование). — ISBN 978-5-534-16270-7. — Текст :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https://urait.ru/bcode/530724 (дата обращения: 25.08.2023).</w:t>
      </w:r>
    </w:p>
    <w:p w14:paraId="521193B4"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103A69">
        <w:rPr>
          <w:rFonts w:ascii="Times New Roman" w:hAnsi="Times New Roman"/>
          <w:sz w:val="24"/>
          <w:szCs w:val="24"/>
        </w:rPr>
        <w:t>перераб</w:t>
      </w:r>
      <w:proofErr w:type="spellEnd"/>
      <w:proofErr w:type="gramStart"/>
      <w:r w:rsidRPr="00103A69">
        <w:rPr>
          <w:rFonts w:ascii="Times New Roman" w:hAnsi="Times New Roman"/>
          <w:sz w:val="24"/>
          <w:szCs w:val="24"/>
        </w:rPr>
        <w:t>.</w:t>
      </w:r>
      <w:proofErr w:type="gram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2023. — 638 с. — (Профессиональное образование). — ISBN 978-5-534-16455-8. — Текст :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https://urait.ru/bcode/531090 (дата обращения: 25.08.2023).</w:t>
      </w:r>
    </w:p>
    <w:p w14:paraId="075C3630"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t>Каракеян</w:t>
      </w:r>
      <w:proofErr w:type="spellEnd"/>
      <w:r w:rsidRPr="00103A69">
        <w:rPr>
          <w:rFonts w:ascii="Times New Roman" w:hAnsi="Times New Roman"/>
          <w:sz w:val="24"/>
          <w:szCs w:val="24"/>
        </w:rPr>
        <w:t>, В. И.  Безопасность жизнедеятельности : учебник и практикум для среднего профессионального образования / В. И. </w:t>
      </w:r>
      <w:proofErr w:type="spellStart"/>
      <w:r w:rsidRPr="00103A69">
        <w:rPr>
          <w:rFonts w:ascii="Times New Roman" w:hAnsi="Times New Roman"/>
          <w:sz w:val="24"/>
          <w:szCs w:val="24"/>
        </w:rPr>
        <w:t>Каракеян</w:t>
      </w:r>
      <w:proofErr w:type="spellEnd"/>
      <w:r w:rsidRPr="00103A69">
        <w:rPr>
          <w:rFonts w:ascii="Times New Roman" w:hAnsi="Times New Roman"/>
          <w:sz w:val="24"/>
          <w:szCs w:val="24"/>
        </w:rPr>
        <w:t xml:space="preserve">, И. М. Никулина. — 3-е изд., </w:t>
      </w:r>
      <w:proofErr w:type="spellStart"/>
      <w:r w:rsidRPr="00103A69">
        <w:rPr>
          <w:rFonts w:ascii="Times New Roman" w:hAnsi="Times New Roman"/>
          <w:sz w:val="24"/>
          <w:szCs w:val="24"/>
        </w:rPr>
        <w:t>перераб</w:t>
      </w:r>
      <w:proofErr w:type="spellEnd"/>
      <w:proofErr w:type="gramStart"/>
      <w:r w:rsidRPr="00103A69">
        <w:rPr>
          <w:rFonts w:ascii="Times New Roman" w:hAnsi="Times New Roman"/>
          <w:sz w:val="24"/>
          <w:szCs w:val="24"/>
        </w:rPr>
        <w:t>.</w:t>
      </w:r>
      <w:proofErr w:type="gram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2023. — 313 с. — (Профессиональное образование). — ISBN 978-5-534-04629-8. — Текст :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https://urait.ru/bcode/511628 (дата обращения: 25.08.2023). </w:t>
      </w:r>
    </w:p>
    <w:p w14:paraId="77978216"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r w:rsidRPr="00103A69">
        <w:rPr>
          <w:rFonts w:ascii="Times New Roman" w:hAnsi="Times New Roman"/>
          <w:sz w:val="24"/>
          <w:szCs w:val="24"/>
        </w:rPr>
        <w:t>Мельников, В. П. Безопасность жизнедеятельности :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 электронный. - URL: https://znanium.com/catalog/product/1069174 (дата обращения: 25.08.2023). – Режим доступа: по подписке.</w:t>
      </w:r>
    </w:p>
    <w:p w14:paraId="0A667E1B"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lastRenderedPageBreak/>
        <w:t>Мисюк</w:t>
      </w:r>
      <w:proofErr w:type="spellEnd"/>
      <w:r w:rsidRPr="00103A69">
        <w:rPr>
          <w:rFonts w:ascii="Times New Roman" w:hAnsi="Times New Roman"/>
          <w:sz w:val="24"/>
          <w:szCs w:val="24"/>
        </w:rPr>
        <w:t>, М. Н.  Основы медицинских знаний : учебник и практикум для среднего профессионального образования / М. Н. </w:t>
      </w:r>
      <w:proofErr w:type="spellStart"/>
      <w:r w:rsidRPr="00103A69">
        <w:rPr>
          <w:rFonts w:ascii="Times New Roman" w:hAnsi="Times New Roman"/>
          <w:sz w:val="24"/>
          <w:szCs w:val="24"/>
        </w:rPr>
        <w:t>Мисюк</w:t>
      </w:r>
      <w:proofErr w:type="spellEnd"/>
      <w:r w:rsidRPr="00103A69">
        <w:rPr>
          <w:rFonts w:ascii="Times New Roman" w:hAnsi="Times New Roman"/>
          <w:sz w:val="24"/>
          <w:szCs w:val="24"/>
        </w:rPr>
        <w:t xml:space="preserve">. — 4-е изд., </w:t>
      </w:r>
      <w:proofErr w:type="spellStart"/>
      <w:r w:rsidRPr="00103A69">
        <w:rPr>
          <w:rFonts w:ascii="Times New Roman" w:hAnsi="Times New Roman"/>
          <w:sz w:val="24"/>
          <w:szCs w:val="24"/>
        </w:rPr>
        <w:t>перераб</w:t>
      </w:r>
      <w:proofErr w:type="spellEnd"/>
      <w:proofErr w:type="gramStart"/>
      <w:r w:rsidRPr="00103A69">
        <w:rPr>
          <w:rFonts w:ascii="Times New Roman" w:hAnsi="Times New Roman"/>
          <w:sz w:val="24"/>
          <w:szCs w:val="24"/>
        </w:rPr>
        <w:t>.</w:t>
      </w:r>
      <w:proofErr w:type="gramEnd"/>
      <w:r w:rsidRPr="00103A69">
        <w:rPr>
          <w:rFonts w:ascii="Times New Roman" w:hAnsi="Times New Roman"/>
          <w:sz w:val="24"/>
          <w:szCs w:val="24"/>
        </w:rPr>
        <w:t xml:space="preserve"> и доп. — Москва : Издательство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2023. — 379 с. — (Профессиональное образование). — ISBN 978-5-534-17442-7. — Текст : электронный // Образовательная платформа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xml:space="preserve"> [сайт]. — URL: https://urait.ru/bcode/533113 (дата обращения: 25.08.2023).</w:t>
      </w:r>
    </w:p>
    <w:p w14:paraId="19008BE1" w14:textId="77777777" w:rsidR="0060690F" w:rsidRPr="00103A69" w:rsidRDefault="0060690F" w:rsidP="0060690F">
      <w:pPr>
        <w:numPr>
          <w:ilvl w:val="0"/>
          <w:numId w:val="46"/>
        </w:numPr>
        <w:tabs>
          <w:tab w:val="left" w:pos="1134"/>
        </w:tabs>
        <w:spacing w:line="276" w:lineRule="auto"/>
        <w:ind w:left="0" w:firstLine="709"/>
        <w:contextualSpacing/>
        <w:jc w:val="both"/>
        <w:rPr>
          <w:rFonts w:ascii="Times New Roman" w:hAnsi="Times New Roman"/>
          <w:sz w:val="24"/>
          <w:szCs w:val="24"/>
        </w:rPr>
      </w:pPr>
      <w:proofErr w:type="spellStart"/>
      <w:r w:rsidRPr="00103A69">
        <w:rPr>
          <w:rFonts w:ascii="Times New Roman" w:hAnsi="Times New Roman"/>
          <w:sz w:val="24"/>
          <w:szCs w:val="24"/>
        </w:rPr>
        <w:t>Михаилиди</w:t>
      </w:r>
      <w:proofErr w:type="spellEnd"/>
      <w:r w:rsidRPr="00103A69">
        <w:rPr>
          <w:rFonts w:ascii="Times New Roman" w:hAnsi="Times New Roman"/>
          <w:sz w:val="24"/>
          <w:szCs w:val="24"/>
        </w:rPr>
        <w:t xml:space="preserve"> А.М. Безопасность жизнедеятельности на производстве : учебное пособие / </w:t>
      </w:r>
      <w:proofErr w:type="spellStart"/>
      <w:r w:rsidRPr="00103A69">
        <w:rPr>
          <w:rFonts w:ascii="Times New Roman" w:hAnsi="Times New Roman"/>
          <w:sz w:val="24"/>
          <w:szCs w:val="24"/>
        </w:rPr>
        <w:t>Михаилиди</w:t>
      </w:r>
      <w:proofErr w:type="spellEnd"/>
      <w:r w:rsidRPr="00103A69">
        <w:rPr>
          <w:rFonts w:ascii="Times New Roman" w:hAnsi="Times New Roman"/>
          <w:sz w:val="24"/>
          <w:szCs w:val="24"/>
        </w:rPr>
        <w:t xml:space="preserve"> </w:t>
      </w:r>
      <w:proofErr w:type="gramStart"/>
      <w:r w:rsidRPr="00103A69">
        <w:rPr>
          <w:rFonts w:ascii="Times New Roman" w:hAnsi="Times New Roman"/>
          <w:sz w:val="24"/>
          <w:szCs w:val="24"/>
        </w:rPr>
        <w:t>А.М..</w:t>
      </w:r>
      <w:proofErr w:type="gramEnd"/>
      <w:r w:rsidRPr="00103A69">
        <w:rPr>
          <w:rFonts w:ascii="Times New Roman" w:hAnsi="Times New Roman"/>
          <w:sz w:val="24"/>
          <w:szCs w:val="24"/>
        </w:rPr>
        <w:t xml:space="preserve"> — Москва : Ай Пи Ар Медиа, 2021. — 135 c. — ISBN 978-5-4497-0805-2. — Текст : электронный // IPR SMART : [сайт]. — URL: https://www.iprbookshop.ru/100493.html (дата обращения: 25.08.2023). — Режим доступа: для </w:t>
      </w:r>
      <w:proofErr w:type="spellStart"/>
      <w:r w:rsidRPr="00103A69">
        <w:rPr>
          <w:rFonts w:ascii="Times New Roman" w:hAnsi="Times New Roman"/>
          <w:sz w:val="24"/>
          <w:szCs w:val="24"/>
        </w:rPr>
        <w:t>авторизир</w:t>
      </w:r>
      <w:proofErr w:type="spellEnd"/>
      <w:r w:rsidRPr="00103A69">
        <w:rPr>
          <w:rFonts w:ascii="Times New Roman" w:hAnsi="Times New Roman"/>
          <w:sz w:val="24"/>
          <w:szCs w:val="24"/>
        </w:rPr>
        <w:t>. пользователей. - DOI: https://doi.org/10.23682/100493</w:t>
      </w:r>
    </w:p>
    <w:p w14:paraId="4E5A2C90" w14:textId="77777777" w:rsidR="00C16DE2" w:rsidRDefault="00C16DE2" w:rsidP="0060690F">
      <w:pPr>
        <w:suppressAutoHyphens/>
        <w:spacing w:line="276" w:lineRule="auto"/>
        <w:contextualSpacing/>
        <w:rPr>
          <w:rFonts w:ascii="Times New Roman" w:hAnsi="Times New Roman" w:cs="Times New Roman"/>
          <w:b/>
          <w:bCs/>
          <w:sz w:val="24"/>
          <w:szCs w:val="24"/>
        </w:rPr>
      </w:pPr>
    </w:p>
    <w:p w14:paraId="3134B0D8" w14:textId="303DCFD0" w:rsidR="00681044" w:rsidRPr="00FA680C" w:rsidRDefault="00681044" w:rsidP="006810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C7720D5" w14:textId="77777777" w:rsidR="0060690F" w:rsidRPr="00103A69" w:rsidRDefault="0060690F" w:rsidP="0060690F">
      <w:pPr>
        <w:ind w:firstLine="709"/>
        <w:contextualSpacing/>
        <w:jc w:val="both"/>
        <w:rPr>
          <w:rFonts w:ascii="Times New Roman" w:hAnsi="Times New Roman"/>
          <w:sz w:val="24"/>
          <w:szCs w:val="24"/>
        </w:rPr>
      </w:pPr>
      <w:bookmarkStart w:id="63" w:name="_Hlk169266572"/>
      <w:r w:rsidRPr="00103A69">
        <w:rPr>
          <w:rFonts w:ascii="Times New Roman" w:hAnsi="Times New Roman"/>
          <w:sz w:val="24"/>
          <w:szCs w:val="24"/>
        </w:rPr>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103A69">
        <w:rPr>
          <w:rFonts w:ascii="Times New Roman" w:hAnsi="Times New Roman"/>
          <w:sz w:val="24"/>
          <w:szCs w:val="24"/>
        </w:rPr>
        <w:t>Набережночелнинский</w:t>
      </w:r>
      <w:proofErr w:type="spellEnd"/>
      <w:r w:rsidRPr="00103A69">
        <w:rPr>
          <w:rFonts w:ascii="Times New Roman" w:hAnsi="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w:t>
      </w:r>
    </w:p>
    <w:p w14:paraId="41335E8D" w14:textId="77777777" w:rsidR="0060690F" w:rsidRPr="00103A69" w:rsidRDefault="0060690F" w:rsidP="0060690F">
      <w:pPr>
        <w:ind w:firstLine="709"/>
        <w:contextualSpacing/>
        <w:jc w:val="both"/>
        <w:rPr>
          <w:rFonts w:ascii="Times New Roman" w:hAnsi="Times New Roman"/>
          <w:sz w:val="24"/>
          <w:szCs w:val="24"/>
        </w:rPr>
      </w:pPr>
      <w:r w:rsidRPr="00103A69">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103A69">
        <w:rPr>
          <w:rFonts w:ascii="Times New Roman" w:hAnsi="Times New Roman"/>
          <w:sz w:val="24"/>
          <w:szCs w:val="24"/>
        </w:rPr>
        <w:t>Горичева</w:t>
      </w:r>
      <w:proofErr w:type="spellEnd"/>
      <w:r w:rsidRPr="00103A69">
        <w:rPr>
          <w:rFonts w:ascii="Times New Roman" w:hAnsi="Times New Roman"/>
          <w:sz w:val="24"/>
          <w:szCs w:val="24"/>
        </w:rPr>
        <w:t xml:space="preserve">.  – Москва: </w:t>
      </w:r>
      <w:proofErr w:type="spellStart"/>
      <w:r w:rsidRPr="00103A69">
        <w:rPr>
          <w:rFonts w:ascii="Times New Roman" w:hAnsi="Times New Roman"/>
          <w:sz w:val="24"/>
          <w:szCs w:val="24"/>
        </w:rPr>
        <w:t>Юрайт</w:t>
      </w:r>
      <w:proofErr w:type="spellEnd"/>
      <w:r w:rsidRPr="00103A69">
        <w:rPr>
          <w:rFonts w:ascii="Times New Roman" w:hAnsi="Times New Roman"/>
          <w:sz w:val="24"/>
          <w:szCs w:val="24"/>
        </w:rPr>
        <w:t>, 2023. – 212 с. </w:t>
      </w:r>
    </w:p>
    <w:p w14:paraId="6ABF1286" w14:textId="77777777" w:rsidR="0060690F" w:rsidRPr="00103A69" w:rsidRDefault="0060690F" w:rsidP="0060690F">
      <w:pPr>
        <w:ind w:firstLine="709"/>
        <w:jc w:val="both"/>
        <w:rPr>
          <w:rFonts w:ascii="Times New Roman" w:hAnsi="Times New Roman"/>
          <w:sz w:val="24"/>
          <w:szCs w:val="24"/>
        </w:rPr>
      </w:pPr>
      <w:r w:rsidRPr="00103A69">
        <w:rPr>
          <w:rFonts w:ascii="Times New Roman" w:hAnsi="Times New Roman"/>
          <w:sz w:val="24"/>
          <w:szCs w:val="24"/>
        </w:rPr>
        <w:t xml:space="preserve">3. Безопасность в техносфере: Всероссийский научно-методический и информационный журнал. Режим доступа: </w:t>
      </w:r>
      <w:hyperlink r:id="rId42" w:history="1">
        <w:r w:rsidRPr="0060690F">
          <w:rPr>
            <w:rFonts w:ascii="Times New Roman" w:hAnsi="Times New Roman"/>
            <w:sz w:val="24"/>
            <w:szCs w:val="24"/>
          </w:rPr>
          <w:t>http://www.magbvt.ru</w:t>
        </w:r>
      </w:hyperlink>
      <w:r w:rsidRPr="00103A69">
        <w:rPr>
          <w:rFonts w:ascii="Times New Roman" w:hAnsi="Times New Roman"/>
          <w:sz w:val="24"/>
          <w:szCs w:val="24"/>
        </w:rPr>
        <w:t>.</w:t>
      </w:r>
    </w:p>
    <w:p w14:paraId="3F368D93" w14:textId="77777777" w:rsidR="0060690F" w:rsidRPr="00103A69" w:rsidRDefault="0060690F" w:rsidP="0060690F">
      <w:pPr>
        <w:ind w:firstLine="709"/>
        <w:jc w:val="both"/>
        <w:rPr>
          <w:rFonts w:ascii="Times New Roman" w:hAnsi="Times New Roman"/>
          <w:sz w:val="24"/>
          <w:szCs w:val="24"/>
        </w:rPr>
      </w:pPr>
      <w:r w:rsidRPr="00103A69">
        <w:rPr>
          <w:rFonts w:ascii="Times New Roman" w:hAnsi="Times New Roman"/>
          <w:sz w:val="24"/>
          <w:szCs w:val="24"/>
        </w:rPr>
        <w:t xml:space="preserve">4. Официальный сайт МЧС РФ. Режим доступа:  </w:t>
      </w:r>
      <w:hyperlink r:id="rId43" w:history="1">
        <w:r w:rsidRPr="0060690F">
          <w:rPr>
            <w:rFonts w:ascii="Times New Roman" w:hAnsi="Times New Roman"/>
            <w:sz w:val="24"/>
            <w:szCs w:val="24"/>
          </w:rPr>
          <w:t>http://www.mchs.gov.ru</w:t>
        </w:r>
      </w:hyperlink>
      <w:r w:rsidRPr="0060690F">
        <w:rPr>
          <w:rFonts w:ascii="Times New Roman" w:hAnsi="Times New Roman"/>
          <w:sz w:val="24"/>
          <w:szCs w:val="24"/>
        </w:rPr>
        <w:t>.</w:t>
      </w:r>
    </w:p>
    <w:p w14:paraId="7EB28604" w14:textId="2AE213A6" w:rsidR="00C16DE2" w:rsidRPr="0060690F" w:rsidRDefault="0060690F" w:rsidP="0060690F">
      <w:pPr>
        <w:pStyle w:val="1f"/>
        <w:ind w:firstLine="708"/>
        <w:jc w:val="both"/>
        <w:rPr>
          <w:rFonts w:ascii="Times New Roman" w:eastAsiaTheme="minorHAnsi" w:hAnsi="Times New Roman" w:cstheme="minorBidi"/>
          <w:b w:val="0"/>
          <w:bCs w:val="0"/>
          <w:caps w:val="0"/>
          <w:kern w:val="0"/>
          <w:lang w:val="ru-RU" w:eastAsia="en-US"/>
        </w:rPr>
      </w:pPr>
      <w:r w:rsidRPr="0060690F">
        <w:rPr>
          <w:rFonts w:ascii="Times New Roman" w:eastAsiaTheme="minorHAnsi" w:hAnsi="Times New Roman" w:cstheme="minorBidi"/>
          <w:b w:val="0"/>
          <w:bCs w:val="0"/>
          <w:caps w:val="0"/>
          <w:kern w:val="0"/>
          <w:lang w:val="ru-RU" w:eastAsia="en-US"/>
        </w:rPr>
        <w:t xml:space="preserve">5. Энциклопедия безопасности жизнедеятельности. Режим доступа: </w:t>
      </w:r>
      <w:hyperlink r:id="rId44" w:history="1">
        <w:r w:rsidRPr="0060690F">
          <w:rPr>
            <w:rFonts w:ascii="Times New Roman" w:eastAsiaTheme="minorHAnsi" w:hAnsi="Times New Roman" w:cstheme="minorBidi"/>
            <w:b w:val="0"/>
            <w:bCs w:val="0"/>
            <w:caps w:val="0"/>
            <w:kern w:val="0"/>
            <w:lang w:val="ru-RU" w:eastAsia="en-US"/>
          </w:rPr>
          <w:t>http://bzhde.ru</w:t>
        </w:r>
      </w:hyperlink>
      <w:bookmarkEnd w:id="63"/>
    </w:p>
    <w:p w14:paraId="18D61F32" w14:textId="77777777" w:rsidR="0060690F" w:rsidRDefault="0060690F" w:rsidP="00681044">
      <w:pPr>
        <w:pStyle w:val="1f"/>
        <w:rPr>
          <w:rFonts w:ascii="Times New Roman" w:hAnsi="Times New Roman"/>
        </w:rPr>
      </w:pPr>
    </w:p>
    <w:p w14:paraId="7050268B" w14:textId="746C6D85" w:rsidR="00681044" w:rsidRPr="00DF068E" w:rsidRDefault="00681044" w:rsidP="0068104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81044" w:rsidRPr="00985111" w14:paraId="76FB5345" w14:textId="77777777" w:rsidTr="00043777">
        <w:trPr>
          <w:trHeight w:val="519"/>
        </w:trPr>
        <w:tc>
          <w:tcPr>
            <w:tcW w:w="1498" w:type="pct"/>
            <w:vAlign w:val="center"/>
          </w:tcPr>
          <w:p w14:paraId="4DE3A805" w14:textId="77777777" w:rsidR="00681044" w:rsidRPr="00854F21" w:rsidRDefault="00681044" w:rsidP="00043777">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1B195AB" w14:textId="77777777" w:rsidR="00681044" w:rsidRPr="00854F21" w:rsidRDefault="00681044" w:rsidP="0004377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4C79066" w14:textId="77777777" w:rsidR="00681044" w:rsidRPr="00854F21" w:rsidRDefault="00681044" w:rsidP="00043777">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1044" w:rsidRPr="00985111" w14:paraId="2428112C" w14:textId="77777777" w:rsidTr="00043777">
        <w:trPr>
          <w:trHeight w:val="698"/>
        </w:trPr>
        <w:tc>
          <w:tcPr>
            <w:tcW w:w="1498" w:type="pct"/>
          </w:tcPr>
          <w:p w14:paraId="22B68371" w14:textId="77777777" w:rsidR="00681044" w:rsidRDefault="00681044" w:rsidP="00043777">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2187CE30"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1FDBD9C"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 xml:space="preserve">основные виды потенциальных опасностей и их последствия в </w:t>
            </w:r>
            <w:r w:rsidRPr="00E558A2">
              <w:rPr>
                <w:rFonts w:ascii="Times New Roman" w:eastAsia="Calibri" w:hAnsi="Times New Roman"/>
                <w:sz w:val="24"/>
                <w:szCs w:val="24"/>
              </w:rPr>
              <w:lastRenderedPageBreak/>
              <w:t>профессиональной деятельности и быту, принципы снижения вероятности их реализации;</w:t>
            </w:r>
          </w:p>
          <w:p w14:paraId="2E5FF006"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основы военной службы и обороны государства;</w:t>
            </w:r>
          </w:p>
          <w:p w14:paraId="3187F4D1"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задачи и основные мероприятия гражданской обороны;</w:t>
            </w:r>
          </w:p>
          <w:p w14:paraId="47C7B936"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способы защиты населения от оружия массового поражения;</w:t>
            </w:r>
          </w:p>
          <w:p w14:paraId="54192ACD"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меры пожарной безопасности и правила безопасного поведения при пожарах;</w:t>
            </w:r>
          </w:p>
          <w:p w14:paraId="648BE0AC"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организацию и порядок призыва граждан на военную службу и поступления на нее в добровольном порядке;</w:t>
            </w:r>
          </w:p>
          <w:p w14:paraId="65371D65"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E6F8FA6" w14:textId="77777777" w:rsidR="0060690F" w:rsidRPr="00E558A2" w:rsidRDefault="0060690F" w:rsidP="0060690F">
            <w:pPr>
              <w:tabs>
                <w:tab w:val="left" w:pos="266"/>
              </w:tabs>
              <w:jc w:val="both"/>
              <w:rPr>
                <w:rFonts w:ascii="Times New Roman" w:eastAsia="Calibri" w:hAnsi="Times New Roman"/>
                <w:sz w:val="24"/>
                <w:szCs w:val="24"/>
              </w:rPr>
            </w:pPr>
            <w:r w:rsidRPr="00E558A2">
              <w:rPr>
                <w:rFonts w:ascii="Times New Roman" w:eastAsia="Calibri" w:hAnsi="Times New Roman"/>
                <w:sz w:val="24"/>
                <w:szCs w:val="24"/>
              </w:rPr>
              <w:t>область применения получаемых профессиональных знаний при исполнении обязанностей военной службы;</w:t>
            </w:r>
          </w:p>
          <w:p w14:paraId="35CBBF6F" w14:textId="68E6929E" w:rsidR="00C16DE2" w:rsidRDefault="0060690F" w:rsidP="0060690F">
            <w:pPr>
              <w:suppressAutoHyphens/>
              <w:spacing w:line="276" w:lineRule="auto"/>
              <w:contextualSpacing/>
              <w:rPr>
                <w:rFonts w:ascii="Times New Roman" w:hAnsi="Times New Roman" w:cs="Times New Roman"/>
                <w:bCs/>
                <w:i/>
                <w:sz w:val="24"/>
                <w:szCs w:val="24"/>
              </w:rPr>
            </w:pPr>
            <w:r w:rsidRPr="00E558A2">
              <w:rPr>
                <w:rFonts w:ascii="Times New Roman" w:eastAsia="Calibri" w:hAnsi="Times New Roman"/>
                <w:sz w:val="24"/>
                <w:szCs w:val="24"/>
              </w:rPr>
              <w:t>порядок и правила оказания первой помощи пострадавшим.</w:t>
            </w:r>
          </w:p>
          <w:p w14:paraId="48D438F0" w14:textId="24B73F71" w:rsidR="00681044" w:rsidRDefault="00681044" w:rsidP="00043777">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Умеет: </w:t>
            </w:r>
          </w:p>
          <w:p w14:paraId="7A571212"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r>
              <w:rPr>
                <w:rFonts w:ascii="Times New Roman" w:hAnsi="Times New Roman"/>
                <w:sz w:val="24"/>
                <w:szCs w:val="24"/>
              </w:rPr>
              <w:t>,</w:t>
            </w:r>
          </w:p>
          <w:p w14:paraId="795D4907"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 xml:space="preserve">предпринимать профилактические меры </w:t>
            </w:r>
            <w:r w:rsidRPr="006631B5">
              <w:rPr>
                <w:rFonts w:ascii="Times New Roman" w:hAnsi="Times New Roman"/>
                <w:sz w:val="24"/>
                <w:szCs w:val="24"/>
              </w:rPr>
              <w:lastRenderedPageBreak/>
              <w:t>для снижения уровня опасностей различного вида и их последствий в профессиональной деятельности и быту</w:t>
            </w:r>
            <w:r>
              <w:rPr>
                <w:rFonts w:ascii="Times New Roman" w:hAnsi="Times New Roman"/>
                <w:sz w:val="24"/>
                <w:szCs w:val="24"/>
              </w:rPr>
              <w:t>,</w:t>
            </w:r>
          </w:p>
          <w:p w14:paraId="0AC78190"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использовать средства индивидуальной и коллективной защиты от оружия массового поражения</w:t>
            </w:r>
            <w:r>
              <w:rPr>
                <w:rFonts w:ascii="Times New Roman" w:hAnsi="Times New Roman"/>
                <w:sz w:val="24"/>
                <w:szCs w:val="24"/>
              </w:rPr>
              <w:t>,</w:t>
            </w:r>
          </w:p>
          <w:p w14:paraId="22C23A12"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применять первичные средства пожаротушения</w:t>
            </w:r>
            <w:r>
              <w:rPr>
                <w:rFonts w:ascii="Times New Roman" w:hAnsi="Times New Roman"/>
                <w:sz w:val="24"/>
                <w:szCs w:val="24"/>
              </w:rPr>
              <w:t>,</w:t>
            </w:r>
          </w:p>
          <w:p w14:paraId="103A8654"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
          <w:p w14:paraId="30400A6D"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23DCBD22" w14:textId="77777777" w:rsidR="0060690F" w:rsidRPr="006631B5" w:rsidRDefault="0060690F" w:rsidP="0060690F">
            <w:pPr>
              <w:rPr>
                <w:rFonts w:ascii="Times New Roman" w:hAnsi="Times New Roman"/>
                <w:sz w:val="24"/>
                <w:szCs w:val="24"/>
              </w:rPr>
            </w:pPr>
            <w:r w:rsidRPr="006631B5">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hAnsi="Times New Roman"/>
                <w:sz w:val="24"/>
                <w:szCs w:val="24"/>
              </w:rPr>
              <w:t>,</w:t>
            </w:r>
          </w:p>
          <w:p w14:paraId="25098C46" w14:textId="66508A68" w:rsidR="0060690F" w:rsidRDefault="0060690F" w:rsidP="0060690F">
            <w:pPr>
              <w:suppressAutoHyphens/>
              <w:spacing w:line="276" w:lineRule="auto"/>
              <w:contextualSpacing/>
              <w:rPr>
                <w:rFonts w:ascii="Times New Roman" w:hAnsi="Times New Roman" w:cs="Times New Roman"/>
                <w:bCs/>
                <w:i/>
                <w:sz w:val="24"/>
                <w:szCs w:val="24"/>
              </w:rPr>
            </w:pPr>
            <w:r w:rsidRPr="006631B5">
              <w:rPr>
                <w:rFonts w:ascii="Times New Roman" w:hAnsi="Times New Roman"/>
                <w:sz w:val="24"/>
                <w:szCs w:val="24"/>
              </w:rPr>
              <w:t>оказывать первую помощь пострадавшим</w:t>
            </w:r>
          </w:p>
          <w:p w14:paraId="607F8F6D" w14:textId="647BCEE7" w:rsidR="00681044" w:rsidRPr="00314663" w:rsidRDefault="00681044" w:rsidP="00043777">
            <w:pPr>
              <w:suppressAutoHyphens/>
              <w:spacing w:line="276" w:lineRule="auto"/>
              <w:contextualSpacing/>
              <w:rPr>
                <w:rFonts w:ascii="Times New Roman" w:hAnsi="Times New Roman" w:cs="Times New Roman"/>
                <w:i/>
                <w:sz w:val="24"/>
                <w:szCs w:val="24"/>
              </w:rPr>
            </w:pPr>
          </w:p>
        </w:tc>
        <w:tc>
          <w:tcPr>
            <w:tcW w:w="1787" w:type="pct"/>
          </w:tcPr>
          <w:p w14:paraId="362C938F" w14:textId="77777777" w:rsidR="00681044" w:rsidRDefault="00681044" w:rsidP="00043777">
            <w:pPr>
              <w:suppressAutoHyphens/>
              <w:spacing w:line="276" w:lineRule="auto"/>
              <w:contextualSpacing/>
              <w:rPr>
                <w:rFonts w:ascii="Times New Roman" w:hAnsi="Times New Roman" w:cs="Times New Roman"/>
                <w:i/>
                <w:sz w:val="24"/>
                <w:szCs w:val="24"/>
              </w:rPr>
            </w:pPr>
          </w:p>
          <w:p w14:paraId="6725AD5D" w14:textId="77777777" w:rsidR="0060690F" w:rsidRDefault="0060690F" w:rsidP="0060690F">
            <w:pPr>
              <w:tabs>
                <w:tab w:val="left" w:pos="266"/>
              </w:tabs>
              <w:jc w:val="both"/>
              <w:rPr>
                <w:rFonts w:ascii="Times New Roman" w:eastAsia="Calibri" w:hAnsi="Times New Roman"/>
                <w:sz w:val="24"/>
                <w:szCs w:val="24"/>
              </w:rPr>
            </w:pPr>
            <w:r w:rsidRPr="00C10C2D">
              <w:rPr>
                <w:rFonts w:ascii="Times New Roman" w:eastAsia="Calibri" w:hAnsi="Times New Roman"/>
                <w:sz w:val="24"/>
                <w:szCs w:val="24"/>
              </w:rPr>
              <w:t>демонстрирует определения понятий, владение методами безопасного поведения в условиях ЧС и техногенных катастроф,</w:t>
            </w:r>
          </w:p>
          <w:p w14:paraId="2B78AF83" w14:textId="77777777" w:rsidR="0060690F" w:rsidRPr="00C10C2D" w:rsidRDefault="0060690F" w:rsidP="0060690F">
            <w:pPr>
              <w:tabs>
                <w:tab w:val="left" w:pos="266"/>
              </w:tabs>
              <w:jc w:val="both"/>
              <w:rPr>
                <w:rFonts w:ascii="Times New Roman" w:eastAsia="Calibri" w:hAnsi="Times New Roman"/>
                <w:sz w:val="24"/>
                <w:szCs w:val="24"/>
              </w:rPr>
            </w:pPr>
            <w:r w:rsidRPr="00C10C2D">
              <w:rPr>
                <w:rFonts w:ascii="Times New Roman" w:eastAsia="Calibri" w:hAnsi="Times New Roman"/>
                <w:sz w:val="24"/>
                <w:szCs w:val="24"/>
              </w:rPr>
              <w:t xml:space="preserve">определяет потенциальные опасности и их последствия в быту и в профессиональной деятельности; </w:t>
            </w:r>
          </w:p>
          <w:p w14:paraId="4FF20F8D" w14:textId="77777777" w:rsidR="0060690F" w:rsidRPr="00C10C2D" w:rsidRDefault="0060690F" w:rsidP="0060690F">
            <w:pPr>
              <w:tabs>
                <w:tab w:val="left" w:pos="266"/>
              </w:tabs>
              <w:jc w:val="both"/>
              <w:rPr>
                <w:rFonts w:ascii="Times New Roman" w:eastAsia="Calibri" w:hAnsi="Times New Roman"/>
                <w:sz w:val="24"/>
                <w:szCs w:val="24"/>
              </w:rPr>
            </w:pPr>
            <w:r w:rsidRPr="00C10C2D">
              <w:rPr>
                <w:rFonts w:ascii="Times New Roman" w:eastAsia="Calibri" w:hAnsi="Times New Roman"/>
                <w:sz w:val="24"/>
                <w:szCs w:val="24"/>
              </w:rPr>
              <w:t>осуществляет выбор способов защиты населения;</w:t>
            </w:r>
          </w:p>
          <w:p w14:paraId="144B81B2" w14:textId="77777777" w:rsidR="0060690F" w:rsidRPr="00C10C2D" w:rsidRDefault="0060690F" w:rsidP="0060690F">
            <w:pPr>
              <w:tabs>
                <w:tab w:val="left" w:pos="266"/>
              </w:tabs>
              <w:jc w:val="both"/>
              <w:rPr>
                <w:rFonts w:ascii="Times New Roman" w:eastAsia="Calibri" w:hAnsi="Times New Roman"/>
                <w:sz w:val="24"/>
                <w:szCs w:val="24"/>
              </w:rPr>
            </w:pPr>
            <w:r w:rsidRPr="00C10C2D">
              <w:rPr>
                <w:rFonts w:ascii="Times New Roman" w:eastAsia="Calibri" w:hAnsi="Times New Roman"/>
                <w:sz w:val="24"/>
                <w:szCs w:val="24"/>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14:paraId="6A399AD3" w14:textId="77777777" w:rsidR="0060690F" w:rsidRDefault="0060690F" w:rsidP="0060690F">
            <w:pPr>
              <w:suppressAutoHyphens/>
              <w:spacing w:line="276" w:lineRule="auto"/>
              <w:contextualSpacing/>
              <w:rPr>
                <w:rFonts w:ascii="Times New Roman" w:eastAsia="Calibri" w:hAnsi="Times New Roman"/>
                <w:sz w:val="24"/>
                <w:szCs w:val="24"/>
              </w:rPr>
            </w:pPr>
            <w:r w:rsidRPr="00C10C2D">
              <w:rPr>
                <w:rFonts w:ascii="Times New Roman" w:eastAsia="Calibri" w:hAnsi="Times New Roman"/>
                <w:sz w:val="24"/>
                <w:szCs w:val="24"/>
              </w:rPr>
              <w:lastRenderedPageBreak/>
              <w:t>проводит обоснованный выбор алгоритма оказания первой помощи пострадавшим</w:t>
            </w:r>
          </w:p>
          <w:p w14:paraId="68D22C22" w14:textId="77777777" w:rsidR="0060690F" w:rsidRDefault="0060690F" w:rsidP="0060690F">
            <w:pPr>
              <w:suppressAutoHyphens/>
              <w:spacing w:line="276" w:lineRule="auto"/>
              <w:contextualSpacing/>
              <w:rPr>
                <w:rFonts w:ascii="Times New Roman" w:eastAsia="Calibri" w:hAnsi="Times New Roman"/>
                <w:i/>
                <w:sz w:val="24"/>
                <w:szCs w:val="24"/>
              </w:rPr>
            </w:pPr>
          </w:p>
          <w:p w14:paraId="677B4EA8" w14:textId="77777777" w:rsidR="0060690F" w:rsidRDefault="0060690F" w:rsidP="0060690F">
            <w:pPr>
              <w:suppressAutoHyphens/>
              <w:spacing w:line="276" w:lineRule="auto"/>
              <w:contextualSpacing/>
              <w:rPr>
                <w:rFonts w:ascii="Times New Roman" w:eastAsia="Calibri" w:hAnsi="Times New Roman"/>
                <w:i/>
                <w:sz w:val="24"/>
                <w:szCs w:val="24"/>
              </w:rPr>
            </w:pPr>
          </w:p>
          <w:p w14:paraId="1D2AE4EB" w14:textId="77777777" w:rsidR="0060690F" w:rsidRDefault="0060690F" w:rsidP="0060690F">
            <w:pPr>
              <w:suppressAutoHyphens/>
              <w:spacing w:line="276" w:lineRule="auto"/>
              <w:contextualSpacing/>
              <w:rPr>
                <w:rFonts w:ascii="Times New Roman" w:eastAsia="Calibri" w:hAnsi="Times New Roman"/>
                <w:i/>
                <w:sz w:val="24"/>
                <w:szCs w:val="24"/>
              </w:rPr>
            </w:pPr>
          </w:p>
          <w:p w14:paraId="495779B5" w14:textId="77777777" w:rsidR="0060690F" w:rsidRDefault="0060690F" w:rsidP="0060690F">
            <w:pPr>
              <w:suppressAutoHyphens/>
              <w:spacing w:line="276" w:lineRule="auto"/>
              <w:contextualSpacing/>
              <w:rPr>
                <w:rFonts w:ascii="Times New Roman" w:eastAsia="Calibri" w:hAnsi="Times New Roman"/>
                <w:i/>
                <w:sz w:val="24"/>
                <w:szCs w:val="24"/>
              </w:rPr>
            </w:pPr>
          </w:p>
          <w:p w14:paraId="582224AF" w14:textId="77777777" w:rsidR="0060690F" w:rsidRDefault="0060690F" w:rsidP="0060690F">
            <w:pPr>
              <w:suppressAutoHyphens/>
              <w:spacing w:line="276" w:lineRule="auto"/>
              <w:contextualSpacing/>
              <w:rPr>
                <w:rFonts w:ascii="Times New Roman" w:eastAsia="Calibri" w:hAnsi="Times New Roman"/>
                <w:i/>
                <w:sz w:val="24"/>
                <w:szCs w:val="24"/>
              </w:rPr>
            </w:pPr>
          </w:p>
          <w:p w14:paraId="07B3E87F" w14:textId="77777777" w:rsidR="0060690F" w:rsidRDefault="0060690F" w:rsidP="0060690F">
            <w:pPr>
              <w:suppressAutoHyphens/>
              <w:spacing w:line="276" w:lineRule="auto"/>
              <w:contextualSpacing/>
              <w:rPr>
                <w:rFonts w:ascii="Times New Roman" w:eastAsia="Calibri" w:hAnsi="Times New Roman"/>
                <w:i/>
                <w:sz w:val="24"/>
                <w:szCs w:val="24"/>
              </w:rPr>
            </w:pPr>
          </w:p>
          <w:p w14:paraId="205E4213" w14:textId="77777777" w:rsidR="0060690F" w:rsidRDefault="0060690F" w:rsidP="0060690F">
            <w:pPr>
              <w:suppressAutoHyphens/>
              <w:spacing w:line="276" w:lineRule="auto"/>
              <w:contextualSpacing/>
              <w:rPr>
                <w:rFonts w:ascii="Times New Roman" w:eastAsia="Calibri" w:hAnsi="Times New Roman"/>
                <w:i/>
                <w:sz w:val="24"/>
                <w:szCs w:val="24"/>
              </w:rPr>
            </w:pPr>
          </w:p>
          <w:p w14:paraId="7EA978DF" w14:textId="77777777" w:rsidR="0060690F" w:rsidRDefault="0060690F" w:rsidP="0060690F">
            <w:pPr>
              <w:suppressAutoHyphens/>
              <w:spacing w:line="276" w:lineRule="auto"/>
              <w:contextualSpacing/>
              <w:rPr>
                <w:rFonts w:ascii="Times New Roman" w:eastAsia="Calibri" w:hAnsi="Times New Roman"/>
                <w:i/>
                <w:sz w:val="24"/>
                <w:szCs w:val="24"/>
              </w:rPr>
            </w:pPr>
          </w:p>
          <w:p w14:paraId="75927CB6" w14:textId="77777777" w:rsidR="0060690F" w:rsidRDefault="0060690F" w:rsidP="0060690F">
            <w:pPr>
              <w:suppressAutoHyphens/>
              <w:spacing w:line="276" w:lineRule="auto"/>
              <w:contextualSpacing/>
              <w:rPr>
                <w:rFonts w:ascii="Times New Roman" w:eastAsia="Calibri" w:hAnsi="Times New Roman"/>
                <w:i/>
                <w:sz w:val="24"/>
                <w:szCs w:val="24"/>
              </w:rPr>
            </w:pPr>
          </w:p>
          <w:p w14:paraId="69696B18" w14:textId="77777777" w:rsidR="0060690F" w:rsidRDefault="0060690F" w:rsidP="0060690F">
            <w:pPr>
              <w:suppressAutoHyphens/>
              <w:spacing w:line="276" w:lineRule="auto"/>
              <w:contextualSpacing/>
              <w:rPr>
                <w:rFonts w:ascii="Times New Roman" w:eastAsia="Calibri" w:hAnsi="Times New Roman"/>
                <w:i/>
                <w:sz w:val="24"/>
                <w:szCs w:val="24"/>
              </w:rPr>
            </w:pPr>
          </w:p>
          <w:p w14:paraId="4F38BC32" w14:textId="77777777" w:rsidR="0060690F" w:rsidRDefault="0060690F" w:rsidP="0060690F">
            <w:pPr>
              <w:suppressAutoHyphens/>
              <w:spacing w:line="276" w:lineRule="auto"/>
              <w:contextualSpacing/>
              <w:rPr>
                <w:rFonts w:ascii="Times New Roman" w:eastAsia="Calibri" w:hAnsi="Times New Roman"/>
                <w:i/>
                <w:sz w:val="24"/>
                <w:szCs w:val="24"/>
              </w:rPr>
            </w:pPr>
          </w:p>
          <w:p w14:paraId="52D55525" w14:textId="77777777" w:rsidR="0060690F" w:rsidRDefault="0060690F" w:rsidP="0060690F">
            <w:pPr>
              <w:suppressAutoHyphens/>
              <w:spacing w:line="276" w:lineRule="auto"/>
              <w:contextualSpacing/>
              <w:rPr>
                <w:rFonts w:ascii="Times New Roman" w:eastAsia="Calibri" w:hAnsi="Times New Roman"/>
                <w:i/>
                <w:sz w:val="24"/>
                <w:szCs w:val="24"/>
              </w:rPr>
            </w:pPr>
          </w:p>
          <w:p w14:paraId="1FDFAB83" w14:textId="77777777" w:rsidR="0060690F" w:rsidRDefault="0060690F" w:rsidP="0060690F">
            <w:pPr>
              <w:suppressAutoHyphens/>
              <w:spacing w:line="276" w:lineRule="auto"/>
              <w:contextualSpacing/>
              <w:rPr>
                <w:rFonts w:ascii="Times New Roman" w:eastAsia="Calibri" w:hAnsi="Times New Roman"/>
                <w:i/>
                <w:sz w:val="24"/>
                <w:szCs w:val="24"/>
              </w:rPr>
            </w:pPr>
          </w:p>
          <w:p w14:paraId="017EC860" w14:textId="77777777" w:rsidR="0060690F" w:rsidRDefault="0060690F" w:rsidP="0060690F">
            <w:pPr>
              <w:suppressAutoHyphens/>
              <w:spacing w:line="276" w:lineRule="auto"/>
              <w:contextualSpacing/>
              <w:rPr>
                <w:rFonts w:ascii="Times New Roman" w:eastAsia="Calibri" w:hAnsi="Times New Roman"/>
                <w:i/>
                <w:sz w:val="24"/>
                <w:szCs w:val="24"/>
              </w:rPr>
            </w:pPr>
          </w:p>
          <w:p w14:paraId="76687FE0" w14:textId="77777777" w:rsidR="0060690F" w:rsidRDefault="0060690F" w:rsidP="0060690F">
            <w:pPr>
              <w:suppressAutoHyphens/>
              <w:spacing w:line="276" w:lineRule="auto"/>
              <w:contextualSpacing/>
              <w:rPr>
                <w:rFonts w:ascii="Times New Roman" w:eastAsia="Calibri" w:hAnsi="Times New Roman"/>
                <w:i/>
                <w:sz w:val="24"/>
                <w:szCs w:val="24"/>
              </w:rPr>
            </w:pPr>
          </w:p>
          <w:p w14:paraId="4287ED57" w14:textId="77777777" w:rsidR="0060690F" w:rsidRDefault="0060690F" w:rsidP="0060690F">
            <w:pPr>
              <w:suppressAutoHyphens/>
              <w:spacing w:line="276" w:lineRule="auto"/>
              <w:contextualSpacing/>
              <w:rPr>
                <w:rFonts w:ascii="Times New Roman" w:eastAsia="Calibri" w:hAnsi="Times New Roman"/>
                <w:i/>
                <w:sz w:val="24"/>
                <w:szCs w:val="24"/>
              </w:rPr>
            </w:pPr>
          </w:p>
          <w:p w14:paraId="36D4FCF9" w14:textId="77777777" w:rsidR="0060690F" w:rsidRDefault="0060690F" w:rsidP="0060690F">
            <w:pPr>
              <w:suppressAutoHyphens/>
              <w:spacing w:line="276" w:lineRule="auto"/>
              <w:contextualSpacing/>
              <w:rPr>
                <w:rFonts w:ascii="Times New Roman" w:eastAsia="Calibri" w:hAnsi="Times New Roman"/>
                <w:i/>
                <w:sz w:val="24"/>
                <w:szCs w:val="24"/>
              </w:rPr>
            </w:pPr>
          </w:p>
          <w:p w14:paraId="3BA5AC5F" w14:textId="77777777" w:rsidR="0060690F" w:rsidRDefault="0060690F" w:rsidP="0060690F">
            <w:pPr>
              <w:suppressAutoHyphens/>
              <w:spacing w:line="276" w:lineRule="auto"/>
              <w:contextualSpacing/>
              <w:rPr>
                <w:rFonts w:ascii="Times New Roman" w:eastAsia="Calibri" w:hAnsi="Times New Roman"/>
                <w:i/>
                <w:sz w:val="24"/>
                <w:szCs w:val="24"/>
              </w:rPr>
            </w:pPr>
          </w:p>
          <w:p w14:paraId="714863BF" w14:textId="77777777" w:rsidR="0060690F" w:rsidRDefault="0060690F" w:rsidP="0060690F">
            <w:pPr>
              <w:suppressAutoHyphens/>
              <w:spacing w:line="276" w:lineRule="auto"/>
              <w:contextualSpacing/>
              <w:rPr>
                <w:rFonts w:ascii="Times New Roman" w:eastAsia="Calibri" w:hAnsi="Times New Roman"/>
                <w:i/>
                <w:sz w:val="24"/>
                <w:szCs w:val="24"/>
              </w:rPr>
            </w:pPr>
          </w:p>
          <w:p w14:paraId="6392D596" w14:textId="77777777" w:rsidR="0060690F" w:rsidRDefault="0060690F" w:rsidP="0060690F">
            <w:pPr>
              <w:suppressAutoHyphens/>
              <w:spacing w:line="276" w:lineRule="auto"/>
              <w:contextualSpacing/>
              <w:rPr>
                <w:rFonts w:ascii="Times New Roman" w:eastAsia="Calibri" w:hAnsi="Times New Roman"/>
                <w:i/>
                <w:sz w:val="24"/>
                <w:szCs w:val="24"/>
              </w:rPr>
            </w:pPr>
          </w:p>
          <w:p w14:paraId="3B12FFEA" w14:textId="77777777" w:rsidR="0060690F" w:rsidRDefault="0060690F" w:rsidP="0060690F">
            <w:pPr>
              <w:suppressAutoHyphens/>
              <w:spacing w:line="276" w:lineRule="auto"/>
              <w:contextualSpacing/>
              <w:rPr>
                <w:rFonts w:ascii="Times New Roman" w:eastAsia="Calibri" w:hAnsi="Times New Roman"/>
                <w:i/>
                <w:sz w:val="24"/>
                <w:szCs w:val="24"/>
              </w:rPr>
            </w:pPr>
          </w:p>
          <w:p w14:paraId="3FB2A432" w14:textId="77777777" w:rsidR="0060690F" w:rsidRDefault="0060690F" w:rsidP="0060690F">
            <w:pPr>
              <w:suppressAutoHyphens/>
              <w:spacing w:line="276" w:lineRule="auto"/>
              <w:contextualSpacing/>
              <w:rPr>
                <w:rFonts w:ascii="Times New Roman" w:eastAsia="Calibri" w:hAnsi="Times New Roman"/>
                <w:i/>
                <w:sz w:val="24"/>
                <w:szCs w:val="24"/>
              </w:rPr>
            </w:pPr>
          </w:p>
          <w:p w14:paraId="39DA6866" w14:textId="77777777" w:rsidR="0060690F" w:rsidRDefault="0060690F" w:rsidP="0060690F">
            <w:pPr>
              <w:suppressAutoHyphens/>
              <w:spacing w:line="276" w:lineRule="auto"/>
              <w:contextualSpacing/>
              <w:rPr>
                <w:rFonts w:ascii="Times New Roman" w:eastAsia="Calibri" w:hAnsi="Times New Roman"/>
                <w:i/>
                <w:sz w:val="24"/>
                <w:szCs w:val="24"/>
              </w:rPr>
            </w:pPr>
          </w:p>
          <w:p w14:paraId="60CED1DE" w14:textId="77777777" w:rsidR="0060690F" w:rsidRDefault="0060690F" w:rsidP="0060690F">
            <w:pPr>
              <w:suppressAutoHyphens/>
              <w:spacing w:line="276" w:lineRule="auto"/>
              <w:contextualSpacing/>
              <w:rPr>
                <w:rFonts w:ascii="Times New Roman" w:eastAsia="Calibri" w:hAnsi="Times New Roman"/>
                <w:i/>
                <w:sz w:val="24"/>
                <w:szCs w:val="24"/>
              </w:rPr>
            </w:pPr>
          </w:p>
          <w:p w14:paraId="7725B382" w14:textId="77777777" w:rsidR="0060690F" w:rsidRDefault="0060690F" w:rsidP="0060690F">
            <w:pPr>
              <w:suppressAutoHyphens/>
              <w:spacing w:line="276" w:lineRule="auto"/>
              <w:contextualSpacing/>
              <w:rPr>
                <w:rFonts w:ascii="Times New Roman" w:eastAsia="Calibri" w:hAnsi="Times New Roman"/>
                <w:i/>
                <w:sz w:val="24"/>
                <w:szCs w:val="24"/>
              </w:rPr>
            </w:pPr>
          </w:p>
          <w:p w14:paraId="347FA3A5" w14:textId="77777777" w:rsidR="0060690F" w:rsidRDefault="0060690F" w:rsidP="0060690F">
            <w:pPr>
              <w:suppressAutoHyphens/>
              <w:spacing w:line="276" w:lineRule="auto"/>
              <w:contextualSpacing/>
              <w:rPr>
                <w:rFonts w:ascii="Times New Roman" w:eastAsia="Calibri" w:hAnsi="Times New Roman"/>
                <w:i/>
                <w:sz w:val="24"/>
                <w:szCs w:val="24"/>
              </w:rPr>
            </w:pPr>
          </w:p>
          <w:p w14:paraId="189955B7" w14:textId="77777777" w:rsidR="0060690F" w:rsidRDefault="0060690F" w:rsidP="0060690F">
            <w:pPr>
              <w:suppressAutoHyphens/>
              <w:spacing w:line="276" w:lineRule="auto"/>
              <w:contextualSpacing/>
              <w:rPr>
                <w:rFonts w:ascii="Times New Roman" w:eastAsia="Calibri" w:hAnsi="Times New Roman"/>
                <w:i/>
                <w:sz w:val="24"/>
                <w:szCs w:val="24"/>
              </w:rPr>
            </w:pPr>
          </w:p>
          <w:p w14:paraId="5E9A309F" w14:textId="77777777" w:rsidR="0060690F" w:rsidRDefault="0060690F" w:rsidP="0060690F">
            <w:pPr>
              <w:suppressAutoHyphens/>
              <w:spacing w:line="276" w:lineRule="auto"/>
              <w:contextualSpacing/>
              <w:rPr>
                <w:rFonts w:ascii="Times New Roman" w:eastAsia="Calibri" w:hAnsi="Times New Roman"/>
                <w:i/>
                <w:sz w:val="24"/>
                <w:szCs w:val="24"/>
              </w:rPr>
            </w:pPr>
          </w:p>
          <w:p w14:paraId="55AFEE19" w14:textId="77777777" w:rsidR="0060690F" w:rsidRDefault="0060690F" w:rsidP="0060690F">
            <w:pPr>
              <w:suppressAutoHyphens/>
              <w:spacing w:line="276" w:lineRule="auto"/>
              <w:contextualSpacing/>
              <w:rPr>
                <w:rFonts w:ascii="Times New Roman" w:eastAsia="Calibri" w:hAnsi="Times New Roman"/>
                <w:i/>
                <w:sz w:val="24"/>
                <w:szCs w:val="24"/>
              </w:rPr>
            </w:pPr>
          </w:p>
          <w:p w14:paraId="25D5606C" w14:textId="77777777" w:rsidR="0060690F" w:rsidRDefault="0060690F" w:rsidP="0060690F">
            <w:pPr>
              <w:suppressAutoHyphens/>
              <w:spacing w:line="276" w:lineRule="auto"/>
              <w:contextualSpacing/>
              <w:rPr>
                <w:rFonts w:ascii="Times New Roman" w:eastAsia="Calibri" w:hAnsi="Times New Roman"/>
                <w:i/>
                <w:sz w:val="24"/>
                <w:szCs w:val="24"/>
              </w:rPr>
            </w:pPr>
          </w:p>
          <w:p w14:paraId="1C218034" w14:textId="77777777" w:rsidR="0060690F" w:rsidRDefault="0060690F" w:rsidP="0060690F">
            <w:pPr>
              <w:suppressAutoHyphens/>
              <w:spacing w:line="276" w:lineRule="auto"/>
              <w:contextualSpacing/>
              <w:rPr>
                <w:rFonts w:ascii="Times New Roman" w:eastAsia="Calibri" w:hAnsi="Times New Roman"/>
                <w:i/>
                <w:sz w:val="24"/>
                <w:szCs w:val="24"/>
              </w:rPr>
            </w:pPr>
          </w:p>
          <w:p w14:paraId="503BD4BB" w14:textId="77777777" w:rsidR="0060690F" w:rsidRDefault="0060690F" w:rsidP="0060690F">
            <w:pPr>
              <w:suppressAutoHyphens/>
              <w:spacing w:line="276" w:lineRule="auto"/>
              <w:contextualSpacing/>
              <w:rPr>
                <w:rFonts w:ascii="Times New Roman" w:eastAsia="Calibri" w:hAnsi="Times New Roman"/>
                <w:i/>
                <w:sz w:val="24"/>
                <w:szCs w:val="24"/>
              </w:rPr>
            </w:pPr>
          </w:p>
          <w:p w14:paraId="61756AC5" w14:textId="77777777" w:rsidR="0060690F" w:rsidRDefault="0060690F" w:rsidP="0060690F">
            <w:pPr>
              <w:suppressAutoHyphens/>
              <w:spacing w:line="276" w:lineRule="auto"/>
              <w:contextualSpacing/>
              <w:rPr>
                <w:rFonts w:ascii="Times New Roman" w:eastAsia="Calibri" w:hAnsi="Times New Roman"/>
                <w:i/>
                <w:sz w:val="24"/>
                <w:szCs w:val="24"/>
              </w:rPr>
            </w:pPr>
          </w:p>
          <w:p w14:paraId="12CA2DE1" w14:textId="77777777" w:rsidR="0060690F" w:rsidRDefault="0060690F" w:rsidP="0060690F">
            <w:pPr>
              <w:suppressAutoHyphens/>
              <w:spacing w:line="276" w:lineRule="auto"/>
              <w:contextualSpacing/>
              <w:rPr>
                <w:rFonts w:ascii="Times New Roman" w:eastAsia="Calibri" w:hAnsi="Times New Roman"/>
                <w:i/>
                <w:sz w:val="24"/>
                <w:szCs w:val="24"/>
              </w:rPr>
            </w:pPr>
          </w:p>
          <w:p w14:paraId="79901832" w14:textId="77777777" w:rsidR="0060690F" w:rsidRDefault="0060690F" w:rsidP="0060690F">
            <w:pPr>
              <w:suppressAutoHyphens/>
              <w:spacing w:line="276" w:lineRule="auto"/>
              <w:contextualSpacing/>
              <w:rPr>
                <w:rFonts w:ascii="Times New Roman" w:eastAsia="Calibri" w:hAnsi="Times New Roman"/>
                <w:i/>
                <w:sz w:val="24"/>
                <w:szCs w:val="24"/>
              </w:rPr>
            </w:pPr>
          </w:p>
          <w:p w14:paraId="2C9F003C" w14:textId="77777777" w:rsidR="0060690F" w:rsidRPr="00C10C2D" w:rsidRDefault="0060690F" w:rsidP="0060690F">
            <w:pPr>
              <w:jc w:val="both"/>
              <w:rPr>
                <w:rFonts w:ascii="Times New Roman" w:hAnsi="Times New Roman"/>
                <w:bCs/>
                <w:sz w:val="24"/>
                <w:szCs w:val="24"/>
              </w:rPr>
            </w:pPr>
            <w:r w:rsidRPr="00C10C2D">
              <w:rPr>
                <w:rFonts w:ascii="Times New Roman" w:hAnsi="Times New Roman"/>
                <w:bCs/>
                <w:sz w:val="24"/>
                <w:szCs w:val="24"/>
              </w:rPr>
              <w:t xml:space="preserve">применяет </w:t>
            </w:r>
            <w:r w:rsidRPr="00C10C2D">
              <w:rPr>
                <w:rFonts w:ascii="Times New Roman" w:eastAsia="Calibri" w:hAnsi="Times New Roman"/>
                <w:sz w:val="24"/>
                <w:szCs w:val="24"/>
              </w:rPr>
              <w:t>меры для снижения уровня опасностей различного вида и их последствий в профессиональной деятельности и быту</w:t>
            </w:r>
            <w:r w:rsidRPr="00C10C2D">
              <w:rPr>
                <w:rFonts w:ascii="Times New Roman" w:hAnsi="Times New Roman"/>
                <w:bCs/>
                <w:sz w:val="24"/>
                <w:szCs w:val="24"/>
              </w:rPr>
              <w:t>;</w:t>
            </w:r>
          </w:p>
          <w:p w14:paraId="6AD8DAC8" w14:textId="77777777" w:rsidR="0060690F" w:rsidRPr="00C10C2D" w:rsidRDefault="0060690F" w:rsidP="0060690F">
            <w:pPr>
              <w:jc w:val="both"/>
              <w:rPr>
                <w:rFonts w:ascii="Times New Roman" w:hAnsi="Times New Roman"/>
                <w:bCs/>
                <w:sz w:val="24"/>
                <w:szCs w:val="24"/>
              </w:rPr>
            </w:pPr>
            <w:r w:rsidRPr="00C10C2D">
              <w:rPr>
                <w:rFonts w:ascii="Times New Roman" w:hAnsi="Times New Roman"/>
                <w:bCs/>
                <w:sz w:val="24"/>
                <w:szCs w:val="24"/>
              </w:rPr>
              <w:t xml:space="preserve">выбирает СИЗ </w:t>
            </w:r>
            <w:r w:rsidRPr="00C10C2D">
              <w:rPr>
                <w:rFonts w:ascii="Times New Roman" w:eastAsia="Calibri" w:hAnsi="Times New Roman"/>
                <w:sz w:val="24"/>
                <w:szCs w:val="24"/>
              </w:rPr>
              <w:t>от оружия массового поражения</w:t>
            </w:r>
            <w:r w:rsidRPr="00C10C2D">
              <w:rPr>
                <w:rFonts w:ascii="Times New Roman" w:hAnsi="Times New Roman"/>
                <w:bCs/>
                <w:sz w:val="24"/>
                <w:szCs w:val="24"/>
              </w:rPr>
              <w:t>;</w:t>
            </w:r>
          </w:p>
          <w:p w14:paraId="1C4E1475" w14:textId="77777777" w:rsidR="0060690F" w:rsidRPr="00C10C2D" w:rsidRDefault="0060690F" w:rsidP="0060690F">
            <w:pPr>
              <w:jc w:val="both"/>
              <w:rPr>
                <w:rFonts w:ascii="Times New Roman" w:hAnsi="Times New Roman"/>
                <w:bCs/>
                <w:sz w:val="24"/>
                <w:szCs w:val="24"/>
              </w:rPr>
            </w:pPr>
            <w:r w:rsidRPr="00C10C2D">
              <w:rPr>
                <w:rFonts w:ascii="Times New Roman" w:hAnsi="Times New Roman"/>
                <w:bCs/>
                <w:sz w:val="24"/>
                <w:szCs w:val="24"/>
              </w:rPr>
              <w:lastRenderedPageBreak/>
              <w:t xml:space="preserve">определяет </w:t>
            </w:r>
            <w:r w:rsidRPr="00C10C2D">
              <w:rPr>
                <w:rFonts w:ascii="Times New Roman" w:eastAsia="Calibri" w:hAnsi="Times New Roman"/>
                <w:sz w:val="24"/>
                <w:szCs w:val="24"/>
              </w:rPr>
              <w:t>военно-учетные специальности, родственные полученной специальности</w:t>
            </w:r>
            <w:r w:rsidRPr="00C10C2D">
              <w:rPr>
                <w:rFonts w:ascii="Times New Roman" w:hAnsi="Times New Roman"/>
                <w:bCs/>
                <w:sz w:val="24"/>
                <w:szCs w:val="24"/>
              </w:rPr>
              <w:t>;</w:t>
            </w:r>
          </w:p>
          <w:p w14:paraId="7A739242" w14:textId="77777777" w:rsidR="0060690F" w:rsidRPr="00C10C2D" w:rsidRDefault="0060690F" w:rsidP="0060690F">
            <w:pPr>
              <w:jc w:val="both"/>
              <w:rPr>
                <w:rFonts w:ascii="Times New Roman" w:hAnsi="Times New Roman"/>
                <w:bCs/>
                <w:sz w:val="24"/>
                <w:szCs w:val="24"/>
              </w:rPr>
            </w:pPr>
            <w:r w:rsidRPr="00C10C2D">
              <w:rPr>
                <w:rFonts w:ascii="Times New Roman" w:hAnsi="Times New Roman"/>
                <w:bCs/>
                <w:sz w:val="24"/>
                <w:szCs w:val="24"/>
              </w:rPr>
              <w:t>используем способы саморегуляции и способы выхода из конфликтов,</w:t>
            </w:r>
          </w:p>
          <w:p w14:paraId="37860C9F" w14:textId="3EBEF24D" w:rsidR="0060690F" w:rsidRDefault="0060690F" w:rsidP="0060690F">
            <w:pPr>
              <w:suppressAutoHyphens/>
              <w:spacing w:line="276" w:lineRule="auto"/>
              <w:contextualSpacing/>
              <w:rPr>
                <w:rFonts w:ascii="Times New Roman" w:eastAsia="Calibri" w:hAnsi="Times New Roman"/>
                <w:i/>
                <w:sz w:val="24"/>
                <w:szCs w:val="24"/>
              </w:rPr>
            </w:pPr>
            <w:r w:rsidRPr="00C10C2D">
              <w:rPr>
                <w:rFonts w:ascii="Times New Roman" w:hAnsi="Times New Roman"/>
                <w:bCs/>
                <w:sz w:val="24"/>
                <w:szCs w:val="24"/>
              </w:rPr>
              <w:t>предлагает алгоритмы оказания первой помощи пострадавшим.</w:t>
            </w:r>
          </w:p>
          <w:p w14:paraId="18AE37A5" w14:textId="27FD3279" w:rsidR="0060690F" w:rsidRPr="005F59C7" w:rsidRDefault="0060690F" w:rsidP="0060690F">
            <w:pPr>
              <w:suppressAutoHyphens/>
              <w:spacing w:line="276" w:lineRule="auto"/>
              <w:contextualSpacing/>
              <w:rPr>
                <w:rFonts w:ascii="Times New Roman" w:hAnsi="Times New Roman" w:cs="Times New Roman"/>
                <w:i/>
                <w:sz w:val="24"/>
                <w:szCs w:val="24"/>
              </w:rPr>
            </w:pPr>
          </w:p>
        </w:tc>
        <w:tc>
          <w:tcPr>
            <w:tcW w:w="1715" w:type="pct"/>
          </w:tcPr>
          <w:p w14:paraId="2F281815" w14:textId="77777777" w:rsidR="00681044" w:rsidRDefault="00681044" w:rsidP="00043777">
            <w:pPr>
              <w:suppressAutoHyphens/>
              <w:spacing w:line="276" w:lineRule="auto"/>
              <w:contextualSpacing/>
              <w:rPr>
                <w:rFonts w:ascii="Times New Roman" w:hAnsi="Times New Roman" w:cs="Times New Roman"/>
                <w:i/>
                <w:sz w:val="24"/>
                <w:szCs w:val="24"/>
              </w:rPr>
            </w:pPr>
          </w:p>
          <w:p w14:paraId="3030AAE2" w14:textId="77777777" w:rsidR="0060690F" w:rsidRPr="00925F1D" w:rsidRDefault="0060690F" w:rsidP="0060690F">
            <w:pPr>
              <w:rPr>
                <w:rFonts w:ascii="Times New Roman" w:hAnsi="Times New Roman"/>
                <w:bCs/>
                <w:color w:val="000000"/>
                <w:sz w:val="24"/>
                <w:szCs w:val="24"/>
              </w:rPr>
            </w:pPr>
            <w:r w:rsidRPr="00925F1D">
              <w:rPr>
                <w:rFonts w:ascii="Times New Roman" w:hAnsi="Times New Roman"/>
                <w:bCs/>
                <w:color w:val="000000"/>
                <w:sz w:val="24"/>
                <w:szCs w:val="24"/>
              </w:rPr>
              <w:t xml:space="preserve">Оценка результатов устного опроса. </w:t>
            </w:r>
          </w:p>
          <w:p w14:paraId="56185DFE" w14:textId="77777777" w:rsidR="0060690F" w:rsidRPr="00925F1D" w:rsidRDefault="0060690F" w:rsidP="0060690F">
            <w:pPr>
              <w:rPr>
                <w:rFonts w:ascii="Times New Roman" w:hAnsi="Times New Roman"/>
                <w:bCs/>
                <w:color w:val="000000"/>
                <w:sz w:val="24"/>
                <w:szCs w:val="24"/>
              </w:rPr>
            </w:pPr>
            <w:r w:rsidRPr="00925F1D">
              <w:rPr>
                <w:rFonts w:ascii="Times New Roman" w:hAnsi="Times New Roman"/>
                <w:bCs/>
                <w:color w:val="000000"/>
                <w:sz w:val="24"/>
                <w:szCs w:val="24"/>
              </w:rPr>
              <w:t>Оценка результатов самостоятельной работы.</w:t>
            </w:r>
          </w:p>
          <w:p w14:paraId="7FDAB475" w14:textId="77777777" w:rsidR="0060690F" w:rsidRPr="00925F1D" w:rsidRDefault="0060690F" w:rsidP="0060690F">
            <w:pPr>
              <w:rPr>
                <w:rFonts w:ascii="Times New Roman" w:hAnsi="Times New Roman"/>
                <w:bCs/>
                <w:color w:val="000000"/>
                <w:sz w:val="24"/>
                <w:szCs w:val="24"/>
              </w:rPr>
            </w:pPr>
            <w:r w:rsidRPr="00925F1D">
              <w:rPr>
                <w:rFonts w:ascii="Times New Roman" w:hAnsi="Times New Roman"/>
                <w:bCs/>
                <w:color w:val="000000"/>
                <w:sz w:val="24"/>
                <w:szCs w:val="24"/>
              </w:rPr>
              <w:t>Оценка результатов проведённого экзамена.</w:t>
            </w:r>
          </w:p>
          <w:p w14:paraId="2B3C98DC" w14:textId="77777777" w:rsidR="0060690F" w:rsidRDefault="0060690F" w:rsidP="00043777">
            <w:pPr>
              <w:suppressAutoHyphens/>
              <w:spacing w:line="276" w:lineRule="auto"/>
              <w:contextualSpacing/>
              <w:rPr>
                <w:rFonts w:ascii="Times New Roman" w:hAnsi="Times New Roman" w:cs="Times New Roman"/>
                <w:i/>
                <w:sz w:val="24"/>
                <w:szCs w:val="24"/>
              </w:rPr>
            </w:pPr>
          </w:p>
          <w:p w14:paraId="5C530A06" w14:textId="77777777" w:rsidR="0060690F" w:rsidRDefault="0060690F" w:rsidP="00043777">
            <w:pPr>
              <w:suppressAutoHyphens/>
              <w:spacing w:line="276" w:lineRule="auto"/>
              <w:contextualSpacing/>
              <w:rPr>
                <w:rFonts w:ascii="Times New Roman" w:hAnsi="Times New Roman" w:cs="Times New Roman"/>
                <w:i/>
                <w:sz w:val="24"/>
                <w:szCs w:val="24"/>
              </w:rPr>
            </w:pPr>
          </w:p>
          <w:p w14:paraId="3B2F8AD8" w14:textId="77777777" w:rsidR="0060690F" w:rsidRDefault="0060690F" w:rsidP="00043777">
            <w:pPr>
              <w:suppressAutoHyphens/>
              <w:spacing w:line="276" w:lineRule="auto"/>
              <w:contextualSpacing/>
              <w:rPr>
                <w:rFonts w:ascii="Times New Roman" w:hAnsi="Times New Roman" w:cs="Times New Roman"/>
                <w:i/>
                <w:sz w:val="24"/>
                <w:szCs w:val="24"/>
              </w:rPr>
            </w:pPr>
          </w:p>
          <w:p w14:paraId="34E67E95" w14:textId="77777777" w:rsidR="0060690F" w:rsidRDefault="0060690F" w:rsidP="00043777">
            <w:pPr>
              <w:suppressAutoHyphens/>
              <w:spacing w:line="276" w:lineRule="auto"/>
              <w:contextualSpacing/>
              <w:rPr>
                <w:rFonts w:ascii="Times New Roman" w:hAnsi="Times New Roman" w:cs="Times New Roman"/>
                <w:i/>
                <w:sz w:val="24"/>
                <w:szCs w:val="24"/>
              </w:rPr>
            </w:pPr>
          </w:p>
          <w:p w14:paraId="6607FE5E" w14:textId="77777777" w:rsidR="0060690F" w:rsidRDefault="0060690F" w:rsidP="00043777">
            <w:pPr>
              <w:suppressAutoHyphens/>
              <w:spacing w:line="276" w:lineRule="auto"/>
              <w:contextualSpacing/>
              <w:rPr>
                <w:rFonts w:ascii="Times New Roman" w:hAnsi="Times New Roman" w:cs="Times New Roman"/>
                <w:i/>
                <w:sz w:val="24"/>
                <w:szCs w:val="24"/>
              </w:rPr>
            </w:pPr>
          </w:p>
          <w:p w14:paraId="7A306656" w14:textId="77777777" w:rsidR="0060690F" w:rsidRDefault="0060690F" w:rsidP="00043777">
            <w:pPr>
              <w:suppressAutoHyphens/>
              <w:spacing w:line="276" w:lineRule="auto"/>
              <w:contextualSpacing/>
              <w:rPr>
                <w:rFonts w:ascii="Times New Roman" w:hAnsi="Times New Roman" w:cs="Times New Roman"/>
                <w:i/>
                <w:sz w:val="24"/>
                <w:szCs w:val="24"/>
              </w:rPr>
            </w:pPr>
          </w:p>
          <w:p w14:paraId="0DB6D47F" w14:textId="77777777" w:rsidR="0060690F" w:rsidRDefault="0060690F" w:rsidP="00043777">
            <w:pPr>
              <w:suppressAutoHyphens/>
              <w:spacing w:line="276" w:lineRule="auto"/>
              <w:contextualSpacing/>
              <w:rPr>
                <w:rFonts w:ascii="Times New Roman" w:hAnsi="Times New Roman" w:cs="Times New Roman"/>
                <w:i/>
                <w:sz w:val="24"/>
                <w:szCs w:val="24"/>
              </w:rPr>
            </w:pPr>
          </w:p>
          <w:p w14:paraId="16A31A07" w14:textId="77777777" w:rsidR="0060690F" w:rsidRDefault="0060690F" w:rsidP="00043777">
            <w:pPr>
              <w:suppressAutoHyphens/>
              <w:spacing w:line="276" w:lineRule="auto"/>
              <w:contextualSpacing/>
              <w:rPr>
                <w:rFonts w:ascii="Times New Roman" w:hAnsi="Times New Roman" w:cs="Times New Roman"/>
                <w:i/>
                <w:sz w:val="24"/>
                <w:szCs w:val="24"/>
              </w:rPr>
            </w:pPr>
          </w:p>
          <w:p w14:paraId="1334B44E" w14:textId="77777777" w:rsidR="0060690F" w:rsidRDefault="0060690F" w:rsidP="00043777">
            <w:pPr>
              <w:suppressAutoHyphens/>
              <w:spacing w:line="276" w:lineRule="auto"/>
              <w:contextualSpacing/>
              <w:rPr>
                <w:rFonts w:ascii="Times New Roman" w:hAnsi="Times New Roman" w:cs="Times New Roman"/>
                <w:i/>
                <w:sz w:val="24"/>
                <w:szCs w:val="24"/>
              </w:rPr>
            </w:pPr>
          </w:p>
          <w:p w14:paraId="5D860B22" w14:textId="77777777" w:rsidR="0060690F" w:rsidRDefault="0060690F" w:rsidP="00043777">
            <w:pPr>
              <w:suppressAutoHyphens/>
              <w:spacing w:line="276" w:lineRule="auto"/>
              <w:contextualSpacing/>
              <w:rPr>
                <w:rFonts w:ascii="Times New Roman" w:hAnsi="Times New Roman" w:cs="Times New Roman"/>
                <w:i/>
                <w:sz w:val="24"/>
                <w:szCs w:val="24"/>
              </w:rPr>
            </w:pPr>
          </w:p>
          <w:p w14:paraId="38972049" w14:textId="77777777" w:rsidR="0060690F" w:rsidRDefault="0060690F" w:rsidP="00043777">
            <w:pPr>
              <w:suppressAutoHyphens/>
              <w:spacing w:line="276" w:lineRule="auto"/>
              <w:contextualSpacing/>
              <w:rPr>
                <w:rFonts w:ascii="Times New Roman" w:hAnsi="Times New Roman" w:cs="Times New Roman"/>
                <w:i/>
                <w:sz w:val="24"/>
                <w:szCs w:val="24"/>
              </w:rPr>
            </w:pPr>
          </w:p>
          <w:p w14:paraId="5BE65E63" w14:textId="77777777" w:rsidR="0060690F" w:rsidRDefault="0060690F" w:rsidP="00043777">
            <w:pPr>
              <w:suppressAutoHyphens/>
              <w:spacing w:line="276" w:lineRule="auto"/>
              <w:contextualSpacing/>
              <w:rPr>
                <w:rFonts w:ascii="Times New Roman" w:hAnsi="Times New Roman" w:cs="Times New Roman"/>
                <w:i/>
                <w:sz w:val="24"/>
                <w:szCs w:val="24"/>
              </w:rPr>
            </w:pPr>
          </w:p>
          <w:p w14:paraId="6DD60D5E" w14:textId="77777777" w:rsidR="0060690F" w:rsidRDefault="0060690F" w:rsidP="00043777">
            <w:pPr>
              <w:suppressAutoHyphens/>
              <w:spacing w:line="276" w:lineRule="auto"/>
              <w:contextualSpacing/>
              <w:rPr>
                <w:rFonts w:ascii="Times New Roman" w:hAnsi="Times New Roman" w:cs="Times New Roman"/>
                <w:i/>
                <w:sz w:val="24"/>
                <w:szCs w:val="24"/>
              </w:rPr>
            </w:pPr>
          </w:p>
          <w:p w14:paraId="6E495F2F" w14:textId="77777777" w:rsidR="0060690F" w:rsidRDefault="0060690F" w:rsidP="00043777">
            <w:pPr>
              <w:suppressAutoHyphens/>
              <w:spacing w:line="276" w:lineRule="auto"/>
              <w:contextualSpacing/>
              <w:rPr>
                <w:rFonts w:ascii="Times New Roman" w:hAnsi="Times New Roman" w:cs="Times New Roman"/>
                <w:i/>
                <w:sz w:val="24"/>
                <w:szCs w:val="24"/>
              </w:rPr>
            </w:pPr>
          </w:p>
          <w:p w14:paraId="0E0AF39E" w14:textId="77777777" w:rsidR="0060690F" w:rsidRDefault="0060690F" w:rsidP="00043777">
            <w:pPr>
              <w:suppressAutoHyphens/>
              <w:spacing w:line="276" w:lineRule="auto"/>
              <w:contextualSpacing/>
              <w:rPr>
                <w:rFonts w:ascii="Times New Roman" w:hAnsi="Times New Roman" w:cs="Times New Roman"/>
                <w:i/>
                <w:sz w:val="24"/>
                <w:szCs w:val="24"/>
              </w:rPr>
            </w:pPr>
          </w:p>
          <w:p w14:paraId="453DBE36" w14:textId="77777777" w:rsidR="0060690F" w:rsidRDefault="0060690F" w:rsidP="00043777">
            <w:pPr>
              <w:suppressAutoHyphens/>
              <w:spacing w:line="276" w:lineRule="auto"/>
              <w:contextualSpacing/>
              <w:rPr>
                <w:rFonts w:ascii="Times New Roman" w:hAnsi="Times New Roman" w:cs="Times New Roman"/>
                <w:i/>
                <w:sz w:val="24"/>
                <w:szCs w:val="24"/>
              </w:rPr>
            </w:pPr>
          </w:p>
          <w:p w14:paraId="44A459A1" w14:textId="77777777" w:rsidR="0060690F" w:rsidRDefault="0060690F" w:rsidP="00043777">
            <w:pPr>
              <w:suppressAutoHyphens/>
              <w:spacing w:line="276" w:lineRule="auto"/>
              <w:contextualSpacing/>
              <w:rPr>
                <w:rFonts w:ascii="Times New Roman" w:hAnsi="Times New Roman" w:cs="Times New Roman"/>
                <w:i/>
                <w:sz w:val="24"/>
                <w:szCs w:val="24"/>
              </w:rPr>
            </w:pPr>
          </w:p>
          <w:p w14:paraId="170413F3" w14:textId="77777777" w:rsidR="0060690F" w:rsidRDefault="0060690F" w:rsidP="00043777">
            <w:pPr>
              <w:suppressAutoHyphens/>
              <w:spacing w:line="276" w:lineRule="auto"/>
              <w:contextualSpacing/>
              <w:rPr>
                <w:rFonts w:ascii="Times New Roman" w:hAnsi="Times New Roman" w:cs="Times New Roman"/>
                <w:i/>
                <w:sz w:val="24"/>
                <w:szCs w:val="24"/>
              </w:rPr>
            </w:pPr>
          </w:p>
          <w:p w14:paraId="0766B357" w14:textId="77777777" w:rsidR="0060690F" w:rsidRDefault="0060690F" w:rsidP="00043777">
            <w:pPr>
              <w:suppressAutoHyphens/>
              <w:spacing w:line="276" w:lineRule="auto"/>
              <w:contextualSpacing/>
              <w:rPr>
                <w:rFonts w:ascii="Times New Roman" w:hAnsi="Times New Roman" w:cs="Times New Roman"/>
                <w:i/>
                <w:sz w:val="24"/>
                <w:szCs w:val="24"/>
              </w:rPr>
            </w:pPr>
          </w:p>
          <w:p w14:paraId="75D958EF" w14:textId="77777777" w:rsidR="0060690F" w:rsidRDefault="0060690F" w:rsidP="00043777">
            <w:pPr>
              <w:suppressAutoHyphens/>
              <w:spacing w:line="276" w:lineRule="auto"/>
              <w:contextualSpacing/>
              <w:rPr>
                <w:rFonts w:ascii="Times New Roman" w:hAnsi="Times New Roman" w:cs="Times New Roman"/>
                <w:i/>
                <w:sz w:val="24"/>
                <w:szCs w:val="24"/>
              </w:rPr>
            </w:pPr>
          </w:p>
          <w:p w14:paraId="5EE6F4E0" w14:textId="77777777" w:rsidR="0060690F" w:rsidRDefault="0060690F" w:rsidP="00043777">
            <w:pPr>
              <w:suppressAutoHyphens/>
              <w:spacing w:line="276" w:lineRule="auto"/>
              <w:contextualSpacing/>
              <w:rPr>
                <w:rFonts w:ascii="Times New Roman" w:hAnsi="Times New Roman" w:cs="Times New Roman"/>
                <w:i/>
                <w:sz w:val="24"/>
                <w:szCs w:val="24"/>
              </w:rPr>
            </w:pPr>
          </w:p>
          <w:p w14:paraId="74C86F0C" w14:textId="77777777" w:rsidR="0060690F" w:rsidRDefault="0060690F" w:rsidP="00043777">
            <w:pPr>
              <w:suppressAutoHyphens/>
              <w:spacing w:line="276" w:lineRule="auto"/>
              <w:contextualSpacing/>
              <w:rPr>
                <w:rFonts w:ascii="Times New Roman" w:hAnsi="Times New Roman" w:cs="Times New Roman"/>
                <w:i/>
                <w:sz w:val="24"/>
                <w:szCs w:val="24"/>
              </w:rPr>
            </w:pPr>
          </w:p>
          <w:p w14:paraId="1ED78095" w14:textId="77777777" w:rsidR="0060690F" w:rsidRDefault="0060690F" w:rsidP="00043777">
            <w:pPr>
              <w:suppressAutoHyphens/>
              <w:spacing w:line="276" w:lineRule="auto"/>
              <w:contextualSpacing/>
              <w:rPr>
                <w:rFonts w:ascii="Times New Roman" w:hAnsi="Times New Roman" w:cs="Times New Roman"/>
                <w:i/>
                <w:sz w:val="24"/>
                <w:szCs w:val="24"/>
              </w:rPr>
            </w:pPr>
          </w:p>
          <w:p w14:paraId="7AA3B697" w14:textId="77777777" w:rsidR="0060690F" w:rsidRDefault="0060690F" w:rsidP="00043777">
            <w:pPr>
              <w:suppressAutoHyphens/>
              <w:spacing w:line="276" w:lineRule="auto"/>
              <w:contextualSpacing/>
              <w:rPr>
                <w:rFonts w:ascii="Times New Roman" w:hAnsi="Times New Roman" w:cs="Times New Roman"/>
                <w:i/>
                <w:sz w:val="24"/>
                <w:szCs w:val="24"/>
              </w:rPr>
            </w:pPr>
          </w:p>
          <w:p w14:paraId="30E2EA3D" w14:textId="77777777" w:rsidR="0060690F" w:rsidRDefault="0060690F" w:rsidP="00043777">
            <w:pPr>
              <w:suppressAutoHyphens/>
              <w:spacing w:line="276" w:lineRule="auto"/>
              <w:contextualSpacing/>
              <w:rPr>
                <w:rFonts w:ascii="Times New Roman" w:hAnsi="Times New Roman" w:cs="Times New Roman"/>
                <w:i/>
                <w:sz w:val="24"/>
                <w:szCs w:val="24"/>
              </w:rPr>
            </w:pPr>
          </w:p>
          <w:p w14:paraId="30FAFC18" w14:textId="77777777" w:rsidR="0060690F" w:rsidRDefault="0060690F" w:rsidP="00043777">
            <w:pPr>
              <w:suppressAutoHyphens/>
              <w:spacing w:line="276" w:lineRule="auto"/>
              <w:contextualSpacing/>
              <w:rPr>
                <w:rFonts w:ascii="Times New Roman" w:hAnsi="Times New Roman" w:cs="Times New Roman"/>
                <w:i/>
                <w:sz w:val="24"/>
                <w:szCs w:val="24"/>
              </w:rPr>
            </w:pPr>
          </w:p>
          <w:p w14:paraId="21AB7918" w14:textId="77777777" w:rsidR="0060690F" w:rsidRDefault="0060690F" w:rsidP="00043777">
            <w:pPr>
              <w:suppressAutoHyphens/>
              <w:spacing w:line="276" w:lineRule="auto"/>
              <w:contextualSpacing/>
              <w:rPr>
                <w:rFonts w:ascii="Times New Roman" w:hAnsi="Times New Roman" w:cs="Times New Roman"/>
                <w:i/>
                <w:sz w:val="24"/>
                <w:szCs w:val="24"/>
              </w:rPr>
            </w:pPr>
          </w:p>
          <w:p w14:paraId="2E833BB2" w14:textId="77777777" w:rsidR="0060690F" w:rsidRDefault="0060690F" w:rsidP="00043777">
            <w:pPr>
              <w:suppressAutoHyphens/>
              <w:spacing w:line="276" w:lineRule="auto"/>
              <w:contextualSpacing/>
              <w:rPr>
                <w:rFonts w:ascii="Times New Roman" w:hAnsi="Times New Roman" w:cs="Times New Roman"/>
                <w:i/>
                <w:sz w:val="24"/>
                <w:szCs w:val="24"/>
              </w:rPr>
            </w:pPr>
          </w:p>
          <w:p w14:paraId="3E2F9EA1" w14:textId="77777777" w:rsidR="0060690F" w:rsidRDefault="0060690F" w:rsidP="00043777">
            <w:pPr>
              <w:suppressAutoHyphens/>
              <w:spacing w:line="276" w:lineRule="auto"/>
              <w:contextualSpacing/>
              <w:rPr>
                <w:rFonts w:ascii="Times New Roman" w:hAnsi="Times New Roman" w:cs="Times New Roman"/>
                <w:i/>
                <w:sz w:val="24"/>
                <w:szCs w:val="24"/>
              </w:rPr>
            </w:pPr>
          </w:p>
          <w:p w14:paraId="503D58BE" w14:textId="77777777" w:rsidR="0060690F" w:rsidRDefault="0060690F" w:rsidP="00043777">
            <w:pPr>
              <w:suppressAutoHyphens/>
              <w:spacing w:line="276" w:lineRule="auto"/>
              <w:contextualSpacing/>
              <w:rPr>
                <w:rFonts w:ascii="Times New Roman" w:hAnsi="Times New Roman" w:cs="Times New Roman"/>
                <w:i/>
                <w:sz w:val="24"/>
                <w:szCs w:val="24"/>
              </w:rPr>
            </w:pPr>
          </w:p>
          <w:p w14:paraId="0BFDA34A" w14:textId="77777777" w:rsidR="0060690F" w:rsidRDefault="0060690F" w:rsidP="00043777">
            <w:pPr>
              <w:suppressAutoHyphens/>
              <w:spacing w:line="276" w:lineRule="auto"/>
              <w:contextualSpacing/>
              <w:rPr>
                <w:rFonts w:ascii="Times New Roman" w:hAnsi="Times New Roman" w:cs="Times New Roman"/>
                <w:i/>
                <w:sz w:val="24"/>
                <w:szCs w:val="24"/>
              </w:rPr>
            </w:pPr>
          </w:p>
          <w:p w14:paraId="456A5EBF" w14:textId="77777777" w:rsidR="0060690F" w:rsidRDefault="0060690F" w:rsidP="00043777">
            <w:pPr>
              <w:suppressAutoHyphens/>
              <w:spacing w:line="276" w:lineRule="auto"/>
              <w:contextualSpacing/>
              <w:rPr>
                <w:rFonts w:ascii="Times New Roman" w:hAnsi="Times New Roman" w:cs="Times New Roman"/>
                <w:i/>
                <w:sz w:val="24"/>
                <w:szCs w:val="24"/>
              </w:rPr>
            </w:pPr>
          </w:p>
          <w:p w14:paraId="4AA48A24" w14:textId="77777777" w:rsidR="0060690F" w:rsidRDefault="0060690F" w:rsidP="00043777">
            <w:pPr>
              <w:suppressAutoHyphens/>
              <w:spacing w:line="276" w:lineRule="auto"/>
              <w:contextualSpacing/>
              <w:rPr>
                <w:rFonts w:ascii="Times New Roman" w:hAnsi="Times New Roman" w:cs="Times New Roman"/>
                <w:i/>
                <w:sz w:val="24"/>
                <w:szCs w:val="24"/>
              </w:rPr>
            </w:pPr>
          </w:p>
          <w:p w14:paraId="2F0600D7" w14:textId="77777777" w:rsidR="0060690F" w:rsidRDefault="0060690F" w:rsidP="00043777">
            <w:pPr>
              <w:suppressAutoHyphens/>
              <w:spacing w:line="276" w:lineRule="auto"/>
              <w:contextualSpacing/>
              <w:rPr>
                <w:rFonts w:ascii="Times New Roman" w:hAnsi="Times New Roman" w:cs="Times New Roman"/>
                <w:i/>
                <w:sz w:val="24"/>
                <w:szCs w:val="24"/>
              </w:rPr>
            </w:pPr>
          </w:p>
          <w:p w14:paraId="036212E3" w14:textId="77777777" w:rsidR="0060690F" w:rsidRDefault="0060690F" w:rsidP="00043777">
            <w:pPr>
              <w:suppressAutoHyphens/>
              <w:spacing w:line="276" w:lineRule="auto"/>
              <w:contextualSpacing/>
              <w:rPr>
                <w:rFonts w:ascii="Times New Roman" w:hAnsi="Times New Roman" w:cs="Times New Roman"/>
                <w:i/>
                <w:sz w:val="24"/>
                <w:szCs w:val="24"/>
              </w:rPr>
            </w:pPr>
          </w:p>
          <w:p w14:paraId="64E02BC7" w14:textId="77777777" w:rsidR="0060690F" w:rsidRDefault="0060690F" w:rsidP="00043777">
            <w:pPr>
              <w:suppressAutoHyphens/>
              <w:spacing w:line="276" w:lineRule="auto"/>
              <w:contextualSpacing/>
              <w:rPr>
                <w:rFonts w:ascii="Times New Roman" w:hAnsi="Times New Roman" w:cs="Times New Roman"/>
                <w:i/>
                <w:sz w:val="24"/>
                <w:szCs w:val="24"/>
              </w:rPr>
            </w:pPr>
          </w:p>
          <w:p w14:paraId="19005BD6" w14:textId="77777777" w:rsidR="0060690F" w:rsidRDefault="0060690F" w:rsidP="00043777">
            <w:pPr>
              <w:suppressAutoHyphens/>
              <w:spacing w:line="276" w:lineRule="auto"/>
              <w:contextualSpacing/>
              <w:rPr>
                <w:rFonts w:ascii="Times New Roman" w:hAnsi="Times New Roman" w:cs="Times New Roman"/>
                <w:i/>
                <w:sz w:val="24"/>
                <w:szCs w:val="24"/>
              </w:rPr>
            </w:pPr>
          </w:p>
          <w:p w14:paraId="693B37F2" w14:textId="77777777" w:rsidR="0060690F" w:rsidRDefault="0060690F" w:rsidP="00043777">
            <w:pPr>
              <w:suppressAutoHyphens/>
              <w:spacing w:line="276" w:lineRule="auto"/>
              <w:contextualSpacing/>
              <w:rPr>
                <w:rFonts w:ascii="Times New Roman" w:hAnsi="Times New Roman" w:cs="Times New Roman"/>
                <w:i/>
                <w:sz w:val="24"/>
                <w:szCs w:val="24"/>
              </w:rPr>
            </w:pPr>
          </w:p>
          <w:p w14:paraId="27F523F1" w14:textId="77777777" w:rsidR="0060690F" w:rsidRDefault="0060690F" w:rsidP="00043777">
            <w:pPr>
              <w:suppressAutoHyphens/>
              <w:spacing w:line="276" w:lineRule="auto"/>
              <w:contextualSpacing/>
              <w:rPr>
                <w:rFonts w:ascii="Times New Roman" w:hAnsi="Times New Roman" w:cs="Times New Roman"/>
                <w:i/>
                <w:sz w:val="24"/>
                <w:szCs w:val="24"/>
              </w:rPr>
            </w:pPr>
          </w:p>
          <w:p w14:paraId="3310BB5A" w14:textId="77777777" w:rsidR="0060690F" w:rsidRDefault="0060690F" w:rsidP="00043777">
            <w:pPr>
              <w:suppressAutoHyphens/>
              <w:spacing w:line="276" w:lineRule="auto"/>
              <w:contextualSpacing/>
              <w:rPr>
                <w:rFonts w:ascii="Times New Roman" w:hAnsi="Times New Roman" w:cs="Times New Roman"/>
                <w:i/>
                <w:sz w:val="24"/>
                <w:szCs w:val="24"/>
              </w:rPr>
            </w:pPr>
          </w:p>
          <w:p w14:paraId="5374C3C5" w14:textId="77777777" w:rsidR="0060690F" w:rsidRDefault="0060690F" w:rsidP="00043777">
            <w:pPr>
              <w:suppressAutoHyphens/>
              <w:spacing w:line="276" w:lineRule="auto"/>
              <w:contextualSpacing/>
              <w:rPr>
                <w:rFonts w:ascii="Times New Roman" w:hAnsi="Times New Roman" w:cs="Times New Roman"/>
                <w:i/>
                <w:sz w:val="24"/>
                <w:szCs w:val="24"/>
              </w:rPr>
            </w:pPr>
          </w:p>
          <w:p w14:paraId="7F2FF80E" w14:textId="77777777" w:rsidR="0060690F" w:rsidRDefault="0060690F" w:rsidP="00043777">
            <w:pPr>
              <w:suppressAutoHyphens/>
              <w:spacing w:line="276" w:lineRule="auto"/>
              <w:contextualSpacing/>
              <w:rPr>
                <w:rFonts w:ascii="Times New Roman" w:hAnsi="Times New Roman" w:cs="Times New Roman"/>
                <w:i/>
                <w:sz w:val="24"/>
                <w:szCs w:val="24"/>
              </w:rPr>
            </w:pPr>
          </w:p>
          <w:p w14:paraId="7DAC82CD" w14:textId="77777777" w:rsidR="0060690F" w:rsidRDefault="0060690F" w:rsidP="00043777">
            <w:pPr>
              <w:suppressAutoHyphens/>
              <w:spacing w:line="276" w:lineRule="auto"/>
              <w:contextualSpacing/>
              <w:rPr>
                <w:rFonts w:ascii="Times New Roman" w:hAnsi="Times New Roman" w:cs="Times New Roman"/>
                <w:i/>
                <w:sz w:val="24"/>
                <w:szCs w:val="24"/>
              </w:rPr>
            </w:pPr>
          </w:p>
          <w:p w14:paraId="7A664F64" w14:textId="77777777" w:rsidR="0060690F" w:rsidRDefault="0060690F" w:rsidP="00043777">
            <w:pPr>
              <w:suppressAutoHyphens/>
              <w:spacing w:line="276" w:lineRule="auto"/>
              <w:contextualSpacing/>
              <w:rPr>
                <w:rFonts w:ascii="Times New Roman" w:hAnsi="Times New Roman" w:cs="Times New Roman"/>
                <w:i/>
                <w:sz w:val="24"/>
                <w:szCs w:val="24"/>
              </w:rPr>
            </w:pPr>
          </w:p>
          <w:p w14:paraId="2BE28E31" w14:textId="77777777" w:rsidR="0060690F" w:rsidRDefault="0060690F" w:rsidP="00043777">
            <w:pPr>
              <w:suppressAutoHyphens/>
              <w:spacing w:line="276" w:lineRule="auto"/>
              <w:contextualSpacing/>
              <w:rPr>
                <w:rFonts w:ascii="Times New Roman" w:hAnsi="Times New Roman" w:cs="Times New Roman"/>
                <w:i/>
                <w:sz w:val="24"/>
                <w:szCs w:val="24"/>
              </w:rPr>
            </w:pPr>
          </w:p>
          <w:p w14:paraId="17DAEE63" w14:textId="77777777" w:rsidR="0060690F" w:rsidRDefault="0060690F" w:rsidP="00043777">
            <w:pPr>
              <w:suppressAutoHyphens/>
              <w:spacing w:line="276" w:lineRule="auto"/>
              <w:contextualSpacing/>
              <w:rPr>
                <w:rFonts w:ascii="Times New Roman" w:hAnsi="Times New Roman" w:cs="Times New Roman"/>
                <w:i/>
                <w:sz w:val="24"/>
                <w:szCs w:val="24"/>
              </w:rPr>
            </w:pPr>
          </w:p>
          <w:p w14:paraId="7929428E" w14:textId="77777777" w:rsidR="0060690F" w:rsidRDefault="0060690F" w:rsidP="00043777">
            <w:pPr>
              <w:suppressAutoHyphens/>
              <w:spacing w:line="276" w:lineRule="auto"/>
              <w:contextualSpacing/>
              <w:rPr>
                <w:rFonts w:ascii="Times New Roman" w:hAnsi="Times New Roman" w:cs="Times New Roman"/>
                <w:i/>
                <w:sz w:val="24"/>
                <w:szCs w:val="24"/>
              </w:rPr>
            </w:pPr>
          </w:p>
          <w:p w14:paraId="626752C8" w14:textId="77777777" w:rsidR="0060690F" w:rsidRDefault="0060690F" w:rsidP="00043777">
            <w:pPr>
              <w:suppressAutoHyphens/>
              <w:spacing w:line="276" w:lineRule="auto"/>
              <w:contextualSpacing/>
              <w:rPr>
                <w:rFonts w:ascii="Times New Roman" w:hAnsi="Times New Roman" w:cs="Times New Roman"/>
                <w:i/>
                <w:sz w:val="24"/>
                <w:szCs w:val="24"/>
              </w:rPr>
            </w:pPr>
          </w:p>
          <w:p w14:paraId="0E7D9A90" w14:textId="77777777" w:rsidR="0060690F" w:rsidRDefault="0060690F" w:rsidP="00043777">
            <w:pPr>
              <w:suppressAutoHyphens/>
              <w:spacing w:line="276" w:lineRule="auto"/>
              <w:contextualSpacing/>
              <w:rPr>
                <w:rFonts w:ascii="Times New Roman" w:hAnsi="Times New Roman" w:cs="Times New Roman"/>
                <w:i/>
                <w:sz w:val="24"/>
                <w:szCs w:val="24"/>
              </w:rPr>
            </w:pPr>
          </w:p>
          <w:p w14:paraId="76D8CE28" w14:textId="77777777" w:rsidR="0060690F" w:rsidRPr="00925F1D" w:rsidRDefault="0060690F" w:rsidP="0060690F">
            <w:pPr>
              <w:rPr>
                <w:rFonts w:ascii="Times New Roman" w:hAnsi="Times New Roman"/>
                <w:bCs/>
                <w:color w:val="000000"/>
                <w:sz w:val="24"/>
                <w:szCs w:val="24"/>
              </w:rPr>
            </w:pPr>
            <w:r w:rsidRPr="00925F1D">
              <w:rPr>
                <w:rFonts w:ascii="Times New Roman" w:hAnsi="Times New Roman"/>
                <w:bCs/>
                <w:color w:val="000000"/>
                <w:sz w:val="24"/>
                <w:szCs w:val="24"/>
              </w:rPr>
              <w:t>Оценка результатов выполнения практических работ.</w:t>
            </w:r>
          </w:p>
          <w:p w14:paraId="7669D900" w14:textId="77777777" w:rsidR="0060690F" w:rsidRPr="00925F1D" w:rsidRDefault="0060690F" w:rsidP="0060690F">
            <w:pPr>
              <w:rPr>
                <w:rFonts w:ascii="Times New Roman" w:hAnsi="Times New Roman"/>
                <w:bCs/>
                <w:color w:val="000000"/>
                <w:sz w:val="24"/>
                <w:szCs w:val="24"/>
              </w:rPr>
            </w:pPr>
            <w:r w:rsidRPr="00925F1D">
              <w:rPr>
                <w:rFonts w:ascii="Times New Roman" w:hAnsi="Times New Roman"/>
                <w:bCs/>
                <w:color w:val="000000"/>
                <w:sz w:val="24"/>
                <w:szCs w:val="24"/>
              </w:rPr>
              <w:t>Оценка результатов проведённого экзамена.</w:t>
            </w:r>
          </w:p>
          <w:p w14:paraId="0C6AC3BA" w14:textId="77777777" w:rsidR="0060690F" w:rsidRDefault="0060690F" w:rsidP="00043777">
            <w:pPr>
              <w:suppressAutoHyphens/>
              <w:spacing w:line="276" w:lineRule="auto"/>
              <w:contextualSpacing/>
              <w:rPr>
                <w:rFonts w:ascii="Times New Roman" w:hAnsi="Times New Roman" w:cs="Times New Roman"/>
                <w:i/>
                <w:sz w:val="24"/>
                <w:szCs w:val="24"/>
              </w:rPr>
            </w:pPr>
          </w:p>
          <w:p w14:paraId="0B5FD771" w14:textId="77777777" w:rsidR="0060690F" w:rsidRDefault="0060690F" w:rsidP="00043777">
            <w:pPr>
              <w:suppressAutoHyphens/>
              <w:spacing w:line="276" w:lineRule="auto"/>
              <w:contextualSpacing/>
              <w:rPr>
                <w:rFonts w:ascii="Times New Roman" w:hAnsi="Times New Roman" w:cs="Times New Roman"/>
                <w:i/>
                <w:sz w:val="24"/>
                <w:szCs w:val="24"/>
              </w:rPr>
            </w:pPr>
          </w:p>
          <w:p w14:paraId="0F6155DF" w14:textId="76E35C7B" w:rsidR="0060690F" w:rsidRPr="005F59C7" w:rsidRDefault="0060690F" w:rsidP="00043777">
            <w:pPr>
              <w:suppressAutoHyphens/>
              <w:spacing w:line="276" w:lineRule="auto"/>
              <w:contextualSpacing/>
              <w:rPr>
                <w:rFonts w:ascii="Times New Roman" w:hAnsi="Times New Roman" w:cs="Times New Roman"/>
                <w:i/>
                <w:sz w:val="24"/>
                <w:szCs w:val="24"/>
              </w:rPr>
            </w:pPr>
          </w:p>
        </w:tc>
      </w:tr>
    </w:tbl>
    <w:p w14:paraId="156086DA" w14:textId="0044D94D" w:rsidR="000143A1" w:rsidRDefault="000143A1" w:rsidP="00681044">
      <w:pPr>
        <w:jc w:val="right"/>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4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CC"/>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521580E"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B3BE468"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E2C5626"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5F1DCFB"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7110E029"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F748759"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1C1CA2CD" w14:textId="77777777" w:rsidR="007F5963" w:rsidRPr="00CB5320" w:rsidRDefault="007F5963" w:rsidP="007F5963">
      <w:pPr>
        <w:pStyle w:val="af1"/>
        <w:jc w:val="both"/>
        <w:rPr>
          <w:lang w:val="ru-RU"/>
        </w:rPr>
      </w:pPr>
      <w:r>
        <w:rPr>
          <w:rStyle w:val="af3"/>
        </w:rPr>
        <w:footnoteRef/>
      </w:r>
      <w:r w:rsidRPr="00CB5320">
        <w:rPr>
          <w:lang w:val="ru-RU"/>
        </w:rPr>
        <w:t xml:space="preserve"> </w:t>
      </w:r>
      <w:r>
        <w:rPr>
          <w:lang w:val="ru-RU"/>
        </w:rPr>
        <w:t xml:space="preserve">В разделе 4 приведен пример профессионального содержания дисциплины. Профессиональное содержание раздела 4 </w:t>
      </w:r>
      <w:r w:rsidRPr="00CB5320">
        <w:rPr>
          <w:lang w:val="ru-RU"/>
        </w:rPr>
        <w:t>определяется разработчиками программы по профессии</w:t>
      </w:r>
    </w:p>
  </w:footnote>
  <w:footnote w:id="10">
    <w:p w14:paraId="3B91AE1E"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ED18598"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4CA58609"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0513F1F9"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3D2040DB"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1964EE6F"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20875A28"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039A6F7A"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37972632" w14:textId="77777777" w:rsidR="00D44887" w:rsidRDefault="00D44887" w:rsidP="00D44887">
      <w:pPr>
        <w:pStyle w:val="af1"/>
        <w:rPr>
          <w:lang w:val="ru-RU"/>
        </w:rPr>
      </w:pPr>
      <w:r>
        <w:rPr>
          <w:rStyle w:val="af3"/>
        </w:rPr>
        <w:footnoteRef/>
      </w:r>
      <w:r>
        <w:rPr>
          <w:lang w:val="ru-RU"/>
        </w:rPr>
        <w:t xml:space="preserve"> Образовательная организация самостоятельно определяет программу нотной верстки.</w:t>
      </w:r>
    </w:p>
  </w:footnote>
  <w:footnote w:id="19">
    <w:p w14:paraId="495897F7"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66CACD2C"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11B19EDE"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2">
    <w:p w14:paraId="66286D55"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3">
    <w:p w14:paraId="22A68AC0"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4">
    <w:p w14:paraId="6A25A3B1"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5">
    <w:p w14:paraId="79080D36" w14:textId="77777777" w:rsidR="00681044" w:rsidRDefault="00681044" w:rsidP="006810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44EFD0E5" w14:textId="77777777" w:rsidR="00681044" w:rsidRPr="00DB7B6A" w:rsidRDefault="00681044" w:rsidP="0068104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7">
    <w:p w14:paraId="676BB8B0" w14:textId="77777777" w:rsidR="001C6AB5" w:rsidRPr="00736019" w:rsidRDefault="001C6AB5" w:rsidP="001C6AB5">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w:t>
      </w:r>
      <w:proofErr w:type="gramStart"/>
      <w:r w:rsidRPr="004B04FE">
        <w:rPr>
          <w:lang w:val="ru-RU"/>
        </w:rPr>
        <w:t>типичных опасностей</w:t>
      </w:r>
      <w:proofErr w:type="gramEnd"/>
      <w:r w:rsidRPr="004B04FE">
        <w:rPr>
          <w:lang w:val="ru-RU"/>
        </w:rPr>
        <w:t xml:space="preserve"> которые могут возникать в процессе  ее осуществления</w:t>
      </w:r>
    </w:p>
  </w:footnote>
  <w:footnote w:id="28">
    <w:p w14:paraId="2A99154D" w14:textId="77777777" w:rsidR="001C6AB5" w:rsidRPr="004B04FE" w:rsidRDefault="001C6AB5" w:rsidP="001C6AB5">
      <w:pPr>
        <w:pStyle w:val="af1"/>
        <w:rPr>
          <w:lang w:val="ru-RU"/>
        </w:rPr>
      </w:pPr>
      <w:r>
        <w:rPr>
          <w:rStyle w:val="af3"/>
        </w:rPr>
        <w:footnoteRef/>
      </w:r>
      <w:r w:rsidRPr="004B04FE">
        <w:rPr>
          <w:lang w:val="ru-RU"/>
        </w:rPr>
        <w:t xml:space="preserve"> </w:t>
      </w:r>
      <w:r>
        <w:rPr>
          <w:lang w:val="ru-RU"/>
        </w:rPr>
        <w:t>Здесь и далее указание на форму организации деятельности студентов по освоению содержания лекции носит рекомендательный характер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A1B0"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15C7C10B" w14:textId="77777777" w:rsidR="00681044" w:rsidRDefault="0068104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098933"/>
      <w:docPartObj>
        <w:docPartGallery w:val="Page Numbers (Top of Page)"/>
        <w:docPartUnique/>
      </w:docPartObj>
    </w:sdtPr>
    <w:sdtEndPr/>
    <w:sdtContent>
      <w:p w14:paraId="26BBA525"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07BB3145" w14:textId="77777777" w:rsidR="00681044" w:rsidRDefault="0068104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5208"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7360AECE" w14:textId="77777777" w:rsidR="00681044" w:rsidRDefault="0068104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313597"/>
      <w:docPartObj>
        <w:docPartGallery w:val="Page Numbers (Top of Page)"/>
        <w:docPartUnique/>
      </w:docPartObj>
    </w:sdtPr>
    <w:sdtEndPr/>
    <w:sdtContent>
      <w:p w14:paraId="464EB431"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54638920" w14:textId="77777777" w:rsidR="00681044" w:rsidRDefault="0068104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2D0F"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11C79462" w14:textId="77777777" w:rsidR="00681044" w:rsidRDefault="0068104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797500"/>
      <w:docPartObj>
        <w:docPartGallery w:val="Page Numbers (Top of Page)"/>
        <w:docPartUnique/>
      </w:docPartObj>
    </w:sdtPr>
    <w:sdtEndPr/>
    <w:sdtContent>
      <w:p w14:paraId="412FDEF8"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6489A715" w14:textId="77777777" w:rsidR="00681044" w:rsidRDefault="0068104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748E"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1F513EFC" w14:textId="77777777" w:rsidR="00681044" w:rsidRDefault="0068104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443239"/>
      <w:docPartObj>
        <w:docPartGallery w:val="Page Numbers (Top of Page)"/>
        <w:docPartUnique/>
      </w:docPartObj>
    </w:sdtPr>
    <w:sdtEndPr/>
    <w:sdtContent>
      <w:p w14:paraId="4E90F5DC"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2A34CD4B" w14:textId="77777777" w:rsidR="00681044" w:rsidRDefault="0068104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FEC5"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69FEA4A7" w14:textId="77777777" w:rsidR="00681044" w:rsidRDefault="0068104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619055"/>
      <w:docPartObj>
        <w:docPartGallery w:val="Page Numbers (Top of Page)"/>
        <w:docPartUnique/>
      </w:docPartObj>
    </w:sdtPr>
    <w:sdtEndPr/>
    <w:sdtContent>
      <w:p w14:paraId="30BA10A0"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6D1C949A" w14:textId="77777777" w:rsidR="00681044" w:rsidRDefault="00681044">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EFFDD"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70FA7150" w14:textId="77777777" w:rsidR="00681044" w:rsidRDefault="0068104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6962641"/>
      <w:docPartObj>
        <w:docPartGallery w:val="Page Numbers (Top of Page)"/>
        <w:docPartUnique/>
      </w:docPartObj>
    </w:sdtPr>
    <w:sdtEndPr/>
    <w:sdtContent>
      <w:p w14:paraId="0E842A03"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7F4C7214" w14:textId="77777777" w:rsidR="00681044" w:rsidRDefault="0068104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AEAB"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56FD79C9" w14:textId="77777777" w:rsidR="00681044" w:rsidRDefault="0068104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862421"/>
      <w:docPartObj>
        <w:docPartGallery w:val="Page Numbers (Top of Page)"/>
        <w:docPartUnique/>
      </w:docPartObj>
    </w:sdtPr>
    <w:sdtEndPr/>
    <w:sdtContent>
      <w:p w14:paraId="13994413"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79D558CD" w14:textId="77777777" w:rsidR="00681044" w:rsidRDefault="0068104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0E37"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461F165E" w14:textId="77777777" w:rsidR="00681044" w:rsidRDefault="00681044">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201001"/>
      <w:docPartObj>
        <w:docPartGallery w:val="Page Numbers (Top of Page)"/>
        <w:docPartUnique/>
      </w:docPartObj>
    </w:sdtPr>
    <w:sdtEndPr/>
    <w:sdtContent>
      <w:p w14:paraId="5EBA18FA"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245D213D" w14:textId="77777777" w:rsidR="00681044" w:rsidRDefault="00681044">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3AB64"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5AB2CEBA" w14:textId="77777777" w:rsidR="00681044" w:rsidRDefault="00681044">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887347"/>
      <w:docPartObj>
        <w:docPartGallery w:val="Page Numbers (Top of Page)"/>
        <w:docPartUnique/>
      </w:docPartObj>
    </w:sdtPr>
    <w:sdtEndPr/>
    <w:sdtContent>
      <w:p w14:paraId="725298B9"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65B9E56B" w14:textId="77777777" w:rsidR="00681044" w:rsidRDefault="00681044">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FAA5"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4BBB6FBF" w14:textId="77777777" w:rsidR="00681044" w:rsidRDefault="00681044">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265505"/>
      <w:docPartObj>
        <w:docPartGallery w:val="Page Numbers (Top of Page)"/>
        <w:docPartUnique/>
      </w:docPartObj>
    </w:sdtPr>
    <w:sdtEndPr/>
    <w:sdtContent>
      <w:p w14:paraId="48E9225D"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32D823A0" w14:textId="77777777" w:rsidR="00681044" w:rsidRDefault="00681044">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AFE9" w14:textId="77777777" w:rsidR="00681044" w:rsidRDefault="00681044">
    <w:pPr>
      <w:pStyle w:val="ac"/>
      <w:jc w:val="center"/>
    </w:pPr>
    <w:r>
      <w:fldChar w:fldCharType="begin"/>
    </w:r>
    <w:r>
      <w:instrText xml:space="preserve"> PAGE   \* MERGEFORMAT </w:instrText>
    </w:r>
    <w:r>
      <w:fldChar w:fldCharType="separate"/>
    </w:r>
    <w:r>
      <w:rPr>
        <w:noProof/>
      </w:rPr>
      <w:t>48</w:t>
    </w:r>
    <w:r>
      <w:rPr>
        <w:noProof/>
      </w:rPr>
      <w:fldChar w:fldCharType="end"/>
    </w:r>
  </w:p>
  <w:p w14:paraId="1F031F84" w14:textId="77777777" w:rsidR="00681044" w:rsidRDefault="00681044">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872637"/>
      <w:docPartObj>
        <w:docPartGallery w:val="Page Numbers (Top of Page)"/>
        <w:docPartUnique/>
      </w:docPartObj>
    </w:sdtPr>
    <w:sdtEndPr/>
    <w:sdtContent>
      <w:p w14:paraId="1117E3EA" w14:textId="77777777" w:rsidR="00681044" w:rsidRDefault="00681044">
        <w:pPr>
          <w:pStyle w:val="ac"/>
          <w:jc w:val="center"/>
        </w:pPr>
        <w:r>
          <w:fldChar w:fldCharType="begin"/>
        </w:r>
        <w:r>
          <w:instrText>PAGE   \* MERGEFORMAT</w:instrText>
        </w:r>
        <w:r>
          <w:fldChar w:fldCharType="separate"/>
        </w:r>
        <w:r>
          <w:rPr>
            <w:noProof/>
          </w:rPr>
          <w:t>14</w:t>
        </w:r>
        <w:r>
          <w:fldChar w:fldCharType="end"/>
        </w:r>
      </w:p>
    </w:sdtContent>
  </w:sdt>
  <w:p w14:paraId="5C8F41DA" w14:textId="77777777" w:rsidR="00681044" w:rsidRDefault="00681044">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B8A2AC"/>
    <w:multiLevelType w:val="singleLevel"/>
    <w:tmpl w:val="B3B8A2AC"/>
    <w:lvl w:ilvl="0">
      <w:start w:val="1"/>
      <w:numFmt w:val="decimal"/>
      <w:suff w:val="space"/>
      <w:lvlText w:val="%1."/>
      <w:lvlJc w:val="left"/>
      <w:rPr>
        <w:rFonts w:hint="default"/>
        <w:sz w:val="22"/>
        <w:szCs w:val="22"/>
        <w:vertAlign w:val="baseline"/>
      </w:rPr>
    </w:lvl>
  </w:abstractNum>
  <w:abstractNum w:abstractNumId="1" w15:restartNumberingAfterBreak="0">
    <w:nsid w:val="BBBBD81B"/>
    <w:multiLevelType w:val="singleLevel"/>
    <w:tmpl w:val="BBBBD81B"/>
    <w:lvl w:ilvl="0">
      <w:start w:val="9"/>
      <w:numFmt w:val="decimal"/>
      <w:suff w:val="space"/>
      <w:lvlText w:val="%1."/>
      <w:lvlJc w:val="left"/>
    </w:lvl>
  </w:abstractNum>
  <w:abstractNum w:abstractNumId="2" w15:restartNumberingAfterBreak="0">
    <w:nsid w:val="C5FA8E05"/>
    <w:multiLevelType w:val="singleLevel"/>
    <w:tmpl w:val="C5FA8E05"/>
    <w:lvl w:ilvl="0">
      <w:start w:val="1"/>
      <w:numFmt w:val="decimal"/>
      <w:suff w:val="space"/>
      <w:lvlText w:val="%1."/>
      <w:lvlJc w:val="left"/>
    </w:lvl>
  </w:abstractNum>
  <w:abstractNum w:abstractNumId="3" w15:restartNumberingAfterBreak="0">
    <w:nsid w:val="D8FF574A"/>
    <w:multiLevelType w:val="singleLevel"/>
    <w:tmpl w:val="D8FF574A"/>
    <w:lvl w:ilvl="0">
      <w:start w:val="15"/>
      <w:numFmt w:val="decimal"/>
      <w:suff w:val="space"/>
      <w:lvlText w:val="%1."/>
      <w:lvlJc w:val="left"/>
    </w:lvl>
  </w:abstractNum>
  <w:abstractNum w:abstractNumId="4" w15:restartNumberingAfterBreak="0">
    <w:nsid w:val="001F372E"/>
    <w:multiLevelType w:val="singleLevel"/>
    <w:tmpl w:val="001F372E"/>
    <w:lvl w:ilvl="0">
      <w:start w:val="1"/>
      <w:numFmt w:val="decimal"/>
      <w:suff w:val="space"/>
      <w:lvlText w:val="%1."/>
      <w:lvlJc w:val="left"/>
    </w:lvl>
  </w:abstractNum>
  <w:abstractNum w:abstractNumId="5" w15:restartNumberingAfterBreak="0">
    <w:nsid w:val="04F43185"/>
    <w:multiLevelType w:val="hybridMultilevel"/>
    <w:tmpl w:val="25A20460"/>
    <w:lvl w:ilvl="0" w:tplc="216C95D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997391"/>
    <w:multiLevelType w:val="hybridMultilevel"/>
    <w:tmpl w:val="44D8870E"/>
    <w:lvl w:ilvl="0" w:tplc="972C111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807250"/>
    <w:multiLevelType w:val="hybridMultilevel"/>
    <w:tmpl w:val="EEDAE5F4"/>
    <w:lvl w:ilvl="0" w:tplc="8904E4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B06821"/>
    <w:multiLevelType w:val="hybridMultilevel"/>
    <w:tmpl w:val="FB5A54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D14C592"/>
    <w:multiLevelType w:val="singleLevel"/>
    <w:tmpl w:val="0D14C592"/>
    <w:lvl w:ilvl="0">
      <w:start w:val="13"/>
      <w:numFmt w:val="decimal"/>
      <w:suff w:val="space"/>
      <w:lvlText w:val="%1."/>
      <w:lvlJc w:val="left"/>
    </w:lvl>
  </w:abstractNum>
  <w:abstractNum w:abstractNumId="13"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0FFC651E"/>
    <w:multiLevelType w:val="hybridMultilevel"/>
    <w:tmpl w:val="9F6EBA92"/>
    <w:lvl w:ilvl="0" w:tplc="1BD0422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7" w15:restartNumberingAfterBreak="0">
    <w:nsid w:val="154952A3"/>
    <w:multiLevelType w:val="hybridMultilevel"/>
    <w:tmpl w:val="185E1CE0"/>
    <w:lvl w:ilvl="0" w:tplc="4300BC0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872081F"/>
    <w:multiLevelType w:val="multilevel"/>
    <w:tmpl w:val="8F264302"/>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9" w15:restartNumberingAfterBreak="0">
    <w:nsid w:val="18DD0494"/>
    <w:multiLevelType w:val="hybridMultilevel"/>
    <w:tmpl w:val="CA387166"/>
    <w:lvl w:ilvl="0" w:tplc="77BA861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4465EF"/>
    <w:multiLevelType w:val="hybridMultilevel"/>
    <w:tmpl w:val="834EE1D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2" w15:restartNumberingAfterBreak="0">
    <w:nsid w:val="289065E1"/>
    <w:multiLevelType w:val="hybridMultilevel"/>
    <w:tmpl w:val="A034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15:restartNumberingAfterBreak="0">
    <w:nsid w:val="32B20BEA"/>
    <w:multiLevelType w:val="hybridMultilevel"/>
    <w:tmpl w:val="ACCA660A"/>
    <w:lvl w:ilvl="0" w:tplc="0726A5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3F64B08"/>
    <w:multiLevelType w:val="singleLevel"/>
    <w:tmpl w:val="33F64B08"/>
    <w:lvl w:ilvl="0">
      <w:start w:val="1"/>
      <w:numFmt w:val="decimal"/>
      <w:suff w:val="space"/>
      <w:lvlText w:val="%1."/>
      <w:lvlJc w:val="left"/>
    </w:lvl>
  </w:abstractNum>
  <w:abstractNum w:abstractNumId="27" w15:restartNumberingAfterBreak="0">
    <w:nsid w:val="36017EFB"/>
    <w:multiLevelType w:val="hybridMultilevel"/>
    <w:tmpl w:val="9E7C6FDE"/>
    <w:lvl w:ilvl="0" w:tplc="1C2AF4F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EE4225F"/>
    <w:multiLevelType w:val="singleLevel"/>
    <w:tmpl w:val="3EE4225F"/>
    <w:lvl w:ilvl="0">
      <w:start w:val="14"/>
      <w:numFmt w:val="decimal"/>
      <w:suff w:val="space"/>
      <w:lvlText w:val="%1."/>
      <w:lvlJc w:val="left"/>
    </w:lvl>
  </w:abstractNum>
  <w:abstractNum w:abstractNumId="30" w15:restartNumberingAfterBreak="0">
    <w:nsid w:val="44C041CC"/>
    <w:multiLevelType w:val="hybridMultilevel"/>
    <w:tmpl w:val="772E95CA"/>
    <w:lvl w:ilvl="0" w:tplc="E87A37C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4"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35" w15:restartNumberingAfterBreak="0">
    <w:nsid w:val="56577FCB"/>
    <w:multiLevelType w:val="hybridMultilevel"/>
    <w:tmpl w:val="A034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939DF2"/>
    <w:multiLevelType w:val="singleLevel"/>
    <w:tmpl w:val="5B939DF2"/>
    <w:lvl w:ilvl="0">
      <w:start w:val="1"/>
      <w:numFmt w:val="decimal"/>
      <w:suff w:val="space"/>
      <w:lvlText w:val="%1."/>
      <w:lvlJc w:val="left"/>
    </w:lvl>
  </w:abstractNum>
  <w:abstractNum w:abstractNumId="39" w15:restartNumberingAfterBreak="0">
    <w:nsid w:val="6424104F"/>
    <w:multiLevelType w:val="singleLevel"/>
    <w:tmpl w:val="6424104F"/>
    <w:lvl w:ilvl="0">
      <w:start w:val="10"/>
      <w:numFmt w:val="decimal"/>
      <w:suff w:val="space"/>
      <w:lvlText w:val="%1."/>
      <w:lvlJc w:val="left"/>
      <w:pPr>
        <w:tabs>
          <w:tab w:val="num" w:pos="0"/>
        </w:tabs>
      </w:pPr>
      <w:rPr>
        <w:rFonts w:hint="default"/>
      </w:rPr>
    </w:lvl>
  </w:abstractNum>
  <w:abstractNum w:abstractNumId="4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10C2E35"/>
    <w:multiLevelType w:val="hybridMultilevel"/>
    <w:tmpl w:val="02CC8EE6"/>
    <w:lvl w:ilvl="0" w:tplc="72D8612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0"/>
  </w:num>
  <w:num w:numId="2">
    <w:abstractNumId w:val="21"/>
  </w:num>
  <w:num w:numId="3">
    <w:abstractNumId w:val="37"/>
  </w:num>
  <w:num w:numId="4">
    <w:abstractNumId w:val="23"/>
  </w:num>
  <w:num w:numId="5">
    <w:abstractNumId w:val="16"/>
  </w:num>
  <w:num w:numId="6">
    <w:abstractNumId w:val="9"/>
  </w:num>
  <w:num w:numId="7">
    <w:abstractNumId w:val="33"/>
  </w:num>
  <w:num w:numId="8">
    <w:abstractNumId w:val="11"/>
  </w:num>
  <w:num w:numId="9">
    <w:abstractNumId w:val="24"/>
  </w:num>
  <w:num w:numId="10">
    <w:abstractNumId w:val="10"/>
  </w:num>
  <w:num w:numId="11">
    <w:abstractNumId w:val="32"/>
  </w:num>
  <w:num w:numId="12">
    <w:abstractNumId w:val="45"/>
  </w:num>
  <w:num w:numId="13">
    <w:abstractNumId w:val="43"/>
  </w:num>
  <w:num w:numId="14">
    <w:abstractNumId w:val="42"/>
  </w:num>
  <w:num w:numId="15">
    <w:abstractNumId w:val="17"/>
  </w:num>
  <w:num w:numId="16">
    <w:abstractNumId w:val="13"/>
  </w:num>
  <w:num w:numId="17">
    <w:abstractNumId w:val="30"/>
  </w:num>
  <w:num w:numId="18">
    <w:abstractNumId w:val="5"/>
  </w:num>
  <w:num w:numId="19">
    <w:abstractNumId w:val="28"/>
  </w:num>
  <w:num w:numId="20">
    <w:abstractNumId w:val="22"/>
  </w:num>
  <w:num w:numId="21">
    <w:abstractNumId w:val="35"/>
  </w:num>
  <w:num w:numId="22">
    <w:abstractNumId w:val="18"/>
  </w:num>
  <w:num w:numId="23">
    <w:abstractNumId w:val="14"/>
  </w:num>
  <w:num w:numId="24">
    <w:abstractNumId w:val="31"/>
  </w:num>
  <w:num w:numId="25">
    <w:abstractNumId w:val="20"/>
  </w:num>
  <w:num w:numId="26">
    <w:abstractNumId w:val="36"/>
  </w:num>
  <w:num w:numId="27">
    <w:abstractNumId w:val="34"/>
  </w:num>
  <w:num w:numId="28">
    <w:abstractNumId w:val="25"/>
  </w:num>
  <w:num w:numId="29">
    <w:abstractNumId w:val="6"/>
  </w:num>
  <w:num w:numId="30">
    <w:abstractNumId w:val="15"/>
  </w:num>
  <w:num w:numId="31">
    <w:abstractNumId w:val="44"/>
  </w:num>
  <w:num w:numId="32">
    <w:abstractNumId w:val="27"/>
  </w:num>
  <w:num w:numId="33">
    <w:abstractNumId w:val="7"/>
  </w:num>
  <w:num w:numId="34">
    <w:abstractNumId w:val="19"/>
  </w:num>
  <w:num w:numId="35">
    <w:abstractNumId w:val="26"/>
  </w:num>
  <w:num w:numId="36">
    <w:abstractNumId w:val="1"/>
  </w:num>
  <w:num w:numId="37">
    <w:abstractNumId w:val="39"/>
  </w:num>
  <w:num w:numId="38">
    <w:abstractNumId w:val="12"/>
  </w:num>
  <w:num w:numId="39">
    <w:abstractNumId w:val="29"/>
  </w:num>
  <w:num w:numId="40">
    <w:abstractNumId w:val="3"/>
  </w:num>
  <w:num w:numId="41">
    <w:abstractNumId w:val="38"/>
  </w:num>
  <w:num w:numId="42">
    <w:abstractNumId w:val="4"/>
  </w:num>
  <w:num w:numId="43">
    <w:abstractNumId w:val="2"/>
  </w:num>
  <w:num w:numId="44">
    <w:abstractNumId w:val="0"/>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254"/>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5FD5"/>
    <w:rsid w:val="00152D91"/>
    <w:rsid w:val="00155BB4"/>
    <w:rsid w:val="001604E7"/>
    <w:rsid w:val="0016297B"/>
    <w:rsid w:val="00163473"/>
    <w:rsid w:val="00164F90"/>
    <w:rsid w:val="00165700"/>
    <w:rsid w:val="001718B9"/>
    <w:rsid w:val="00171FB9"/>
    <w:rsid w:val="00173CD4"/>
    <w:rsid w:val="00173DEB"/>
    <w:rsid w:val="001759AA"/>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6AB5"/>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47D14"/>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916"/>
    <w:rsid w:val="00314663"/>
    <w:rsid w:val="00315F06"/>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518E"/>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5612"/>
    <w:rsid w:val="005D7117"/>
    <w:rsid w:val="005E1251"/>
    <w:rsid w:val="005E2A95"/>
    <w:rsid w:val="005E666F"/>
    <w:rsid w:val="005E767F"/>
    <w:rsid w:val="005F254D"/>
    <w:rsid w:val="005F3BA8"/>
    <w:rsid w:val="005F59C7"/>
    <w:rsid w:val="005F647B"/>
    <w:rsid w:val="00600817"/>
    <w:rsid w:val="00601C7C"/>
    <w:rsid w:val="0060207D"/>
    <w:rsid w:val="006034DE"/>
    <w:rsid w:val="0060690F"/>
    <w:rsid w:val="0061235E"/>
    <w:rsid w:val="00615954"/>
    <w:rsid w:val="00620976"/>
    <w:rsid w:val="006229A4"/>
    <w:rsid w:val="00635015"/>
    <w:rsid w:val="00636315"/>
    <w:rsid w:val="00640C5A"/>
    <w:rsid w:val="00650455"/>
    <w:rsid w:val="00650690"/>
    <w:rsid w:val="00656A72"/>
    <w:rsid w:val="00661BCB"/>
    <w:rsid w:val="00663DF9"/>
    <w:rsid w:val="00665678"/>
    <w:rsid w:val="006672FE"/>
    <w:rsid w:val="0067045C"/>
    <w:rsid w:val="0067255A"/>
    <w:rsid w:val="00673ADD"/>
    <w:rsid w:val="006758CE"/>
    <w:rsid w:val="00677DF5"/>
    <w:rsid w:val="00680EE4"/>
    <w:rsid w:val="00681044"/>
    <w:rsid w:val="0068198B"/>
    <w:rsid w:val="006841BF"/>
    <w:rsid w:val="00687CEC"/>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0629"/>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C39"/>
    <w:rsid w:val="007E5D87"/>
    <w:rsid w:val="007F1FD0"/>
    <w:rsid w:val="007F5963"/>
    <w:rsid w:val="00800BC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6637"/>
    <w:rsid w:val="008B7222"/>
    <w:rsid w:val="008C0E54"/>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B0A"/>
    <w:rsid w:val="00A06CD6"/>
    <w:rsid w:val="00A10B16"/>
    <w:rsid w:val="00A10FBD"/>
    <w:rsid w:val="00A12848"/>
    <w:rsid w:val="00A12CBE"/>
    <w:rsid w:val="00A20347"/>
    <w:rsid w:val="00A21972"/>
    <w:rsid w:val="00A21A63"/>
    <w:rsid w:val="00A30B02"/>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668CE"/>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6DE2"/>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6E"/>
    <w:rsid w:val="00D34BAC"/>
    <w:rsid w:val="00D36405"/>
    <w:rsid w:val="00D3763E"/>
    <w:rsid w:val="00D40AE9"/>
    <w:rsid w:val="00D42432"/>
    <w:rsid w:val="00D43D26"/>
    <w:rsid w:val="00D44887"/>
    <w:rsid w:val="00D54A74"/>
    <w:rsid w:val="00D63987"/>
    <w:rsid w:val="00D67E36"/>
    <w:rsid w:val="00D742DE"/>
    <w:rsid w:val="00D778FA"/>
    <w:rsid w:val="00D77A1B"/>
    <w:rsid w:val="00D820D4"/>
    <w:rsid w:val="00D825F9"/>
    <w:rsid w:val="00D82A3D"/>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7C2"/>
    <w:rsid w:val="00E7102E"/>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5AC5"/>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dt-p">
    <w:name w:val="dt-p"/>
    <w:basedOn w:val="a"/>
    <w:uiPriority w:val="99"/>
    <w:qFormat/>
    <w:rsid w:val="00247D14"/>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nanium.com/catalog.php?bookinfo=460750" TargetMode="External"/><Relationship Id="rId18" Type="http://schemas.openxmlformats.org/officeDocument/2006/relationships/header" Target="header7.xml"/><Relationship Id="rId26" Type="http://schemas.openxmlformats.org/officeDocument/2006/relationships/hyperlink" Target="http://www.classon.ru/lib/catalog/alekseev/Book/garmonicheskoe-sol-fedzhio-posobie-po-sluhovomu-analizu/" TargetMode="External"/><Relationship Id="rId39" Type="http://schemas.openxmlformats.org/officeDocument/2006/relationships/header" Target="header23.xml"/><Relationship Id="rId21" Type="http://schemas.openxmlformats.org/officeDocument/2006/relationships/header" Target="header10.xml"/><Relationship Id="rId34" Type="http://schemas.openxmlformats.org/officeDocument/2006/relationships/header" Target="header20.xml"/><Relationship Id="rId42" Type="http://schemas.openxmlformats.org/officeDocument/2006/relationships/hyperlink" Target="http://www.magbvt.ru"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www.theremin.ru/center/library.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hilosoff.ru/" TargetMode="External"/><Relationship Id="rId24" Type="http://schemas.openxmlformats.org/officeDocument/2006/relationships/header" Target="header13.xml"/><Relationship Id="rId32" Type="http://schemas.openxmlformats.org/officeDocument/2006/relationships/header" Target="header18.xml"/><Relationship Id="rId37" Type="http://schemas.openxmlformats.org/officeDocument/2006/relationships/hyperlink" Target="https://docs.cntd.ru/" TargetMode="External"/><Relationship Id="rId40" Type="http://schemas.openxmlformats.org/officeDocument/2006/relationships/header" Target="header24.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2.xml"/><Relationship Id="rId10" Type="http://schemas.openxmlformats.org/officeDocument/2006/relationships/hyperlink" Target="http://intencia.ru/" TargetMode="External"/><Relationship Id="rId19" Type="http://schemas.openxmlformats.org/officeDocument/2006/relationships/header" Target="header8.xml"/><Relationship Id="rId31" Type="http://schemas.openxmlformats.org/officeDocument/2006/relationships/header" Target="header17.xml"/><Relationship Id="rId44" Type="http://schemas.openxmlformats.org/officeDocument/2006/relationships/hyperlink" Target="http://bzhde.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yperlink" Target="http://www.theremin.ru/center/library.htm" TargetMode="External"/><Relationship Id="rId35" Type="http://schemas.openxmlformats.org/officeDocument/2006/relationships/header" Target="header21.xml"/><Relationship Id="rId43" Type="http://schemas.openxmlformats.org/officeDocument/2006/relationships/hyperlink" Target="http://www.mchs.gov.r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magister.msk.ru/library/philos" TargetMode="Externa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yperlink" Target="https://www.gostinfo.ru/pages/Maintask/fund/" TargetMode="External"/><Relationship Id="rId46"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hyperlink" Target="https://e.lanbook.com/book/2798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103</Pages>
  <Words>26992</Words>
  <Characters>153858</Characters>
  <Application>Microsoft Office Word</Application>
  <DocSecurity>0</DocSecurity>
  <Lines>1282</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23</cp:revision>
  <cp:lastPrinted>2023-04-28T08:44:00Z</cp:lastPrinted>
  <dcterms:created xsi:type="dcterms:W3CDTF">2024-03-04T11:33:00Z</dcterms:created>
  <dcterms:modified xsi:type="dcterms:W3CDTF">2024-07-29T13:20:00Z</dcterms:modified>
</cp:coreProperties>
</file>