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018FE" w14:textId="77777777" w:rsidR="000779B2" w:rsidRDefault="000779B2">
      <w:pPr>
        <w:rPr>
          <w:rFonts w:ascii="Times New Roman" w:hAnsi="Times New Roman"/>
          <w:b/>
          <w:sz w:val="24"/>
        </w:rPr>
      </w:pPr>
    </w:p>
    <w:p w14:paraId="79DBD0F0" w14:textId="77777777" w:rsidR="000779B2" w:rsidRPr="00F51D15" w:rsidRDefault="00C55D67">
      <w:pPr>
        <w:jc w:val="center"/>
        <w:rPr>
          <w:rFonts w:ascii="Times New Roman" w:hAnsi="Times New Roman"/>
          <w:b/>
          <w:sz w:val="24"/>
        </w:rPr>
      </w:pPr>
      <w:r w:rsidRPr="00F51D15"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00EB9362" w14:textId="77777777" w:rsidR="000779B2" w:rsidRPr="00F51D15" w:rsidRDefault="00C55D67">
      <w:pPr>
        <w:jc w:val="center"/>
        <w:rPr>
          <w:rFonts w:ascii="Times New Roman" w:hAnsi="Times New Roman"/>
          <w:b/>
          <w:sz w:val="24"/>
        </w:rPr>
      </w:pPr>
      <w:r w:rsidRPr="00F51D15">
        <w:rPr>
          <w:rFonts w:ascii="Times New Roman" w:hAnsi="Times New Roman"/>
          <w:b/>
          <w:sz w:val="24"/>
        </w:rPr>
        <w:t>«ПРОФЕССИОНАЛИТЕТ»</w:t>
      </w:r>
    </w:p>
    <w:p w14:paraId="6881C461" w14:textId="77777777" w:rsidR="000779B2" w:rsidRPr="00F51D15" w:rsidRDefault="000779B2">
      <w:pPr>
        <w:jc w:val="center"/>
        <w:rPr>
          <w:rFonts w:ascii="Times New Roman" w:hAnsi="Times New Roman"/>
          <w:b/>
          <w:sz w:val="24"/>
        </w:rPr>
      </w:pPr>
    </w:p>
    <w:p w14:paraId="5557BCC4" w14:textId="77777777" w:rsidR="000779B2" w:rsidRPr="00F51D15" w:rsidRDefault="00C55D67">
      <w:pPr>
        <w:jc w:val="center"/>
        <w:rPr>
          <w:rFonts w:ascii="Times New Roman" w:hAnsi="Times New Roman"/>
          <w:b/>
          <w:sz w:val="24"/>
        </w:rPr>
      </w:pPr>
      <w:r w:rsidRPr="00F51D15"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21F1965A" w14:textId="77777777" w:rsidR="000779B2" w:rsidRPr="00F51D15" w:rsidRDefault="00C55D67">
      <w:pPr>
        <w:jc w:val="center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Среднее профессиональное образование</w:t>
      </w:r>
    </w:p>
    <w:p w14:paraId="4C21CACB" w14:textId="77777777" w:rsidR="000779B2" w:rsidRPr="00F51D15" w:rsidRDefault="000779B2">
      <w:pPr>
        <w:jc w:val="center"/>
        <w:rPr>
          <w:rFonts w:ascii="Times New Roman" w:hAnsi="Times New Roman"/>
          <w:b/>
          <w:sz w:val="24"/>
        </w:rPr>
      </w:pPr>
    </w:p>
    <w:p w14:paraId="476DAE41" w14:textId="77777777" w:rsidR="000779B2" w:rsidRPr="00F51D15" w:rsidRDefault="000779B2">
      <w:pPr>
        <w:jc w:val="center"/>
        <w:rPr>
          <w:rFonts w:ascii="Times New Roman" w:hAnsi="Times New Roman"/>
          <w:b/>
          <w:sz w:val="24"/>
        </w:rPr>
      </w:pPr>
    </w:p>
    <w:p w14:paraId="55C2CBA7" w14:textId="77777777" w:rsidR="000779B2" w:rsidRPr="00F51D15" w:rsidRDefault="000779B2">
      <w:pPr>
        <w:rPr>
          <w:rFonts w:ascii="Times New Roman" w:hAnsi="Times New Roman"/>
          <w:b/>
          <w:sz w:val="24"/>
        </w:rPr>
      </w:pPr>
    </w:p>
    <w:p w14:paraId="2D0BAFEB" w14:textId="77777777" w:rsidR="000779B2" w:rsidRPr="00F51D15" w:rsidRDefault="00C55D67">
      <w:pPr>
        <w:jc w:val="center"/>
        <w:rPr>
          <w:rFonts w:ascii="Times New Roman" w:hAnsi="Times New Roman"/>
          <w:b/>
          <w:sz w:val="24"/>
        </w:rPr>
      </w:pPr>
      <w:r w:rsidRPr="00F51D15">
        <w:rPr>
          <w:rFonts w:ascii="Times New Roman" w:hAnsi="Times New Roman"/>
          <w:b/>
          <w:sz w:val="24"/>
        </w:rPr>
        <w:t>Образовательная программа</w:t>
      </w:r>
    </w:p>
    <w:p w14:paraId="34689394" w14:textId="77777777" w:rsidR="000779B2" w:rsidRPr="00F51D15" w:rsidRDefault="00C55D67">
      <w:pPr>
        <w:jc w:val="center"/>
        <w:rPr>
          <w:rFonts w:ascii="Times New Roman" w:hAnsi="Times New Roman"/>
          <w:vertAlign w:val="superscript"/>
        </w:rPr>
      </w:pPr>
      <w:r w:rsidRPr="00F51D15">
        <w:rPr>
          <w:rFonts w:ascii="Times New Roman" w:hAnsi="Times New Roman"/>
          <w:i/>
          <w:color w:val="0070C0"/>
          <w:sz w:val="24"/>
        </w:rPr>
        <w:br/>
      </w:r>
      <w:r w:rsidRPr="00F51D15">
        <w:rPr>
          <w:rFonts w:ascii="Times New Roman" w:hAnsi="Times New Roman"/>
          <w:sz w:val="24"/>
        </w:rPr>
        <w:t>подготовки специалистов среднего звена</w:t>
      </w:r>
    </w:p>
    <w:p w14:paraId="2AF25A00" w14:textId="77777777" w:rsidR="000779B2" w:rsidRPr="00F51D15" w:rsidRDefault="000779B2">
      <w:pPr>
        <w:jc w:val="center"/>
        <w:rPr>
          <w:rFonts w:ascii="Times New Roman" w:hAnsi="Times New Roman"/>
          <w:sz w:val="24"/>
        </w:rPr>
      </w:pPr>
    </w:p>
    <w:p w14:paraId="2E73858C" w14:textId="77777777" w:rsidR="000779B2" w:rsidRPr="00F51D15" w:rsidRDefault="00C55D67">
      <w:pPr>
        <w:jc w:val="center"/>
        <w:rPr>
          <w:rFonts w:ascii="Times New Roman" w:hAnsi="Times New Roman"/>
          <w:b/>
          <w:sz w:val="24"/>
        </w:rPr>
      </w:pPr>
      <w:r w:rsidRPr="00F51D15">
        <w:rPr>
          <w:rFonts w:ascii="Times New Roman" w:hAnsi="Times New Roman"/>
          <w:b/>
          <w:sz w:val="24"/>
        </w:rPr>
        <w:t xml:space="preserve">Специальность </w:t>
      </w:r>
    </w:p>
    <w:p w14:paraId="20D713A5" w14:textId="77777777" w:rsidR="000779B2" w:rsidRPr="00F51D15" w:rsidRDefault="00C55D67">
      <w:pPr>
        <w:jc w:val="center"/>
        <w:rPr>
          <w:rFonts w:ascii="Times New Roman" w:hAnsi="Times New Roman"/>
          <w:i/>
          <w:sz w:val="24"/>
        </w:rPr>
      </w:pPr>
      <w:r w:rsidRPr="00F51D15">
        <w:rPr>
          <w:rFonts w:ascii="Times New Roman" w:hAnsi="Times New Roman"/>
          <w:sz w:val="24"/>
        </w:rPr>
        <w:t>21.02.13 Геологическая съемка, поиски и разведка месторождений полезных ископаемых</w:t>
      </w:r>
      <w:r w:rsidRPr="00F51D15">
        <w:rPr>
          <w:rFonts w:ascii="Times New Roman" w:hAnsi="Times New Roman"/>
          <w:sz w:val="24"/>
        </w:rPr>
        <w:br/>
      </w:r>
    </w:p>
    <w:p w14:paraId="761954DD" w14:textId="77777777" w:rsidR="000779B2" w:rsidRPr="00F51D15" w:rsidRDefault="000779B2">
      <w:pPr>
        <w:jc w:val="center"/>
        <w:rPr>
          <w:rFonts w:ascii="Times New Roman" w:hAnsi="Times New Roman"/>
          <w:i/>
        </w:rPr>
      </w:pPr>
    </w:p>
    <w:p w14:paraId="44D99DC4" w14:textId="77777777" w:rsidR="000779B2" w:rsidRPr="00F51D15" w:rsidRDefault="000779B2">
      <w:pPr>
        <w:jc w:val="center"/>
        <w:rPr>
          <w:rFonts w:ascii="Times New Roman" w:hAnsi="Times New Roman"/>
          <w:i/>
          <w:sz w:val="24"/>
        </w:rPr>
      </w:pPr>
    </w:p>
    <w:p w14:paraId="6B864F3A" w14:textId="77777777" w:rsidR="000779B2" w:rsidRPr="00F51D15" w:rsidRDefault="00C55D67">
      <w:pPr>
        <w:jc w:val="center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 xml:space="preserve">На базе </w:t>
      </w:r>
      <w:bookmarkStart w:id="0" w:name="_Hlk106717151"/>
      <w:r w:rsidRPr="00F51D15">
        <w:rPr>
          <w:rFonts w:ascii="Times New Roman" w:hAnsi="Times New Roman"/>
          <w:sz w:val="24"/>
        </w:rPr>
        <w:t>среднего общего образования</w:t>
      </w:r>
      <w:bookmarkEnd w:id="0"/>
    </w:p>
    <w:p w14:paraId="1A9A5AE9" w14:textId="77777777" w:rsidR="000779B2" w:rsidRPr="00F51D15" w:rsidRDefault="000779B2">
      <w:pPr>
        <w:jc w:val="center"/>
        <w:rPr>
          <w:rFonts w:ascii="Times New Roman" w:hAnsi="Times New Roman"/>
          <w:sz w:val="24"/>
        </w:rPr>
      </w:pPr>
    </w:p>
    <w:p w14:paraId="2E9E536B" w14:textId="77777777" w:rsidR="000779B2" w:rsidRPr="00F51D15" w:rsidRDefault="000779B2">
      <w:pPr>
        <w:jc w:val="center"/>
        <w:rPr>
          <w:rFonts w:ascii="Times New Roman" w:hAnsi="Times New Roman"/>
          <w:sz w:val="24"/>
        </w:rPr>
      </w:pPr>
    </w:p>
    <w:p w14:paraId="0AF3013F" w14:textId="77777777" w:rsidR="000779B2" w:rsidRPr="00F51D15" w:rsidRDefault="00C55D67">
      <w:pPr>
        <w:jc w:val="center"/>
        <w:rPr>
          <w:rFonts w:ascii="Times New Roman" w:hAnsi="Times New Roman"/>
          <w:b/>
          <w:sz w:val="24"/>
        </w:rPr>
      </w:pPr>
      <w:r w:rsidRPr="00F51D15">
        <w:rPr>
          <w:rFonts w:ascii="Times New Roman" w:hAnsi="Times New Roman"/>
          <w:b/>
          <w:sz w:val="24"/>
        </w:rPr>
        <w:t xml:space="preserve">Квалификация выпускника </w:t>
      </w:r>
    </w:p>
    <w:p w14:paraId="27838B68" w14:textId="77777777" w:rsidR="000779B2" w:rsidRPr="00F51D15" w:rsidRDefault="00C55D67">
      <w:pPr>
        <w:jc w:val="center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Техник-геолог</w:t>
      </w:r>
    </w:p>
    <w:p w14:paraId="7C87CD20" w14:textId="77777777" w:rsidR="000779B2" w:rsidRPr="00F51D15" w:rsidRDefault="000779B2">
      <w:pPr>
        <w:jc w:val="center"/>
        <w:rPr>
          <w:rFonts w:ascii="Times New Roman" w:hAnsi="Times New Roman"/>
          <w:i/>
          <w:sz w:val="24"/>
        </w:rPr>
      </w:pPr>
    </w:p>
    <w:p w14:paraId="00D5353F" w14:textId="77777777" w:rsidR="000779B2" w:rsidRPr="00F51D15" w:rsidRDefault="000779B2">
      <w:pPr>
        <w:rPr>
          <w:rFonts w:ascii="Times New Roman" w:hAnsi="Times New Roman"/>
          <w:sz w:val="24"/>
        </w:rPr>
      </w:pPr>
    </w:p>
    <w:p w14:paraId="0E6865AA" w14:textId="77777777" w:rsidR="000779B2" w:rsidRPr="00F51D15" w:rsidRDefault="000779B2">
      <w:pPr>
        <w:rPr>
          <w:rFonts w:ascii="Times New Roman" w:hAnsi="Times New Roman"/>
          <w:sz w:val="24"/>
        </w:rPr>
      </w:pPr>
    </w:p>
    <w:p w14:paraId="5610F1F1" w14:textId="77777777" w:rsidR="000779B2" w:rsidRPr="00F51D15" w:rsidRDefault="000779B2">
      <w:pPr>
        <w:rPr>
          <w:rFonts w:ascii="Times New Roman" w:hAnsi="Times New Roman"/>
          <w:sz w:val="24"/>
        </w:rPr>
      </w:pPr>
    </w:p>
    <w:p w14:paraId="631E7EF5" w14:textId="77777777" w:rsidR="000779B2" w:rsidRPr="00F51D15" w:rsidRDefault="000779B2">
      <w:pPr>
        <w:rPr>
          <w:rFonts w:ascii="Times New Roman" w:hAnsi="Times New Roman"/>
          <w:sz w:val="24"/>
        </w:rPr>
      </w:pPr>
    </w:p>
    <w:p w14:paraId="23F95B6A" w14:textId="77777777" w:rsidR="000779B2" w:rsidRPr="00F51D15" w:rsidRDefault="000779B2">
      <w:pPr>
        <w:rPr>
          <w:rFonts w:ascii="Times New Roman" w:hAnsi="Times New Roman"/>
          <w:sz w:val="24"/>
        </w:rPr>
      </w:pPr>
    </w:p>
    <w:p w14:paraId="3034C641" w14:textId="77777777" w:rsidR="000779B2" w:rsidRPr="00F51D15" w:rsidRDefault="000779B2">
      <w:pPr>
        <w:rPr>
          <w:rFonts w:ascii="Times New Roman" w:hAnsi="Times New Roman"/>
          <w:sz w:val="24"/>
        </w:rPr>
      </w:pPr>
    </w:p>
    <w:p w14:paraId="73A66FCC" w14:textId="77777777" w:rsidR="000779B2" w:rsidRPr="00F51D15" w:rsidRDefault="000779B2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0779B2" w:rsidRPr="00F51D15" w14:paraId="293979A3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531BCA30" w14:textId="77777777" w:rsidR="000779B2" w:rsidRPr="00F51D15" w:rsidRDefault="00C55D67">
            <w:pPr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21.00.00 Прикладная геология, горное дело, нефтегазовое дело и геодезия: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C286E9F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6628CC23" w14:textId="77777777" w:rsidR="000779B2" w:rsidRPr="00F51D15" w:rsidRDefault="000779B2">
            <w:pPr>
              <w:rPr>
                <w:rFonts w:ascii="Times New Roman" w:hAnsi="Times New Roman"/>
                <w:i/>
                <w:sz w:val="24"/>
              </w:rPr>
            </w:pPr>
          </w:p>
          <w:p w14:paraId="462C36A7" w14:textId="77777777" w:rsidR="000779B2" w:rsidRPr="00F51D15" w:rsidRDefault="000779B2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0779B2" w:rsidRPr="00F51D15" w14:paraId="15E7E6F6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1CFC3B4F" w14:textId="77777777" w:rsidR="000779B2" w:rsidRPr="00F51D15" w:rsidRDefault="000779B2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137BF80E" w14:textId="77777777" w:rsidR="000779B2" w:rsidRPr="00F51D15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0779B2" w:rsidRPr="00F51D15" w14:paraId="55D31537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7C9435D8" w14:textId="77777777" w:rsidR="000779B2" w:rsidRPr="00F51D15" w:rsidRDefault="000779B2">
            <w:pPr>
              <w:rPr>
                <w:rFonts w:ascii="Times New Roman" w:hAnsi="Times New Roman"/>
                <w:b/>
                <w:sz w:val="24"/>
              </w:rPr>
            </w:pPr>
          </w:p>
          <w:p w14:paraId="5CE28E70" w14:textId="77777777" w:rsidR="000779B2" w:rsidRPr="00F51D15" w:rsidRDefault="00C55D67">
            <w:pPr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 w:rsidRPr="00F51D15"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7A7F38F9" w14:textId="77777777" w:rsidR="000779B2" w:rsidRPr="00F51D15" w:rsidRDefault="00C55D67">
            <w:pPr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DB9A3EF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</w:tc>
      </w:tr>
      <w:tr w:rsidR="000779B2" w:rsidRPr="00F51D15" w14:paraId="54533E42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1DE1AF88" w14:textId="77777777" w:rsidR="000779B2" w:rsidRPr="00F51D15" w:rsidRDefault="000779B2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617B1FF" w14:textId="77777777" w:rsidR="000779B2" w:rsidRPr="00F51D15" w:rsidRDefault="00C55D67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F51D15"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06146951" w14:textId="77777777" w:rsidR="000779B2" w:rsidRPr="00F51D15" w:rsidRDefault="000779B2">
            <w:pPr>
              <w:rPr>
                <w:rFonts w:ascii="Times New Roman" w:hAnsi="Times New Roman"/>
              </w:rPr>
            </w:pPr>
          </w:p>
          <w:p w14:paraId="58190EA2" w14:textId="77777777" w:rsidR="000779B2" w:rsidRPr="00F51D15" w:rsidRDefault="00C55D67">
            <w:pPr>
              <w:rPr>
                <w:rFonts w:ascii="Times New Roman" w:hAnsi="Times New Roman"/>
                <w:sz w:val="20"/>
              </w:rPr>
            </w:pPr>
            <w:r w:rsidRPr="00F51D15">
              <w:rPr>
                <w:rFonts w:ascii="Times New Roman" w:hAnsi="Times New Roman"/>
              </w:rPr>
              <w:t>Приказ ФГБОУ ДПО ИРПО № _____от ________</w:t>
            </w:r>
          </w:p>
        </w:tc>
      </w:tr>
      <w:tr w:rsidR="000779B2" w:rsidRPr="00F51D15" w14:paraId="2B86398A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188848EA" w14:textId="77777777" w:rsidR="000779B2" w:rsidRPr="00F51D15" w:rsidRDefault="000779B2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3F61F1CE" w14:textId="77777777" w:rsidR="000779B2" w:rsidRPr="00F51D15" w:rsidRDefault="00C55D67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F51D15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575A2478" w14:textId="77777777" w:rsidR="000779B2" w:rsidRPr="00F51D15" w:rsidRDefault="000779B2">
      <w:pPr>
        <w:rPr>
          <w:rFonts w:ascii="Times New Roman" w:hAnsi="Times New Roman"/>
          <w:sz w:val="24"/>
        </w:rPr>
      </w:pPr>
    </w:p>
    <w:p w14:paraId="3835F86B" w14:textId="77777777" w:rsidR="000779B2" w:rsidRPr="00F51D15" w:rsidRDefault="000779B2">
      <w:pPr>
        <w:rPr>
          <w:rFonts w:ascii="Times New Roman" w:hAnsi="Times New Roman"/>
          <w:sz w:val="24"/>
        </w:rPr>
      </w:pPr>
    </w:p>
    <w:p w14:paraId="0987FF22" w14:textId="77777777" w:rsidR="000779B2" w:rsidRPr="00F51D15" w:rsidRDefault="000779B2">
      <w:pPr>
        <w:rPr>
          <w:rFonts w:ascii="Times New Roman" w:hAnsi="Times New Roman"/>
          <w:sz w:val="24"/>
        </w:rPr>
      </w:pPr>
    </w:p>
    <w:p w14:paraId="41538229" w14:textId="77777777" w:rsidR="000779B2" w:rsidRPr="00F51D15" w:rsidRDefault="000779B2">
      <w:pPr>
        <w:rPr>
          <w:rFonts w:ascii="Times New Roman" w:hAnsi="Times New Roman"/>
          <w:sz w:val="24"/>
        </w:rPr>
      </w:pPr>
    </w:p>
    <w:p w14:paraId="3BB52B52" w14:textId="77777777" w:rsidR="000779B2" w:rsidRPr="00F51D15" w:rsidRDefault="000779B2">
      <w:pPr>
        <w:rPr>
          <w:rFonts w:ascii="Times New Roman" w:hAnsi="Times New Roman"/>
          <w:sz w:val="24"/>
        </w:rPr>
      </w:pPr>
    </w:p>
    <w:p w14:paraId="304BCD1F" w14:textId="77777777" w:rsidR="000779B2" w:rsidRPr="00F51D15" w:rsidRDefault="000779B2">
      <w:pPr>
        <w:rPr>
          <w:rFonts w:ascii="Times New Roman" w:hAnsi="Times New Roman"/>
          <w:sz w:val="24"/>
        </w:rPr>
      </w:pPr>
    </w:p>
    <w:p w14:paraId="6708DA0D" w14:textId="1E94AEF2" w:rsidR="000779B2" w:rsidRPr="00F51D15" w:rsidRDefault="00F51D15">
      <w:pPr>
        <w:jc w:val="center"/>
        <w:rPr>
          <w:rFonts w:ascii="Times New Roman" w:hAnsi="Times New Roman"/>
          <w:b/>
          <w:sz w:val="24"/>
          <w:u w:val="single"/>
        </w:rPr>
      </w:pPr>
      <w:r w:rsidRPr="00F51D15">
        <w:rPr>
          <w:rFonts w:ascii="Times New Roman" w:hAnsi="Times New Roman"/>
          <w:b/>
          <w:sz w:val="24"/>
        </w:rPr>
        <w:t>2025 г.</w:t>
      </w:r>
    </w:p>
    <w:p w14:paraId="59A222FA" w14:textId="77777777" w:rsidR="000779B2" w:rsidRPr="00F51D15" w:rsidRDefault="000779B2">
      <w:pPr>
        <w:sectPr w:rsidR="000779B2" w:rsidRPr="00F51D15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3C24AD22" w14:textId="77777777" w:rsidR="000779B2" w:rsidRPr="00F51D15" w:rsidRDefault="00C55D67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F51D15"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</w:t>
      </w:r>
      <w:proofErr w:type="spellStart"/>
      <w:r w:rsidRPr="00F51D15">
        <w:rPr>
          <w:rFonts w:ascii="Times New Roman" w:hAnsi="Times New Roman"/>
          <w:b/>
          <w:sz w:val="24"/>
        </w:rPr>
        <w:t>Профессионалитет</w:t>
      </w:r>
      <w:proofErr w:type="spellEnd"/>
      <w:r w:rsidRPr="00F51D15">
        <w:rPr>
          <w:rFonts w:ascii="Times New Roman" w:hAnsi="Times New Roman"/>
          <w:b/>
          <w:sz w:val="24"/>
        </w:rPr>
        <w:t>»</w:t>
      </w:r>
    </w:p>
    <w:p w14:paraId="6612C2CC" w14:textId="77777777" w:rsidR="000779B2" w:rsidRPr="00F51D15" w:rsidRDefault="000779B2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0779B2" w:rsidRPr="00F51D15" w14:paraId="574964EC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7F6F4" w14:textId="77777777" w:rsidR="000779B2" w:rsidRPr="00F51D15" w:rsidRDefault="00C55D67">
            <w:pPr>
              <w:ind w:left="22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EF98" w14:textId="77777777" w:rsidR="000779B2" w:rsidRPr="00F51D15" w:rsidRDefault="00C55D67">
            <w:pPr>
              <w:ind w:left="22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0779B2" w:rsidRPr="00F51D15" w14:paraId="2774278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18F3F" w14:textId="77777777" w:rsidR="000779B2" w:rsidRPr="00F51D15" w:rsidRDefault="000779B2">
            <w:pPr>
              <w:ind w:left="22"/>
              <w:jc w:val="both"/>
              <w:rPr>
                <w:rFonts w:ascii="Times New Roman" w:hAnsi="Times New Roman"/>
                <w:sz w:val="24"/>
              </w:rPr>
            </w:pPr>
          </w:p>
          <w:p w14:paraId="77D131BC" w14:textId="77777777" w:rsidR="000779B2" w:rsidRPr="00F51D15" w:rsidRDefault="00C55D67">
            <w:pPr>
              <w:ind w:left="22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Монахова Яна Юрьевна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DEEF0" w14:textId="77777777" w:rsidR="000779B2" w:rsidRPr="00F51D15" w:rsidRDefault="00C55D67">
            <w:pPr>
              <w:ind w:left="22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Государственное профессиональное образовательное автономное учреждение Амурской области «Благовещенский политехнический колледж»</w:t>
            </w:r>
          </w:p>
        </w:tc>
      </w:tr>
    </w:tbl>
    <w:p w14:paraId="612ACCEE" w14:textId="77777777" w:rsidR="000779B2" w:rsidRPr="00F51D15" w:rsidRDefault="000779B2">
      <w:pPr>
        <w:ind w:left="-142" w:firstLine="567"/>
        <w:rPr>
          <w:rFonts w:ascii="Times New Roman" w:hAnsi="Times New Roman"/>
          <w:sz w:val="24"/>
        </w:rPr>
      </w:pPr>
    </w:p>
    <w:p w14:paraId="4204A399" w14:textId="77777777" w:rsidR="000779B2" w:rsidRPr="00F51D15" w:rsidRDefault="000779B2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0779B2" w:rsidRPr="00F51D15" w14:paraId="0A154E08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4F5F4" w14:textId="77777777" w:rsidR="000779B2" w:rsidRPr="00F51D15" w:rsidRDefault="00C55D67">
            <w:pPr>
              <w:ind w:left="17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C7586" w14:textId="77777777" w:rsidR="000779B2" w:rsidRPr="00F51D15" w:rsidRDefault="00C55D67">
            <w:pPr>
              <w:ind w:left="17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0779B2" w:rsidRPr="00F51D15" w14:paraId="2C1746B6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2CCB" w14:textId="77777777" w:rsidR="000779B2" w:rsidRPr="00F51D15" w:rsidRDefault="00C55D67">
            <w:pPr>
              <w:ind w:left="17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6682C" w14:textId="77777777" w:rsidR="000779B2" w:rsidRPr="00F51D15" w:rsidRDefault="000779B2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14008F15" w14:textId="77777777" w:rsidR="000779B2" w:rsidRPr="00F51D15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747DDFBC" w14:textId="77777777" w:rsidR="000779B2" w:rsidRPr="00F51D15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1BFD1799" w14:textId="77777777" w:rsidR="000779B2" w:rsidRPr="00F51D15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577F1C6D" w14:textId="77777777" w:rsidR="000779B2" w:rsidRPr="00F51D15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42726541" w14:textId="77777777" w:rsidR="000779B2" w:rsidRPr="00F51D15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39A3386B" w14:textId="77777777" w:rsidR="000779B2" w:rsidRPr="00F51D15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45B8377D" w14:textId="77777777" w:rsidR="000779B2" w:rsidRPr="00F51D15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47358F5A" w14:textId="77777777" w:rsidR="000779B2" w:rsidRPr="00F51D15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6CC93A79" w14:textId="77777777" w:rsidR="000779B2" w:rsidRPr="00F51D15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7ED5186F" w14:textId="77777777" w:rsidR="000779B2" w:rsidRPr="00F51D15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50174A7E" w14:textId="77777777" w:rsidR="000779B2" w:rsidRPr="00F51D15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28919A78" w14:textId="77777777" w:rsidR="000779B2" w:rsidRPr="00F51D15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74DFA723" w14:textId="77777777" w:rsidR="000779B2" w:rsidRPr="00F51D15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431BD6BC" w14:textId="77777777" w:rsidR="000779B2" w:rsidRPr="00F51D15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1E09CF3A" w14:textId="77777777" w:rsidR="000779B2" w:rsidRPr="00F51D15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795FB13E" w14:textId="77777777" w:rsidR="000779B2" w:rsidRPr="00F51D15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671F9B2C" w14:textId="77777777" w:rsidR="000779B2" w:rsidRPr="00F51D15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4290C65E" w14:textId="77777777" w:rsidR="000779B2" w:rsidRPr="00F51D15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4716E6C1" w14:textId="77777777" w:rsidR="000779B2" w:rsidRPr="00F51D15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549F5573" w14:textId="77777777" w:rsidR="000779B2" w:rsidRPr="00F51D15" w:rsidRDefault="000779B2">
      <w:pPr>
        <w:jc w:val="both"/>
        <w:rPr>
          <w:rFonts w:ascii="Times New Roman" w:hAnsi="Times New Roman"/>
          <w:sz w:val="24"/>
        </w:rPr>
      </w:pPr>
    </w:p>
    <w:p w14:paraId="7F9E06B9" w14:textId="77777777" w:rsidR="000779B2" w:rsidRPr="00F51D15" w:rsidRDefault="00C55D67">
      <w:pPr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br w:type="page"/>
      </w:r>
    </w:p>
    <w:p w14:paraId="6C74E143" w14:textId="77777777" w:rsidR="000779B2" w:rsidRPr="00F51D15" w:rsidRDefault="000779B2">
      <w:pPr>
        <w:sectPr w:rsidR="000779B2" w:rsidRPr="00F51D15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5AF2C37F" w14:textId="77777777" w:rsidR="000779B2" w:rsidRPr="00F51D15" w:rsidRDefault="00C55D67">
      <w:pPr>
        <w:jc w:val="center"/>
        <w:rPr>
          <w:rFonts w:ascii="Times New Roman" w:hAnsi="Times New Roman"/>
          <w:b/>
          <w:sz w:val="24"/>
        </w:rPr>
      </w:pPr>
      <w:bookmarkStart w:id="1" w:name="_Hlk68082010"/>
      <w:r w:rsidRPr="00F51D15">
        <w:rPr>
          <w:rFonts w:ascii="Times New Roman" w:hAnsi="Times New Roman"/>
          <w:b/>
          <w:sz w:val="24"/>
        </w:rPr>
        <w:lastRenderedPageBreak/>
        <w:t>Содержание</w:t>
      </w:r>
    </w:p>
    <w:p w14:paraId="2E42B83A" w14:textId="77777777" w:rsidR="000779B2" w:rsidRPr="00F51D15" w:rsidRDefault="000779B2">
      <w:pPr>
        <w:pStyle w:val="af8"/>
        <w:spacing w:before="0"/>
        <w:rPr>
          <w:rStyle w:val="afffffe"/>
          <w:rFonts w:ascii="Times New Roman" w:hAnsi="Times New Roman"/>
          <w:b/>
        </w:rPr>
      </w:pPr>
    </w:p>
    <w:p w14:paraId="50A261C9" w14:textId="1E0BEFE4" w:rsidR="000779B2" w:rsidRPr="00F51D15" w:rsidRDefault="00C55D67">
      <w:pPr>
        <w:pStyle w:val="1f7"/>
        <w:tabs>
          <w:tab w:val="clear" w:pos="9638"/>
          <w:tab w:val="right" w:leader="dot" w:pos="9355"/>
        </w:tabs>
        <w:rPr>
          <w:noProof/>
        </w:rPr>
      </w:pPr>
      <w:r w:rsidRPr="00F51D15">
        <w:fldChar w:fldCharType="begin"/>
      </w:r>
      <w:r w:rsidRPr="00F51D15">
        <w:instrText>TOC \h \z \u \o "1-3"</w:instrText>
      </w:r>
      <w:r w:rsidRPr="00F51D15">
        <w:fldChar w:fldCharType="separate"/>
      </w:r>
      <w:hyperlink w:anchor="__RefHeading___1" w:history="1">
        <w:r w:rsidRPr="00F51D15">
          <w:rPr>
            <w:noProof/>
          </w:rPr>
          <w:t>Раздел 1. Общие положения</w:t>
        </w:r>
        <w:r w:rsidRPr="00F51D15">
          <w:rPr>
            <w:noProof/>
          </w:rPr>
          <w:tab/>
        </w:r>
        <w:r w:rsidRPr="00F51D15">
          <w:rPr>
            <w:noProof/>
          </w:rPr>
          <w:fldChar w:fldCharType="begin"/>
        </w:r>
        <w:r w:rsidRPr="00F51D15">
          <w:rPr>
            <w:noProof/>
          </w:rPr>
          <w:instrText>PAGEREF __RefHeading___1 \h</w:instrText>
        </w:r>
        <w:r w:rsidRPr="00F51D15">
          <w:rPr>
            <w:noProof/>
          </w:rPr>
        </w:r>
        <w:r w:rsidRPr="00F51D15">
          <w:rPr>
            <w:noProof/>
          </w:rPr>
          <w:fldChar w:fldCharType="separate"/>
        </w:r>
        <w:r w:rsidR="00F621AE" w:rsidRPr="00F51D15">
          <w:rPr>
            <w:noProof/>
          </w:rPr>
          <w:t>3</w:t>
        </w:r>
        <w:r w:rsidRPr="00F51D15">
          <w:rPr>
            <w:noProof/>
          </w:rPr>
          <w:fldChar w:fldCharType="end"/>
        </w:r>
      </w:hyperlink>
    </w:p>
    <w:p w14:paraId="008E3843" w14:textId="0938C413" w:rsidR="000779B2" w:rsidRPr="00F51D15" w:rsidRDefault="00020720">
      <w:pPr>
        <w:pStyle w:val="21"/>
        <w:tabs>
          <w:tab w:val="right" w:leader="dot" w:pos="9355"/>
        </w:tabs>
        <w:rPr>
          <w:noProof/>
        </w:rPr>
      </w:pPr>
      <w:hyperlink w:anchor="__RefHeading___2" w:history="1">
        <w:r w:rsidR="00C55D67" w:rsidRPr="00F51D15">
          <w:rPr>
            <w:noProof/>
          </w:rPr>
          <w:t>1.1. Назначение примерной образовательной программы</w:t>
        </w:r>
        <w:r w:rsidR="00C55D67" w:rsidRPr="00F51D15">
          <w:rPr>
            <w:noProof/>
          </w:rPr>
          <w:tab/>
        </w:r>
        <w:r w:rsidR="00C55D67" w:rsidRPr="00F51D15">
          <w:rPr>
            <w:noProof/>
          </w:rPr>
          <w:fldChar w:fldCharType="begin"/>
        </w:r>
        <w:r w:rsidR="00C55D67" w:rsidRPr="00F51D15">
          <w:rPr>
            <w:noProof/>
          </w:rPr>
          <w:instrText>PAGEREF __RefHeading___2 \h</w:instrText>
        </w:r>
        <w:r w:rsidR="00C55D67" w:rsidRPr="00F51D15">
          <w:rPr>
            <w:noProof/>
          </w:rPr>
        </w:r>
        <w:r w:rsidR="00C55D67" w:rsidRPr="00F51D15">
          <w:rPr>
            <w:noProof/>
          </w:rPr>
          <w:fldChar w:fldCharType="separate"/>
        </w:r>
        <w:r w:rsidR="00F621AE" w:rsidRPr="00F51D15">
          <w:rPr>
            <w:noProof/>
          </w:rPr>
          <w:t>3</w:t>
        </w:r>
        <w:r w:rsidR="00C55D67" w:rsidRPr="00F51D15">
          <w:rPr>
            <w:noProof/>
          </w:rPr>
          <w:fldChar w:fldCharType="end"/>
        </w:r>
      </w:hyperlink>
    </w:p>
    <w:p w14:paraId="6B110674" w14:textId="2AF30FAC" w:rsidR="000779B2" w:rsidRPr="00F51D15" w:rsidRDefault="00020720">
      <w:pPr>
        <w:pStyle w:val="21"/>
        <w:tabs>
          <w:tab w:val="right" w:leader="dot" w:pos="9355"/>
        </w:tabs>
        <w:rPr>
          <w:noProof/>
        </w:rPr>
      </w:pPr>
      <w:hyperlink w:anchor="__RefHeading___3" w:history="1">
        <w:r w:rsidR="00C55D67" w:rsidRPr="00F51D15">
          <w:rPr>
            <w:noProof/>
          </w:rPr>
          <w:t>1.2. Нормативные документы</w:t>
        </w:r>
        <w:r w:rsidR="00C55D67" w:rsidRPr="00F51D15">
          <w:rPr>
            <w:noProof/>
          </w:rPr>
          <w:tab/>
        </w:r>
        <w:r w:rsidR="00C55D67" w:rsidRPr="00F51D15">
          <w:rPr>
            <w:noProof/>
          </w:rPr>
          <w:fldChar w:fldCharType="begin"/>
        </w:r>
        <w:r w:rsidR="00C55D67" w:rsidRPr="00F51D15">
          <w:rPr>
            <w:noProof/>
          </w:rPr>
          <w:instrText>PAGEREF __RefHeading___3 \h</w:instrText>
        </w:r>
        <w:r w:rsidR="00C55D67" w:rsidRPr="00F51D15">
          <w:rPr>
            <w:noProof/>
          </w:rPr>
        </w:r>
        <w:r w:rsidR="00C55D67" w:rsidRPr="00F51D15">
          <w:rPr>
            <w:noProof/>
          </w:rPr>
          <w:fldChar w:fldCharType="separate"/>
        </w:r>
        <w:r w:rsidR="00F621AE" w:rsidRPr="00F51D15">
          <w:rPr>
            <w:noProof/>
          </w:rPr>
          <w:t>4</w:t>
        </w:r>
        <w:r w:rsidR="00C55D67" w:rsidRPr="00F51D15">
          <w:rPr>
            <w:noProof/>
          </w:rPr>
          <w:fldChar w:fldCharType="end"/>
        </w:r>
      </w:hyperlink>
    </w:p>
    <w:p w14:paraId="07317F1D" w14:textId="4971EB2F" w:rsidR="000779B2" w:rsidRPr="00F51D15" w:rsidRDefault="00020720">
      <w:pPr>
        <w:pStyle w:val="21"/>
        <w:tabs>
          <w:tab w:val="right" w:leader="dot" w:pos="9355"/>
        </w:tabs>
        <w:rPr>
          <w:noProof/>
        </w:rPr>
      </w:pPr>
      <w:hyperlink w:anchor="__RefHeading___4" w:history="1">
        <w:r w:rsidR="00C55D67" w:rsidRPr="00F51D15">
          <w:rPr>
            <w:noProof/>
          </w:rPr>
          <w:t>1.3. Перечень сокращений</w:t>
        </w:r>
        <w:r w:rsidR="00C55D67" w:rsidRPr="00F51D15">
          <w:rPr>
            <w:noProof/>
          </w:rPr>
          <w:tab/>
        </w:r>
        <w:r w:rsidR="00C55D67" w:rsidRPr="00F51D15">
          <w:rPr>
            <w:noProof/>
          </w:rPr>
          <w:fldChar w:fldCharType="begin"/>
        </w:r>
        <w:r w:rsidR="00C55D67" w:rsidRPr="00F51D15">
          <w:rPr>
            <w:noProof/>
          </w:rPr>
          <w:instrText>PAGEREF __RefHeading___4 \h</w:instrText>
        </w:r>
        <w:r w:rsidR="00C55D67" w:rsidRPr="00F51D15">
          <w:rPr>
            <w:noProof/>
          </w:rPr>
        </w:r>
        <w:r w:rsidR="00C55D67" w:rsidRPr="00F51D15">
          <w:rPr>
            <w:noProof/>
          </w:rPr>
          <w:fldChar w:fldCharType="separate"/>
        </w:r>
        <w:r w:rsidR="00F621AE" w:rsidRPr="00F51D15">
          <w:rPr>
            <w:noProof/>
          </w:rPr>
          <w:t>5</w:t>
        </w:r>
        <w:r w:rsidR="00C55D67" w:rsidRPr="00F51D15">
          <w:rPr>
            <w:noProof/>
          </w:rPr>
          <w:fldChar w:fldCharType="end"/>
        </w:r>
      </w:hyperlink>
    </w:p>
    <w:p w14:paraId="10E63B01" w14:textId="23303C57" w:rsidR="000779B2" w:rsidRPr="00F51D15" w:rsidRDefault="00020720">
      <w:pPr>
        <w:pStyle w:val="1f7"/>
        <w:tabs>
          <w:tab w:val="clear" w:pos="9638"/>
          <w:tab w:val="right" w:leader="dot" w:pos="9355"/>
        </w:tabs>
        <w:rPr>
          <w:noProof/>
        </w:rPr>
      </w:pPr>
      <w:hyperlink w:anchor="__RefHeading___5" w:history="1">
        <w:r w:rsidR="00C55D67" w:rsidRPr="00F51D15">
          <w:rPr>
            <w:noProof/>
          </w:rPr>
          <w:t>Раздел 2. Основные характеристики образовательной программы</w:t>
        </w:r>
        <w:r w:rsidR="00C55D67" w:rsidRPr="00F51D15">
          <w:rPr>
            <w:noProof/>
          </w:rPr>
          <w:tab/>
        </w:r>
        <w:r w:rsidR="00C55D67" w:rsidRPr="00F51D15">
          <w:rPr>
            <w:noProof/>
          </w:rPr>
          <w:fldChar w:fldCharType="begin"/>
        </w:r>
        <w:r w:rsidR="00C55D67" w:rsidRPr="00F51D15">
          <w:rPr>
            <w:noProof/>
          </w:rPr>
          <w:instrText>PAGEREF __RefHeading___5 \h</w:instrText>
        </w:r>
        <w:r w:rsidR="00C55D67" w:rsidRPr="00F51D15">
          <w:rPr>
            <w:noProof/>
          </w:rPr>
        </w:r>
        <w:r w:rsidR="00C55D67" w:rsidRPr="00F51D15">
          <w:rPr>
            <w:noProof/>
          </w:rPr>
          <w:fldChar w:fldCharType="separate"/>
        </w:r>
        <w:r w:rsidR="00F621AE" w:rsidRPr="00F51D15">
          <w:rPr>
            <w:noProof/>
          </w:rPr>
          <w:t>6</w:t>
        </w:r>
        <w:r w:rsidR="00C55D67" w:rsidRPr="00F51D15">
          <w:rPr>
            <w:noProof/>
          </w:rPr>
          <w:fldChar w:fldCharType="end"/>
        </w:r>
      </w:hyperlink>
    </w:p>
    <w:p w14:paraId="6B724311" w14:textId="014B7F2D" w:rsidR="000779B2" w:rsidRPr="00F51D15" w:rsidRDefault="00020720">
      <w:pPr>
        <w:pStyle w:val="1f7"/>
        <w:tabs>
          <w:tab w:val="clear" w:pos="9638"/>
          <w:tab w:val="right" w:leader="dot" w:pos="9355"/>
        </w:tabs>
        <w:rPr>
          <w:noProof/>
        </w:rPr>
      </w:pPr>
      <w:hyperlink w:anchor="__RefHeading___6" w:history="1">
        <w:r w:rsidR="00C55D67" w:rsidRPr="00F51D15">
          <w:rPr>
            <w:noProof/>
          </w:rPr>
          <w:t>Раздел 3. Характеристика профессиональной деятельности выпускника</w:t>
        </w:r>
        <w:r w:rsidR="00C55D67" w:rsidRPr="00F51D15">
          <w:rPr>
            <w:noProof/>
          </w:rPr>
          <w:tab/>
        </w:r>
        <w:r w:rsidR="00C55D67" w:rsidRPr="00F51D15">
          <w:rPr>
            <w:noProof/>
          </w:rPr>
          <w:fldChar w:fldCharType="begin"/>
        </w:r>
        <w:r w:rsidR="00C55D67" w:rsidRPr="00F51D15">
          <w:rPr>
            <w:noProof/>
          </w:rPr>
          <w:instrText>PAGEREF __RefHeading___6 \h</w:instrText>
        </w:r>
        <w:r w:rsidR="00C55D67" w:rsidRPr="00F51D15">
          <w:rPr>
            <w:noProof/>
          </w:rPr>
        </w:r>
        <w:r w:rsidR="00C55D67" w:rsidRPr="00F51D15">
          <w:rPr>
            <w:noProof/>
          </w:rPr>
          <w:fldChar w:fldCharType="separate"/>
        </w:r>
        <w:r w:rsidR="00F621AE" w:rsidRPr="00F51D15">
          <w:rPr>
            <w:noProof/>
          </w:rPr>
          <w:t>8</w:t>
        </w:r>
        <w:r w:rsidR="00C55D67" w:rsidRPr="00F51D15">
          <w:rPr>
            <w:noProof/>
          </w:rPr>
          <w:fldChar w:fldCharType="end"/>
        </w:r>
      </w:hyperlink>
    </w:p>
    <w:p w14:paraId="1983DBBD" w14:textId="4936F213" w:rsidR="000779B2" w:rsidRPr="00F51D15" w:rsidRDefault="00020720">
      <w:pPr>
        <w:pStyle w:val="21"/>
        <w:tabs>
          <w:tab w:val="right" w:leader="dot" w:pos="9355"/>
        </w:tabs>
        <w:rPr>
          <w:noProof/>
        </w:rPr>
      </w:pPr>
      <w:hyperlink w:anchor="__RefHeading___7" w:history="1">
        <w:r w:rsidR="00C55D67" w:rsidRPr="00F51D15">
          <w:rPr>
            <w:noProof/>
          </w:rPr>
          <w:t>3.1. Область(и) профессиональной деятельности выпускников:</w:t>
        </w:r>
        <w:r w:rsidR="00C55D67" w:rsidRPr="00F51D15">
          <w:rPr>
            <w:noProof/>
          </w:rPr>
          <w:tab/>
        </w:r>
        <w:r w:rsidR="00C55D67" w:rsidRPr="00F51D15">
          <w:rPr>
            <w:noProof/>
          </w:rPr>
          <w:fldChar w:fldCharType="begin"/>
        </w:r>
        <w:r w:rsidR="00C55D67" w:rsidRPr="00F51D15">
          <w:rPr>
            <w:noProof/>
          </w:rPr>
          <w:instrText>PAGEREF __RefHeading___7 \h</w:instrText>
        </w:r>
        <w:r w:rsidR="00C55D67" w:rsidRPr="00F51D15">
          <w:rPr>
            <w:noProof/>
          </w:rPr>
        </w:r>
        <w:r w:rsidR="00C55D67" w:rsidRPr="00F51D15">
          <w:rPr>
            <w:noProof/>
          </w:rPr>
          <w:fldChar w:fldCharType="separate"/>
        </w:r>
        <w:r w:rsidR="00F621AE" w:rsidRPr="00F51D15">
          <w:rPr>
            <w:noProof/>
          </w:rPr>
          <w:t>8</w:t>
        </w:r>
        <w:r w:rsidR="00C55D67" w:rsidRPr="00F51D15">
          <w:rPr>
            <w:noProof/>
          </w:rPr>
          <w:fldChar w:fldCharType="end"/>
        </w:r>
      </w:hyperlink>
    </w:p>
    <w:p w14:paraId="72919F2C" w14:textId="653F7A1B" w:rsidR="000779B2" w:rsidRPr="00F51D15" w:rsidRDefault="00020720">
      <w:pPr>
        <w:pStyle w:val="21"/>
        <w:tabs>
          <w:tab w:val="right" w:leader="dot" w:pos="9355"/>
        </w:tabs>
        <w:rPr>
          <w:noProof/>
        </w:rPr>
      </w:pPr>
      <w:hyperlink w:anchor="__RefHeading___8" w:history="1">
        <w:r w:rsidR="00C55D67" w:rsidRPr="00F51D15">
          <w:rPr>
            <w:noProof/>
          </w:rPr>
          <w:t>18. Добыча, переработка угля, руд и других полезных ископаемых.</w:t>
        </w:r>
        <w:r w:rsidR="00C55D67" w:rsidRPr="00F51D15">
          <w:rPr>
            <w:noProof/>
          </w:rPr>
          <w:tab/>
        </w:r>
        <w:r w:rsidR="00C55D67" w:rsidRPr="00F51D15">
          <w:rPr>
            <w:noProof/>
          </w:rPr>
          <w:fldChar w:fldCharType="begin"/>
        </w:r>
        <w:r w:rsidR="00C55D67" w:rsidRPr="00F51D15">
          <w:rPr>
            <w:noProof/>
          </w:rPr>
          <w:instrText>PAGEREF __RefHeading___8 \h</w:instrText>
        </w:r>
        <w:r w:rsidR="00C55D67" w:rsidRPr="00F51D15">
          <w:rPr>
            <w:noProof/>
          </w:rPr>
        </w:r>
        <w:r w:rsidR="00C55D67" w:rsidRPr="00F51D15">
          <w:rPr>
            <w:noProof/>
          </w:rPr>
          <w:fldChar w:fldCharType="separate"/>
        </w:r>
        <w:r w:rsidR="00F621AE" w:rsidRPr="00F51D15">
          <w:rPr>
            <w:noProof/>
          </w:rPr>
          <w:t>8</w:t>
        </w:r>
        <w:r w:rsidR="00C55D67" w:rsidRPr="00F51D15">
          <w:rPr>
            <w:noProof/>
          </w:rPr>
          <w:fldChar w:fldCharType="end"/>
        </w:r>
      </w:hyperlink>
    </w:p>
    <w:p w14:paraId="5794600E" w14:textId="21C4D56A" w:rsidR="000779B2" w:rsidRPr="00F51D15" w:rsidRDefault="00020720">
      <w:pPr>
        <w:pStyle w:val="21"/>
        <w:tabs>
          <w:tab w:val="right" w:leader="dot" w:pos="9355"/>
        </w:tabs>
        <w:rPr>
          <w:noProof/>
        </w:rPr>
      </w:pPr>
      <w:hyperlink w:anchor="__RefHeading___9" w:history="1">
        <w:r w:rsidR="00C55D67" w:rsidRPr="00F51D15">
          <w:rPr>
            <w:noProof/>
          </w:rPr>
          <w:t>3.2. Профессиональные стандарты</w:t>
        </w:r>
        <w:r w:rsidR="00C55D67" w:rsidRPr="00F51D15">
          <w:rPr>
            <w:noProof/>
          </w:rPr>
          <w:tab/>
        </w:r>
        <w:r w:rsidR="00C55D67" w:rsidRPr="00F51D15">
          <w:rPr>
            <w:noProof/>
          </w:rPr>
          <w:fldChar w:fldCharType="begin"/>
        </w:r>
        <w:r w:rsidR="00C55D67" w:rsidRPr="00F51D15">
          <w:rPr>
            <w:noProof/>
          </w:rPr>
          <w:instrText>PAGEREF __RefHeading___9 \h</w:instrText>
        </w:r>
        <w:r w:rsidR="00C55D67" w:rsidRPr="00F51D15">
          <w:rPr>
            <w:noProof/>
          </w:rPr>
        </w:r>
        <w:r w:rsidR="00C55D67" w:rsidRPr="00F51D15">
          <w:rPr>
            <w:noProof/>
          </w:rPr>
          <w:fldChar w:fldCharType="separate"/>
        </w:r>
        <w:r w:rsidR="00F621AE" w:rsidRPr="00F51D15">
          <w:rPr>
            <w:noProof/>
          </w:rPr>
          <w:t>8</w:t>
        </w:r>
        <w:r w:rsidR="00C55D67" w:rsidRPr="00F51D15">
          <w:rPr>
            <w:noProof/>
          </w:rPr>
          <w:fldChar w:fldCharType="end"/>
        </w:r>
      </w:hyperlink>
    </w:p>
    <w:p w14:paraId="7235E9B3" w14:textId="74C53DA3" w:rsidR="000779B2" w:rsidRPr="00F51D15" w:rsidRDefault="00020720">
      <w:pPr>
        <w:pStyle w:val="21"/>
        <w:tabs>
          <w:tab w:val="right" w:leader="dot" w:pos="9355"/>
        </w:tabs>
        <w:rPr>
          <w:noProof/>
        </w:rPr>
      </w:pPr>
      <w:hyperlink w:anchor="__RefHeading___10" w:history="1">
        <w:r w:rsidR="00C55D67" w:rsidRPr="00F51D15">
          <w:rPr>
            <w:noProof/>
          </w:rPr>
          <w:t>3.3. Осваиваемые виды деятельности</w:t>
        </w:r>
        <w:r w:rsidR="00C55D67" w:rsidRPr="00F51D15">
          <w:rPr>
            <w:noProof/>
          </w:rPr>
          <w:tab/>
        </w:r>
        <w:r w:rsidR="00C55D67" w:rsidRPr="00F51D15">
          <w:rPr>
            <w:noProof/>
          </w:rPr>
          <w:fldChar w:fldCharType="begin"/>
        </w:r>
        <w:r w:rsidR="00C55D67" w:rsidRPr="00F51D15">
          <w:rPr>
            <w:noProof/>
          </w:rPr>
          <w:instrText>PAGEREF __RefHeading___10 \h</w:instrText>
        </w:r>
        <w:r w:rsidR="00C55D67" w:rsidRPr="00F51D15">
          <w:rPr>
            <w:noProof/>
          </w:rPr>
        </w:r>
        <w:r w:rsidR="00C55D67" w:rsidRPr="00F51D15">
          <w:rPr>
            <w:noProof/>
          </w:rPr>
          <w:fldChar w:fldCharType="separate"/>
        </w:r>
        <w:r w:rsidR="00F621AE" w:rsidRPr="00F51D15">
          <w:rPr>
            <w:noProof/>
          </w:rPr>
          <w:t>8</w:t>
        </w:r>
        <w:r w:rsidR="00C55D67" w:rsidRPr="00F51D15">
          <w:rPr>
            <w:noProof/>
          </w:rPr>
          <w:fldChar w:fldCharType="end"/>
        </w:r>
      </w:hyperlink>
    </w:p>
    <w:p w14:paraId="19537875" w14:textId="1C73B8F3" w:rsidR="000779B2" w:rsidRPr="00F51D15" w:rsidRDefault="00020720">
      <w:pPr>
        <w:pStyle w:val="1f7"/>
        <w:tabs>
          <w:tab w:val="clear" w:pos="9638"/>
          <w:tab w:val="right" w:leader="dot" w:pos="9355"/>
        </w:tabs>
        <w:rPr>
          <w:noProof/>
        </w:rPr>
      </w:pPr>
      <w:hyperlink w:anchor="__RefHeading___11" w:history="1">
        <w:r w:rsidR="00C55D67" w:rsidRPr="00F51D15">
          <w:rPr>
            <w:noProof/>
          </w:rPr>
          <w:t>Раздел 4. Планируемые результаты освоения образовательной программы</w:t>
        </w:r>
        <w:r w:rsidR="00C55D67" w:rsidRPr="00F51D15">
          <w:rPr>
            <w:noProof/>
          </w:rPr>
          <w:tab/>
        </w:r>
        <w:r w:rsidR="00C55D67" w:rsidRPr="00F51D15">
          <w:rPr>
            <w:noProof/>
          </w:rPr>
          <w:fldChar w:fldCharType="begin"/>
        </w:r>
        <w:r w:rsidR="00C55D67" w:rsidRPr="00F51D15">
          <w:rPr>
            <w:noProof/>
          </w:rPr>
          <w:instrText>PAGEREF __RefHeading___11 \h</w:instrText>
        </w:r>
        <w:r w:rsidR="00C55D67" w:rsidRPr="00F51D15">
          <w:rPr>
            <w:noProof/>
          </w:rPr>
        </w:r>
        <w:r w:rsidR="00C55D67" w:rsidRPr="00F51D15">
          <w:rPr>
            <w:noProof/>
          </w:rPr>
          <w:fldChar w:fldCharType="separate"/>
        </w:r>
        <w:r w:rsidR="00F621AE" w:rsidRPr="00F51D15">
          <w:rPr>
            <w:noProof/>
          </w:rPr>
          <w:t>9</w:t>
        </w:r>
        <w:r w:rsidR="00C55D67" w:rsidRPr="00F51D15">
          <w:rPr>
            <w:noProof/>
          </w:rPr>
          <w:fldChar w:fldCharType="end"/>
        </w:r>
      </w:hyperlink>
    </w:p>
    <w:p w14:paraId="3240E0DE" w14:textId="571E2151" w:rsidR="000779B2" w:rsidRPr="00F51D15" w:rsidRDefault="00020720">
      <w:pPr>
        <w:pStyle w:val="21"/>
        <w:tabs>
          <w:tab w:val="right" w:leader="dot" w:pos="9355"/>
        </w:tabs>
        <w:rPr>
          <w:noProof/>
        </w:rPr>
      </w:pPr>
      <w:hyperlink w:anchor="__RefHeading___12" w:history="1">
        <w:r w:rsidR="00C55D67" w:rsidRPr="00F51D15">
          <w:rPr>
            <w:noProof/>
          </w:rPr>
          <w:t>4.1. Общие компетенции</w:t>
        </w:r>
        <w:r w:rsidR="00C55D67" w:rsidRPr="00F51D15">
          <w:rPr>
            <w:noProof/>
          </w:rPr>
          <w:tab/>
        </w:r>
        <w:r w:rsidR="00C55D67" w:rsidRPr="00F51D15">
          <w:rPr>
            <w:noProof/>
          </w:rPr>
          <w:fldChar w:fldCharType="begin"/>
        </w:r>
        <w:r w:rsidR="00C55D67" w:rsidRPr="00F51D15">
          <w:rPr>
            <w:noProof/>
          </w:rPr>
          <w:instrText>PAGEREF __RefHeading___12 \h</w:instrText>
        </w:r>
        <w:r w:rsidR="00C55D67" w:rsidRPr="00F51D15">
          <w:rPr>
            <w:noProof/>
          </w:rPr>
        </w:r>
        <w:r w:rsidR="00C55D67" w:rsidRPr="00F51D15">
          <w:rPr>
            <w:noProof/>
          </w:rPr>
          <w:fldChar w:fldCharType="separate"/>
        </w:r>
        <w:r w:rsidR="00F621AE" w:rsidRPr="00F51D15">
          <w:rPr>
            <w:noProof/>
          </w:rPr>
          <w:t>9</w:t>
        </w:r>
        <w:r w:rsidR="00C55D67" w:rsidRPr="00F51D15">
          <w:rPr>
            <w:noProof/>
          </w:rPr>
          <w:fldChar w:fldCharType="end"/>
        </w:r>
      </w:hyperlink>
    </w:p>
    <w:p w14:paraId="7DFF7F9C" w14:textId="0EA7D1C0" w:rsidR="000779B2" w:rsidRPr="00F51D15" w:rsidRDefault="00020720">
      <w:pPr>
        <w:pStyle w:val="21"/>
        <w:tabs>
          <w:tab w:val="right" w:leader="dot" w:pos="9355"/>
        </w:tabs>
        <w:rPr>
          <w:noProof/>
        </w:rPr>
      </w:pPr>
      <w:hyperlink w:anchor="__RefHeading___13" w:history="1">
        <w:r w:rsidR="00C55D67" w:rsidRPr="00F51D15">
          <w:rPr>
            <w:noProof/>
          </w:rPr>
          <w:t>4.2. Профессиональные компетенции</w:t>
        </w:r>
        <w:r w:rsidR="00C55D67" w:rsidRPr="00F51D15">
          <w:rPr>
            <w:noProof/>
          </w:rPr>
          <w:tab/>
        </w:r>
        <w:r w:rsidR="00C55D67" w:rsidRPr="00F51D15">
          <w:rPr>
            <w:noProof/>
          </w:rPr>
          <w:fldChar w:fldCharType="begin"/>
        </w:r>
        <w:r w:rsidR="00C55D67" w:rsidRPr="00F51D15">
          <w:rPr>
            <w:noProof/>
          </w:rPr>
          <w:instrText>PAGEREF __RefHeading___13 \h</w:instrText>
        </w:r>
        <w:r w:rsidR="00C55D67" w:rsidRPr="00F51D15">
          <w:rPr>
            <w:noProof/>
          </w:rPr>
        </w:r>
        <w:r w:rsidR="00C55D67" w:rsidRPr="00F51D15">
          <w:rPr>
            <w:noProof/>
          </w:rPr>
          <w:fldChar w:fldCharType="separate"/>
        </w:r>
        <w:r w:rsidR="00F621AE" w:rsidRPr="00F51D15">
          <w:rPr>
            <w:noProof/>
          </w:rPr>
          <w:t>12</w:t>
        </w:r>
        <w:r w:rsidR="00C55D67" w:rsidRPr="00F51D15">
          <w:rPr>
            <w:noProof/>
          </w:rPr>
          <w:fldChar w:fldCharType="end"/>
        </w:r>
      </w:hyperlink>
    </w:p>
    <w:p w14:paraId="4DCF7124" w14:textId="258424C9" w:rsidR="000779B2" w:rsidRPr="00F51D15" w:rsidRDefault="00020720">
      <w:pPr>
        <w:pStyle w:val="21"/>
        <w:tabs>
          <w:tab w:val="right" w:leader="dot" w:pos="9355"/>
        </w:tabs>
        <w:rPr>
          <w:noProof/>
        </w:rPr>
      </w:pPr>
      <w:hyperlink w:anchor="__RefHeading___14" w:history="1">
        <w:r w:rsidR="00C55D67" w:rsidRPr="00F51D15">
          <w:rPr>
            <w:noProof/>
          </w:rPr>
          <w:t>4.3. Матрица компетенций выпускника</w:t>
        </w:r>
        <w:r w:rsidR="00C55D67" w:rsidRPr="00F51D15">
          <w:rPr>
            <w:noProof/>
          </w:rPr>
          <w:tab/>
        </w:r>
        <w:r w:rsidR="00C55D67" w:rsidRPr="00F51D15">
          <w:rPr>
            <w:noProof/>
          </w:rPr>
          <w:fldChar w:fldCharType="begin"/>
        </w:r>
        <w:r w:rsidR="00C55D67" w:rsidRPr="00F51D15">
          <w:rPr>
            <w:noProof/>
          </w:rPr>
          <w:instrText>PAGEREF __RefHeading___14 \h</w:instrText>
        </w:r>
        <w:r w:rsidR="00C55D67" w:rsidRPr="00F51D15">
          <w:rPr>
            <w:noProof/>
          </w:rPr>
        </w:r>
        <w:r w:rsidR="00C55D67" w:rsidRPr="00F51D15">
          <w:rPr>
            <w:noProof/>
          </w:rPr>
          <w:fldChar w:fldCharType="separate"/>
        </w:r>
        <w:r w:rsidR="00F621AE" w:rsidRPr="00F51D15">
          <w:rPr>
            <w:noProof/>
          </w:rPr>
          <w:t>20</w:t>
        </w:r>
        <w:r w:rsidR="00C55D67" w:rsidRPr="00F51D15">
          <w:rPr>
            <w:noProof/>
          </w:rPr>
          <w:fldChar w:fldCharType="end"/>
        </w:r>
      </w:hyperlink>
    </w:p>
    <w:p w14:paraId="2A345A74" w14:textId="5F91B24F" w:rsidR="000779B2" w:rsidRPr="00F51D15" w:rsidRDefault="00020720">
      <w:pPr>
        <w:pStyle w:val="1f7"/>
        <w:tabs>
          <w:tab w:val="clear" w:pos="9638"/>
          <w:tab w:val="right" w:leader="dot" w:pos="9355"/>
        </w:tabs>
        <w:rPr>
          <w:noProof/>
        </w:rPr>
      </w:pPr>
      <w:hyperlink w:anchor="__RefHeading___15" w:history="1">
        <w:r w:rsidR="00C55D67" w:rsidRPr="00F51D15">
          <w:rPr>
            <w:noProof/>
          </w:rPr>
          <w:t>Раздел 5. Примерная структура и содержание образовательной программы</w:t>
        </w:r>
        <w:r w:rsidR="00C55D67" w:rsidRPr="00F51D15">
          <w:rPr>
            <w:noProof/>
          </w:rPr>
          <w:tab/>
        </w:r>
        <w:r w:rsidR="00C55D67" w:rsidRPr="00F51D15">
          <w:rPr>
            <w:noProof/>
          </w:rPr>
          <w:fldChar w:fldCharType="begin"/>
        </w:r>
        <w:r w:rsidR="00C55D67" w:rsidRPr="00F51D15">
          <w:rPr>
            <w:noProof/>
          </w:rPr>
          <w:instrText>PAGEREF __RefHeading___15 \h</w:instrText>
        </w:r>
        <w:r w:rsidR="00C55D67" w:rsidRPr="00F51D15">
          <w:rPr>
            <w:noProof/>
          </w:rPr>
        </w:r>
        <w:r w:rsidR="00C55D67" w:rsidRPr="00F51D15">
          <w:rPr>
            <w:noProof/>
          </w:rPr>
          <w:fldChar w:fldCharType="separate"/>
        </w:r>
        <w:r w:rsidR="00F621AE" w:rsidRPr="00F51D15">
          <w:rPr>
            <w:noProof/>
          </w:rPr>
          <w:t>32</w:t>
        </w:r>
        <w:r w:rsidR="00C55D67" w:rsidRPr="00F51D15">
          <w:rPr>
            <w:noProof/>
          </w:rPr>
          <w:fldChar w:fldCharType="end"/>
        </w:r>
      </w:hyperlink>
    </w:p>
    <w:p w14:paraId="357EEEF4" w14:textId="7F0B73D8" w:rsidR="000779B2" w:rsidRPr="00F51D15" w:rsidRDefault="00020720">
      <w:pPr>
        <w:pStyle w:val="21"/>
        <w:tabs>
          <w:tab w:val="right" w:leader="dot" w:pos="9355"/>
        </w:tabs>
        <w:rPr>
          <w:noProof/>
        </w:rPr>
      </w:pPr>
      <w:hyperlink w:anchor="__RefHeading___16" w:history="1">
        <w:r w:rsidR="00C55D67" w:rsidRPr="00F51D15">
          <w:rPr>
            <w:noProof/>
          </w:rPr>
          <w:t>5.1. Примерный учебный план</w:t>
        </w:r>
        <w:r w:rsidR="00C55D67" w:rsidRPr="00F51D15">
          <w:rPr>
            <w:noProof/>
          </w:rPr>
          <w:tab/>
        </w:r>
        <w:r w:rsidR="00C55D67" w:rsidRPr="00F51D15">
          <w:rPr>
            <w:noProof/>
          </w:rPr>
          <w:fldChar w:fldCharType="begin"/>
        </w:r>
        <w:r w:rsidR="00C55D67" w:rsidRPr="00F51D15">
          <w:rPr>
            <w:noProof/>
          </w:rPr>
          <w:instrText>PAGEREF __RefHeading___16 \h</w:instrText>
        </w:r>
        <w:r w:rsidR="00C55D67" w:rsidRPr="00F51D15">
          <w:rPr>
            <w:noProof/>
          </w:rPr>
        </w:r>
        <w:r w:rsidR="00C55D67" w:rsidRPr="00F51D15">
          <w:rPr>
            <w:noProof/>
          </w:rPr>
          <w:fldChar w:fldCharType="separate"/>
        </w:r>
        <w:r w:rsidR="00F621AE" w:rsidRPr="00F51D15">
          <w:rPr>
            <w:noProof/>
          </w:rPr>
          <w:t>32</w:t>
        </w:r>
        <w:r w:rsidR="00C55D67" w:rsidRPr="00F51D15">
          <w:rPr>
            <w:noProof/>
          </w:rPr>
          <w:fldChar w:fldCharType="end"/>
        </w:r>
      </w:hyperlink>
    </w:p>
    <w:p w14:paraId="61A1E62C" w14:textId="65D02082" w:rsidR="000779B2" w:rsidRPr="00F51D15" w:rsidRDefault="00020720">
      <w:pPr>
        <w:pStyle w:val="21"/>
        <w:tabs>
          <w:tab w:val="right" w:leader="dot" w:pos="9355"/>
        </w:tabs>
        <w:rPr>
          <w:noProof/>
        </w:rPr>
      </w:pPr>
      <w:hyperlink w:anchor="__RefHeading___17" w:history="1">
        <w:r w:rsidR="00C55D67" w:rsidRPr="00F51D15">
          <w:rPr>
            <w:noProof/>
          </w:rPr>
          <w:t>5.2. Примерный календарный учебный график</w:t>
        </w:r>
        <w:r w:rsidR="00C55D67" w:rsidRPr="00F51D15">
          <w:rPr>
            <w:noProof/>
          </w:rPr>
          <w:tab/>
        </w:r>
        <w:r w:rsidR="00C55D67" w:rsidRPr="00F51D15">
          <w:rPr>
            <w:noProof/>
          </w:rPr>
          <w:fldChar w:fldCharType="begin"/>
        </w:r>
        <w:r w:rsidR="00C55D67" w:rsidRPr="00F51D15">
          <w:rPr>
            <w:noProof/>
          </w:rPr>
          <w:instrText>PAGEREF __RefHeading___17 \h</w:instrText>
        </w:r>
        <w:r w:rsidR="00C55D67" w:rsidRPr="00F51D15">
          <w:rPr>
            <w:noProof/>
          </w:rPr>
        </w:r>
        <w:r w:rsidR="00C55D67" w:rsidRPr="00F51D15">
          <w:rPr>
            <w:noProof/>
          </w:rPr>
          <w:fldChar w:fldCharType="separate"/>
        </w:r>
        <w:r w:rsidR="00F621AE" w:rsidRPr="00F51D15">
          <w:rPr>
            <w:noProof/>
          </w:rPr>
          <w:t>34</w:t>
        </w:r>
        <w:r w:rsidR="00C55D67" w:rsidRPr="00F51D15">
          <w:rPr>
            <w:noProof/>
          </w:rPr>
          <w:fldChar w:fldCharType="end"/>
        </w:r>
      </w:hyperlink>
    </w:p>
    <w:p w14:paraId="1B081687" w14:textId="39E4B8A8" w:rsidR="000779B2" w:rsidRPr="00F51D15" w:rsidRDefault="00020720">
      <w:pPr>
        <w:pStyle w:val="21"/>
        <w:tabs>
          <w:tab w:val="right" w:leader="dot" w:pos="9355"/>
        </w:tabs>
        <w:rPr>
          <w:noProof/>
        </w:rPr>
      </w:pPr>
      <w:hyperlink w:anchor="__RefHeading___18" w:history="1">
        <w:r w:rsidR="00C55D67" w:rsidRPr="00F51D15">
          <w:rPr>
            <w:noProof/>
          </w:rPr>
          <w:t>5.3. Примерные рабочие программы учебных дисциплин и профессиональных модулей</w:t>
        </w:r>
        <w:r w:rsidR="00C55D67" w:rsidRPr="00F51D15">
          <w:rPr>
            <w:noProof/>
          </w:rPr>
          <w:tab/>
        </w:r>
        <w:r w:rsidR="00C55D67" w:rsidRPr="00F51D15">
          <w:rPr>
            <w:noProof/>
          </w:rPr>
          <w:fldChar w:fldCharType="begin"/>
        </w:r>
        <w:r w:rsidR="00C55D67" w:rsidRPr="00F51D15">
          <w:rPr>
            <w:noProof/>
          </w:rPr>
          <w:instrText>PAGEREF __RefHeading___18 \h</w:instrText>
        </w:r>
        <w:r w:rsidR="00C55D67" w:rsidRPr="00F51D15">
          <w:rPr>
            <w:noProof/>
          </w:rPr>
        </w:r>
        <w:r w:rsidR="00C55D67" w:rsidRPr="00F51D15">
          <w:rPr>
            <w:noProof/>
          </w:rPr>
          <w:fldChar w:fldCharType="separate"/>
        </w:r>
        <w:r w:rsidR="00F621AE" w:rsidRPr="00F51D15">
          <w:rPr>
            <w:noProof/>
          </w:rPr>
          <w:t>35</w:t>
        </w:r>
        <w:r w:rsidR="00C55D67" w:rsidRPr="00F51D15">
          <w:rPr>
            <w:noProof/>
          </w:rPr>
          <w:fldChar w:fldCharType="end"/>
        </w:r>
      </w:hyperlink>
    </w:p>
    <w:p w14:paraId="20550C24" w14:textId="47EE8D8B" w:rsidR="000779B2" w:rsidRPr="00F51D15" w:rsidRDefault="00020720">
      <w:pPr>
        <w:pStyle w:val="21"/>
        <w:tabs>
          <w:tab w:val="right" w:leader="dot" w:pos="9355"/>
        </w:tabs>
        <w:rPr>
          <w:noProof/>
        </w:rPr>
      </w:pPr>
      <w:hyperlink w:anchor="__RefHeading___19" w:history="1">
        <w:r w:rsidR="00C55D67" w:rsidRPr="00F51D15">
          <w:rPr>
            <w:noProof/>
          </w:rPr>
          <w:t>5.4. Примерная рабочая программа воспитания и примерный календарный план воспитательной работы</w:t>
        </w:r>
        <w:r w:rsidR="00C55D67" w:rsidRPr="00F51D15">
          <w:rPr>
            <w:noProof/>
          </w:rPr>
          <w:tab/>
        </w:r>
        <w:r w:rsidR="00C55D67" w:rsidRPr="00F51D15">
          <w:rPr>
            <w:noProof/>
          </w:rPr>
          <w:fldChar w:fldCharType="begin"/>
        </w:r>
        <w:r w:rsidR="00C55D67" w:rsidRPr="00F51D15">
          <w:rPr>
            <w:noProof/>
          </w:rPr>
          <w:instrText>PAGEREF __RefHeading___19 \h</w:instrText>
        </w:r>
        <w:r w:rsidR="00C55D67" w:rsidRPr="00F51D15">
          <w:rPr>
            <w:noProof/>
          </w:rPr>
        </w:r>
        <w:r w:rsidR="00C55D67" w:rsidRPr="00F51D15">
          <w:rPr>
            <w:noProof/>
          </w:rPr>
          <w:fldChar w:fldCharType="separate"/>
        </w:r>
        <w:r w:rsidR="00F621AE" w:rsidRPr="00F51D15">
          <w:rPr>
            <w:noProof/>
          </w:rPr>
          <w:t>35</w:t>
        </w:r>
        <w:r w:rsidR="00C55D67" w:rsidRPr="00F51D15">
          <w:rPr>
            <w:noProof/>
          </w:rPr>
          <w:fldChar w:fldCharType="end"/>
        </w:r>
      </w:hyperlink>
    </w:p>
    <w:p w14:paraId="79BF8569" w14:textId="7935733C" w:rsidR="000779B2" w:rsidRPr="00F51D15" w:rsidRDefault="00020720">
      <w:pPr>
        <w:pStyle w:val="21"/>
        <w:tabs>
          <w:tab w:val="right" w:leader="dot" w:pos="9355"/>
        </w:tabs>
        <w:rPr>
          <w:noProof/>
        </w:rPr>
      </w:pPr>
      <w:hyperlink w:anchor="__RefHeading___20" w:history="1">
        <w:r w:rsidR="00C55D67" w:rsidRPr="00F51D15">
          <w:rPr>
            <w:noProof/>
          </w:rPr>
          <w:t>5.5. Практическая подготовка</w:t>
        </w:r>
        <w:r w:rsidR="00C55D67" w:rsidRPr="00F51D15">
          <w:rPr>
            <w:noProof/>
          </w:rPr>
          <w:tab/>
        </w:r>
        <w:r w:rsidR="00C55D67" w:rsidRPr="00F51D15">
          <w:rPr>
            <w:noProof/>
          </w:rPr>
          <w:fldChar w:fldCharType="begin"/>
        </w:r>
        <w:r w:rsidR="00C55D67" w:rsidRPr="00F51D15">
          <w:rPr>
            <w:noProof/>
          </w:rPr>
          <w:instrText>PAGEREF __RefHeading___20 \h</w:instrText>
        </w:r>
        <w:r w:rsidR="00C55D67" w:rsidRPr="00F51D15">
          <w:rPr>
            <w:noProof/>
          </w:rPr>
        </w:r>
        <w:r w:rsidR="00C55D67" w:rsidRPr="00F51D15">
          <w:rPr>
            <w:noProof/>
          </w:rPr>
          <w:fldChar w:fldCharType="separate"/>
        </w:r>
        <w:r w:rsidR="00F621AE" w:rsidRPr="00F51D15">
          <w:rPr>
            <w:noProof/>
          </w:rPr>
          <w:t>35</w:t>
        </w:r>
        <w:r w:rsidR="00C55D67" w:rsidRPr="00F51D15">
          <w:rPr>
            <w:noProof/>
          </w:rPr>
          <w:fldChar w:fldCharType="end"/>
        </w:r>
      </w:hyperlink>
    </w:p>
    <w:p w14:paraId="436E0029" w14:textId="31F381C9" w:rsidR="000779B2" w:rsidRPr="00F51D15" w:rsidRDefault="00020720">
      <w:pPr>
        <w:pStyle w:val="21"/>
        <w:tabs>
          <w:tab w:val="right" w:leader="dot" w:pos="9355"/>
        </w:tabs>
        <w:rPr>
          <w:noProof/>
        </w:rPr>
      </w:pPr>
      <w:hyperlink w:anchor="__RefHeading___21" w:history="1">
        <w:r w:rsidR="00C55D67" w:rsidRPr="00F51D15">
          <w:rPr>
            <w:noProof/>
          </w:rPr>
          <w:t>5.6. Государственная итоговая аттестация</w:t>
        </w:r>
        <w:r w:rsidR="00C55D67" w:rsidRPr="00F51D15">
          <w:rPr>
            <w:noProof/>
          </w:rPr>
          <w:tab/>
        </w:r>
        <w:r w:rsidR="00C55D67" w:rsidRPr="00F51D15">
          <w:rPr>
            <w:noProof/>
          </w:rPr>
          <w:fldChar w:fldCharType="begin"/>
        </w:r>
        <w:r w:rsidR="00C55D67" w:rsidRPr="00F51D15">
          <w:rPr>
            <w:noProof/>
          </w:rPr>
          <w:instrText>PAGEREF __RefHeading___21 \h</w:instrText>
        </w:r>
        <w:r w:rsidR="00C55D67" w:rsidRPr="00F51D15">
          <w:rPr>
            <w:noProof/>
          </w:rPr>
        </w:r>
        <w:r w:rsidR="00C55D67" w:rsidRPr="00F51D15">
          <w:rPr>
            <w:noProof/>
          </w:rPr>
          <w:fldChar w:fldCharType="separate"/>
        </w:r>
        <w:r w:rsidR="00F621AE" w:rsidRPr="00F51D15">
          <w:rPr>
            <w:noProof/>
          </w:rPr>
          <w:t>36</w:t>
        </w:r>
        <w:r w:rsidR="00C55D67" w:rsidRPr="00F51D15">
          <w:rPr>
            <w:noProof/>
          </w:rPr>
          <w:fldChar w:fldCharType="end"/>
        </w:r>
      </w:hyperlink>
    </w:p>
    <w:p w14:paraId="6E08F7D6" w14:textId="7E03B671" w:rsidR="000779B2" w:rsidRPr="00F51D15" w:rsidRDefault="00020720">
      <w:pPr>
        <w:pStyle w:val="1f7"/>
        <w:tabs>
          <w:tab w:val="clear" w:pos="9638"/>
          <w:tab w:val="right" w:leader="dot" w:pos="9355"/>
        </w:tabs>
        <w:rPr>
          <w:noProof/>
        </w:rPr>
      </w:pPr>
      <w:hyperlink w:anchor="__RefHeading___22" w:history="1">
        <w:r w:rsidR="00C55D67" w:rsidRPr="00F51D15">
          <w:rPr>
            <w:noProof/>
          </w:rPr>
          <w:t>Раздел 6. Примерные условия реализации образовательной программы</w:t>
        </w:r>
        <w:r w:rsidR="00C55D67" w:rsidRPr="00F51D15">
          <w:rPr>
            <w:noProof/>
          </w:rPr>
          <w:tab/>
        </w:r>
        <w:r w:rsidR="00C55D67" w:rsidRPr="00F51D15">
          <w:rPr>
            <w:noProof/>
          </w:rPr>
          <w:fldChar w:fldCharType="begin"/>
        </w:r>
        <w:r w:rsidR="00C55D67" w:rsidRPr="00F51D15">
          <w:rPr>
            <w:noProof/>
          </w:rPr>
          <w:instrText>PAGEREF __RefHeading___22 \h</w:instrText>
        </w:r>
        <w:r w:rsidR="00C55D67" w:rsidRPr="00F51D15">
          <w:rPr>
            <w:noProof/>
          </w:rPr>
        </w:r>
        <w:r w:rsidR="00C55D67" w:rsidRPr="00F51D15">
          <w:rPr>
            <w:noProof/>
          </w:rPr>
          <w:fldChar w:fldCharType="separate"/>
        </w:r>
        <w:r w:rsidR="00F621AE" w:rsidRPr="00F51D15">
          <w:rPr>
            <w:noProof/>
          </w:rPr>
          <w:t>37</w:t>
        </w:r>
        <w:r w:rsidR="00C55D67" w:rsidRPr="00F51D15">
          <w:rPr>
            <w:noProof/>
          </w:rPr>
          <w:fldChar w:fldCharType="end"/>
        </w:r>
      </w:hyperlink>
    </w:p>
    <w:p w14:paraId="6918CFDD" w14:textId="2BF647E4" w:rsidR="000779B2" w:rsidRPr="00F51D15" w:rsidRDefault="00020720">
      <w:pPr>
        <w:pStyle w:val="21"/>
        <w:tabs>
          <w:tab w:val="right" w:leader="dot" w:pos="9355"/>
        </w:tabs>
        <w:rPr>
          <w:noProof/>
        </w:rPr>
      </w:pPr>
      <w:hyperlink w:anchor="__RefHeading___23" w:history="1">
        <w:r w:rsidR="00C55D67" w:rsidRPr="00F51D15">
          <w:rPr>
            <w:noProof/>
          </w:rPr>
          <w:t>6.1. Материально-техническое и учебно-методическое обеспечение образовательной программы</w:t>
        </w:r>
        <w:r w:rsidR="00C55D67" w:rsidRPr="00F51D15">
          <w:rPr>
            <w:noProof/>
          </w:rPr>
          <w:tab/>
        </w:r>
        <w:r w:rsidR="00C55D67" w:rsidRPr="00F51D15">
          <w:rPr>
            <w:noProof/>
          </w:rPr>
          <w:fldChar w:fldCharType="begin"/>
        </w:r>
        <w:r w:rsidR="00C55D67" w:rsidRPr="00F51D15">
          <w:rPr>
            <w:noProof/>
          </w:rPr>
          <w:instrText>PAGEREF __RefHeading___23 \h</w:instrText>
        </w:r>
        <w:r w:rsidR="00C55D67" w:rsidRPr="00F51D15">
          <w:rPr>
            <w:noProof/>
          </w:rPr>
        </w:r>
        <w:r w:rsidR="00C55D67" w:rsidRPr="00F51D15">
          <w:rPr>
            <w:noProof/>
          </w:rPr>
          <w:fldChar w:fldCharType="separate"/>
        </w:r>
        <w:r w:rsidR="00F621AE" w:rsidRPr="00F51D15">
          <w:rPr>
            <w:noProof/>
          </w:rPr>
          <w:t>37</w:t>
        </w:r>
        <w:r w:rsidR="00C55D67" w:rsidRPr="00F51D15">
          <w:rPr>
            <w:noProof/>
          </w:rPr>
          <w:fldChar w:fldCharType="end"/>
        </w:r>
      </w:hyperlink>
    </w:p>
    <w:p w14:paraId="77EB4CB0" w14:textId="037732CD" w:rsidR="000779B2" w:rsidRPr="00F51D15" w:rsidRDefault="00020720">
      <w:pPr>
        <w:pStyle w:val="21"/>
        <w:tabs>
          <w:tab w:val="right" w:leader="dot" w:pos="9355"/>
        </w:tabs>
        <w:rPr>
          <w:noProof/>
        </w:rPr>
      </w:pPr>
      <w:hyperlink w:anchor="__RefHeading___24" w:history="1">
        <w:r w:rsidR="00C55D67" w:rsidRPr="00F51D15">
          <w:rPr>
            <w:noProof/>
          </w:rPr>
          <w:t>6.2. Применение электронного обучения и дистанционных образовательных технологий</w:t>
        </w:r>
        <w:r w:rsidR="00C55D67" w:rsidRPr="00F51D15">
          <w:rPr>
            <w:noProof/>
          </w:rPr>
          <w:tab/>
        </w:r>
        <w:r w:rsidR="00C55D67" w:rsidRPr="00F51D15">
          <w:rPr>
            <w:noProof/>
          </w:rPr>
          <w:fldChar w:fldCharType="begin"/>
        </w:r>
        <w:r w:rsidR="00C55D67" w:rsidRPr="00F51D15">
          <w:rPr>
            <w:noProof/>
          </w:rPr>
          <w:instrText>PAGEREF __RefHeading___24 \h</w:instrText>
        </w:r>
        <w:r w:rsidR="00C55D67" w:rsidRPr="00F51D15">
          <w:rPr>
            <w:noProof/>
          </w:rPr>
        </w:r>
        <w:r w:rsidR="00C55D67" w:rsidRPr="00F51D15">
          <w:rPr>
            <w:noProof/>
          </w:rPr>
          <w:fldChar w:fldCharType="separate"/>
        </w:r>
        <w:r w:rsidR="00F621AE" w:rsidRPr="00F51D15">
          <w:rPr>
            <w:noProof/>
          </w:rPr>
          <w:t>37</w:t>
        </w:r>
        <w:r w:rsidR="00C55D67" w:rsidRPr="00F51D15">
          <w:rPr>
            <w:noProof/>
          </w:rPr>
          <w:fldChar w:fldCharType="end"/>
        </w:r>
      </w:hyperlink>
    </w:p>
    <w:p w14:paraId="18EA025D" w14:textId="6137AAFB" w:rsidR="000779B2" w:rsidRPr="00F51D15" w:rsidRDefault="00020720">
      <w:pPr>
        <w:pStyle w:val="21"/>
        <w:tabs>
          <w:tab w:val="right" w:leader="dot" w:pos="9355"/>
        </w:tabs>
        <w:rPr>
          <w:noProof/>
        </w:rPr>
      </w:pPr>
      <w:hyperlink w:anchor="__RefHeading___25" w:history="1">
        <w:r w:rsidR="00C55D67" w:rsidRPr="00F51D15">
          <w:rPr>
            <w:noProof/>
          </w:rPr>
          <w:t>6.3. Кадровые условия реализации образовательной программы</w:t>
        </w:r>
        <w:r w:rsidR="00C55D67" w:rsidRPr="00F51D15">
          <w:rPr>
            <w:noProof/>
          </w:rPr>
          <w:tab/>
        </w:r>
        <w:r w:rsidR="00C55D67" w:rsidRPr="00F51D15">
          <w:rPr>
            <w:noProof/>
          </w:rPr>
          <w:fldChar w:fldCharType="begin"/>
        </w:r>
        <w:r w:rsidR="00C55D67" w:rsidRPr="00F51D15">
          <w:rPr>
            <w:noProof/>
          </w:rPr>
          <w:instrText>PAGEREF __RefHeading___25 \h</w:instrText>
        </w:r>
        <w:r w:rsidR="00C55D67" w:rsidRPr="00F51D15">
          <w:rPr>
            <w:noProof/>
          </w:rPr>
        </w:r>
        <w:r w:rsidR="00C55D67" w:rsidRPr="00F51D15">
          <w:rPr>
            <w:noProof/>
          </w:rPr>
          <w:fldChar w:fldCharType="separate"/>
        </w:r>
        <w:r w:rsidR="00F621AE" w:rsidRPr="00F51D15">
          <w:rPr>
            <w:noProof/>
          </w:rPr>
          <w:t>37</w:t>
        </w:r>
        <w:r w:rsidR="00C55D67" w:rsidRPr="00F51D15">
          <w:rPr>
            <w:noProof/>
          </w:rPr>
          <w:fldChar w:fldCharType="end"/>
        </w:r>
      </w:hyperlink>
    </w:p>
    <w:p w14:paraId="6469582A" w14:textId="5FDFF601" w:rsidR="000779B2" w:rsidRPr="00F51D15" w:rsidRDefault="00020720">
      <w:pPr>
        <w:pStyle w:val="21"/>
        <w:tabs>
          <w:tab w:val="right" w:leader="dot" w:pos="9355"/>
        </w:tabs>
        <w:rPr>
          <w:noProof/>
        </w:rPr>
      </w:pPr>
      <w:hyperlink w:anchor="__RefHeading___26" w:history="1">
        <w:r w:rsidR="00C55D67" w:rsidRPr="00F51D15">
          <w:rPr>
            <w:noProof/>
          </w:rPr>
          <w:t>6.4. Примерные расчеты финансового обеспечения реализации образовательной программы</w:t>
        </w:r>
        <w:r w:rsidR="00C55D67" w:rsidRPr="00F51D15">
          <w:rPr>
            <w:noProof/>
          </w:rPr>
          <w:tab/>
        </w:r>
        <w:r w:rsidR="00C55D67" w:rsidRPr="00F51D15">
          <w:rPr>
            <w:noProof/>
          </w:rPr>
          <w:fldChar w:fldCharType="begin"/>
        </w:r>
        <w:r w:rsidR="00C55D67" w:rsidRPr="00F51D15">
          <w:rPr>
            <w:noProof/>
          </w:rPr>
          <w:instrText>PAGEREF __RefHeading___26 \h</w:instrText>
        </w:r>
        <w:r w:rsidR="00C55D67" w:rsidRPr="00F51D15">
          <w:rPr>
            <w:noProof/>
          </w:rPr>
        </w:r>
        <w:r w:rsidR="00C55D67" w:rsidRPr="00F51D15">
          <w:rPr>
            <w:noProof/>
          </w:rPr>
          <w:fldChar w:fldCharType="separate"/>
        </w:r>
        <w:r w:rsidR="00F621AE" w:rsidRPr="00F51D15">
          <w:rPr>
            <w:noProof/>
          </w:rPr>
          <w:t>38</w:t>
        </w:r>
        <w:r w:rsidR="00C55D67" w:rsidRPr="00F51D15">
          <w:rPr>
            <w:noProof/>
          </w:rPr>
          <w:fldChar w:fldCharType="end"/>
        </w:r>
      </w:hyperlink>
    </w:p>
    <w:p w14:paraId="38682DCE" w14:textId="77777777" w:rsidR="000779B2" w:rsidRPr="00F51D15" w:rsidRDefault="00C55D67">
      <w:r w:rsidRPr="00F51D15">
        <w:fldChar w:fldCharType="end"/>
      </w:r>
    </w:p>
    <w:p w14:paraId="0FB21CEB" w14:textId="77777777" w:rsidR="000779B2" w:rsidRPr="00F51D15" w:rsidRDefault="00C55D67">
      <w:pPr>
        <w:spacing w:before="120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3F0C181F" w14:textId="77777777" w:rsidR="000779B2" w:rsidRPr="00F51D15" w:rsidRDefault="00C55D67">
      <w:pPr>
        <w:spacing w:before="120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4E06324E" w14:textId="77777777" w:rsidR="000779B2" w:rsidRPr="00F51D15" w:rsidRDefault="00C55D67">
      <w:pPr>
        <w:spacing w:before="120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5EC4BA64" w14:textId="77777777" w:rsidR="000779B2" w:rsidRPr="00F51D15" w:rsidRDefault="00C55D67">
      <w:pPr>
        <w:spacing w:before="120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3C2F8949" w14:textId="77777777" w:rsidR="000779B2" w:rsidRPr="00F51D15" w:rsidRDefault="00C55D67">
      <w:pPr>
        <w:spacing w:before="120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bookmarkEnd w:id="1"/>
    <w:p w14:paraId="06B29222" w14:textId="77777777" w:rsidR="000779B2" w:rsidRPr="00F51D15" w:rsidRDefault="000779B2">
      <w:pPr>
        <w:rPr>
          <w:rFonts w:ascii="Times New Roman" w:hAnsi="Times New Roman"/>
          <w:sz w:val="24"/>
        </w:rPr>
      </w:pPr>
    </w:p>
    <w:p w14:paraId="5C237A22" w14:textId="77777777" w:rsidR="0088189B" w:rsidRDefault="0088189B">
      <w:pPr>
        <w:pStyle w:val="10"/>
        <w:spacing w:before="0" w:after="0"/>
      </w:pPr>
      <w:bookmarkStart w:id="2" w:name="__RefHeading___1"/>
      <w:bookmarkStart w:id="3" w:name="_Hlk156486035"/>
      <w:bookmarkEnd w:id="2"/>
    </w:p>
    <w:p w14:paraId="299FDB68" w14:textId="77777777" w:rsidR="0088189B" w:rsidRDefault="0088189B">
      <w:pPr>
        <w:pStyle w:val="10"/>
        <w:spacing w:before="0" w:after="0"/>
      </w:pPr>
    </w:p>
    <w:p w14:paraId="40F1DBCD" w14:textId="77777777" w:rsidR="0088189B" w:rsidRDefault="0088189B">
      <w:pPr>
        <w:pStyle w:val="10"/>
        <w:spacing w:before="0" w:after="0"/>
      </w:pPr>
    </w:p>
    <w:p w14:paraId="641E40DE" w14:textId="77777777" w:rsidR="0088189B" w:rsidRDefault="0088189B">
      <w:pPr>
        <w:pStyle w:val="10"/>
        <w:spacing w:before="0" w:after="0"/>
      </w:pPr>
    </w:p>
    <w:p w14:paraId="09E0B333" w14:textId="77777777" w:rsidR="0088189B" w:rsidRDefault="0088189B">
      <w:pPr>
        <w:pStyle w:val="10"/>
        <w:spacing w:before="0" w:after="0"/>
      </w:pPr>
    </w:p>
    <w:p w14:paraId="0B9CE950" w14:textId="77AB8380" w:rsidR="000779B2" w:rsidRPr="00F51D15" w:rsidRDefault="00C55D67">
      <w:pPr>
        <w:pStyle w:val="10"/>
        <w:spacing w:before="0" w:after="0"/>
      </w:pPr>
      <w:r w:rsidRPr="00F51D15">
        <w:lastRenderedPageBreak/>
        <w:t>Раздел 1. Общие положения</w:t>
      </w:r>
    </w:p>
    <w:p w14:paraId="1DAF5611" w14:textId="77777777" w:rsidR="000779B2" w:rsidRPr="00F51D15" w:rsidRDefault="000779B2">
      <w:pPr>
        <w:pStyle w:val="1ff"/>
      </w:pPr>
    </w:p>
    <w:p w14:paraId="6A857FE6" w14:textId="77777777" w:rsidR="000779B2" w:rsidRPr="00F51D15" w:rsidRDefault="00C55D67">
      <w:pPr>
        <w:pStyle w:val="110"/>
        <w:spacing w:after="0" w:line="240" w:lineRule="auto"/>
      </w:pPr>
      <w:bookmarkStart w:id="4" w:name="__RefHeading___2"/>
      <w:bookmarkEnd w:id="4"/>
      <w:r w:rsidRPr="00F51D15">
        <w:t>1.1. Назначение примерной образовательной программы</w:t>
      </w:r>
    </w:p>
    <w:p w14:paraId="1E887D76" w14:textId="77777777" w:rsidR="000779B2" w:rsidRPr="00F51D15" w:rsidRDefault="00C55D67">
      <w:pPr>
        <w:pStyle w:val="affffff7"/>
        <w:ind w:left="0"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Настоящая примерная образовательная программа «</w:t>
      </w:r>
      <w:proofErr w:type="spellStart"/>
      <w:r w:rsidRPr="00F51D15">
        <w:rPr>
          <w:rFonts w:ascii="Times New Roman" w:hAnsi="Times New Roman"/>
          <w:sz w:val="24"/>
        </w:rPr>
        <w:t>Профессионалитет</w:t>
      </w:r>
      <w:proofErr w:type="spellEnd"/>
      <w:r w:rsidRPr="00F51D15">
        <w:rPr>
          <w:rFonts w:ascii="Times New Roman" w:hAnsi="Times New Roman"/>
          <w:sz w:val="24"/>
        </w:rPr>
        <w:t xml:space="preserve">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21.02.13 Геологическая съемка, поиски и разведка месторождений полезных ископаемых, утвержденным приказом Министерства просвещения Российской Федерации от 26 июля 2022 г. № 611 (далее – ФГОС, ФГОС СПО). </w:t>
      </w:r>
    </w:p>
    <w:p w14:paraId="7541E8B6" w14:textId="77777777" w:rsidR="000779B2" w:rsidRPr="00F51D15" w:rsidRDefault="00C55D67">
      <w:pPr>
        <w:pStyle w:val="affffff7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7C898DF1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специальности 21.02.13 Геологическая съемка, поиски и разведка месторождений полезных ископаемых, планируемые результаты освоения образовательной программы, примерные условия реализации образовательной программы.</w:t>
      </w:r>
    </w:p>
    <w:p w14:paraId="44175242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4DBB839E" w14:textId="77777777" w:rsidR="000779B2" w:rsidRPr="00F51D15" w:rsidRDefault="000779B2">
      <w:pPr>
        <w:pStyle w:val="1ff"/>
      </w:pPr>
    </w:p>
    <w:p w14:paraId="2DB535D7" w14:textId="77777777" w:rsidR="000779B2" w:rsidRPr="00F51D15" w:rsidRDefault="00C55D67">
      <w:pPr>
        <w:pStyle w:val="110"/>
        <w:spacing w:after="0" w:line="240" w:lineRule="auto"/>
      </w:pPr>
      <w:bookmarkStart w:id="5" w:name="__RefHeading___3"/>
      <w:bookmarkEnd w:id="5"/>
      <w:r w:rsidRPr="00F51D15">
        <w:t>1.2. Нормативные документы</w:t>
      </w:r>
    </w:p>
    <w:p w14:paraId="1BDF5319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61839F53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F51D15">
        <w:rPr>
          <w:rFonts w:ascii="Times New Roman" w:hAnsi="Times New Roman"/>
          <w:sz w:val="24"/>
        </w:rPr>
        <w:t>Минпросвещения</w:t>
      </w:r>
      <w:proofErr w:type="spellEnd"/>
      <w:r w:rsidRPr="00F51D15">
        <w:rPr>
          <w:rFonts w:ascii="Times New Roman" w:hAnsi="Times New Roman"/>
          <w:sz w:val="24"/>
        </w:rPr>
        <w:t xml:space="preserve"> России от 08.04.2021 № 153);</w:t>
      </w:r>
    </w:p>
    <w:p w14:paraId="11842AAB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специальности 21.02.13 Геологическая съемка, поиски и разведка месторождений полезных ископаемых (Приказ </w:t>
      </w:r>
      <w:proofErr w:type="spellStart"/>
      <w:r w:rsidRPr="00F51D15">
        <w:rPr>
          <w:rFonts w:ascii="Times New Roman" w:hAnsi="Times New Roman"/>
          <w:sz w:val="24"/>
        </w:rPr>
        <w:t>Минпросвещения</w:t>
      </w:r>
      <w:proofErr w:type="spellEnd"/>
      <w:r w:rsidRPr="00F51D15">
        <w:rPr>
          <w:rFonts w:ascii="Times New Roman" w:hAnsi="Times New Roman"/>
          <w:sz w:val="24"/>
        </w:rPr>
        <w:t xml:space="preserve"> России от 26 июля 2022 г. № 611);</w:t>
      </w:r>
    </w:p>
    <w:p w14:paraId="16658ABC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F51D15">
        <w:rPr>
          <w:rFonts w:ascii="Times New Roman" w:hAnsi="Times New Roman"/>
          <w:sz w:val="24"/>
        </w:rPr>
        <w:t>Минпросвещения</w:t>
      </w:r>
      <w:proofErr w:type="spellEnd"/>
      <w:r w:rsidRPr="00F51D15">
        <w:rPr>
          <w:rFonts w:ascii="Times New Roman" w:hAnsi="Times New Roman"/>
          <w:sz w:val="24"/>
        </w:rPr>
        <w:t xml:space="preserve"> России от 24.08.2022 № 762);</w:t>
      </w:r>
    </w:p>
    <w:p w14:paraId="50881301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F51D15">
        <w:rPr>
          <w:rFonts w:ascii="Times New Roman" w:hAnsi="Times New Roman"/>
          <w:sz w:val="24"/>
        </w:rPr>
        <w:t>Минпросвещения</w:t>
      </w:r>
      <w:proofErr w:type="spellEnd"/>
      <w:r w:rsidRPr="00F51D15">
        <w:rPr>
          <w:rFonts w:ascii="Times New Roman" w:hAnsi="Times New Roman"/>
          <w:sz w:val="24"/>
        </w:rPr>
        <w:t xml:space="preserve"> России от 08.11.2021 № 800);</w:t>
      </w:r>
    </w:p>
    <w:p w14:paraId="0F4DFCDC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F51D15">
        <w:rPr>
          <w:rFonts w:ascii="Times New Roman" w:hAnsi="Times New Roman"/>
          <w:sz w:val="24"/>
        </w:rPr>
        <w:t>Минпросвещения</w:t>
      </w:r>
      <w:proofErr w:type="spellEnd"/>
      <w:r w:rsidRPr="00F51D15">
        <w:rPr>
          <w:rFonts w:ascii="Times New Roman" w:hAnsi="Times New Roman"/>
          <w:sz w:val="24"/>
        </w:rPr>
        <w:t xml:space="preserve"> России № 390 от 05.08.2020);</w:t>
      </w:r>
    </w:p>
    <w:p w14:paraId="3DEA4230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F51D15">
        <w:rPr>
          <w:rFonts w:ascii="Times New Roman" w:hAnsi="Times New Roman"/>
          <w:sz w:val="24"/>
        </w:rPr>
        <w:t>Минпросвещения</w:t>
      </w:r>
      <w:proofErr w:type="spellEnd"/>
      <w:r w:rsidRPr="00F51D15">
        <w:rPr>
          <w:rFonts w:ascii="Times New Roman" w:hAnsi="Times New Roman"/>
          <w:sz w:val="24"/>
        </w:rPr>
        <w:t xml:space="preserve"> России от 14.07.2023 № 534);</w:t>
      </w:r>
    </w:p>
    <w:p w14:paraId="5EFA031A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F51D15">
        <w:rPr>
          <w:rFonts w:ascii="Times New Roman" w:hAnsi="Times New Roman"/>
          <w:sz w:val="24"/>
        </w:rPr>
        <w:t>Минпросвещения</w:t>
      </w:r>
      <w:proofErr w:type="spellEnd"/>
      <w:r w:rsidRPr="00F51D15">
        <w:rPr>
          <w:rFonts w:ascii="Times New Roman" w:hAnsi="Times New Roman"/>
          <w:sz w:val="24"/>
        </w:rPr>
        <w:t xml:space="preserve"> России от 13.12.2023 № 932);</w:t>
      </w:r>
    </w:p>
    <w:p w14:paraId="3855EA37" w14:textId="70AA2DDA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 w:rsidRPr="00F51D15"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 w:rsidRPr="00F51D15">
        <w:rPr>
          <w:rFonts w:ascii="Times New Roman" w:hAnsi="Times New Roman"/>
          <w:sz w:val="24"/>
        </w:rPr>
        <w:br/>
      </w:r>
      <w:r w:rsidRPr="00F51D15">
        <w:rPr>
          <w:rFonts w:ascii="Times New Roman" w:hAnsi="Times New Roman"/>
          <w:sz w:val="24"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7FC0B4FA" w14:textId="03EFE1D0" w:rsidR="00A332E5" w:rsidRPr="00A332E5" w:rsidRDefault="00A332E5" w:rsidP="00A332E5">
      <w:pPr>
        <w:ind w:firstLine="709"/>
        <w:jc w:val="both"/>
        <w:rPr>
          <w:rFonts w:ascii="Times New Roman" w:hAnsi="Times New Roman"/>
          <w:sz w:val="24"/>
        </w:rPr>
      </w:pPr>
      <w:r w:rsidRPr="00A332E5">
        <w:rPr>
          <w:rFonts w:ascii="Times New Roman" w:hAnsi="Times New Roman"/>
          <w:sz w:val="24"/>
        </w:rPr>
        <w:t xml:space="preserve">Приказ Минтруда России от 26.12.2014 N 1184н </w:t>
      </w:r>
      <w:r w:rsidRPr="00F51D15">
        <w:rPr>
          <w:rFonts w:ascii="Times New Roman" w:hAnsi="Times New Roman"/>
          <w:sz w:val="24"/>
        </w:rPr>
        <w:t xml:space="preserve">«Об утверждении профессионального стандарта </w:t>
      </w:r>
      <w:r w:rsidRPr="00A332E5">
        <w:rPr>
          <w:rFonts w:ascii="Times New Roman" w:hAnsi="Times New Roman"/>
          <w:sz w:val="24"/>
        </w:rPr>
        <w:t>Специалист - геолог подземных хранилищ газа</w:t>
      </w:r>
      <w:r>
        <w:rPr>
          <w:rFonts w:ascii="Times New Roman" w:hAnsi="Times New Roman"/>
          <w:sz w:val="24"/>
        </w:rPr>
        <w:t>»;</w:t>
      </w:r>
    </w:p>
    <w:p w14:paraId="1EEBCB97" w14:textId="0BE1DCFB" w:rsidR="00A332E5" w:rsidRPr="00A332E5" w:rsidRDefault="00A332E5" w:rsidP="00A332E5">
      <w:pPr>
        <w:ind w:firstLine="709"/>
        <w:jc w:val="both"/>
        <w:rPr>
          <w:rFonts w:ascii="Times New Roman" w:hAnsi="Times New Roman"/>
          <w:sz w:val="24"/>
        </w:rPr>
      </w:pPr>
      <w:r w:rsidRPr="00A332E5"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06.09.2023 № 693н </w:t>
      </w:r>
      <w:r w:rsidRPr="00F51D15">
        <w:rPr>
          <w:rFonts w:ascii="Times New Roman" w:hAnsi="Times New Roman"/>
          <w:sz w:val="24"/>
        </w:rPr>
        <w:t xml:space="preserve">«Об утверждении профессионального стандарта </w:t>
      </w:r>
      <w:r w:rsidRPr="00A332E5">
        <w:rPr>
          <w:rFonts w:ascii="Times New Roman" w:hAnsi="Times New Roman"/>
          <w:sz w:val="24"/>
        </w:rPr>
        <w:t>Специалист-геолог в добыче нефти, газа и газового конденсата</w:t>
      </w:r>
      <w:r>
        <w:rPr>
          <w:rFonts w:ascii="Times New Roman" w:hAnsi="Times New Roman"/>
          <w:sz w:val="24"/>
        </w:rPr>
        <w:t>»;</w:t>
      </w:r>
    </w:p>
    <w:p w14:paraId="4BADF6C3" w14:textId="567E2A39" w:rsidR="006F0CE8" w:rsidRPr="00F51D15" w:rsidRDefault="00A332E5" w:rsidP="00A332E5">
      <w:pPr>
        <w:ind w:firstLine="709"/>
        <w:jc w:val="both"/>
        <w:rPr>
          <w:rFonts w:ascii="Times New Roman" w:hAnsi="Times New Roman"/>
          <w:sz w:val="24"/>
        </w:rPr>
      </w:pPr>
      <w:r w:rsidRPr="00020720"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16 апреля 2024 г. N 205н «Об утверждении профессионального стандарта </w:t>
      </w:r>
      <w:r w:rsidR="00FE08E9" w:rsidRPr="00020720">
        <w:rPr>
          <w:rFonts w:ascii="Times New Roman" w:hAnsi="Times New Roman"/>
          <w:sz w:val="24"/>
          <w:szCs w:val="24"/>
        </w:rPr>
        <w:t>Специалист по обработке и интерпретации скважинных геофизических данных и данных гидродинамических исследований пластов и скважин в нефтегазовой отрасли</w:t>
      </w:r>
      <w:r w:rsidRPr="00020720">
        <w:rPr>
          <w:rFonts w:ascii="Times New Roman" w:hAnsi="Times New Roman"/>
          <w:sz w:val="24"/>
        </w:rPr>
        <w:t>)»;</w:t>
      </w:r>
    </w:p>
    <w:p w14:paraId="53071DCA" w14:textId="05629241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19.01.2017 № 52н «Об утверждении профессионального стандарта «Горнорабочий»;</w:t>
      </w:r>
    </w:p>
    <w:p w14:paraId="31918372" w14:textId="2BB69EEB" w:rsidR="004E0099" w:rsidRPr="004E0099" w:rsidRDefault="004E009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 w:rsidRPr="004E0099">
        <w:rPr>
          <w:rFonts w:ascii="Times New Roman" w:hAnsi="Times New Roman"/>
          <w:sz w:val="24"/>
        </w:rPr>
        <w:t xml:space="preserve">риказ Министерства труда и социальной защиты Российской Федерации от 30.03.2021 № 167н </w:t>
      </w:r>
      <w:r>
        <w:rPr>
          <w:rFonts w:ascii="Times New Roman" w:hAnsi="Times New Roman"/>
          <w:sz w:val="24"/>
        </w:rPr>
        <w:t>«</w:t>
      </w:r>
      <w:r w:rsidRPr="00F51D15">
        <w:rPr>
          <w:rFonts w:ascii="Times New Roman" w:hAnsi="Times New Roman"/>
          <w:sz w:val="24"/>
        </w:rPr>
        <w:t>Об утверждении профессионального стандарта</w:t>
      </w:r>
      <w:r>
        <w:rPr>
          <w:rFonts w:ascii="Times New Roman" w:hAnsi="Times New Roman"/>
          <w:sz w:val="24"/>
        </w:rPr>
        <w:t xml:space="preserve"> </w:t>
      </w:r>
      <w:r w:rsidRPr="004E0099">
        <w:rPr>
          <w:rFonts w:ascii="Times New Roman" w:hAnsi="Times New Roman"/>
          <w:sz w:val="24"/>
        </w:rPr>
        <w:t>Машинист буровой установки</w:t>
      </w:r>
      <w:r>
        <w:rPr>
          <w:rFonts w:ascii="Times New Roman" w:hAnsi="Times New Roman"/>
          <w:sz w:val="24"/>
        </w:rPr>
        <w:t>»</w:t>
      </w:r>
    </w:p>
    <w:p w14:paraId="76B9C8F5" w14:textId="77777777" w:rsidR="000779B2" w:rsidRPr="00F51D15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505F6773" w14:textId="77777777" w:rsidR="000779B2" w:rsidRPr="00F51D15" w:rsidRDefault="00C55D67">
      <w:pPr>
        <w:pStyle w:val="110"/>
        <w:spacing w:after="0" w:line="240" w:lineRule="auto"/>
      </w:pPr>
      <w:bookmarkStart w:id="6" w:name="__RefHeading___4"/>
      <w:bookmarkEnd w:id="6"/>
      <w:r w:rsidRPr="00F51D15">
        <w:t>1.3. Перечень сокращений</w:t>
      </w:r>
    </w:p>
    <w:p w14:paraId="771077C6" w14:textId="77777777" w:rsidR="000779B2" w:rsidRPr="00F51D15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4DCFCE55" w14:textId="77777777" w:rsidR="000779B2" w:rsidRPr="00F51D15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382B5FD5" w14:textId="77777777" w:rsidR="000779B2" w:rsidRPr="00F51D15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ДЭ – демонстрационный экзамен;</w:t>
      </w:r>
    </w:p>
    <w:p w14:paraId="730836C2" w14:textId="77777777" w:rsidR="000779B2" w:rsidRPr="00F51D15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МДК – междисциплинарный курс;</w:t>
      </w:r>
    </w:p>
    <w:p w14:paraId="1D299C27" w14:textId="77777777" w:rsidR="000779B2" w:rsidRPr="00F51D15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ОК – общие компетенции;</w:t>
      </w:r>
    </w:p>
    <w:p w14:paraId="60583864" w14:textId="77777777" w:rsidR="000779B2" w:rsidRPr="00F51D15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ОП – общепрофессиональный цикл;</w:t>
      </w:r>
    </w:p>
    <w:p w14:paraId="33784552" w14:textId="77777777" w:rsidR="000779B2" w:rsidRPr="00F51D15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ОТФ – обобщенная трудовая функция;</w:t>
      </w:r>
    </w:p>
    <w:p w14:paraId="28083155" w14:textId="77777777" w:rsidR="000779B2" w:rsidRPr="00F51D15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5D595BD9" w14:textId="77777777" w:rsidR="000779B2" w:rsidRPr="00F51D15" w:rsidRDefault="00C55D67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СГ – социально-гуманитарный цикл;</w:t>
      </w:r>
    </w:p>
    <w:p w14:paraId="48258918" w14:textId="77777777" w:rsidR="000779B2" w:rsidRPr="00F51D15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ПА – промежуточная аттестация;</w:t>
      </w:r>
    </w:p>
    <w:p w14:paraId="630941D2" w14:textId="77777777" w:rsidR="000779B2" w:rsidRPr="00F51D15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ПК – профессиональные компетенции;</w:t>
      </w:r>
    </w:p>
    <w:p w14:paraId="752F08E7" w14:textId="77777777" w:rsidR="000779B2" w:rsidRPr="00F51D15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ПМ – профессиональный модуль;</w:t>
      </w:r>
    </w:p>
    <w:p w14:paraId="28756A2C" w14:textId="77777777" w:rsidR="000779B2" w:rsidRPr="00F51D15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proofErr w:type="spellStart"/>
      <w:r w:rsidRPr="00F51D15">
        <w:rPr>
          <w:rFonts w:ascii="Times New Roman" w:hAnsi="Times New Roman"/>
          <w:sz w:val="24"/>
        </w:rPr>
        <w:t>ПМн</w:t>
      </w:r>
      <w:proofErr w:type="spellEnd"/>
      <w:r w:rsidRPr="00F51D15">
        <w:rPr>
          <w:rFonts w:ascii="Times New Roman" w:hAnsi="Times New Roman"/>
          <w:sz w:val="24"/>
        </w:rPr>
        <w:t xml:space="preserve"> – профессиональный модуль</w:t>
      </w:r>
      <w:r w:rsidRPr="00F51D15">
        <w:t xml:space="preserve"> </w:t>
      </w:r>
      <w:r w:rsidRPr="00F51D15">
        <w:rPr>
          <w:rFonts w:ascii="Times New Roman" w:hAnsi="Times New Roman"/>
          <w:sz w:val="24"/>
        </w:rPr>
        <w:t>по направленности;</w:t>
      </w:r>
    </w:p>
    <w:p w14:paraId="3B76F553" w14:textId="77777777" w:rsidR="000779B2" w:rsidRPr="00F51D15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ПОП-П – примерная образовательная программа «</w:t>
      </w:r>
      <w:proofErr w:type="spellStart"/>
      <w:r w:rsidRPr="00F51D15">
        <w:rPr>
          <w:rFonts w:ascii="Times New Roman" w:hAnsi="Times New Roman"/>
          <w:sz w:val="24"/>
        </w:rPr>
        <w:t>Профессионалитет</w:t>
      </w:r>
      <w:proofErr w:type="spellEnd"/>
      <w:r w:rsidRPr="00F51D15">
        <w:rPr>
          <w:rFonts w:ascii="Times New Roman" w:hAnsi="Times New Roman"/>
          <w:sz w:val="24"/>
        </w:rPr>
        <w:t>»;</w:t>
      </w:r>
    </w:p>
    <w:p w14:paraId="5DAE34BC" w14:textId="77777777" w:rsidR="000779B2" w:rsidRPr="00F51D15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П – профессиональный цикл;</w:t>
      </w:r>
    </w:p>
    <w:p w14:paraId="7F2A0A5A" w14:textId="77777777" w:rsidR="000779B2" w:rsidRPr="00F51D15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0ADC1AC8" w14:textId="77777777" w:rsidR="000779B2" w:rsidRPr="00F51D15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ПС – профессиональный стандарт,</w:t>
      </w:r>
    </w:p>
    <w:p w14:paraId="38FC1657" w14:textId="77777777" w:rsidR="000779B2" w:rsidRPr="00F51D15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ТС – технические средства;</w:t>
      </w:r>
    </w:p>
    <w:p w14:paraId="39F1DD79" w14:textId="77777777" w:rsidR="000779B2" w:rsidRPr="00F51D15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ТФ – трудовая функция;</w:t>
      </w:r>
    </w:p>
    <w:p w14:paraId="0ECA4AF2" w14:textId="77777777" w:rsidR="000779B2" w:rsidRPr="00F51D15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УМК – учебно-методический комплект;</w:t>
      </w:r>
    </w:p>
    <w:p w14:paraId="01A9CD2E" w14:textId="77777777" w:rsidR="000779B2" w:rsidRPr="00F51D15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УП – учебная практика;</w:t>
      </w:r>
    </w:p>
    <w:p w14:paraId="6A311814" w14:textId="77777777" w:rsidR="000779B2" w:rsidRPr="00F51D15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7875A436" w14:textId="77777777" w:rsidR="000779B2" w:rsidRPr="00ED7BE6" w:rsidRDefault="000779B2">
      <w:pPr>
        <w:ind w:firstLine="709"/>
        <w:jc w:val="both"/>
        <w:rPr>
          <w:rFonts w:ascii="Times New Roman" w:hAnsi="Times New Roman"/>
          <w:i/>
        </w:rPr>
      </w:pPr>
    </w:p>
    <w:p w14:paraId="542994F7" w14:textId="77777777" w:rsidR="000779B2" w:rsidRPr="00F51D15" w:rsidRDefault="00C55D67">
      <w:pPr>
        <w:pStyle w:val="10"/>
        <w:pageBreakBefore/>
        <w:spacing w:before="0" w:after="0"/>
        <w:jc w:val="both"/>
      </w:pPr>
      <w:bookmarkStart w:id="7" w:name="__RefHeading___5"/>
      <w:bookmarkEnd w:id="7"/>
      <w:r w:rsidRPr="00F51D15">
        <w:lastRenderedPageBreak/>
        <w:t xml:space="preserve">Раздел 2. Основные характеристики образовательной программы </w:t>
      </w:r>
    </w:p>
    <w:p w14:paraId="5A44B08E" w14:textId="77777777" w:rsidR="000779B2" w:rsidRPr="00F51D15" w:rsidRDefault="000779B2">
      <w:pPr>
        <w:pStyle w:val="ConsPlusNormal"/>
        <w:rPr>
          <w:rFonts w:ascii="Times New Roman" w:hAnsi="Times New Roman"/>
          <w:sz w:val="24"/>
        </w:rPr>
      </w:pPr>
    </w:p>
    <w:tbl>
      <w:tblPr>
        <w:tblW w:w="10491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2126"/>
        <w:gridCol w:w="3261"/>
      </w:tblGrid>
      <w:tr w:rsidR="000779B2" w:rsidRPr="00A332E5" w14:paraId="4EB31C01" w14:textId="77777777" w:rsidTr="006F0CE8"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615D9" w14:textId="77777777" w:rsidR="000779B2" w:rsidRPr="00A332E5" w:rsidRDefault="00C55D6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32E5">
              <w:rPr>
                <w:rFonts w:ascii="Times New Roman" w:hAnsi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0ECA3" w14:textId="77777777" w:rsidR="000779B2" w:rsidRPr="00A332E5" w:rsidRDefault="00C55D6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32E5">
              <w:rPr>
                <w:rFonts w:ascii="Times New Roman" w:hAnsi="Times New Roman"/>
                <w:b/>
                <w:sz w:val="24"/>
                <w:szCs w:val="24"/>
              </w:rPr>
              <w:t>Данные</w:t>
            </w:r>
          </w:p>
        </w:tc>
      </w:tr>
      <w:tr w:rsidR="000779B2" w:rsidRPr="00A332E5" w14:paraId="30DD8E65" w14:textId="77777777" w:rsidTr="006F0CE8"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636B1" w14:textId="77777777" w:rsidR="000779B2" w:rsidRPr="00A332E5" w:rsidRDefault="00C55D6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D0675" w14:textId="77777777" w:rsidR="000779B2" w:rsidRPr="00A332E5" w:rsidRDefault="00C55D67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Горнодобывающая отрасль</w:t>
            </w:r>
          </w:p>
        </w:tc>
      </w:tr>
      <w:tr w:rsidR="000779B2" w:rsidRPr="00A332E5" w14:paraId="74F4AF18" w14:textId="77777777" w:rsidTr="006F0CE8"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C9501" w14:textId="77777777" w:rsidR="000779B2" w:rsidRPr="00A332E5" w:rsidRDefault="00C55D6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9492A" w14:textId="78FECD72" w:rsidR="00A332E5" w:rsidRPr="00FE08E9" w:rsidRDefault="00A332E5" w:rsidP="00A332E5">
            <w:pPr>
              <w:rPr>
                <w:rFonts w:ascii="Times New Roman" w:hAnsi="Times New Roman"/>
                <w:sz w:val="24"/>
                <w:szCs w:val="24"/>
              </w:rPr>
            </w:pPr>
            <w:r w:rsidRPr="00FE08E9">
              <w:rPr>
                <w:rFonts w:ascii="Times New Roman" w:hAnsi="Times New Roman"/>
                <w:color w:val="auto"/>
                <w:sz w:val="24"/>
                <w:szCs w:val="24"/>
              </w:rPr>
              <w:t>19.009 Специалист - геолог подземных хранилищ газа (</w:t>
            </w:r>
            <w:r w:rsidRPr="00FE08E9">
              <w:rPr>
                <w:rFonts w:ascii="Times New Roman" w:hAnsi="Times New Roman"/>
                <w:sz w:val="24"/>
                <w:szCs w:val="24"/>
              </w:rPr>
              <w:t>Приказ Минтруда России от 26.12.2014 N 1184н)</w:t>
            </w:r>
          </w:p>
          <w:p w14:paraId="621C7F41" w14:textId="3D44C88A" w:rsidR="00A332E5" w:rsidRPr="00FE08E9" w:rsidRDefault="00A332E5" w:rsidP="00A332E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E08E9">
              <w:rPr>
                <w:rFonts w:ascii="Times New Roman" w:hAnsi="Times New Roman"/>
                <w:sz w:val="24"/>
                <w:szCs w:val="24"/>
              </w:rPr>
              <w:t>Приказ Минтруда России от 26.12.2014 N 1184н (</w:t>
            </w:r>
            <w:r w:rsidRPr="00FE08E9">
              <w:rPr>
                <w:rFonts w:ascii="Times New Roman" w:hAnsi="Times New Roman"/>
                <w:color w:val="auto"/>
                <w:sz w:val="24"/>
                <w:szCs w:val="24"/>
              </w:rPr>
              <w:t>Приказ Министерства труда и социальной защиты Российской Федерации от 06.09.2023 № 693н)</w:t>
            </w:r>
          </w:p>
          <w:p w14:paraId="260DA80D" w14:textId="6CCBB7A6" w:rsidR="000779B2" w:rsidRPr="00A332E5" w:rsidRDefault="00FE08E9">
            <w:pPr>
              <w:rPr>
                <w:sz w:val="24"/>
                <w:szCs w:val="24"/>
              </w:rPr>
            </w:pPr>
            <w:r w:rsidRPr="00020720">
              <w:rPr>
                <w:rFonts w:ascii="Times New Roman" w:hAnsi="Times New Roman"/>
                <w:sz w:val="24"/>
                <w:szCs w:val="24"/>
              </w:rPr>
              <w:t>19.044 Специалист по обработке и интерпретации скважинных геофизических данных и данных гидродинамических исследований пластов и скважин в нефтегазовой отрасли (</w:t>
            </w:r>
            <w:r w:rsidR="00A332E5" w:rsidRPr="00020720">
              <w:rPr>
                <w:rFonts w:ascii="Times New Roman" w:hAnsi="Times New Roman"/>
                <w:color w:val="auto"/>
                <w:sz w:val="24"/>
                <w:szCs w:val="24"/>
              </w:rPr>
              <w:t>Приказ Министерства труда и социальной защиты Российской Федерации от 16 апреля 2024 г. N 205н)</w:t>
            </w:r>
          </w:p>
        </w:tc>
      </w:tr>
      <w:tr w:rsidR="006F0CE8" w:rsidRPr="00A332E5" w14:paraId="66AEFCC5" w14:textId="77777777" w:rsidTr="006F0CE8">
        <w:trPr>
          <w:trHeight w:val="303"/>
        </w:trPr>
        <w:tc>
          <w:tcPr>
            <w:tcW w:w="51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9EE2AA5" w14:textId="77777777" w:rsidR="006F0CE8" w:rsidRPr="00A332E5" w:rsidRDefault="006F0CE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6F0C0" w14:textId="13FBE276" w:rsidR="006F0CE8" w:rsidRPr="00A332E5" w:rsidRDefault="006F0CE8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Горнодобывающая отрасль</w:t>
            </w:r>
          </w:p>
        </w:tc>
      </w:tr>
      <w:tr w:rsidR="006F0CE8" w:rsidRPr="00A332E5" w14:paraId="4C07FD00" w14:textId="77777777" w:rsidTr="006F0CE8">
        <w:trPr>
          <w:trHeight w:val="761"/>
        </w:trPr>
        <w:tc>
          <w:tcPr>
            <w:tcW w:w="5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E2305" w14:textId="77777777" w:rsidR="006F0CE8" w:rsidRPr="00A332E5" w:rsidRDefault="006F0CE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DFBC7" w14:textId="293C8CF0" w:rsidR="006F0CE8" w:rsidRPr="00A332E5" w:rsidRDefault="006F0CE8" w:rsidP="006F0CE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18.001 Горнорабочий (</w:t>
            </w:r>
            <w:r w:rsidR="009669AE" w:rsidRPr="00A332E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Приказ Министерства труда и социальной защиты Российской Федерации от 19.01.2017 № 52н)</w:t>
            </w:r>
          </w:p>
          <w:p w14:paraId="29F235D5" w14:textId="20D1D6AB" w:rsidR="006F0CE8" w:rsidRPr="00A332E5" w:rsidRDefault="006F0CE8" w:rsidP="009669AE">
            <w:pPr>
              <w:rPr>
                <w:sz w:val="24"/>
                <w:szCs w:val="24"/>
              </w:rPr>
            </w:pPr>
            <w:r w:rsidRPr="00A332E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16.136 Машинист буровой установки</w:t>
            </w:r>
            <w:r w:rsidR="009669AE" w:rsidRPr="00A332E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(приказ Министерства труда и социальной защиты Российской Федерации от 30.03.2021 № 167н</w:t>
            </w:r>
            <w:r w:rsidR="004E0099" w:rsidRPr="00A332E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</w:tr>
      <w:tr w:rsidR="000779B2" w:rsidRPr="00A332E5" w14:paraId="53684F1E" w14:textId="77777777" w:rsidTr="006F0CE8"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3F7B1" w14:textId="77777777" w:rsidR="000779B2" w:rsidRPr="00A332E5" w:rsidRDefault="00C55D67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2313F" w14:textId="4866153B" w:rsidR="000779B2" w:rsidRPr="00A332E5" w:rsidRDefault="00C55D67">
            <w:pPr>
              <w:tabs>
                <w:tab w:val="left" w:pos="945"/>
              </w:tabs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Лица</w:t>
            </w:r>
            <w:r w:rsidR="006D657E" w:rsidRPr="00A332E5">
              <w:rPr>
                <w:rFonts w:ascii="Times New Roman" w:hAnsi="Times New Roman"/>
                <w:sz w:val="24"/>
                <w:szCs w:val="24"/>
              </w:rPr>
              <w:t xml:space="preserve"> мужского пода</w:t>
            </w:r>
            <w:r w:rsidRPr="00A332E5">
              <w:rPr>
                <w:rFonts w:ascii="Times New Roman" w:hAnsi="Times New Roman"/>
                <w:sz w:val="24"/>
                <w:szCs w:val="24"/>
              </w:rPr>
              <w:t xml:space="preserve"> не моложе 18 лет</w:t>
            </w:r>
          </w:p>
          <w:p w14:paraId="3887FF9A" w14:textId="77777777" w:rsidR="000779B2" w:rsidRPr="00A332E5" w:rsidRDefault="00C55D67">
            <w:pPr>
              <w:tabs>
                <w:tab w:val="left" w:pos="945"/>
              </w:tabs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</w:t>
            </w:r>
          </w:p>
          <w:p w14:paraId="546575E2" w14:textId="77777777" w:rsidR="000779B2" w:rsidRPr="00A332E5" w:rsidRDefault="00C55D67">
            <w:pPr>
              <w:tabs>
                <w:tab w:val="left" w:pos="945"/>
              </w:tabs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Прохождение стажировки, обучения и инструктажа по охране труда, промышленной и пожарной безопасности; проверка знаний требований охраны труда, промышленной и пожарной безопасности</w:t>
            </w:r>
          </w:p>
        </w:tc>
      </w:tr>
      <w:tr w:rsidR="000779B2" w:rsidRPr="00A332E5" w14:paraId="6E925C53" w14:textId="77777777" w:rsidTr="006F0CE8"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020F1" w14:textId="77777777" w:rsidR="000779B2" w:rsidRPr="00A332E5" w:rsidRDefault="00C55D67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C9EBB" w14:textId="77777777" w:rsidR="000779B2" w:rsidRPr="00A332E5" w:rsidRDefault="00C55D67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 xml:space="preserve">Приказ </w:t>
            </w:r>
            <w:proofErr w:type="spellStart"/>
            <w:r w:rsidRPr="00A332E5">
              <w:rPr>
                <w:rFonts w:ascii="Times New Roman" w:hAnsi="Times New Roman"/>
                <w:sz w:val="24"/>
                <w:szCs w:val="24"/>
              </w:rPr>
              <w:t>Минпросвещения</w:t>
            </w:r>
            <w:proofErr w:type="spellEnd"/>
            <w:r w:rsidRPr="00A332E5">
              <w:rPr>
                <w:rFonts w:ascii="Times New Roman" w:hAnsi="Times New Roman"/>
                <w:sz w:val="24"/>
                <w:szCs w:val="24"/>
              </w:rPr>
              <w:t xml:space="preserve"> России от 26 июля 2022 г. № 611 «Об утверждении федерального государственного образовательного стандарта среднего профессионального образования по специальности 21.02.13 Геологическая съемка, поиски и разведка месторождений полезных ископаемых» </w:t>
            </w:r>
          </w:p>
        </w:tc>
      </w:tr>
      <w:tr w:rsidR="000779B2" w:rsidRPr="00A332E5" w14:paraId="707A7571" w14:textId="77777777" w:rsidTr="006F0CE8">
        <w:trPr>
          <w:trHeight w:val="117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CC7AC" w14:textId="77777777" w:rsidR="000779B2" w:rsidRPr="00A332E5" w:rsidRDefault="00C55D67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50480" w14:textId="77777777" w:rsidR="000779B2" w:rsidRPr="00A332E5" w:rsidRDefault="00C55D67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техник-геолог</w:t>
            </w:r>
          </w:p>
        </w:tc>
      </w:tr>
      <w:tr w:rsidR="000779B2" w:rsidRPr="00A332E5" w14:paraId="1A038E64" w14:textId="77777777" w:rsidTr="006F0CE8"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8732D" w14:textId="77777777" w:rsidR="000779B2" w:rsidRPr="00A332E5" w:rsidRDefault="00C55D67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75A64" w14:textId="77777777" w:rsidR="000779B2" w:rsidRPr="00A332E5" w:rsidRDefault="00C55D67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237D4" w:rsidRPr="00A332E5" w14:paraId="7C024A32" w14:textId="77777777" w:rsidTr="006F0CE8">
        <w:trPr>
          <w:trHeight w:val="329"/>
        </w:trPr>
        <w:tc>
          <w:tcPr>
            <w:tcW w:w="51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7A4090" w14:textId="77777777" w:rsidR="005237D4" w:rsidRPr="00A332E5" w:rsidRDefault="005237D4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59A6F" w14:textId="151E964D" w:rsidR="005237D4" w:rsidRPr="00A332E5" w:rsidRDefault="005237D4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Горнодобывающая отрасль</w:t>
            </w:r>
          </w:p>
        </w:tc>
      </w:tr>
      <w:tr w:rsidR="005237D4" w:rsidRPr="00A332E5" w14:paraId="54A76001" w14:textId="77777777" w:rsidTr="006F0CE8">
        <w:trPr>
          <w:trHeight w:val="558"/>
        </w:trPr>
        <w:tc>
          <w:tcPr>
            <w:tcW w:w="5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0A9B1" w14:textId="77777777" w:rsidR="005237D4" w:rsidRPr="00A332E5" w:rsidRDefault="005237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98729" w14:textId="77777777" w:rsidR="005237D4" w:rsidRPr="00A332E5" w:rsidRDefault="005237D4" w:rsidP="005237D4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 xml:space="preserve">Горнорабочий на геологических работах </w:t>
            </w:r>
          </w:p>
          <w:p w14:paraId="3DC31F63" w14:textId="77777777" w:rsidR="005237D4" w:rsidRPr="00A332E5" w:rsidRDefault="005237D4" w:rsidP="005237D4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 xml:space="preserve">Промывальщик геологических проб </w:t>
            </w:r>
          </w:p>
          <w:p w14:paraId="0197FD99" w14:textId="77777777" w:rsidR="005237D4" w:rsidRPr="00A332E5" w:rsidRDefault="005237D4" w:rsidP="005237D4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 xml:space="preserve">Отборщик геологических проб </w:t>
            </w:r>
          </w:p>
          <w:p w14:paraId="719AA48B" w14:textId="3EE887E3" w:rsidR="005237D4" w:rsidRPr="00A332E5" w:rsidRDefault="005237D4" w:rsidP="005237D4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Машинист буровой установки</w:t>
            </w:r>
          </w:p>
        </w:tc>
      </w:tr>
      <w:tr w:rsidR="000779B2" w:rsidRPr="00A332E5" w14:paraId="3719C523" w14:textId="77777777" w:rsidTr="006F0CE8"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55101" w14:textId="77777777" w:rsidR="000779B2" w:rsidRPr="00A332E5" w:rsidRDefault="00C55D67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lastRenderedPageBreak/>
              <w:t>Нормативный срок и объем реализации образовательной программы</w:t>
            </w:r>
          </w:p>
          <w:p w14:paraId="3E61827B" w14:textId="77777777" w:rsidR="000779B2" w:rsidRPr="00A332E5" w:rsidRDefault="00C55D67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на базе СОО</w:t>
            </w:r>
          </w:p>
          <w:p w14:paraId="3DD790E9" w14:textId="77777777" w:rsidR="000779B2" w:rsidRPr="00A332E5" w:rsidRDefault="00C55D67" w:rsidP="006F0CE8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 xml:space="preserve">на базе ООО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F0786" w14:textId="77777777" w:rsidR="000779B2" w:rsidRPr="00A332E5" w:rsidRDefault="000779B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4306118" w14:textId="77777777" w:rsidR="000779B2" w:rsidRPr="00A332E5" w:rsidRDefault="000779B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2B4EF1" w14:textId="77777777" w:rsidR="000779B2" w:rsidRPr="00A332E5" w:rsidRDefault="00C55D67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 xml:space="preserve">1 г. 10 мес./ 2952 </w:t>
            </w:r>
            <w:proofErr w:type="spellStart"/>
            <w:r w:rsidRPr="00A332E5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A332E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B806118" w14:textId="77777777" w:rsidR="000779B2" w:rsidRPr="00A332E5" w:rsidRDefault="00C55D67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 xml:space="preserve">2 г. 10 мес./ 4428 </w:t>
            </w:r>
            <w:proofErr w:type="spellStart"/>
            <w:r w:rsidRPr="00A332E5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A332E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779B2" w:rsidRPr="00A332E5" w14:paraId="74B1ADE1" w14:textId="77777777" w:rsidTr="006F0CE8">
        <w:trPr>
          <w:trHeight w:val="878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CAD73" w14:textId="77777777" w:rsidR="000779B2" w:rsidRPr="00A332E5" w:rsidRDefault="00C55D67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6586F788" w14:textId="77777777" w:rsidR="000779B2" w:rsidRPr="00A332E5" w:rsidRDefault="00C55D67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B7099" w14:textId="621C31C4" w:rsidR="000779B2" w:rsidRPr="00A332E5" w:rsidRDefault="000779B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AE2968" w14:textId="77777777" w:rsidR="006F0CE8" w:rsidRPr="00A332E5" w:rsidRDefault="006F0CE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9B6D01" w14:textId="77777777" w:rsidR="000779B2" w:rsidRPr="00A332E5" w:rsidRDefault="00C55D67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 xml:space="preserve">2 г. 10 мес./4428 </w:t>
            </w:r>
            <w:proofErr w:type="spellStart"/>
            <w:r w:rsidRPr="00A332E5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A332E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779B2" w:rsidRPr="00A332E5" w14:paraId="217E1153" w14:textId="77777777" w:rsidTr="006F0CE8">
        <w:trPr>
          <w:trHeight w:val="35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88DDE" w14:textId="77777777" w:rsidR="000779B2" w:rsidRPr="00A332E5" w:rsidRDefault="00C55D67">
            <w:pPr>
              <w:tabs>
                <w:tab w:val="left" w:pos="1380"/>
              </w:tabs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Объем практики (всего/из них производственной практики)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764AD" w14:textId="77777777" w:rsidR="000779B2" w:rsidRPr="00A332E5" w:rsidRDefault="00C55D67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 xml:space="preserve">432/288 </w:t>
            </w:r>
            <w:proofErr w:type="spellStart"/>
            <w:r w:rsidRPr="00A332E5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A332E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779B2" w:rsidRPr="00A332E5" w14:paraId="267BBF43" w14:textId="77777777" w:rsidTr="006F0CE8">
        <w:trPr>
          <w:trHeight w:val="238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B53C6" w14:textId="77777777" w:rsidR="000779B2" w:rsidRPr="00A332E5" w:rsidRDefault="00C55D6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8" w:name="_Hlk156306819"/>
            <w:r w:rsidRPr="00A332E5">
              <w:rPr>
                <w:rFonts w:ascii="Times New Roman" w:hAnsi="Times New Roman"/>
                <w:b/>
                <w:sz w:val="24"/>
                <w:szCs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9BCBB" w14:textId="77777777" w:rsidR="000779B2" w:rsidRPr="00A332E5" w:rsidRDefault="00C55D6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32E5">
              <w:rPr>
                <w:rFonts w:ascii="Times New Roman" w:hAnsi="Times New Roman"/>
                <w:b/>
                <w:sz w:val="24"/>
                <w:szCs w:val="24"/>
              </w:rPr>
              <w:t xml:space="preserve">Объем, в </w:t>
            </w:r>
            <w:proofErr w:type="spellStart"/>
            <w:r w:rsidRPr="00A332E5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A332E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A17B2" w14:textId="77777777" w:rsidR="000779B2" w:rsidRPr="00A332E5" w:rsidRDefault="00C55D6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32E5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</w:tr>
      <w:tr w:rsidR="000779B2" w:rsidRPr="00A332E5" w14:paraId="16B1D876" w14:textId="77777777" w:rsidTr="006F0CE8">
        <w:trPr>
          <w:trHeight w:val="238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53EA2" w14:textId="77777777" w:rsidR="000779B2" w:rsidRPr="00A332E5" w:rsidRDefault="00C55D67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0D020" w14:textId="77777777" w:rsidR="000779B2" w:rsidRPr="00A332E5" w:rsidRDefault="00C55D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9" w:name="RANGE!F6"/>
            <w:r w:rsidRPr="00A332E5">
              <w:rPr>
                <w:rFonts w:ascii="Times New Roman" w:hAnsi="Times New Roman"/>
                <w:sz w:val="24"/>
                <w:szCs w:val="24"/>
              </w:rPr>
              <w:t>1908</w:t>
            </w:r>
            <w:bookmarkEnd w:id="9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D3E74" w14:textId="3C1125B9" w:rsidR="000779B2" w:rsidRPr="00A332E5" w:rsidRDefault="00A332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1518</w:t>
            </w:r>
          </w:p>
        </w:tc>
      </w:tr>
      <w:tr w:rsidR="000779B2" w:rsidRPr="00A332E5" w14:paraId="35DC0C51" w14:textId="77777777" w:rsidTr="006F0CE8">
        <w:trPr>
          <w:trHeight w:val="366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9E50F" w14:textId="77777777" w:rsidR="000779B2" w:rsidRPr="00A332E5" w:rsidRDefault="00C55D67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54126" w14:textId="77777777" w:rsidR="000779B2" w:rsidRPr="00A332E5" w:rsidRDefault="00C55D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408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11A56" w14:textId="77777777" w:rsidR="000779B2" w:rsidRPr="00A332E5" w:rsidRDefault="00C55D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226</w:t>
            </w:r>
          </w:p>
        </w:tc>
      </w:tr>
      <w:tr w:rsidR="000779B2" w:rsidRPr="00A332E5" w14:paraId="11A1D6A2" w14:textId="77777777" w:rsidTr="006F0CE8">
        <w:trPr>
          <w:trHeight w:val="374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1464F" w14:textId="77777777" w:rsidR="000779B2" w:rsidRPr="00A332E5" w:rsidRDefault="00C55D67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31818" w14:textId="5E1611CA" w:rsidR="000779B2" w:rsidRPr="00A332E5" w:rsidRDefault="00A332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030ED" w14:textId="4A8B90EA" w:rsidR="000779B2" w:rsidRPr="00A332E5" w:rsidRDefault="00A332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0779B2" w:rsidRPr="00A332E5" w14:paraId="562A9670" w14:textId="77777777" w:rsidTr="006F0CE8">
        <w:trPr>
          <w:trHeight w:val="407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3B2DC" w14:textId="77777777" w:rsidR="000779B2" w:rsidRPr="00A332E5" w:rsidRDefault="00C55D67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169A0" w14:textId="4D2E8997" w:rsidR="000779B2" w:rsidRPr="00A332E5" w:rsidRDefault="00A332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1092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E18D0" w14:textId="01727A9D" w:rsidR="000779B2" w:rsidRPr="00A332E5" w:rsidRDefault="00A332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1092</w:t>
            </w:r>
          </w:p>
        </w:tc>
      </w:tr>
      <w:tr w:rsidR="000779B2" w:rsidRPr="00A332E5" w14:paraId="026C9F16" w14:textId="77777777" w:rsidTr="006F0CE8">
        <w:trPr>
          <w:trHeight w:val="815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A2D57" w14:textId="77777777" w:rsidR="000779B2" w:rsidRPr="00A332E5" w:rsidRDefault="00C55D67">
            <w:pPr>
              <w:ind w:left="29"/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в т.ч. практика:</w:t>
            </w:r>
          </w:p>
          <w:p w14:paraId="5F0A3699" w14:textId="77777777" w:rsidR="000779B2" w:rsidRPr="00A332E5" w:rsidRDefault="00C55D67">
            <w:pPr>
              <w:ind w:left="454"/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- учебная</w:t>
            </w:r>
          </w:p>
          <w:p w14:paraId="3D17E8E9" w14:textId="656870C7" w:rsidR="000779B2" w:rsidRPr="00A332E5" w:rsidRDefault="00C55D67" w:rsidP="0090270D">
            <w:pPr>
              <w:ind w:left="454"/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- производственная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F0A02" w14:textId="77777777" w:rsidR="000779B2" w:rsidRPr="00A332E5" w:rsidRDefault="00C55D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432</w:t>
            </w:r>
          </w:p>
          <w:p w14:paraId="483FE6FC" w14:textId="77777777" w:rsidR="000779B2" w:rsidRPr="00A332E5" w:rsidRDefault="00C55D67">
            <w:pPr>
              <w:ind w:left="15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- 144</w:t>
            </w:r>
          </w:p>
          <w:p w14:paraId="03D70356" w14:textId="72BB614D" w:rsidR="000779B2" w:rsidRPr="00A332E5" w:rsidRDefault="00C55D67" w:rsidP="0090270D">
            <w:pPr>
              <w:ind w:left="15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- 288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7A0C1" w14:textId="77777777" w:rsidR="000779B2" w:rsidRPr="00A332E5" w:rsidRDefault="00C55D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432</w:t>
            </w:r>
          </w:p>
          <w:p w14:paraId="3BCEF3E4" w14:textId="77777777" w:rsidR="000779B2" w:rsidRPr="00A332E5" w:rsidRDefault="00C55D67">
            <w:pPr>
              <w:ind w:left="15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- 144</w:t>
            </w:r>
          </w:p>
          <w:p w14:paraId="7F412D1D" w14:textId="1990AD1A" w:rsidR="000779B2" w:rsidRPr="00A332E5" w:rsidRDefault="00C55D67" w:rsidP="0090270D">
            <w:pPr>
              <w:ind w:left="15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- 288</w:t>
            </w:r>
          </w:p>
        </w:tc>
      </w:tr>
      <w:tr w:rsidR="000779B2" w:rsidRPr="00A332E5" w14:paraId="0E7916C1" w14:textId="77777777" w:rsidTr="006F0CE8">
        <w:trPr>
          <w:trHeight w:val="19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4E473" w14:textId="77777777" w:rsidR="000779B2" w:rsidRPr="00A332E5" w:rsidRDefault="00C55D67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CC14D" w14:textId="77777777" w:rsidR="000779B2" w:rsidRPr="00A332E5" w:rsidRDefault="00C55D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828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0A9A6" w14:textId="77777777" w:rsidR="000779B2" w:rsidRPr="00A332E5" w:rsidRDefault="00C55D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648</w:t>
            </w:r>
          </w:p>
        </w:tc>
      </w:tr>
      <w:tr w:rsidR="000779B2" w:rsidRPr="00A332E5" w14:paraId="35806594" w14:textId="77777777" w:rsidTr="006F0CE8">
        <w:trPr>
          <w:trHeight w:val="19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AAE99" w14:textId="77777777" w:rsidR="000779B2" w:rsidRPr="00A332E5" w:rsidRDefault="00C55D67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8FE2B" w14:textId="77777777" w:rsidR="000779B2" w:rsidRPr="00A332E5" w:rsidRDefault="00C55D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414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BA89D" w14:textId="77777777" w:rsidR="000779B2" w:rsidRPr="00A332E5" w:rsidRDefault="00C55D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324</w:t>
            </w:r>
          </w:p>
        </w:tc>
      </w:tr>
      <w:tr w:rsidR="000779B2" w:rsidRPr="00A332E5" w14:paraId="60B70956" w14:textId="77777777" w:rsidTr="006F0CE8">
        <w:trPr>
          <w:trHeight w:val="19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5B0BD" w14:textId="77777777" w:rsidR="000779B2" w:rsidRPr="00A332E5" w:rsidRDefault="00C55D67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ГИА в форме демонстрационного экзамена и (или) защиты дипломного проекта (работы)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A118F" w14:textId="77777777" w:rsidR="000779B2" w:rsidRPr="00A332E5" w:rsidRDefault="00C55D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07F0E" w14:textId="77777777" w:rsidR="000779B2" w:rsidRPr="00A332E5" w:rsidRDefault="000779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9B2" w:rsidRPr="00A332E5" w14:paraId="52323A32" w14:textId="77777777" w:rsidTr="006F0CE8">
        <w:trPr>
          <w:trHeight w:val="19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E0C7E" w14:textId="77777777" w:rsidR="000779B2" w:rsidRPr="00A332E5" w:rsidRDefault="00C55D67">
            <w:pPr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23F54" w14:textId="77777777" w:rsidR="000779B2" w:rsidRPr="00A332E5" w:rsidRDefault="00C55D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2E5">
              <w:rPr>
                <w:rFonts w:ascii="Times New Roman" w:hAnsi="Times New Roman"/>
                <w:sz w:val="24"/>
                <w:szCs w:val="24"/>
              </w:rPr>
              <w:t>2952</w:t>
            </w:r>
          </w:p>
        </w:tc>
        <w:bookmarkEnd w:id="8"/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42F2A" w14:textId="7D78B958" w:rsidR="000779B2" w:rsidRPr="00A332E5" w:rsidRDefault="00250A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2166</w:t>
            </w:r>
          </w:p>
        </w:tc>
      </w:tr>
    </w:tbl>
    <w:p w14:paraId="6BEF6521" w14:textId="77777777" w:rsidR="000779B2" w:rsidRPr="00F51D15" w:rsidRDefault="000779B2">
      <w:pPr>
        <w:pStyle w:val="1ff"/>
      </w:pPr>
    </w:p>
    <w:p w14:paraId="5A07A271" w14:textId="77777777" w:rsidR="000779B2" w:rsidRPr="00F51D15" w:rsidRDefault="00C55D67">
      <w:pPr>
        <w:pStyle w:val="10"/>
        <w:pageBreakBefore/>
        <w:spacing w:before="0" w:after="0"/>
      </w:pPr>
      <w:bookmarkStart w:id="10" w:name="__RefHeading___6"/>
      <w:bookmarkEnd w:id="10"/>
      <w:r w:rsidRPr="00F51D15">
        <w:lastRenderedPageBreak/>
        <w:t>Раздел 3. Характеристика профессиональной деятельности выпускника</w:t>
      </w:r>
    </w:p>
    <w:p w14:paraId="71EFA1D7" w14:textId="77777777" w:rsidR="000779B2" w:rsidRPr="00F51D15" w:rsidRDefault="000779B2"/>
    <w:p w14:paraId="11209850" w14:textId="77777777" w:rsidR="000779B2" w:rsidRPr="00F51D15" w:rsidRDefault="00C55D67">
      <w:pPr>
        <w:pStyle w:val="110"/>
        <w:spacing w:after="0" w:line="240" w:lineRule="auto"/>
      </w:pPr>
      <w:bookmarkStart w:id="11" w:name="__RefHeading___7"/>
      <w:bookmarkEnd w:id="11"/>
      <w:r w:rsidRPr="00F51D15">
        <w:t>3.1. Область(и) профессиональной деятельности выпускников:</w:t>
      </w:r>
    </w:p>
    <w:p w14:paraId="2A7FFB6C" w14:textId="77777777" w:rsidR="000779B2" w:rsidRPr="00F51D15" w:rsidRDefault="00C55D67">
      <w:pPr>
        <w:pStyle w:val="110"/>
        <w:spacing w:after="0" w:line="240" w:lineRule="auto"/>
      </w:pPr>
      <w:bookmarkStart w:id="12" w:name="__RefHeading___8"/>
      <w:bookmarkEnd w:id="12"/>
      <w:r w:rsidRPr="00F51D15">
        <w:t>18. Добыча, переработка угля, руд и других полезных ископаемых.</w:t>
      </w:r>
    </w:p>
    <w:p w14:paraId="0ADD2738" w14:textId="77777777" w:rsidR="000779B2" w:rsidRPr="00F51D15" w:rsidRDefault="000779B2"/>
    <w:p w14:paraId="61363FAC" w14:textId="77777777" w:rsidR="000779B2" w:rsidRPr="00F51D15" w:rsidRDefault="00C55D67">
      <w:pPr>
        <w:pStyle w:val="110"/>
        <w:spacing w:after="0" w:line="240" w:lineRule="auto"/>
      </w:pPr>
      <w:bookmarkStart w:id="13" w:name="__RefHeading___9"/>
      <w:bookmarkEnd w:id="13"/>
      <w:r w:rsidRPr="00F51D15">
        <w:t>3.2. Профессиональные стандарты</w:t>
      </w:r>
    </w:p>
    <w:p w14:paraId="79358964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15E4AE5A" w14:textId="77777777" w:rsidR="000779B2" w:rsidRPr="00F51D15" w:rsidRDefault="000779B2">
      <w:pPr>
        <w:pStyle w:val="ConsPlusNormal"/>
      </w:pPr>
    </w:p>
    <w:tbl>
      <w:tblPr>
        <w:tblStyle w:val="affffffffff"/>
        <w:tblW w:w="9493" w:type="dxa"/>
        <w:tblLayout w:type="fixed"/>
        <w:tblLook w:val="04A0" w:firstRow="1" w:lastRow="0" w:firstColumn="1" w:lastColumn="0" w:noHBand="0" w:noVBand="1"/>
      </w:tblPr>
      <w:tblGrid>
        <w:gridCol w:w="426"/>
        <w:gridCol w:w="1698"/>
        <w:gridCol w:w="1713"/>
        <w:gridCol w:w="2821"/>
        <w:gridCol w:w="2835"/>
      </w:tblGrid>
      <w:tr w:rsidR="00A332E5" w:rsidRPr="00A332E5" w14:paraId="07D7B8D4" w14:textId="77777777" w:rsidTr="00783E7F">
        <w:tc>
          <w:tcPr>
            <w:tcW w:w="426" w:type="dxa"/>
          </w:tcPr>
          <w:p w14:paraId="4FBF71E6" w14:textId="77777777" w:rsidR="00A332E5" w:rsidRPr="00A332E5" w:rsidRDefault="00A332E5" w:rsidP="00783E7F">
            <w:pPr>
              <w:jc w:val="center"/>
              <w:rPr>
                <w:rFonts w:ascii="Times New Roman" w:hAnsi="Times New Roman"/>
                <w:szCs w:val="22"/>
              </w:rPr>
            </w:pPr>
            <w:r w:rsidRPr="00A332E5">
              <w:rPr>
                <w:rFonts w:ascii="Times New Roman" w:hAnsi="Times New Roman"/>
                <w:szCs w:val="22"/>
              </w:rPr>
              <w:t>№</w:t>
            </w:r>
          </w:p>
        </w:tc>
        <w:tc>
          <w:tcPr>
            <w:tcW w:w="1698" w:type="dxa"/>
          </w:tcPr>
          <w:p w14:paraId="7E815639" w14:textId="77777777" w:rsidR="00A332E5" w:rsidRPr="00A332E5" w:rsidRDefault="00A332E5" w:rsidP="00783E7F">
            <w:pPr>
              <w:jc w:val="center"/>
              <w:rPr>
                <w:rFonts w:ascii="Times New Roman" w:hAnsi="Times New Roman"/>
                <w:szCs w:val="22"/>
              </w:rPr>
            </w:pPr>
            <w:r w:rsidRPr="00A332E5">
              <w:rPr>
                <w:rFonts w:ascii="Times New Roman" w:hAnsi="Times New Roman"/>
                <w:szCs w:val="22"/>
              </w:rPr>
              <w:t>Код и Наименование ПС</w:t>
            </w:r>
          </w:p>
        </w:tc>
        <w:tc>
          <w:tcPr>
            <w:tcW w:w="1713" w:type="dxa"/>
          </w:tcPr>
          <w:p w14:paraId="42D5C876" w14:textId="77777777" w:rsidR="00A332E5" w:rsidRPr="00A332E5" w:rsidRDefault="00A332E5" w:rsidP="00783E7F">
            <w:pPr>
              <w:jc w:val="center"/>
              <w:rPr>
                <w:rFonts w:ascii="Times New Roman" w:hAnsi="Times New Roman"/>
                <w:szCs w:val="22"/>
              </w:rPr>
            </w:pPr>
            <w:r w:rsidRPr="00A332E5">
              <w:rPr>
                <w:rFonts w:ascii="Times New Roman" w:hAnsi="Times New Roman"/>
                <w:szCs w:val="22"/>
              </w:rPr>
              <w:t>Реквизиты утверждения</w:t>
            </w:r>
          </w:p>
        </w:tc>
        <w:tc>
          <w:tcPr>
            <w:tcW w:w="2821" w:type="dxa"/>
          </w:tcPr>
          <w:p w14:paraId="1E78252B" w14:textId="77777777" w:rsidR="00A332E5" w:rsidRPr="00A332E5" w:rsidRDefault="00A332E5" w:rsidP="00783E7F">
            <w:pPr>
              <w:jc w:val="center"/>
              <w:rPr>
                <w:rFonts w:ascii="Times New Roman" w:hAnsi="Times New Roman"/>
                <w:szCs w:val="22"/>
              </w:rPr>
            </w:pPr>
            <w:r w:rsidRPr="00A332E5">
              <w:rPr>
                <w:rFonts w:ascii="Times New Roman" w:hAnsi="Times New Roman"/>
                <w:szCs w:val="22"/>
              </w:rPr>
              <w:t>Код и наименование ОТФ</w:t>
            </w:r>
          </w:p>
        </w:tc>
        <w:tc>
          <w:tcPr>
            <w:tcW w:w="2835" w:type="dxa"/>
          </w:tcPr>
          <w:p w14:paraId="0236B559" w14:textId="77777777" w:rsidR="00A332E5" w:rsidRPr="00A332E5" w:rsidRDefault="00A332E5" w:rsidP="00783E7F">
            <w:pPr>
              <w:jc w:val="center"/>
              <w:rPr>
                <w:rFonts w:ascii="Times New Roman" w:hAnsi="Times New Roman"/>
                <w:szCs w:val="22"/>
              </w:rPr>
            </w:pPr>
            <w:r w:rsidRPr="00A332E5">
              <w:rPr>
                <w:rFonts w:ascii="Times New Roman" w:hAnsi="Times New Roman"/>
                <w:szCs w:val="22"/>
              </w:rPr>
              <w:t>Код и наименование ТФ</w:t>
            </w:r>
          </w:p>
        </w:tc>
      </w:tr>
      <w:tr w:rsidR="00A332E5" w:rsidRPr="00A332E5" w14:paraId="7A2ED702" w14:textId="77777777" w:rsidTr="00783E7F">
        <w:trPr>
          <w:trHeight w:val="952"/>
        </w:trPr>
        <w:tc>
          <w:tcPr>
            <w:tcW w:w="426" w:type="dxa"/>
            <w:vMerge w:val="restart"/>
          </w:tcPr>
          <w:p w14:paraId="79DA57E9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szCs w:val="22"/>
              </w:rPr>
            </w:pPr>
            <w:r w:rsidRPr="00A332E5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698" w:type="dxa"/>
            <w:vMerge w:val="restart"/>
          </w:tcPr>
          <w:p w14:paraId="486B6DA3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A332E5">
              <w:rPr>
                <w:rFonts w:ascii="Times New Roman" w:hAnsi="Times New Roman"/>
                <w:color w:val="auto"/>
                <w:szCs w:val="22"/>
              </w:rPr>
              <w:t>19.009 Специалист - геолог подземных хранилищ газа</w:t>
            </w:r>
          </w:p>
        </w:tc>
        <w:tc>
          <w:tcPr>
            <w:tcW w:w="1713" w:type="dxa"/>
            <w:vMerge w:val="restart"/>
          </w:tcPr>
          <w:p w14:paraId="5C59D56A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A332E5">
              <w:rPr>
                <w:rFonts w:ascii="Times New Roman" w:hAnsi="Times New Roman"/>
                <w:color w:val="auto"/>
                <w:szCs w:val="22"/>
              </w:rPr>
              <w:t>Приказ Минтруда России от 26.12.2014 N 1184н</w:t>
            </w:r>
          </w:p>
          <w:p w14:paraId="7D5D1D1E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A332E5">
              <w:rPr>
                <w:rFonts w:ascii="Times New Roman" w:hAnsi="Times New Roman"/>
                <w:color w:val="auto"/>
                <w:szCs w:val="22"/>
              </w:rPr>
              <w:t>(ред. от 11.02.2019)</w:t>
            </w:r>
          </w:p>
          <w:p w14:paraId="78331164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21" w:type="dxa"/>
            <w:vMerge w:val="restart"/>
          </w:tcPr>
          <w:p w14:paraId="5A2F0F28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FF0000"/>
                <w:szCs w:val="22"/>
              </w:rPr>
            </w:pPr>
            <w:r w:rsidRPr="00A332E5">
              <w:rPr>
                <w:rFonts w:ascii="Times New Roman" w:hAnsi="Times New Roman"/>
                <w:szCs w:val="22"/>
              </w:rPr>
              <w:t>ОТФ А. Выполнение комплекса работ по геолого-промысловым исследованиям скважин ПХГ</w:t>
            </w:r>
          </w:p>
        </w:tc>
        <w:tc>
          <w:tcPr>
            <w:tcW w:w="2835" w:type="dxa"/>
          </w:tcPr>
          <w:p w14:paraId="5A6545AD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FF0000"/>
                <w:szCs w:val="22"/>
              </w:rPr>
            </w:pPr>
            <w:r w:rsidRPr="00A332E5">
              <w:rPr>
                <w:rFonts w:ascii="Times New Roman" w:hAnsi="Times New Roman"/>
                <w:szCs w:val="22"/>
              </w:rPr>
              <w:t>ТФ. A/01.6 Проведение геолого-промысловых исследований скважин</w:t>
            </w:r>
          </w:p>
        </w:tc>
      </w:tr>
      <w:tr w:rsidR="00A332E5" w:rsidRPr="00A332E5" w14:paraId="2E477E9E" w14:textId="77777777" w:rsidTr="00783E7F">
        <w:trPr>
          <w:trHeight w:val="951"/>
        </w:trPr>
        <w:tc>
          <w:tcPr>
            <w:tcW w:w="426" w:type="dxa"/>
            <w:vMerge/>
          </w:tcPr>
          <w:p w14:paraId="71FB6DC5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98" w:type="dxa"/>
            <w:vMerge/>
          </w:tcPr>
          <w:p w14:paraId="55AF1D1F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713" w:type="dxa"/>
            <w:vMerge/>
          </w:tcPr>
          <w:p w14:paraId="39FD0029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21" w:type="dxa"/>
            <w:vMerge/>
          </w:tcPr>
          <w:p w14:paraId="39FBECD4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</w:tcPr>
          <w:p w14:paraId="10B942E1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szCs w:val="22"/>
              </w:rPr>
            </w:pPr>
            <w:r w:rsidRPr="00A332E5">
              <w:rPr>
                <w:rFonts w:ascii="Times New Roman" w:hAnsi="Times New Roman"/>
                <w:szCs w:val="22"/>
              </w:rPr>
              <w:t>A/04.6 Оперативный контроль режимов эксплуатации скважин ПХГ</w:t>
            </w:r>
          </w:p>
        </w:tc>
      </w:tr>
      <w:tr w:rsidR="00A332E5" w:rsidRPr="00A332E5" w14:paraId="075C78DF" w14:textId="77777777" w:rsidTr="00783E7F">
        <w:trPr>
          <w:trHeight w:val="762"/>
        </w:trPr>
        <w:tc>
          <w:tcPr>
            <w:tcW w:w="426" w:type="dxa"/>
            <w:vMerge/>
          </w:tcPr>
          <w:p w14:paraId="07D134D1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98" w:type="dxa"/>
            <w:vMerge/>
          </w:tcPr>
          <w:p w14:paraId="7FE3D8FD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713" w:type="dxa"/>
            <w:vMerge/>
          </w:tcPr>
          <w:p w14:paraId="63086269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21" w:type="dxa"/>
            <w:vMerge w:val="restart"/>
          </w:tcPr>
          <w:p w14:paraId="53B443C4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szCs w:val="22"/>
              </w:rPr>
            </w:pPr>
            <w:r w:rsidRPr="00A332E5">
              <w:rPr>
                <w:rFonts w:ascii="Times New Roman" w:hAnsi="Times New Roman"/>
                <w:szCs w:val="22"/>
              </w:rPr>
              <w:t>ОТФ В Выполнение геологических работ при эксплуатации ПХГ</w:t>
            </w:r>
          </w:p>
        </w:tc>
        <w:tc>
          <w:tcPr>
            <w:tcW w:w="2835" w:type="dxa"/>
          </w:tcPr>
          <w:p w14:paraId="45988614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szCs w:val="22"/>
              </w:rPr>
            </w:pPr>
            <w:r w:rsidRPr="00A332E5">
              <w:rPr>
                <w:rFonts w:ascii="Times New Roman" w:hAnsi="Times New Roman"/>
                <w:szCs w:val="22"/>
              </w:rPr>
              <w:t>B/01.6 Выполнение работ по внедрению новых технологий в области геологии ПХГ</w:t>
            </w:r>
          </w:p>
        </w:tc>
      </w:tr>
      <w:tr w:rsidR="00A332E5" w:rsidRPr="00A332E5" w14:paraId="555D958C" w14:textId="77777777" w:rsidTr="00783E7F">
        <w:trPr>
          <w:trHeight w:val="571"/>
        </w:trPr>
        <w:tc>
          <w:tcPr>
            <w:tcW w:w="426" w:type="dxa"/>
            <w:vMerge/>
          </w:tcPr>
          <w:p w14:paraId="0195C10E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98" w:type="dxa"/>
            <w:vMerge/>
          </w:tcPr>
          <w:p w14:paraId="691BF8D8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713" w:type="dxa"/>
            <w:vMerge/>
          </w:tcPr>
          <w:p w14:paraId="7126709A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21" w:type="dxa"/>
            <w:vMerge/>
          </w:tcPr>
          <w:p w14:paraId="6ABAAC18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</w:tcPr>
          <w:p w14:paraId="16690125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szCs w:val="22"/>
              </w:rPr>
            </w:pPr>
            <w:r w:rsidRPr="00A332E5">
              <w:rPr>
                <w:rFonts w:ascii="Times New Roman" w:hAnsi="Times New Roman"/>
                <w:szCs w:val="22"/>
              </w:rPr>
              <w:t>ТФ В B/02.6 Выполнение комплекса геолого-промысловых работ</w:t>
            </w:r>
          </w:p>
        </w:tc>
      </w:tr>
      <w:tr w:rsidR="00A332E5" w:rsidRPr="00A332E5" w14:paraId="364A6180" w14:textId="77777777" w:rsidTr="00783E7F">
        <w:trPr>
          <w:trHeight w:val="571"/>
        </w:trPr>
        <w:tc>
          <w:tcPr>
            <w:tcW w:w="426" w:type="dxa"/>
            <w:vMerge/>
          </w:tcPr>
          <w:p w14:paraId="023F030A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98" w:type="dxa"/>
            <w:vMerge/>
          </w:tcPr>
          <w:p w14:paraId="46644EAE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713" w:type="dxa"/>
            <w:vMerge/>
          </w:tcPr>
          <w:p w14:paraId="112B3DF6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21" w:type="dxa"/>
            <w:vMerge/>
          </w:tcPr>
          <w:p w14:paraId="42F4BB31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</w:tcPr>
          <w:p w14:paraId="41BE22D0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szCs w:val="22"/>
              </w:rPr>
            </w:pPr>
            <w:r w:rsidRPr="00A332E5">
              <w:rPr>
                <w:rFonts w:ascii="Times New Roman" w:hAnsi="Times New Roman"/>
                <w:szCs w:val="22"/>
              </w:rPr>
              <w:t>B/03.6 Контроль работ по бурению и ремонту скважин</w:t>
            </w:r>
          </w:p>
        </w:tc>
      </w:tr>
      <w:tr w:rsidR="00A332E5" w:rsidRPr="00A332E5" w14:paraId="29B1B3B4" w14:textId="77777777" w:rsidTr="00783E7F">
        <w:trPr>
          <w:trHeight w:val="191"/>
        </w:trPr>
        <w:tc>
          <w:tcPr>
            <w:tcW w:w="426" w:type="dxa"/>
            <w:vMerge w:val="restart"/>
          </w:tcPr>
          <w:p w14:paraId="5E8B4078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szCs w:val="22"/>
              </w:rPr>
            </w:pPr>
            <w:r w:rsidRPr="00A332E5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698" w:type="dxa"/>
            <w:vMerge w:val="restart"/>
          </w:tcPr>
          <w:p w14:paraId="1F3514B0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A332E5">
              <w:rPr>
                <w:rFonts w:ascii="Times New Roman" w:hAnsi="Times New Roman"/>
                <w:color w:val="auto"/>
                <w:szCs w:val="22"/>
              </w:rPr>
              <w:t>19.021 Специалист-геолог в добыче нефти, газа</w:t>
            </w:r>
          </w:p>
          <w:p w14:paraId="5267564A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A332E5">
              <w:rPr>
                <w:rFonts w:ascii="Times New Roman" w:hAnsi="Times New Roman"/>
                <w:color w:val="auto"/>
                <w:szCs w:val="22"/>
              </w:rPr>
              <w:t>и газового конденсата</w:t>
            </w:r>
          </w:p>
        </w:tc>
        <w:tc>
          <w:tcPr>
            <w:tcW w:w="1713" w:type="dxa"/>
            <w:vMerge w:val="restart"/>
          </w:tcPr>
          <w:p w14:paraId="6166311E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A332E5">
              <w:rPr>
                <w:rFonts w:ascii="Times New Roman" w:hAnsi="Times New Roman"/>
                <w:color w:val="auto"/>
                <w:szCs w:val="22"/>
              </w:rPr>
              <w:t>Приказ Министерства труда и социальной защиты Российской Федерации от 06.09.2023 № 693н</w:t>
            </w:r>
          </w:p>
        </w:tc>
        <w:tc>
          <w:tcPr>
            <w:tcW w:w="2821" w:type="dxa"/>
            <w:vMerge w:val="restart"/>
          </w:tcPr>
          <w:p w14:paraId="28773CBE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FF0000"/>
                <w:szCs w:val="22"/>
              </w:rPr>
            </w:pPr>
            <w:r w:rsidRPr="00A332E5">
              <w:rPr>
                <w:rFonts w:ascii="Times New Roman" w:hAnsi="Times New Roman"/>
                <w:szCs w:val="22"/>
              </w:rPr>
              <w:t>ОТФ А Ведение геологической документации при сопровождении геолого-промысловых работ</w:t>
            </w:r>
          </w:p>
        </w:tc>
        <w:tc>
          <w:tcPr>
            <w:tcW w:w="2835" w:type="dxa"/>
          </w:tcPr>
          <w:p w14:paraId="01620DA2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FF0000"/>
                <w:szCs w:val="22"/>
              </w:rPr>
            </w:pPr>
            <w:r w:rsidRPr="00A332E5">
              <w:rPr>
                <w:rFonts w:ascii="Times New Roman" w:hAnsi="Times New Roman"/>
                <w:szCs w:val="22"/>
              </w:rPr>
              <w:t>A/01.5 Сбор и обобщение геологической информации при сопровождении геолого-промысловых работ</w:t>
            </w:r>
          </w:p>
        </w:tc>
      </w:tr>
      <w:tr w:rsidR="00A332E5" w:rsidRPr="00A332E5" w14:paraId="5281E44E" w14:textId="77777777" w:rsidTr="00783E7F">
        <w:trPr>
          <w:trHeight w:val="190"/>
        </w:trPr>
        <w:tc>
          <w:tcPr>
            <w:tcW w:w="426" w:type="dxa"/>
            <w:vMerge/>
          </w:tcPr>
          <w:p w14:paraId="2147CE8B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98" w:type="dxa"/>
            <w:vMerge/>
          </w:tcPr>
          <w:p w14:paraId="5ACB7AC8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1713" w:type="dxa"/>
            <w:vMerge/>
          </w:tcPr>
          <w:p w14:paraId="4B322967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2821" w:type="dxa"/>
            <w:vMerge/>
          </w:tcPr>
          <w:p w14:paraId="5E6B3560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2835" w:type="dxa"/>
          </w:tcPr>
          <w:p w14:paraId="51EB7F5D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FF0000"/>
                <w:szCs w:val="22"/>
              </w:rPr>
            </w:pPr>
            <w:r w:rsidRPr="00A332E5">
              <w:rPr>
                <w:rFonts w:ascii="Times New Roman" w:hAnsi="Times New Roman"/>
                <w:szCs w:val="22"/>
              </w:rPr>
              <w:t>A/02.5 Формирование геологической документации при сопровождении геолого-промысловых работ</w:t>
            </w:r>
          </w:p>
        </w:tc>
      </w:tr>
      <w:tr w:rsidR="00A332E5" w:rsidRPr="00A332E5" w14:paraId="5BE5D2B9" w14:textId="77777777" w:rsidTr="00783E7F">
        <w:trPr>
          <w:trHeight w:val="1713"/>
        </w:trPr>
        <w:tc>
          <w:tcPr>
            <w:tcW w:w="426" w:type="dxa"/>
            <w:vMerge w:val="restart"/>
          </w:tcPr>
          <w:p w14:paraId="5C207627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szCs w:val="22"/>
              </w:rPr>
            </w:pPr>
            <w:r w:rsidRPr="00A332E5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698" w:type="dxa"/>
            <w:vMerge w:val="restart"/>
          </w:tcPr>
          <w:p w14:paraId="64618CA2" w14:textId="02741EAC" w:rsidR="00A332E5" w:rsidRPr="00A332E5" w:rsidRDefault="00A332E5" w:rsidP="00783E7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020720">
              <w:rPr>
                <w:rFonts w:ascii="Times New Roman" w:hAnsi="Times New Roman"/>
                <w:color w:val="auto"/>
                <w:szCs w:val="22"/>
              </w:rPr>
              <w:t xml:space="preserve">19.044 </w:t>
            </w:r>
            <w:r w:rsidR="00FE08E9" w:rsidRPr="00020720">
              <w:rPr>
                <w:rFonts w:ascii="Times New Roman" w:hAnsi="Times New Roman"/>
                <w:sz w:val="24"/>
                <w:szCs w:val="24"/>
              </w:rPr>
              <w:t>Специалист по обработке и интерпретации скважинных геофизических данных и данных гидродинамических исследований пластов и скважин в нефтегазовой отрасли</w:t>
            </w:r>
          </w:p>
        </w:tc>
        <w:tc>
          <w:tcPr>
            <w:tcW w:w="1713" w:type="dxa"/>
            <w:vMerge w:val="restart"/>
          </w:tcPr>
          <w:p w14:paraId="0D5D1439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A332E5">
              <w:rPr>
                <w:rFonts w:ascii="Times New Roman" w:hAnsi="Times New Roman"/>
                <w:color w:val="auto"/>
                <w:szCs w:val="22"/>
              </w:rPr>
              <w:t>Приказ Министерства труда и социальной защиты Российской Федерации от 16 апреля 2024 г. N 205н</w:t>
            </w:r>
          </w:p>
        </w:tc>
        <w:tc>
          <w:tcPr>
            <w:tcW w:w="2821" w:type="dxa"/>
            <w:vMerge w:val="restart"/>
          </w:tcPr>
          <w:p w14:paraId="46DD7B5D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A332E5">
              <w:rPr>
                <w:rFonts w:ascii="Times New Roman" w:hAnsi="Times New Roman"/>
                <w:color w:val="auto"/>
                <w:szCs w:val="22"/>
              </w:rPr>
              <w:t>ОТФ А. Выполнение работ по обработке и интерпретации скважинных геофизических данных и/или данных гидродинамических исследований скважин (далее - ГДИС)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28284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A332E5">
              <w:rPr>
                <w:rFonts w:ascii="Times New Roman" w:hAnsi="Times New Roman"/>
                <w:color w:val="auto"/>
                <w:szCs w:val="22"/>
              </w:rPr>
              <w:t>A/01.5 Выполнение технических работ при обработке и интерпретации скважинных геофизических данных</w:t>
            </w:r>
          </w:p>
        </w:tc>
      </w:tr>
      <w:tr w:rsidR="00A332E5" w:rsidRPr="00A332E5" w14:paraId="2F829C62" w14:textId="77777777" w:rsidTr="00783E7F">
        <w:trPr>
          <w:trHeight w:val="1713"/>
        </w:trPr>
        <w:tc>
          <w:tcPr>
            <w:tcW w:w="426" w:type="dxa"/>
            <w:vMerge/>
          </w:tcPr>
          <w:p w14:paraId="1AD1FC12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698" w:type="dxa"/>
            <w:vMerge/>
          </w:tcPr>
          <w:p w14:paraId="04BFF17F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713" w:type="dxa"/>
            <w:vMerge/>
          </w:tcPr>
          <w:p w14:paraId="52A03608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21" w:type="dxa"/>
            <w:vMerge/>
          </w:tcPr>
          <w:p w14:paraId="6745A0C7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5E442" w14:textId="77777777" w:rsidR="00A332E5" w:rsidRPr="00A332E5" w:rsidRDefault="00A332E5" w:rsidP="00783E7F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A332E5">
              <w:rPr>
                <w:rFonts w:ascii="Times New Roman" w:hAnsi="Times New Roman"/>
                <w:color w:val="auto"/>
                <w:szCs w:val="22"/>
              </w:rPr>
              <w:t>A/02.5 Документационное обеспечение работ по обработке и интерпретации скважинных геофизических данных</w:t>
            </w:r>
          </w:p>
        </w:tc>
      </w:tr>
    </w:tbl>
    <w:p w14:paraId="3D356D58" w14:textId="77777777" w:rsidR="000779B2" w:rsidRPr="00F51D15" w:rsidRDefault="00C55D67">
      <w:pPr>
        <w:pStyle w:val="110"/>
        <w:spacing w:after="0" w:line="240" w:lineRule="auto"/>
      </w:pPr>
      <w:bookmarkStart w:id="14" w:name="__RefHeading___10"/>
      <w:bookmarkEnd w:id="14"/>
      <w:r w:rsidRPr="00F51D15">
        <w:lastRenderedPageBreak/>
        <w:t>3.3. Осваиваемые виды деятельности</w:t>
      </w:r>
    </w:p>
    <w:p w14:paraId="45B0941F" w14:textId="77777777" w:rsidR="000779B2" w:rsidRPr="00F51D15" w:rsidRDefault="000779B2">
      <w:pPr>
        <w:pStyle w:val="ConsPlusNormal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0779B2" w:rsidRPr="00F51D15" w14:paraId="1001B9E7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F4A39" w14:textId="77777777" w:rsidR="000779B2" w:rsidRPr="00F51D15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F21D6" w14:textId="77777777" w:rsidR="000779B2" w:rsidRPr="00F51D15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0779B2" w:rsidRPr="00F51D15" w14:paraId="62D978FA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9E5F" w14:textId="77777777" w:rsidR="000779B2" w:rsidRPr="00F51D15" w:rsidRDefault="00C55D67">
            <w:pPr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0779B2" w:rsidRPr="00F51D15" w14:paraId="4F56E03C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0030" w14:textId="77777777" w:rsidR="000779B2" w:rsidRPr="00F51D15" w:rsidRDefault="00C55D67">
            <w:pPr>
              <w:rPr>
                <w:rFonts w:ascii="Times New Roman" w:hAnsi="Times New Roman"/>
                <w:i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ВД.01 Выполнение полевых геологических исследований и камеральная обработка геологических материалов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B0476" w14:textId="77777777" w:rsidR="000779B2" w:rsidRPr="00F51D15" w:rsidRDefault="00C55D67">
            <w:pPr>
              <w:rPr>
                <w:rFonts w:ascii="Times New Roman" w:hAnsi="Times New Roman"/>
                <w:i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ПМ.01 Выполнение полевых геологических исследований и камеральная обработка геологических материалов</w:t>
            </w:r>
          </w:p>
        </w:tc>
      </w:tr>
      <w:tr w:rsidR="000779B2" w:rsidRPr="00F51D15" w14:paraId="38358616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52E92" w14:textId="2B1C5F35" w:rsidR="000779B2" w:rsidRPr="00F51D15" w:rsidRDefault="00C55D67">
            <w:pPr>
              <w:rPr>
                <w:rFonts w:ascii="Times New Roman" w:hAnsi="Times New Roman"/>
                <w:i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 xml:space="preserve">ВД.02 Подготовка материалов и оборудования для проведения </w:t>
            </w:r>
            <w:proofErr w:type="spellStart"/>
            <w:r w:rsidRPr="00F51D15">
              <w:rPr>
                <w:rFonts w:ascii="Times New Roman" w:hAnsi="Times New Roman"/>
                <w:sz w:val="24"/>
              </w:rPr>
              <w:t>поисково</w:t>
            </w:r>
            <w:proofErr w:type="spellEnd"/>
            <w:r w:rsidRPr="00F51D15">
              <w:rPr>
                <w:rFonts w:ascii="Times New Roman" w:hAnsi="Times New Roman"/>
                <w:sz w:val="24"/>
              </w:rPr>
              <w:t>– разведочных работ и геологических исследований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86989" w14:textId="77777777" w:rsidR="000779B2" w:rsidRPr="00F51D15" w:rsidRDefault="00C55D67">
            <w:pPr>
              <w:rPr>
                <w:rFonts w:ascii="Times New Roman" w:hAnsi="Times New Roman"/>
                <w:i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 xml:space="preserve">ПМ.02 Подготовка материалов и оборудования для проведения </w:t>
            </w:r>
            <w:proofErr w:type="spellStart"/>
            <w:r w:rsidRPr="00F51D15">
              <w:rPr>
                <w:rFonts w:ascii="Times New Roman" w:hAnsi="Times New Roman"/>
                <w:sz w:val="24"/>
              </w:rPr>
              <w:t>поисково</w:t>
            </w:r>
            <w:proofErr w:type="spellEnd"/>
            <w:r w:rsidRPr="00F51D15">
              <w:rPr>
                <w:rFonts w:ascii="Times New Roman" w:hAnsi="Times New Roman"/>
                <w:sz w:val="24"/>
              </w:rPr>
              <w:t xml:space="preserve"> – разведочных работ и геологических исследований</w:t>
            </w:r>
          </w:p>
        </w:tc>
      </w:tr>
      <w:tr w:rsidR="000779B2" w:rsidRPr="00F51D15" w14:paraId="6BE08B60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C13F" w14:textId="77777777" w:rsidR="000779B2" w:rsidRPr="00F51D15" w:rsidRDefault="00C55D67">
            <w:pPr>
              <w:rPr>
                <w:rFonts w:ascii="Times New Roman" w:hAnsi="Times New Roman"/>
                <w:i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ВД.03 Управление персоналом структурного подразделения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841F" w14:textId="77777777" w:rsidR="000779B2" w:rsidRPr="00F51D15" w:rsidRDefault="00C55D67">
            <w:pPr>
              <w:rPr>
                <w:rFonts w:ascii="Times New Roman" w:hAnsi="Times New Roman"/>
                <w:i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ПМ.03 Управление персоналом структурного подразделения</w:t>
            </w:r>
          </w:p>
        </w:tc>
      </w:tr>
      <w:tr w:rsidR="000779B2" w:rsidRPr="00F51D15" w14:paraId="7CC89690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FD44B" w14:textId="77777777" w:rsidR="000779B2" w:rsidRPr="00F51D15" w:rsidRDefault="00C55D67">
            <w:pPr>
              <w:rPr>
                <w:rFonts w:ascii="Times New Roman" w:hAnsi="Times New Roman"/>
                <w:i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 xml:space="preserve">ВД.04 Ведение </w:t>
            </w:r>
            <w:proofErr w:type="spellStart"/>
            <w:r w:rsidRPr="00F51D15">
              <w:rPr>
                <w:rFonts w:ascii="Times New Roman" w:hAnsi="Times New Roman"/>
                <w:sz w:val="24"/>
              </w:rPr>
              <w:t>горно</w:t>
            </w:r>
            <w:proofErr w:type="spellEnd"/>
            <w:r w:rsidRPr="00F51D15">
              <w:rPr>
                <w:rFonts w:ascii="Times New Roman" w:hAnsi="Times New Roman"/>
                <w:sz w:val="24"/>
              </w:rPr>
              <w:t xml:space="preserve"> – буровых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02CF" w14:textId="77777777" w:rsidR="000779B2" w:rsidRPr="00F51D15" w:rsidRDefault="00C55D67">
            <w:pPr>
              <w:rPr>
                <w:rFonts w:ascii="Times New Roman" w:hAnsi="Times New Roman"/>
                <w:i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 xml:space="preserve">ПМ.04 Ведение </w:t>
            </w:r>
            <w:proofErr w:type="spellStart"/>
            <w:r w:rsidRPr="00F51D15">
              <w:rPr>
                <w:rFonts w:ascii="Times New Roman" w:hAnsi="Times New Roman"/>
                <w:sz w:val="24"/>
              </w:rPr>
              <w:t>горно</w:t>
            </w:r>
            <w:proofErr w:type="spellEnd"/>
            <w:r w:rsidRPr="00F51D15">
              <w:rPr>
                <w:rFonts w:ascii="Times New Roman" w:hAnsi="Times New Roman"/>
                <w:sz w:val="24"/>
              </w:rPr>
              <w:t xml:space="preserve"> – буровых работ</w:t>
            </w:r>
          </w:p>
        </w:tc>
      </w:tr>
    </w:tbl>
    <w:p w14:paraId="36450A93" w14:textId="77777777" w:rsidR="000779B2" w:rsidRPr="00F51D15" w:rsidRDefault="000779B2">
      <w:pPr>
        <w:sectPr w:rsidR="000779B2" w:rsidRPr="00F51D15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</w:sectPr>
      </w:pPr>
    </w:p>
    <w:p w14:paraId="11B37169" w14:textId="77777777" w:rsidR="000779B2" w:rsidRPr="00F51D15" w:rsidRDefault="00C55D67">
      <w:pPr>
        <w:pStyle w:val="10"/>
        <w:spacing w:before="0" w:after="0"/>
      </w:pPr>
      <w:bookmarkStart w:id="15" w:name="__RefHeading___11"/>
      <w:bookmarkEnd w:id="15"/>
      <w:r w:rsidRPr="00F51D15">
        <w:lastRenderedPageBreak/>
        <w:t>Раздел 4. Планируемые результаты освоения образовательной программы</w:t>
      </w:r>
    </w:p>
    <w:p w14:paraId="2C1291FA" w14:textId="77777777" w:rsidR="000779B2" w:rsidRPr="00F51D15" w:rsidRDefault="000779B2">
      <w:pPr>
        <w:rPr>
          <w:rFonts w:ascii="Times New Roman" w:hAnsi="Times New Roman"/>
          <w:sz w:val="24"/>
        </w:rPr>
      </w:pPr>
    </w:p>
    <w:p w14:paraId="5F76EC93" w14:textId="77777777" w:rsidR="000779B2" w:rsidRPr="00F51D15" w:rsidRDefault="00C55D67">
      <w:pPr>
        <w:pStyle w:val="110"/>
        <w:spacing w:after="0" w:line="240" w:lineRule="auto"/>
      </w:pPr>
      <w:bookmarkStart w:id="16" w:name="__RefHeading___12"/>
      <w:bookmarkEnd w:id="16"/>
      <w:r w:rsidRPr="00F51D15">
        <w:t xml:space="preserve">4.1. Общие компетенции </w:t>
      </w:r>
    </w:p>
    <w:p w14:paraId="705EAB8D" w14:textId="77777777" w:rsidR="000779B2" w:rsidRPr="00F51D15" w:rsidRDefault="000779B2">
      <w:pPr>
        <w:pStyle w:val="ConsPlusNormal"/>
      </w:pP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0779B2" w:rsidRPr="00DA35CB" w14:paraId="65E0998D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82C7E" w14:textId="77777777" w:rsidR="000779B2" w:rsidRPr="00DA35CB" w:rsidRDefault="00C55D67">
            <w:pPr>
              <w:jc w:val="center"/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b/>
                <w:szCs w:val="22"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FC9BF" w14:textId="77777777" w:rsidR="000779B2" w:rsidRPr="00DA35CB" w:rsidRDefault="00C55D67">
            <w:pPr>
              <w:jc w:val="center"/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b/>
                <w:szCs w:val="22"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B747C" w14:textId="77777777" w:rsidR="000779B2" w:rsidRPr="00DA35CB" w:rsidRDefault="00C55D67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b/>
                <w:szCs w:val="22"/>
              </w:rPr>
              <w:t xml:space="preserve">Знания, умения </w:t>
            </w:r>
          </w:p>
        </w:tc>
      </w:tr>
      <w:tr w:rsidR="000779B2" w:rsidRPr="00DA35CB" w14:paraId="0B962EAF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FB4A0" w14:textId="77777777" w:rsidR="000779B2" w:rsidRPr="00DA35CB" w:rsidRDefault="00C55D67">
            <w:pPr>
              <w:jc w:val="center"/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1485F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2543B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b/>
                <w:szCs w:val="22"/>
              </w:rPr>
              <w:t xml:space="preserve">Умения: </w:t>
            </w:r>
          </w:p>
        </w:tc>
      </w:tr>
      <w:tr w:rsidR="000779B2" w:rsidRPr="00DA35CB" w14:paraId="19DAEE6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9B7C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EA876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1641F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0779B2" w:rsidRPr="00DA35CB" w14:paraId="172E674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7AF1D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EE5B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61EF5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0779B2" w:rsidRPr="00DA35CB" w14:paraId="6365404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C290A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4B36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523A4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0779B2" w:rsidRPr="00DA35CB" w14:paraId="67735C8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03E82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E316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67F03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владеть актуальными методами работы в профессиональной и смежных сферах</w:t>
            </w:r>
          </w:p>
        </w:tc>
      </w:tr>
      <w:tr w:rsidR="000779B2" w:rsidRPr="00DA35CB" w14:paraId="17A18D6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150A1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030F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536BC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0779B2" w:rsidRPr="00DA35CB" w14:paraId="79D67B7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AB93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1EE7B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6DAD9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b/>
                <w:szCs w:val="22"/>
              </w:rPr>
              <w:t>Знания:</w:t>
            </w:r>
          </w:p>
        </w:tc>
      </w:tr>
      <w:tr w:rsidR="000779B2" w:rsidRPr="00DA35CB" w14:paraId="12ADF39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6CC2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10F0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EA574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0779B2" w:rsidRPr="00DA35CB" w14:paraId="6375861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68DEC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6034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A755F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0779B2" w:rsidRPr="00DA35CB" w14:paraId="36F8964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071D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8B1AF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571B9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0779B2" w:rsidRPr="00DA35CB" w14:paraId="53894E6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B0ED7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54C83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5018C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методы работы в профессиональной и смежных сферах</w:t>
            </w:r>
          </w:p>
        </w:tc>
      </w:tr>
      <w:tr w:rsidR="000779B2" w:rsidRPr="00DA35CB" w14:paraId="4F6FBD9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16051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8E548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0DD89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</w:tr>
      <w:tr w:rsidR="000779B2" w:rsidRPr="00DA35CB" w14:paraId="3698347D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833A1" w14:textId="77777777" w:rsidR="000779B2" w:rsidRPr="00DA35CB" w:rsidRDefault="00C55D67">
            <w:pPr>
              <w:jc w:val="center"/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153B1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4B3F2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b/>
                <w:szCs w:val="22"/>
              </w:rPr>
              <w:t xml:space="preserve">Умения: </w:t>
            </w:r>
          </w:p>
        </w:tc>
      </w:tr>
      <w:tr w:rsidR="000779B2" w:rsidRPr="00DA35CB" w14:paraId="69E4A2C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76A1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DC273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985F3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0779B2" w:rsidRPr="00DA35CB" w14:paraId="450A526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49A09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0F87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E9A18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0779B2" w:rsidRPr="00DA35CB" w14:paraId="299A592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F2EB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FA9C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A1953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оценивать практическую значимость результатов поиска</w:t>
            </w:r>
          </w:p>
        </w:tc>
      </w:tr>
      <w:tr w:rsidR="000779B2" w:rsidRPr="00DA35CB" w14:paraId="5D526F4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AD209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864D5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116BE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0779B2" w:rsidRPr="00DA35CB" w14:paraId="37931E2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40B87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B02DF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A1422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0779B2" w:rsidRPr="00DA35CB" w14:paraId="6143364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810FD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7F72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60178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0779B2" w:rsidRPr="00DA35CB" w14:paraId="50E60C2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3766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B3174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4EA1C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b/>
                <w:szCs w:val="22"/>
              </w:rPr>
              <w:t>Знания:</w:t>
            </w:r>
          </w:p>
        </w:tc>
      </w:tr>
      <w:tr w:rsidR="000779B2" w:rsidRPr="00DA35CB" w14:paraId="1FF3EC0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C7DFF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A6CF6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30498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0779B2" w:rsidRPr="00DA35CB" w14:paraId="4C28629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178FD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B7C92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6ADDB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приемы структурирования информации</w:t>
            </w:r>
          </w:p>
        </w:tc>
      </w:tr>
      <w:tr w:rsidR="000779B2" w:rsidRPr="00DA35CB" w14:paraId="3D12048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A90D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14246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83626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формат оформления результатов поиска информации</w:t>
            </w:r>
          </w:p>
        </w:tc>
      </w:tr>
      <w:tr w:rsidR="000779B2" w:rsidRPr="00DA35CB" w14:paraId="790F017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590A0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508C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0DF9A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0779B2" w:rsidRPr="00DA35CB" w14:paraId="0269C6F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923DA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13D63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CB49E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0779B2" w:rsidRPr="00DA35CB" w14:paraId="6FEE303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136D" w14:textId="77777777" w:rsidR="000779B2" w:rsidRPr="00DA35CB" w:rsidRDefault="00C55D67">
            <w:pPr>
              <w:jc w:val="center"/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D15B1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5F0A8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b/>
                <w:szCs w:val="22"/>
              </w:rPr>
              <w:t xml:space="preserve">Умения: </w:t>
            </w:r>
          </w:p>
        </w:tc>
      </w:tr>
      <w:tr w:rsidR="000779B2" w:rsidRPr="00DA35CB" w14:paraId="2D9E5DC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C0632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74C6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A83C8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0779B2" w:rsidRPr="00DA35CB" w14:paraId="68774AD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92FC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9DA6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CA373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применять современную научную профессиональную терминологию</w:t>
            </w:r>
          </w:p>
        </w:tc>
      </w:tr>
      <w:tr w:rsidR="000779B2" w:rsidRPr="00DA35CB" w14:paraId="7D393CD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1E2D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86D8D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FA5D2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0779B2" w:rsidRPr="00DA35CB" w14:paraId="227C8C9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FA587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DE01D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BC1F4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выявлять достоинства и недостатки коммерческой идеи</w:t>
            </w:r>
          </w:p>
        </w:tc>
      </w:tr>
      <w:tr w:rsidR="000779B2" w:rsidRPr="00DA35CB" w14:paraId="5A1A9C3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9C290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DC04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A46CB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0779B2" w:rsidRPr="00DA35CB" w14:paraId="281BCB0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77B83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3DC2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02E43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0779B2" w:rsidRPr="00DA35CB" w14:paraId="0B96851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8D423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F2192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7DC98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определять источники достоверной правовой информации</w:t>
            </w:r>
          </w:p>
        </w:tc>
      </w:tr>
      <w:tr w:rsidR="000779B2" w:rsidRPr="00DA35CB" w14:paraId="7BC553F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D97D5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883D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57F66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составлять различные правовые документы</w:t>
            </w:r>
          </w:p>
        </w:tc>
      </w:tr>
      <w:tr w:rsidR="000779B2" w:rsidRPr="00DA35CB" w14:paraId="6D4C7EC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39B8C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34245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226F0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0779B2" w:rsidRPr="00DA35CB" w14:paraId="1A1433B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998D4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B762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0178C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оценивать жизнеспособность проектной идеи, составлять план проекта</w:t>
            </w:r>
          </w:p>
        </w:tc>
      </w:tr>
      <w:tr w:rsidR="000779B2" w:rsidRPr="00DA35CB" w14:paraId="07CDB2C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1F0B8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7D84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7ED0D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b/>
                <w:szCs w:val="22"/>
              </w:rPr>
              <w:t>Знания:</w:t>
            </w:r>
          </w:p>
        </w:tc>
      </w:tr>
      <w:tr w:rsidR="000779B2" w:rsidRPr="00DA35CB" w14:paraId="42D224F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AEAA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CA912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ECE04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содержание актуальной нормативно-правовой документации</w:t>
            </w:r>
          </w:p>
        </w:tc>
      </w:tr>
      <w:tr w:rsidR="000779B2" w:rsidRPr="00DA35CB" w14:paraId="030C980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07E25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16FA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23DE0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современная научная и профессиональная терминология</w:t>
            </w:r>
          </w:p>
        </w:tc>
      </w:tr>
      <w:tr w:rsidR="000779B2" w:rsidRPr="00DA35CB" w14:paraId="4D18D0B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6D0F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9F7C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02A05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возможные траектории профессионального развития и самообразования</w:t>
            </w:r>
          </w:p>
        </w:tc>
      </w:tr>
      <w:tr w:rsidR="000779B2" w:rsidRPr="00DA35CB" w14:paraId="5345672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BE096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A7BD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70847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0779B2" w:rsidRPr="00DA35CB" w14:paraId="41B1495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246F0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38E3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B0BD2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правила разработки презентации</w:t>
            </w:r>
          </w:p>
        </w:tc>
      </w:tr>
      <w:tr w:rsidR="000779B2" w:rsidRPr="00DA35CB" w14:paraId="3504534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73E1C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69828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80428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основные этапы разработки и реализации проекта</w:t>
            </w:r>
          </w:p>
        </w:tc>
      </w:tr>
      <w:tr w:rsidR="000779B2" w:rsidRPr="00DA35CB" w14:paraId="28BE5E35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1E4A" w14:textId="77777777" w:rsidR="000779B2" w:rsidRPr="00DA35CB" w:rsidRDefault="00C55D67">
            <w:pPr>
              <w:jc w:val="center"/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5B468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6C41D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b/>
                <w:spacing w:val="-4"/>
                <w:szCs w:val="22"/>
              </w:rPr>
              <w:t xml:space="preserve">Умения: </w:t>
            </w:r>
          </w:p>
        </w:tc>
      </w:tr>
      <w:tr w:rsidR="000779B2" w:rsidRPr="00DA35CB" w14:paraId="287ACFD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F0A5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CB82B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2155F" w14:textId="77777777" w:rsidR="000779B2" w:rsidRPr="00DA35CB" w:rsidRDefault="00C55D67">
            <w:pPr>
              <w:rPr>
                <w:rFonts w:ascii="Times New Roman" w:hAnsi="Times New Roman"/>
                <w:b/>
                <w:spacing w:val="-4"/>
                <w:szCs w:val="22"/>
              </w:rPr>
            </w:pPr>
            <w:r w:rsidRPr="00DA35CB">
              <w:rPr>
                <w:rFonts w:ascii="Times New Roman" w:hAnsi="Times New Roman"/>
                <w:spacing w:val="-4"/>
                <w:szCs w:val="22"/>
              </w:rPr>
              <w:t>организовывать работу коллектива и команды</w:t>
            </w:r>
          </w:p>
        </w:tc>
      </w:tr>
      <w:tr w:rsidR="000779B2" w:rsidRPr="00DA35CB" w14:paraId="0BFC4ED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4BF15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336C9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992AA" w14:textId="77777777" w:rsidR="000779B2" w:rsidRPr="00DA35CB" w:rsidRDefault="00C55D67">
            <w:pPr>
              <w:rPr>
                <w:rFonts w:ascii="Times New Roman" w:hAnsi="Times New Roman"/>
                <w:b/>
                <w:spacing w:val="-4"/>
                <w:szCs w:val="22"/>
              </w:rPr>
            </w:pPr>
            <w:r w:rsidRPr="00DA35CB">
              <w:rPr>
                <w:rFonts w:ascii="Times New Roman" w:hAnsi="Times New Roman"/>
                <w:spacing w:val="-4"/>
                <w:szCs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0779B2" w:rsidRPr="00DA35CB" w14:paraId="30DF8BE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941BB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B828C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BDFA6" w14:textId="77777777" w:rsidR="000779B2" w:rsidRPr="00DA35CB" w:rsidRDefault="00C55D67">
            <w:pPr>
              <w:rPr>
                <w:rFonts w:ascii="Times New Roman" w:hAnsi="Times New Roman"/>
                <w:spacing w:val="-4"/>
                <w:szCs w:val="22"/>
              </w:rPr>
            </w:pPr>
            <w:r w:rsidRPr="00DA35CB">
              <w:rPr>
                <w:rFonts w:ascii="Times New Roman" w:hAnsi="Times New Roman"/>
                <w:b/>
                <w:szCs w:val="22"/>
              </w:rPr>
              <w:t>Знания:</w:t>
            </w:r>
          </w:p>
        </w:tc>
      </w:tr>
      <w:tr w:rsidR="000779B2" w:rsidRPr="00DA35CB" w14:paraId="76DFDFE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7B16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9B4C3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87867" w14:textId="77777777" w:rsidR="000779B2" w:rsidRPr="00DA35CB" w:rsidRDefault="00C55D67">
            <w:pPr>
              <w:rPr>
                <w:rFonts w:ascii="Times New Roman" w:hAnsi="Times New Roman"/>
                <w:b/>
                <w:spacing w:val="-4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психологические основы деятельности коллектива</w:t>
            </w:r>
          </w:p>
        </w:tc>
      </w:tr>
      <w:tr w:rsidR="000779B2" w:rsidRPr="00DA35CB" w14:paraId="42AD9EF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DB4FB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4B1AA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08E3E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психологические особенности личности</w:t>
            </w:r>
          </w:p>
        </w:tc>
      </w:tr>
      <w:tr w:rsidR="000779B2" w:rsidRPr="00DA35CB" w14:paraId="2E50F69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742CB" w14:textId="77777777" w:rsidR="000779B2" w:rsidRPr="00DA35CB" w:rsidRDefault="00C55D67">
            <w:pPr>
              <w:jc w:val="center"/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A24EA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6DD35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b/>
                <w:szCs w:val="22"/>
              </w:rPr>
              <w:t>Умения:</w:t>
            </w:r>
            <w:r w:rsidRPr="00DA35CB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0779B2" w:rsidRPr="00DA35CB" w14:paraId="2B12C6C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02158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12CC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9F041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0779B2" w:rsidRPr="00DA35CB" w14:paraId="25C13E1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09FFB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611F0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AEF0B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проявлять толерантность в рабочем коллективе</w:t>
            </w:r>
          </w:p>
        </w:tc>
      </w:tr>
      <w:tr w:rsidR="000779B2" w:rsidRPr="00DA35CB" w14:paraId="65340BA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7713E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0012F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A419D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b/>
                <w:szCs w:val="22"/>
              </w:rPr>
              <w:t>Знания:</w:t>
            </w:r>
          </w:p>
        </w:tc>
      </w:tr>
      <w:tr w:rsidR="000779B2" w:rsidRPr="00DA35CB" w14:paraId="1A867E7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3441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15DA2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1D64A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 xml:space="preserve">правила оформления документов </w:t>
            </w:r>
          </w:p>
        </w:tc>
      </w:tr>
      <w:tr w:rsidR="000779B2" w:rsidRPr="00DA35CB" w14:paraId="5797991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E942A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EF8B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06AA1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правила построения устных сообщений</w:t>
            </w:r>
          </w:p>
        </w:tc>
      </w:tr>
      <w:tr w:rsidR="000779B2" w:rsidRPr="00DA35CB" w14:paraId="1F1BB8E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4299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E4B6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F0125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особенности социального и культурного контекста</w:t>
            </w:r>
          </w:p>
        </w:tc>
      </w:tr>
      <w:tr w:rsidR="000779B2" w:rsidRPr="00DA35CB" w14:paraId="219FBA5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1C5FF" w14:textId="77777777" w:rsidR="000779B2" w:rsidRPr="00DA35CB" w:rsidRDefault="00C55D67">
            <w:pPr>
              <w:jc w:val="center"/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58B12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 w:rsidRPr="00DA35CB">
              <w:rPr>
                <w:rFonts w:ascii="Times New Roman" w:hAnsi="Times New Roman"/>
                <w:szCs w:val="22"/>
              </w:rPr>
              <w:lastRenderedPageBreak/>
              <w:t>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51DAA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b/>
                <w:szCs w:val="22"/>
              </w:rPr>
              <w:lastRenderedPageBreak/>
              <w:t>Умения:</w:t>
            </w:r>
            <w:r w:rsidRPr="00DA35CB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0779B2" w:rsidRPr="00DA35CB" w14:paraId="48187F0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D065C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9ADF7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3E5EC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проявлять гражданско-патриотическую позицию</w:t>
            </w:r>
          </w:p>
        </w:tc>
      </w:tr>
      <w:tr w:rsidR="000779B2" w:rsidRPr="00DA35CB" w14:paraId="3A03465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EFA59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7265D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78558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демонстрировать осознанное поведение</w:t>
            </w:r>
          </w:p>
        </w:tc>
      </w:tr>
      <w:tr w:rsidR="000779B2" w:rsidRPr="00DA35CB" w14:paraId="6E750EF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ECC2E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BC041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B324A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 xml:space="preserve">описывать значимость </w:t>
            </w:r>
            <w:proofErr w:type="gramStart"/>
            <w:r w:rsidRPr="00DA35CB">
              <w:rPr>
                <w:rFonts w:ascii="Times New Roman" w:hAnsi="Times New Roman"/>
                <w:szCs w:val="22"/>
              </w:rPr>
              <w:t>своей  специальности</w:t>
            </w:r>
            <w:proofErr w:type="gramEnd"/>
          </w:p>
        </w:tc>
      </w:tr>
      <w:tr w:rsidR="000779B2" w:rsidRPr="00DA35CB" w14:paraId="54F1E3B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BB130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92C5E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7F940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применять стандарты антикоррупционного поведения</w:t>
            </w:r>
          </w:p>
        </w:tc>
      </w:tr>
      <w:tr w:rsidR="000779B2" w:rsidRPr="00DA35CB" w14:paraId="6FA97CA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8D62A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CF36E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3AB8F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b/>
                <w:szCs w:val="22"/>
              </w:rPr>
              <w:t>Знания:</w:t>
            </w:r>
          </w:p>
        </w:tc>
      </w:tr>
      <w:tr w:rsidR="000779B2" w:rsidRPr="00DA35CB" w14:paraId="0C3EFB4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07F4A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02BB2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9487E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сущность гражданско-патриотической позиции</w:t>
            </w:r>
          </w:p>
        </w:tc>
      </w:tr>
      <w:tr w:rsidR="000779B2" w:rsidRPr="00DA35CB" w14:paraId="15EA257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B26D7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E197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455BE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0779B2" w:rsidRPr="00DA35CB" w14:paraId="68E50A4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C8FC9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50363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FBFFC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 xml:space="preserve">значимость профессиональной деятельности </w:t>
            </w:r>
            <w:proofErr w:type="gramStart"/>
            <w:r w:rsidRPr="00DA35CB">
              <w:rPr>
                <w:rFonts w:ascii="Times New Roman" w:hAnsi="Times New Roman"/>
                <w:szCs w:val="22"/>
              </w:rPr>
              <w:t>по  специальности</w:t>
            </w:r>
            <w:proofErr w:type="gramEnd"/>
          </w:p>
        </w:tc>
      </w:tr>
      <w:tr w:rsidR="000779B2" w:rsidRPr="00DA35CB" w14:paraId="5740813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81691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68B2C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5F04C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стандарты антикоррупционного поведения и последствия его нарушения</w:t>
            </w:r>
          </w:p>
        </w:tc>
      </w:tr>
      <w:tr w:rsidR="000779B2" w:rsidRPr="00DA35CB" w14:paraId="51015834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8461" w14:textId="77777777" w:rsidR="000779B2" w:rsidRPr="00DA35CB" w:rsidRDefault="00C55D67">
            <w:pPr>
              <w:jc w:val="center"/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5762D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35644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b/>
                <w:szCs w:val="22"/>
              </w:rPr>
              <w:t xml:space="preserve">Умения: </w:t>
            </w:r>
          </w:p>
        </w:tc>
      </w:tr>
      <w:tr w:rsidR="000779B2" w:rsidRPr="00DA35CB" w14:paraId="0EC0494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9324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69429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EB8B1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соблюдать нормы экологической безопасности</w:t>
            </w:r>
          </w:p>
        </w:tc>
      </w:tr>
      <w:tr w:rsidR="000779B2" w:rsidRPr="00DA35CB" w14:paraId="66395E9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8D123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BEE1B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A32BD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 xml:space="preserve">определять направления ресурсосбережения в рамках профессиональной деятельности </w:t>
            </w:r>
            <w:proofErr w:type="gramStart"/>
            <w:r w:rsidRPr="00DA35CB">
              <w:rPr>
                <w:rFonts w:ascii="Times New Roman" w:hAnsi="Times New Roman"/>
                <w:szCs w:val="22"/>
              </w:rPr>
              <w:t>по  специальности</w:t>
            </w:r>
            <w:proofErr w:type="gramEnd"/>
          </w:p>
        </w:tc>
      </w:tr>
      <w:tr w:rsidR="000779B2" w:rsidRPr="00DA35CB" w14:paraId="02CC490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EB034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AA390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1C200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0779B2" w:rsidRPr="00DA35CB" w14:paraId="7639956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B4366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58B6F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2D09A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0779B2" w:rsidRPr="00DA35CB" w14:paraId="52AF49E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4D0F5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10054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64845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эффективно действовать в чрезвычайных ситуациях</w:t>
            </w:r>
          </w:p>
        </w:tc>
      </w:tr>
      <w:tr w:rsidR="000779B2" w:rsidRPr="00DA35CB" w14:paraId="5198FA4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3A7D2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9E8E5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88F95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b/>
                <w:szCs w:val="22"/>
              </w:rPr>
              <w:t>Знания:</w:t>
            </w:r>
          </w:p>
        </w:tc>
      </w:tr>
      <w:tr w:rsidR="000779B2" w:rsidRPr="00DA35CB" w14:paraId="596CC6A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5E7F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1803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2F7E4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0779B2" w:rsidRPr="00DA35CB" w14:paraId="1E88D39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D28C4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1C0F8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4B4CC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основные ресурсы, задействованные в профессиональной деятельности</w:t>
            </w:r>
          </w:p>
        </w:tc>
      </w:tr>
      <w:tr w:rsidR="000779B2" w:rsidRPr="00DA35CB" w14:paraId="1E5A292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B489E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7E4F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37D49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пути обеспечения ресурсосбережения</w:t>
            </w:r>
          </w:p>
        </w:tc>
      </w:tr>
      <w:tr w:rsidR="000779B2" w:rsidRPr="00DA35CB" w14:paraId="66AFD69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A33B0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D8AFA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980D2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принципы бережливого производства</w:t>
            </w:r>
          </w:p>
        </w:tc>
      </w:tr>
      <w:tr w:rsidR="000779B2" w:rsidRPr="00DA35CB" w14:paraId="2DBCB3C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985E8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B73A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BEA6A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основные направления изменения климатических условий региона</w:t>
            </w:r>
          </w:p>
        </w:tc>
      </w:tr>
      <w:tr w:rsidR="000779B2" w:rsidRPr="00DA35CB" w14:paraId="3EFA2C5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9843A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81FC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15D03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правила поведения в чрезвычайных ситуациях</w:t>
            </w:r>
          </w:p>
        </w:tc>
      </w:tr>
      <w:tr w:rsidR="000779B2" w:rsidRPr="00DA35CB" w14:paraId="728723BC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3969E" w14:textId="77777777" w:rsidR="000779B2" w:rsidRPr="00DA35CB" w:rsidRDefault="00C55D67">
            <w:pPr>
              <w:jc w:val="center"/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5E7CB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A19A8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b/>
                <w:szCs w:val="22"/>
              </w:rPr>
              <w:t xml:space="preserve">Умения: </w:t>
            </w:r>
          </w:p>
        </w:tc>
      </w:tr>
      <w:tr w:rsidR="000779B2" w:rsidRPr="00DA35CB" w14:paraId="7677886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DE1B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F808E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3C41D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0779B2" w:rsidRPr="00DA35CB" w14:paraId="1F3D749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47D5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8989C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37788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0779B2" w:rsidRPr="00DA35CB" w14:paraId="19A2AF0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EE368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CDBF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FDE5F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 xml:space="preserve">пользоваться средствами профилактики перенапряжения, характерными для </w:t>
            </w:r>
            <w:proofErr w:type="gramStart"/>
            <w:r w:rsidRPr="00DA35CB">
              <w:rPr>
                <w:rFonts w:ascii="Times New Roman" w:hAnsi="Times New Roman"/>
                <w:szCs w:val="22"/>
              </w:rPr>
              <w:t>данной  специальности</w:t>
            </w:r>
            <w:proofErr w:type="gramEnd"/>
          </w:p>
        </w:tc>
      </w:tr>
      <w:tr w:rsidR="000779B2" w:rsidRPr="00DA35CB" w14:paraId="14628A7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0F164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94100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F7544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b/>
                <w:szCs w:val="22"/>
              </w:rPr>
              <w:t>Знания:</w:t>
            </w:r>
          </w:p>
        </w:tc>
      </w:tr>
      <w:tr w:rsidR="000779B2" w:rsidRPr="00DA35CB" w14:paraId="4D01610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E6FB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4F18A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32A7B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0779B2" w:rsidRPr="00DA35CB" w14:paraId="69003DA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38FFF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16A8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A0FE2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основы здорового образа жизни</w:t>
            </w:r>
          </w:p>
        </w:tc>
      </w:tr>
      <w:tr w:rsidR="000779B2" w:rsidRPr="00DA35CB" w14:paraId="5270A6B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AD0E4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99C3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3ACFF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 xml:space="preserve">условия профессиональной деятельности и зоны риска физического здоровья </w:t>
            </w:r>
            <w:proofErr w:type="gramStart"/>
            <w:r w:rsidRPr="00DA35CB">
              <w:rPr>
                <w:rFonts w:ascii="Times New Roman" w:hAnsi="Times New Roman"/>
                <w:szCs w:val="22"/>
              </w:rPr>
              <w:t>для  специальности</w:t>
            </w:r>
            <w:proofErr w:type="gramEnd"/>
          </w:p>
        </w:tc>
      </w:tr>
      <w:tr w:rsidR="000779B2" w:rsidRPr="00DA35CB" w14:paraId="062ED7A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808CE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69045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95AD7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средства профилактики перенапряжения</w:t>
            </w:r>
          </w:p>
        </w:tc>
      </w:tr>
      <w:tr w:rsidR="000779B2" w:rsidRPr="00DA35CB" w14:paraId="73D5E76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3EA93" w14:textId="77777777" w:rsidR="000779B2" w:rsidRPr="00DA35CB" w:rsidRDefault="00C55D67">
            <w:pPr>
              <w:jc w:val="center"/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D920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 xml:space="preserve">Пользоваться профессиональной документацией на </w:t>
            </w:r>
            <w:r w:rsidRPr="00DA35CB">
              <w:rPr>
                <w:rFonts w:ascii="Times New Roman" w:hAnsi="Times New Roman"/>
                <w:szCs w:val="22"/>
              </w:rPr>
              <w:lastRenderedPageBreak/>
              <w:t>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884A8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b/>
                <w:szCs w:val="22"/>
              </w:rPr>
              <w:lastRenderedPageBreak/>
              <w:t>Умения:</w:t>
            </w:r>
            <w:r w:rsidRPr="00DA35CB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0779B2" w:rsidRPr="00DA35CB" w14:paraId="1E8ACF7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AB04E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9D8A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AA50E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0779B2" w:rsidRPr="00DA35CB" w14:paraId="0C07128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61013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38ECD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A4FDF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участвовать в диалогах на знакомые общие и профессиональные темы</w:t>
            </w:r>
          </w:p>
        </w:tc>
      </w:tr>
      <w:tr w:rsidR="000779B2" w:rsidRPr="00DA35CB" w14:paraId="4FA8DD0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E89D5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A5A1C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FEB0C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0779B2" w:rsidRPr="00DA35CB" w14:paraId="5186248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48C85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F9386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B40EA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кратко обосновывать и объяснять свои действия (текущие и планируемые)</w:t>
            </w:r>
          </w:p>
        </w:tc>
      </w:tr>
      <w:tr w:rsidR="000779B2" w:rsidRPr="00DA35CB" w14:paraId="1CF3EDD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5235F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AA76F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648CF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0779B2" w:rsidRPr="00DA35CB" w14:paraId="158867E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907C2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B7A76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5EAAA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b/>
                <w:szCs w:val="22"/>
              </w:rPr>
              <w:t>Знания:</w:t>
            </w:r>
          </w:p>
        </w:tc>
      </w:tr>
      <w:tr w:rsidR="000779B2" w:rsidRPr="00DA35CB" w14:paraId="3B4C55D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00C6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88432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44AF5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0779B2" w:rsidRPr="00DA35CB" w14:paraId="4DD324F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62C30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A1CC9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EFB81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0779B2" w:rsidRPr="00DA35CB" w14:paraId="0B7A605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95F7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BE3F8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5869F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0779B2" w:rsidRPr="00DA35CB" w14:paraId="0BE90DA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E0C78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39E7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71262" w14:textId="77777777" w:rsidR="000779B2" w:rsidRPr="00DA35CB" w:rsidRDefault="00C55D67">
            <w:pPr>
              <w:rPr>
                <w:rFonts w:ascii="Times New Roman" w:hAnsi="Times New Roman"/>
                <w:b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особенности произношения</w:t>
            </w:r>
          </w:p>
        </w:tc>
      </w:tr>
      <w:tr w:rsidR="000779B2" w:rsidRPr="00DA35CB" w14:paraId="60AEDD8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51AF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06404" w14:textId="77777777" w:rsidR="000779B2" w:rsidRPr="00DA35CB" w:rsidRDefault="000779B2">
            <w:pPr>
              <w:rPr>
                <w:szCs w:val="22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9C531" w14:textId="77777777" w:rsidR="000779B2" w:rsidRPr="00DA35CB" w:rsidRDefault="00C55D67">
            <w:pPr>
              <w:rPr>
                <w:rFonts w:ascii="Times New Roman" w:hAnsi="Times New Roman"/>
                <w:szCs w:val="22"/>
              </w:rPr>
            </w:pPr>
            <w:r w:rsidRPr="00DA35CB">
              <w:rPr>
                <w:rFonts w:ascii="Times New Roman" w:hAnsi="Times New Roman"/>
                <w:szCs w:val="22"/>
              </w:rPr>
              <w:t>правила чтения текстов профессиональной направленности</w:t>
            </w:r>
          </w:p>
        </w:tc>
      </w:tr>
    </w:tbl>
    <w:p w14:paraId="2F75D0F9" w14:textId="77777777" w:rsidR="000779B2" w:rsidRPr="00F51D15" w:rsidRDefault="000779B2"/>
    <w:p w14:paraId="55DEB221" w14:textId="77777777" w:rsidR="000779B2" w:rsidRPr="00F51D15" w:rsidRDefault="00C55D67">
      <w:pPr>
        <w:pStyle w:val="110"/>
        <w:spacing w:after="0" w:line="240" w:lineRule="auto"/>
      </w:pPr>
      <w:bookmarkStart w:id="17" w:name="__RefHeading___13"/>
      <w:bookmarkEnd w:id="17"/>
      <w:r w:rsidRPr="00F51D15">
        <w:t xml:space="preserve">4.2. Профессиональные компетенции </w:t>
      </w:r>
    </w:p>
    <w:p w14:paraId="5B647560" w14:textId="77777777" w:rsidR="000779B2" w:rsidRPr="00F51D15" w:rsidRDefault="000779B2">
      <w:pPr>
        <w:pStyle w:val="ConsPlusNormal"/>
      </w:pPr>
    </w:p>
    <w:tbl>
      <w:tblPr>
        <w:tblW w:w="147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40"/>
        <w:gridCol w:w="2800"/>
        <w:gridCol w:w="9502"/>
      </w:tblGrid>
      <w:tr w:rsidR="000779B2" w:rsidRPr="00F51D15" w14:paraId="3AD8FFF3" w14:textId="77777777" w:rsidTr="0090270D">
        <w:trPr>
          <w:trHeight w:val="489"/>
          <w:jc w:val="center"/>
        </w:trPr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D877" w14:textId="77777777" w:rsidR="000779B2" w:rsidRPr="00F51D15" w:rsidRDefault="00C55D67">
            <w:pPr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Выполнение полевых геологических исследований и камеральная обработка геологических материалов</w:t>
            </w:r>
          </w:p>
          <w:p w14:paraId="3A3818FC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15234787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057BC091" w14:textId="77777777" w:rsidR="000779B2" w:rsidRPr="00F51D15" w:rsidRDefault="000779B2">
            <w:pPr>
              <w:rPr>
                <w:rFonts w:ascii="Times New Roman" w:hAnsi="Times New Roman"/>
                <w:i/>
                <w:sz w:val="24"/>
              </w:rPr>
            </w:pPr>
          </w:p>
          <w:p w14:paraId="779728D4" w14:textId="77777777" w:rsidR="000779B2" w:rsidRPr="00F51D15" w:rsidRDefault="000779B2">
            <w:pPr>
              <w:rPr>
                <w:rFonts w:ascii="Times New Roman" w:hAnsi="Times New Roman"/>
                <w:i/>
                <w:sz w:val="24"/>
              </w:rPr>
            </w:pPr>
          </w:p>
          <w:p w14:paraId="7D064905" w14:textId="77777777" w:rsidR="000779B2" w:rsidRPr="00F51D15" w:rsidRDefault="000779B2">
            <w:pPr>
              <w:rPr>
                <w:rFonts w:ascii="Times New Roman" w:hAnsi="Times New Roman"/>
                <w:i/>
                <w:sz w:val="24"/>
              </w:rPr>
            </w:pPr>
          </w:p>
          <w:p w14:paraId="752C3654" w14:textId="77777777" w:rsidR="000779B2" w:rsidRPr="00F51D15" w:rsidRDefault="000779B2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D3BE9" w14:textId="77777777" w:rsidR="000779B2" w:rsidRPr="00F51D15" w:rsidRDefault="00C55D67">
            <w:pPr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ПК 1.1 Проводить полевые геологические исследования и работы с получением первичного геологического материала</w:t>
            </w:r>
          </w:p>
          <w:p w14:paraId="2E603C2D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3CF15EB8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12CB808E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240F748C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6D1BB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Навыки: </w:t>
            </w:r>
            <w:r w:rsidRPr="00F51D15">
              <w:rPr>
                <w:rFonts w:ascii="Times New Roman" w:hAnsi="Times New Roman"/>
                <w:sz w:val="24"/>
              </w:rPr>
              <w:t>полевых и исследовательских работ при поиске и разведке месторождений полезных ископаемых; ориентирования на местности.</w:t>
            </w:r>
          </w:p>
        </w:tc>
      </w:tr>
      <w:tr w:rsidR="000779B2" w:rsidRPr="00F51D15" w14:paraId="272E5FDA" w14:textId="77777777" w:rsidTr="0090270D">
        <w:trPr>
          <w:trHeight w:val="411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E16C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7C565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CB9BE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 w:rsidRPr="00F51D15">
              <w:rPr>
                <w:rFonts w:ascii="Times New Roman" w:hAnsi="Times New Roman"/>
                <w:sz w:val="24"/>
              </w:rPr>
              <w:t>прокладывать маршруты; производить полевое документирование объектов исследования, точек наблюдения; выполнять описание обнажений; определять элементы залегания горных пород; анализировать результаты полевых геологических исследований; самостоятельно осуществлять сбор геологической информации; проводить рекогносцировочный маршрут и привязку по заданным точкам.</w:t>
            </w:r>
          </w:p>
        </w:tc>
      </w:tr>
      <w:tr w:rsidR="000779B2" w:rsidRPr="00F51D15" w14:paraId="2499E615" w14:textId="77777777" w:rsidTr="0090270D">
        <w:trPr>
          <w:trHeight w:val="417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0005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80C8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23EA3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F51D15">
              <w:rPr>
                <w:rFonts w:ascii="Times New Roman" w:hAnsi="Times New Roman"/>
                <w:sz w:val="24"/>
              </w:rPr>
              <w:t>основной классификации и стандартов, применяемые при полевых геологических исследованиях; геологических методов исследований; геологии изучаемого района; передовой отечественный и зарубежный опыт в области проведения геологоразведочных работ; основ геологии, экономики минерального сырья и геологоразведочных работ, сведений о геологии изучаемого района работ, технологию и методику геологоразведочных работ.</w:t>
            </w:r>
          </w:p>
        </w:tc>
      </w:tr>
      <w:tr w:rsidR="000779B2" w:rsidRPr="00F51D15" w14:paraId="15445DB8" w14:textId="77777777" w:rsidTr="0090270D">
        <w:trPr>
          <w:trHeight w:val="460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C7890" w14:textId="77777777" w:rsidR="000779B2" w:rsidRPr="00F51D15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A0A59" w14:textId="77777777" w:rsidR="000779B2" w:rsidRPr="00F51D15" w:rsidRDefault="00C55D67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ПК 1.2 Разрабатывать методики и техники полевых работ по отдельным методам геологических исследований</w:t>
            </w:r>
          </w:p>
          <w:p w14:paraId="2D7BD099" w14:textId="77777777" w:rsidR="000779B2" w:rsidRPr="00F51D15" w:rsidRDefault="000779B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5660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Навыки: </w:t>
            </w:r>
            <w:r w:rsidRPr="00F51D15">
              <w:rPr>
                <w:rFonts w:ascii="Times New Roman" w:hAnsi="Times New Roman"/>
                <w:sz w:val="24"/>
              </w:rPr>
              <w:t>использования современных технологий и методов поиска и разведки месторождений полезных ископаемых.</w:t>
            </w:r>
          </w:p>
        </w:tc>
      </w:tr>
      <w:tr w:rsidR="000779B2" w:rsidRPr="00F51D15" w14:paraId="1E4A679B" w14:textId="77777777" w:rsidTr="0090270D">
        <w:trPr>
          <w:trHeight w:val="460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C2233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904E1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D314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 w:rsidRPr="00F51D15">
              <w:rPr>
                <w:rFonts w:ascii="Times New Roman" w:hAnsi="Times New Roman"/>
                <w:sz w:val="24"/>
              </w:rPr>
              <w:t xml:space="preserve">разрабатывать методики и техники полевых работ по отдельным методам геологических исследований и применять их на практике. </w:t>
            </w:r>
          </w:p>
        </w:tc>
      </w:tr>
      <w:tr w:rsidR="000779B2" w:rsidRPr="00F51D15" w14:paraId="2AEE1317" w14:textId="77777777" w:rsidTr="0090270D">
        <w:trPr>
          <w:trHeight w:val="460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567C6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ADD36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548FE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F51D15">
              <w:rPr>
                <w:rFonts w:ascii="Times New Roman" w:hAnsi="Times New Roman"/>
                <w:sz w:val="24"/>
              </w:rPr>
              <w:t>технологию и методику геологоразведочных работ; основы планирования и проектирования работ по геологическому изучению недр.</w:t>
            </w:r>
          </w:p>
        </w:tc>
      </w:tr>
      <w:tr w:rsidR="000779B2" w:rsidRPr="00F51D15" w14:paraId="5645B33F" w14:textId="77777777" w:rsidTr="0090270D">
        <w:trPr>
          <w:trHeight w:val="603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1288" w14:textId="77777777" w:rsidR="000779B2" w:rsidRPr="00F51D15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8F38" w14:textId="77777777" w:rsidR="000779B2" w:rsidRPr="00F51D15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ПК 1.3 Выполнять полевое обследование месторождений полезных ископаемых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50CE" w14:textId="77777777" w:rsidR="000779B2" w:rsidRPr="00F51D15" w:rsidRDefault="00C55D67">
            <w:pPr>
              <w:pStyle w:val="s16"/>
              <w:jc w:val="both"/>
              <w:rPr>
                <w:b/>
              </w:rPr>
            </w:pPr>
            <w:r w:rsidRPr="00F51D15">
              <w:rPr>
                <w:b/>
              </w:rPr>
              <w:t xml:space="preserve">Навыки: </w:t>
            </w:r>
            <w:r w:rsidRPr="00F51D15">
              <w:t xml:space="preserve">выполнения </w:t>
            </w:r>
            <w:proofErr w:type="spellStart"/>
            <w:r w:rsidRPr="00F51D15">
              <w:t>геологосъемочных</w:t>
            </w:r>
            <w:proofErr w:type="spellEnd"/>
            <w:r w:rsidRPr="00F51D15">
              <w:t xml:space="preserve"> работ. </w:t>
            </w:r>
          </w:p>
        </w:tc>
      </w:tr>
      <w:tr w:rsidR="000779B2" w:rsidRPr="00F51D15" w14:paraId="5F7A238D" w14:textId="77777777" w:rsidTr="0090270D">
        <w:trPr>
          <w:trHeight w:val="217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A4B82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F88F9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6B4FD" w14:textId="77777777" w:rsidR="000779B2" w:rsidRPr="00F51D15" w:rsidRDefault="00C55D67">
            <w:pPr>
              <w:pStyle w:val="s16"/>
              <w:jc w:val="both"/>
              <w:rPr>
                <w:b/>
              </w:rPr>
            </w:pPr>
            <w:r w:rsidRPr="00F51D15">
              <w:rPr>
                <w:b/>
              </w:rPr>
              <w:t xml:space="preserve">Умения: </w:t>
            </w:r>
            <w:proofErr w:type="spellStart"/>
            <w:r w:rsidRPr="00F51D15">
              <w:t>оконтуривать</w:t>
            </w:r>
            <w:proofErr w:type="spellEnd"/>
            <w:r w:rsidRPr="00F51D15">
              <w:t xml:space="preserve"> месторождения; ориентироваться на местности; пользоваться топографическими картами и планами; пользоваться приборами и инструментом для выполнения полевых обследований; выполнять полевые работы; обрабатывать результаты полевых работ.</w:t>
            </w:r>
          </w:p>
        </w:tc>
      </w:tr>
      <w:tr w:rsidR="000779B2" w:rsidRPr="00F51D15" w14:paraId="1DE0C5A8" w14:textId="77777777" w:rsidTr="0090270D">
        <w:trPr>
          <w:trHeight w:val="326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2C9A9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F58BF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C7712" w14:textId="77777777" w:rsidR="000779B2" w:rsidRPr="00F51D15" w:rsidRDefault="00C55D67">
            <w:pPr>
              <w:pStyle w:val="s16"/>
              <w:jc w:val="both"/>
              <w:rPr>
                <w:b/>
              </w:rPr>
            </w:pPr>
            <w:r w:rsidRPr="00F51D15">
              <w:rPr>
                <w:b/>
              </w:rPr>
              <w:t>Знания:</w:t>
            </w:r>
            <w:r w:rsidRPr="00F51D15">
              <w:t xml:space="preserve"> способы и технологию бурения скважин; методика и технику проведения полевых работ; устройство аппаратуры и оборудования для поисков и разведки месторождений полезных ископаемых; компьютерные технологии при геофизических исследованиях; геологическую, геоморфологическую и экономическую обстановку и полезные ископаемые; основные понятия о системах разведки; методика и техника проведения геологических изысканий, полевых геофизических и камеральных работ; методика гидрогеологических, инженерно-геологических исследований; принципы и современные методы </w:t>
            </w:r>
            <w:proofErr w:type="spellStart"/>
            <w:r w:rsidRPr="00F51D15">
              <w:t>геологосъемочных</w:t>
            </w:r>
            <w:proofErr w:type="spellEnd"/>
            <w:r w:rsidRPr="00F51D15">
              <w:t xml:space="preserve"> и геологоразведочных работ; механизмы формирования и морфологию ореолов рассеяния. </w:t>
            </w:r>
          </w:p>
        </w:tc>
      </w:tr>
      <w:tr w:rsidR="000779B2" w:rsidRPr="00F51D15" w14:paraId="113BC27B" w14:textId="77777777" w:rsidTr="0090270D">
        <w:trPr>
          <w:trHeight w:val="434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B88E2" w14:textId="77777777" w:rsidR="000779B2" w:rsidRPr="00F51D15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318C" w14:textId="77777777" w:rsidR="000779B2" w:rsidRPr="00F51D15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ПК 1.4 Использовать современные технологии поиска и разведки месторождений полезных ископаемых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CB3D5" w14:textId="77777777" w:rsidR="000779B2" w:rsidRPr="00F51D15" w:rsidRDefault="00C55D67">
            <w:pPr>
              <w:pStyle w:val="s16"/>
              <w:jc w:val="both"/>
              <w:rPr>
                <w:b/>
              </w:rPr>
            </w:pPr>
            <w:r w:rsidRPr="00F51D15">
              <w:rPr>
                <w:b/>
              </w:rPr>
              <w:t xml:space="preserve">Навыки: </w:t>
            </w:r>
            <w:r w:rsidRPr="00F51D15">
              <w:t>внедрения современных технологий и методов поиска и разведки месторождений полезных ископаемых.</w:t>
            </w:r>
          </w:p>
        </w:tc>
      </w:tr>
      <w:tr w:rsidR="000779B2" w:rsidRPr="00F51D15" w14:paraId="46A33299" w14:textId="77777777" w:rsidTr="0090270D">
        <w:trPr>
          <w:trHeight w:val="394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0A2D4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770E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B3E56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 w:rsidRPr="00F51D15">
              <w:rPr>
                <w:rFonts w:ascii="Times New Roman" w:hAnsi="Times New Roman"/>
                <w:sz w:val="24"/>
              </w:rPr>
              <w:t xml:space="preserve">выбирать и обосновывать методы и комплексы геофизических и геологических исследований для решения </w:t>
            </w:r>
            <w:proofErr w:type="spellStart"/>
            <w:r w:rsidRPr="00F51D15">
              <w:rPr>
                <w:rFonts w:ascii="Times New Roman" w:hAnsi="Times New Roman"/>
                <w:sz w:val="24"/>
              </w:rPr>
              <w:t>горно</w:t>
            </w:r>
            <w:proofErr w:type="spellEnd"/>
            <w:r w:rsidRPr="00F51D15">
              <w:rPr>
                <w:rFonts w:ascii="Times New Roman" w:hAnsi="Times New Roman"/>
                <w:sz w:val="24"/>
              </w:rPr>
              <w:t xml:space="preserve"> – технических задач.</w:t>
            </w:r>
          </w:p>
        </w:tc>
      </w:tr>
      <w:tr w:rsidR="000779B2" w:rsidRPr="00F51D15" w14:paraId="2E855089" w14:textId="77777777" w:rsidTr="0090270D">
        <w:trPr>
          <w:trHeight w:val="489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EAC0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B96C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067A" w14:textId="77777777" w:rsidR="000779B2" w:rsidRPr="00F51D15" w:rsidRDefault="00C55D67">
            <w:pPr>
              <w:pStyle w:val="s16"/>
              <w:jc w:val="both"/>
              <w:rPr>
                <w:b/>
              </w:rPr>
            </w:pPr>
            <w:r w:rsidRPr="00F51D15">
              <w:rPr>
                <w:b/>
              </w:rPr>
              <w:t xml:space="preserve">Знания: </w:t>
            </w:r>
            <w:r w:rsidRPr="00F51D15">
              <w:t>принципы и современные методы; методика и технику проведения полевых работ; методика и технику проведения геологических изысканий, полевых геофизических и камеральных работ; методика гидрогеологических, инженерно-геологических исследований.</w:t>
            </w:r>
          </w:p>
        </w:tc>
      </w:tr>
      <w:tr w:rsidR="000779B2" w:rsidRPr="00F51D15" w14:paraId="512F7404" w14:textId="77777777" w:rsidTr="0090270D">
        <w:trPr>
          <w:trHeight w:val="326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65EB" w14:textId="77777777" w:rsidR="000779B2" w:rsidRPr="00F51D15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5D386" w14:textId="77777777" w:rsidR="000779B2" w:rsidRPr="00F51D15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ПК 1.5 Выполнять предварительную обработку результатов полевых работ с применением современных программных средств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06569" w14:textId="77777777" w:rsidR="000779B2" w:rsidRPr="00F51D15" w:rsidRDefault="00C55D67">
            <w:pPr>
              <w:pStyle w:val="s16"/>
              <w:jc w:val="both"/>
              <w:rPr>
                <w:b/>
              </w:rPr>
            </w:pPr>
            <w:r w:rsidRPr="00F51D15">
              <w:rPr>
                <w:b/>
              </w:rPr>
              <w:t xml:space="preserve">Навыки: </w:t>
            </w:r>
            <w:r w:rsidRPr="00F51D15">
              <w:t>камеральной обработки результатов полевых измерений с применением современных программных средств и компьютерных технологий.</w:t>
            </w:r>
          </w:p>
        </w:tc>
      </w:tr>
      <w:tr w:rsidR="000779B2" w:rsidRPr="00F51D15" w14:paraId="7A964332" w14:textId="77777777" w:rsidTr="0090270D">
        <w:trPr>
          <w:trHeight w:val="448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2957F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ED06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C862" w14:textId="6D9C38F9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>Умения</w:t>
            </w:r>
            <w:r w:rsidR="005E2D9F" w:rsidRPr="00F51D15">
              <w:rPr>
                <w:rFonts w:ascii="Times New Roman" w:hAnsi="Times New Roman"/>
                <w:b/>
                <w:sz w:val="24"/>
              </w:rPr>
              <w:t xml:space="preserve">: </w:t>
            </w:r>
            <w:r w:rsidR="005E2D9F" w:rsidRPr="00F51D15">
              <w:rPr>
                <w:rFonts w:ascii="Times New Roman" w:hAnsi="Times New Roman"/>
                <w:sz w:val="24"/>
              </w:rPr>
              <w:t>предварительно</w:t>
            </w:r>
            <w:r w:rsidRPr="00F51D15">
              <w:rPr>
                <w:rFonts w:ascii="Times New Roman" w:hAnsi="Times New Roman"/>
                <w:sz w:val="24"/>
              </w:rPr>
              <w:t xml:space="preserve"> обрабатывать и анализировать первичный геологический материал. Обрабатывать, анализировать и интерпретировать первичный геологический материал по отдельным методам исследований с получением вторичного геологического материала; обрабатывать результаты измерений в специализированных программах.</w:t>
            </w:r>
          </w:p>
        </w:tc>
      </w:tr>
      <w:tr w:rsidR="000779B2" w:rsidRPr="00F51D15" w14:paraId="32A7CF2B" w14:textId="77777777" w:rsidTr="0090270D">
        <w:trPr>
          <w:trHeight w:val="992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CCF12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0D3C3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89ACF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F51D15">
              <w:rPr>
                <w:rFonts w:ascii="Times New Roman" w:hAnsi="Times New Roman"/>
                <w:sz w:val="24"/>
              </w:rPr>
              <w:t xml:space="preserve">Методология совместного анализа и проектирования при решении сложных геологических задач, оформление и презентация аналитической и проектной документации, порядок и методы обработки полевых материалов, а также геологической документации; наименование и назначение современных программных средств. </w:t>
            </w:r>
          </w:p>
        </w:tc>
      </w:tr>
      <w:tr w:rsidR="000779B2" w:rsidRPr="00F51D15" w14:paraId="70FBF5A2" w14:textId="77777777" w:rsidTr="0090270D">
        <w:trPr>
          <w:trHeight w:val="214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6189" w14:textId="77777777" w:rsidR="000779B2" w:rsidRPr="00F51D15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B875" w14:textId="77777777" w:rsidR="000779B2" w:rsidRPr="00F51D15" w:rsidRDefault="00C55D67">
            <w:pPr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ПК 1.6 Проводить описание и замеры объектов геологических наблюдений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E4BBA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Навыки: </w:t>
            </w:r>
            <w:r w:rsidRPr="00F51D15">
              <w:rPr>
                <w:rFonts w:ascii="Times New Roman" w:hAnsi="Times New Roman"/>
                <w:sz w:val="24"/>
              </w:rPr>
              <w:t>исследования геологических обнажений; производства замеров объектов наблюдений.</w:t>
            </w:r>
          </w:p>
        </w:tc>
      </w:tr>
      <w:tr w:rsidR="000779B2" w:rsidRPr="00F51D15" w14:paraId="51A3A4A8" w14:textId="77777777" w:rsidTr="0090270D">
        <w:trPr>
          <w:trHeight w:val="339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B4A9B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9CE71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6606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 w:rsidRPr="00F51D15">
              <w:rPr>
                <w:rFonts w:ascii="Times New Roman" w:hAnsi="Times New Roman"/>
                <w:sz w:val="24"/>
              </w:rPr>
              <w:t>устанавливать местоположения обнажений и наносить их на карту; зачищать обнажения; определять мощность и характер залегания горных пород; производить описание каждого слоя; составлять литологическое описание слоев; устанавливать принадлежность образца к типу пород, его происхождение.</w:t>
            </w:r>
          </w:p>
        </w:tc>
      </w:tr>
      <w:tr w:rsidR="000779B2" w:rsidRPr="00F51D15" w14:paraId="1F432019" w14:textId="77777777" w:rsidTr="0090270D">
        <w:trPr>
          <w:trHeight w:val="571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0AEE1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1AC27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639C5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F51D15">
              <w:rPr>
                <w:rFonts w:ascii="Times New Roman" w:hAnsi="Times New Roman"/>
                <w:sz w:val="24"/>
              </w:rPr>
              <w:t>порядок описания обнажений; генетические признаки пород; состав и свойства пород; текстуры; классификацию горных пород по размерам зерна.</w:t>
            </w:r>
          </w:p>
        </w:tc>
      </w:tr>
      <w:tr w:rsidR="000779B2" w:rsidRPr="00F51D15" w14:paraId="2E53ED0A" w14:textId="77777777" w:rsidTr="0090270D">
        <w:trPr>
          <w:trHeight w:val="285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31747" w14:textId="77777777" w:rsidR="000779B2" w:rsidRPr="00F51D15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E179" w14:textId="77777777" w:rsidR="000779B2" w:rsidRPr="00F51D15" w:rsidRDefault="00C55D67">
            <w:pPr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ПК 1.7 Осуществлять отбор образцов горных пород, керна и всех видов проб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6C157" w14:textId="77777777" w:rsidR="000779B2" w:rsidRPr="00F51D15" w:rsidRDefault="00C55D67">
            <w:pPr>
              <w:pStyle w:val="s16"/>
              <w:jc w:val="both"/>
              <w:rPr>
                <w:b/>
              </w:rPr>
            </w:pPr>
            <w:r w:rsidRPr="00F51D15">
              <w:rPr>
                <w:b/>
              </w:rPr>
              <w:t>Навыки:</w:t>
            </w:r>
            <w:r w:rsidRPr="00F51D15">
              <w:t xml:space="preserve"> отбора образцов и проб и подготовки их к полевым и лабораторным анализам.</w:t>
            </w:r>
          </w:p>
        </w:tc>
      </w:tr>
      <w:tr w:rsidR="000779B2" w:rsidRPr="00F51D15" w14:paraId="019CA534" w14:textId="77777777" w:rsidTr="0090270D">
        <w:trPr>
          <w:trHeight w:val="326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6894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EEB3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B2950" w14:textId="77777777" w:rsidR="000779B2" w:rsidRPr="00F51D15" w:rsidRDefault="00C55D67">
            <w:pPr>
              <w:pStyle w:val="s16"/>
              <w:jc w:val="both"/>
              <w:rPr>
                <w:b/>
              </w:rPr>
            </w:pPr>
            <w:r w:rsidRPr="00F51D15">
              <w:rPr>
                <w:b/>
              </w:rPr>
              <w:t xml:space="preserve">Умения: </w:t>
            </w:r>
            <w:r w:rsidRPr="00F51D15">
              <w:t xml:space="preserve">отбирать, обрабатывать и подготавливать пробы; привязывать точки пробоотбора; документировать и нумеровать маршрутные пробы. </w:t>
            </w:r>
          </w:p>
        </w:tc>
      </w:tr>
      <w:tr w:rsidR="000779B2" w:rsidRPr="00F51D15" w14:paraId="429F6AA4" w14:textId="77777777" w:rsidTr="0090270D">
        <w:trPr>
          <w:trHeight w:val="516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A65C6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F4B5F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B7D37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F51D15">
              <w:rPr>
                <w:rFonts w:ascii="Times New Roman" w:hAnsi="Times New Roman"/>
                <w:sz w:val="24"/>
              </w:rPr>
              <w:t>виды опробования, способы и методики отбора, консервирования, транспортировки и хранения проб и образцов; особенностей пробоотбора для специализированных исследований.</w:t>
            </w:r>
          </w:p>
        </w:tc>
      </w:tr>
      <w:tr w:rsidR="000779B2" w:rsidRPr="00F51D15" w14:paraId="3AAAD2CB" w14:textId="77777777" w:rsidTr="0090270D">
        <w:trPr>
          <w:trHeight w:val="312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AF03D" w14:textId="77777777" w:rsidR="000779B2" w:rsidRPr="00F51D15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F4C1F" w14:textId="77777777" w:rsidR="000779B2" w:rsidRPr="00F51D15" w:rsidRDefault="00C55D67">
            <w:pPr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ПК 1.8 Выполнять физический анализ образцов и проб в полевых условиях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813C1" w14:textId="77777777" w:rsidR="000779B2" w:rsidRPr="00F51D15" w:rsidRDefault="00C55D67">
            <w:pPr>
              <w:pStyle w:val="s16"/>
              <w:jc w:val="both"/>
              <w:rPr>
                <w:b/>
              </w:rPr>
            </w:pPr>
            <w:r w:rsidRPr="00F51D15">
              <w:rPr>
                <w:b/>
              </w:rPr>
              <w:t>Навыки:</w:t>
            </w:r>
            <w:r w:rsidRPr="00F51D15">
              <w:t xml:space="preserve"> выполнения физического анализа образцов и проб в полевых условиях. </w:t>
            </w:r>
          </w:p>
        </w:tc>
      </w:tr>
      <w:tr w:rsidR="000779B2" w:rsidRPr="00F51D15" w14:paraId="3D0A873F" w14:textId="77777777" w:rsidTr="0090270D">
        <w:trPr>
          <w:trHeight w:val="423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57D01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95F3D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772C3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 w:rsidRPr="00F51D15">
              <w:rPr>
                <w:rFonts w:ascii="Times New Roman" w:hAnsi="Times New Roman"/>
                <w:sz w:val="24"/>
              </w:rPr>
              <w:t>анализировать образцы и пробы горных пород физическими методами с соблюдением правил техники безопасности; оценивать содержание полезного ископаемого в пробе; определять отдельные физико-механические свойства породы и руды; пользоваться необходимой справочной литературой при проведении аналитических исследований.</w:t>
            </w:r>
          </w:p>
        </w:tc>
      </w:tr>
      <w:tr w:rsidR="000779B2" w:rsidRPr="00F51D15" w14:paraId="1164B9C9" w14:textId="77777777" w:rsidTr="0090270D">
        <w:trPr>
          <w:trHeight w:val="305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33EA6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73A14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C796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F51D15">
              <w:rPr>
                <w:rFonts w:ascii="Times New Roman" w:hAnsi="Times New Roman"/>
                <w:sz w:val="24"/>
              </w:rPr>
              <w:t>теоретические основы и законы аналитической химии; методы, аппаратуру и технику выполнения анализов; организацию и методы геохимических исследований.</w:t>
            </w:r>
          </w:p>
        </w:tc>
      </w:tr>
      <w:tr w:rsidR="000779B2" w:rsidRPr="00F51D15" w14:paraId="007E8F5A" w14:textId="77777777" w:rsidTr="0090270D">
        <w:trPr>
          <w:trHeight w:val="840"/>
          <w:jc w:val="center"/>
        </w:trPr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803E6" w14:textId="77777777" w:rsidR="000779B2" w:rsidRPr="00F51D15" w:rsidRDefault="00C55D67">
            <w:pPr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 xml:space="preserve">Подготовка материалов и оборудования для проведения </w:t>
            </w:r>
            <w:proofErr w:type="spellStart"/>
            <w:r w:rsidRPr="00F51D15">
              <w:rPr>
                <w:rFonts w:ascii="Times New Roman" w:hAnsi="Times New Roman"/>
                <w:sz w:val="24"/>
              </w:rPr>
              <w:t>поисково</w:t>
            </w:r>
            <w:proofErr w:type="spellEnd"/>
            <w:r w:rsidRPr="00F51D15">
              <w:rPr>
                <w:rFonts w:ascii="Times New Roman" w:hAnsi="Times New Roman"/>
                <w:sz w:val="24"/>
              </w:rPr>
              <w:t xml:space="preserve"> – разведочных работ и геологических исследований</w:t>
            </w:r>
          </w:p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A6B04" w14:textId="77777777" w:rsidR="000779B2" w:rsidRPr="00F51D15" w:rsidRDefault="00C55D67">
            <w:pPr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ПК 2.1 Организовывать и управлять процессами подготовки геологических материалов, снаряжения, техники и оборудования в соответствии с полученным заданием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857D7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>Навыки:</w:t>
            </w:r>
            <w:r w:rsidRPr="00F51D15">
              <w:rPr>
                <w:rFonts w:ascii="Times New Roman" w:hAnsi="Times New Roman"/>
                <w:sz w:val="24"/>
              </w:rPr>
              <w:t xml:space="preserve"> организации и управления процессами подготовки геологических материалов, снаряжения, техники и оборудования в соответствии с полученным заданием.</w:t>
            </w:r>
          </w:p>
        </w:tc>
      </w:tr>
      <w:tr w:rsidR="000779B2" w:rsidRPr="00F51D15" w14:paraId="0E21CBB4" w14:textId="77777777" w:rsidTr="0090270D">
        <w:trPr>
          <w:trHeight w:val="542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24AC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19E12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9F7BD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 w:rsidRPr="00F51D15">
              <w:rPr>
                <w:rFonts w:ascii="Times New Roman" w:hAnsi="Times New Roman"/>
                <w:sz w:val="24"/>
              </w:rPr>
              <w:t>изучать проекты геологоразведочных работ; анализировать геологическое задание; определять виды и типы дополнительных материалов по району работ.</w:t>
            </w:r>
          </w:p>
        </w:tc>
      </w:tr>
      <w:tr w:rsidR="000779B2" w:rsidRPr="00F51D15" w14:paraId="630EB04C" w14:textId="77777777" w:rsidTr="0090270D">
        <w:trPr>
          <w:trHeight w:val="285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07B27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5AF0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A85E0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F51D15">
              <w:rPr>
                <w:rFonts w:ascii="Times New Roman" w:hAnsi="Times New Roman"/>
                <w:sz w:val="24"/>
              </w:rPr>
              <w:t>основные сведения о геологии района работ; содержание геологического задания; основные принципы работы в геологических фондах; законы и иные нормативно – правовые акты в области недропользования.</w:t>
            </w:r>
          </w:p>
        </w:tc>
      </w:tr>
      <w:tr w:rsidR="000779B2" w:rsidRPr="00F51D15" w14:paraId="19905502" w14:textId="77777777" w:rsidTr="0090270D">
        <w:trPr>
          <w:trHeight w:val="150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E5037" w14:textId="77777777" w:rsidR="000779B2" w:rsidRPr="00F51D15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82A70" w14:textId="77777777" w:rsidR="000779B2" w:rsidRPr="00F51D15" w:rsidRDefault="00C55D67">
            <w:pPr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 xml:space="preserve">ПК 2.2 Определять виды и типы материалов, снаряжения, техники и оборудования для </w:t>
            </w:r>
            <w:r w:rsidRPr="00F51D15">
              <w:rPr>
                <w:rFonts w:ascii="Times New Roman" w:hAnsi="Times New Roman"/>
                <w:sz w:val="24"/>
              </w:rPr>
              <w:lastRenderedPageBreak/>
              <w:t>проведения геологических исследований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1106F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lastRenderedPageBreak/>
              <w:t xml:space="preserve">Навыки: </w:t>
            </w:r>
            <w:r w:rsidRPr="00F51D15">
              <w:rPr>
                <w:rFonts w:ascii="Times New Roman" w:hAnsi="Times New Roman"/>
                <w:sz w:val="24"/>
              </w:rPr>
              <w:t xml:space="preserve">определения видов и типов материалов, снаряжения, техники и оборудования для проведения геологических исследований. </w:t>
            </w:r>
          </w:p>
        </w:tc>
      </w:tr>
      <w:tr w:rsidR="000779B2" w:rsidRPr="00F51D15" w14:paraId="2976F8BC" w14:textId="77777777" w:rsidTr="0090270D">
        <w:trPr>
          <w:trHeight w:val="150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E9BE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90AD1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0EA3D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 w:rsidRPr="00F51D15">
              <w:rPr>
                <w:rFonts w:ascii="Times New Roman" w:hAnsi="Times New Roman"/>
                <w:sz w:val="24"/>
              </w:rPr>
              <w:t>комплектовать снаряжение, технику и оборудование в соответствии с геологическим заданием.</w:t>
            </w:r>
          </w:p>
        </w:tc>
      </w:tr>
      <w:tr w:rsidR="000779B2" w:rsidRPr="00F51D15" w14:paraId="5889B3FB" w14:textId="77777777" w:rsidTr="0090270D">
        <w:trPr>
          <w:trHeight w:val="1153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0FE37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6D7A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5D7EE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F51D15">
              <w:rPr>
                <w:rFonts w:ascii="Times New Roman" w:hAnsi="Times New Roman"/>
                <w:sz w:val="24"/>
              </w:rPr>
              <w:t>материалы, снаряжение, техники и оборудование для проведения геологических исследований.</w:t>
            </w:r>
          </w:p>
        </w:tc>
      </w:tr>
      <w:tr w:rsidR="000779B2" w:rsidRPr="00F51D15" w14:paraId="47571D78" w14:textId="77777777" w:rsidTr="0090270D">
        <w:trPr>
          <w:trHeight w:val="191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A7AF4" w14:textId="77777777" w:rsidR="000779B2" w:rsidRPr="00F51D15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BA328" w14:textId="77777777" w:rsidR="000779B2" w:rsidRPr="00F51D15" w:rsidRDefault="00C55D67">
            <w:pPr>
              <w:pStyle w:val="ConsPlusNormal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ПК 2.3 Осуществлять самостоятельный контроль подготовки материалов и оборудования</w:t>
            </w:r>
          </w:p>
          <w:p w14:paraId="0C0EF812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F8968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Навыки: </w:t>
            </w:r>
            <w:r w:rsidRPr="00F51D15">
              <w:rPr>
                <w:rFonts w:ascii="Times New Roman" w:hAnsi="Times New Roman"/>
                <w:sz w:val="24"/>
              </w:rPr>
              <w:t>самостоятельного контроля и подготовки материалов и оборудования.</w:t>
            </w:r>
          </w:p>
        </w:tc>
      </w:tr>
      <w:tr w:rsidR="000779B2" w:rsidRPr="00F51D15" w14:paraId="3FEE4890" w14:textId="77777777" w:rsidTr="0090270D">
        <w:trPr>
          <w:trHeight w:val="204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5164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9707F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DAC0D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 w:rsidRPr="00F51D15">
              <w:rPr>
                <w:rFonts w:ascii="Times New Roman" w:hAnsi="Times New Roman"/>
                <w:sz w:val="24"/>
              </w:rPr>
              <w:t>производить осмотр состояния оборудования до и после выполнения работ, анализировать, выявлять неисправности, контролировать наличие полного комплекта оборудования и вспомогательного оборудования.</w:t>
            </w:r>
          </w:p>
        </w:tc>
      </w:tr>
      <w:tr w:rsidR="000779B2" w:rsidRPr="00F51D15" w14:paraId="0B0F7C44" w14:textId="77777777" w:rsidTr="0090270D">
        <w:trPr>
          <w:trHeight w:val="299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8DFC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DD5EF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5266A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F51D15">
              <w:rPr>
                <w:rFonts w:ascii="Times New Roman" w:hAnsi="Times New Roman"/>
                <w:sz w:val="24"/>
              </w:rPr>
              <w:t>технические паспорта оборудования, порядок проведения поверок.</w:t>
            </w:r>
          </w:p>
        </w:tc>
      </w:tr>
      <w:tr w:rsidR="000779B2" w:rsidRPr="00F51D15" w14:paraId="69068CD3" w14:textId="77777777" w:rsidTr="0090270D">
        <w:trPr>
          <w:trHeight w:val="231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EE251" w14:textId="77777777" w:rsidR="000779B2" w:rsidRPr="00F51D15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1E4E" w14:textId="77777777" w:rsidR="000779B2" w:rsidRPr="00F51D15" w:rsidRDefault="00C55D67">
            <w:pPr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ПК 2.4 Использовать компьютерные и спутниковые технологии для автоматизации полевых измерений</w:t>
            </w:r>
          </w:p>
          <w:p w14:paraId="78E0914A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2C6EE" w14:textId="77777777" w:rsidR="000779B2" w:rsidRPr="00F51D15" w:rsidRDefault="00C55D67">
            <w:pPr>
              <w:pStyle w:val="afffffc"/>
              <w:spacing w:line="240" w:lineRule="auto"/>
              <w:jc w:val="both"/>
              <w:rPr>
                <w:b/>
              </w:rPr>
            </w:pPr>
            <w:r w:rsidRPr="00F51D15">
              <w:rPr>
                <w:b/>
              </w:rPr>
              <w:t>Навыки:</w:t>
            </w:r>
            <w:r w:rsidRPr="00F51D15">
              <w:t xml:space="preserve"> проведения геологических съемок с использованием современных приборов, оборудования и технологий; обработки разнородной геологической информации для целей составления и обновления геологических карт.</w:t>
            </w:r>
          </w:p>
        </w:tc>
      </w:tr>
      <w:tr w:rsidR="000779B2" w:rsidRPr="00F51D15" w14:paraId="491E6B2F" w14:textId="77777777" w:rsidTr="0090270D">
        <w:trPr>
          <w:trHeight w:val="272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57DD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891A0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86E2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>Умения:</w:t>
            </w:r>
            <w:r w:rsidRPr="00F51D15">
              <w:rPr>
                <w:rFonts w:ascii="Times New Roman" w:hAnsi="Times New Roman"/>
                <w:sz w:val="24"/>
              </w:rPr>
              <w:t xml:space="preserve"> использовать электронные методы измерений при геологических съемках; создавать оригиналы геологических карт в графическом и цифровом виде.</w:t>
            </w:r>
          </w:p>
        </w:tc>
      </w:tr>
      <w:tr w:rsidR="000779B2" w:rsidRPr="00F51D15" w14:paraId="2BC46348" w14:textId="77777777" w:rsidTr="0090270D">
        <w:trPr>
          <w:trHeight w:val="380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2D72C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7872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A6F80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>Знания:</w:t>
            </w:r>
            <w:r w:rsidRPr="00F51D15">
              <w:rPr>
                <w:rFonts w:ascii="Times New Roman" w:hAnsi="Times New Roman"/>
                <w:sz w:val="24"/>
              </w:rPr>
              <w:t xml:space="preserve"> возможности компьютерных и спутниковых технологий для автоматизации полевых измерений и создания оригиналов геологических карт, инновационные методы геологоразведочных работ.</w:t>
            </w:r>
          </w:p>
        </w:tc>
      </w:tr>
      <w:tr w:rsidR="000779B2" w:rsidRPr="00F51D15" w14:paraId="595C0ED6" w14:textId="77777777" w:rsidTr="0090270D">
        <w:trPr>
          <w:trHeight w:val="191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19C92" w14:textId="77777777" w:rsidR="000779B2" w:rsidRPr="00F51D15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05798" w14:textId="77777777" w:rsidR="000779B2" w:rsidRPr="00F51D15" w:rsidRDefault="00C55D67">
            <w:pPr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ПК 2.5 Использовать специальные геологические приборы и инструменты, предназначенные для решения задач поиска и разведки месторождений, выполнять их исследование, поверки и юстировку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D31CB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>Навыки:</w:t>
            </w:r>
            <w:r w:rsidRPr="00F51D15">
              <w:rPr>
                <w:rFonts w:ascii="Times New Roman" w:hAnsi="Times New Roman"/>
                <w:sz w:val="24"/>
              </w:rPr>
              <w:t xml:space="preserve"> эксплуатации специальных геологических приборов и инструментов.</w:t>
            </w:r>
          </w:p>
        </w:tc>
      </w:tr>
      <w:tr w:rsidR="000779B2" w:rsidRPr="00F51D15" w14:paraId="024FC4B7" w14:textId="77777777" w:rsidTr="0090270D">
        <w:trPr>
          <w:trHeight w:val="163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21CA2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1341D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1E64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 w:rsidRPr="00F51D15">
              <w:rPr>
                <w:rFonts w:ascii="Times New Roman" w:hAnsi="Times New Roman"/>
                <w:sz w:val="24"/>
              </w:rPr>
              <w:t>эксплуатировать геологические приборы и инструменты; осуществлять уход и поверки приборов; соблюдать правила хранения и транспортировки.</w:t>
            </w:r>
          </w:p>
        </w:tc>
      </w:tr>
      <w:tr w:rsidR="000779B2" w:rsidRPr="00F51D15" w14:paraId="32149B2B" w14:textId="77777777" w:rsidTr="0090270D">
        <w:trPr>
          <w:trHeight w:val="1603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A408D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312C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A4E8F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F51D15">
              <w:rPr>
                <w:rFonts w:ascii="Times New Roman" w:hAnsi="Times New Roman"/>
                <w:sz w:val="24"/>
              </w:rPr>
              <w:t>Виды, технические характеристики, правила эксплуатации, обслуживания и метрологического обеспечения оборудования, приборов, аппаратуры, используемых при проведении геологических исследований.</w:t>
            </w:r>
          </w:p>
        </w:tc>
      </w:tr>
      <w:tr w:rsidR="000779B2" w:rsidRPr="00F51D15" w14:paraId="5C6F9567" w14:textId="77777777" w:rsidTr="0090270D">
        <w:trPr>
          <w:trHeight w:val="840"/>
          <w:jc w:val="center"/>
        </w:trPr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18494" w14:textId="77777777" w:rsidR="000779B2" w:rsidRPr="00F51D15" w:rsidRDefault="00C55D67">
            <w:pPr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Управление персоналом структурного подразделения</w:t>
            </w:r>
          </w:p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184D" w14:textId="77777777" w:rsidR="000779B2" w:rsidRPr="00F51D15" w:rsidRDefault="00C55D67">
            <w:pPr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 xml:space="preserve">ПК 3.1 Разрабатывать мероприятия и организовывать работы при поисках и разведке </w:t>
            </w:r>
            <w:r w:rsidRPr="00F51D15">
              <w:rPr>
                <w:rFonts w:ascii="Times New Roman" w:hAnsi="Times New Roman"/>
                <w:sz w:val="24"/>
              </w:rPr>
              <w:lastRenderedPageBreak/>
              <w:t>месторождений полезных ископаемых</w:t>
            </w:r>
          </w:p>
          <w:p w14:paraId="7DE92972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74E7F4C5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61B3D" w14:textId="77777777" w:rsidR="000779B2" w:rsidRPr="00F51D15" w:rsidRDefault="00C55D67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lastRenderedPageBreak/>
              <w:t xml:space="preserve">Навыки: </w:t>
            </w:r>
            <w:r w:rsidRPr="00F51D15">
              <w:rPr>
                <w:rFonts w:ascii="Times New Roman" w:hAnsi="Times New Roman"/>
                <w:sz w:val="24"/>
              </w:rPr>
              <w:t>планирования мероприятий и организации работ при поисках и разведке месторождений полезных ископаемых.</w:t>
            </w:r>
          </w:p>
        </w:tc>
      </w:tr>
      <w:tr w:rsidR="000779B2" w:rsidRPr="00F51D15" w14:paraId="64FAB92C" w14:textId="77777777" w:rsidTr="0090270D">
        <w:trPr>
          <w:trHeight w:val="516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36AA2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A277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B925C" w14:textId="77777777" w:rsidR="000779B2" w:rsidRPr="00F51D15" w:rsidRDefault="00C55D67">
            <w:pPr>
              <w:pStyle w:val="afffffc"/>
              <w:spacing w:line="240" w:lineRule="auto"/>
              <w:jc w:val="both"/>
            </w:pPr>
            <w:r w:rsidRPr="00F51D15">
              <w:rPr>
                <w:b/>
              </w:rPr>
              <w:t xml:space="preserve">Умения: </w:t>
            </w:r>
            <w:r w:rsidRPr="00F51D15">
              <w:t xml:space="preserve">проводить осмотр оборудования, помещений и рабочих мест; мотивировать персонал соблюдать требования правил охраны труда, пожарной безопасности, </w:t>
            </w:r>
            <w:r w:rsidRPr="00F51D15">
              <w:lastRenderedPageBreak/>
              <w:t>применения безопасных приемов работы, ведения работы согласно инструкциям и регламентам.</w:t>
            </w:r>
          </w:p>
        </w:tc>
      </w:tr>
      <w:tr w:rsidR="000779B2" w:rsidRPr="00F51D15" w14:paraId="76DC059E" w14:textId="77777777" w:rsidTr="0090270D">
        <w:trPr>
          <w:trHeight w:val="856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EC074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9D218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DC627" w14:textId="77777777" w:rsidR="000779B2" w:rsidRPr="00F51D15" w:rsidRDefault="00C55D67">
            <w:pPr>
              <w:pStyle w:val="afffffc"/>
              <w:spacing w:line="240" w:lineRule="auto"/>
              <w:jc w:val="both"/>
            </w:pPr>
            <w:r w:rsidRPr="00F51D15">
              <w:rPr>
                <w:b/>
              </w:rPr>
              <w:t xml:space="preserve">Знания: </w:t>
            </w:r>
            <w:r w:rsidRPr="00F51D15">
              <w:t>основные принципы организации работы;</w:t>
            </w:r>
          </w:p>
          <w:p w14:paraId="1C778689" w14:textId="77777777" w:rsidR="000779B2" w:rsidRPr="00F51D15" w:rsidRDefault="00C55D67">
            <w:pPr>
              <w:pStyle w:val="afffffc"/>
              <w:spacing w:line="240" w:lineRule="auto"/>
              <w:jc w:val="both"/>
            </w:pPr>
            <w:r w:rsidRPr="00F51D15">
              <w:t>методика проведения инструктажей; порядок организации работ по нарядам и распоряжениям;</w:t>
            </w:r>
          </w:p>
          <w:p w14:paraId="3070EA5F" w14:textId="77777777" w:rsidR="000779B2" w:rsidRPr="00F51D15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правила техники безопасности при выполнении работ, требования технических регламентов и инструкций; организационно-распорядительные документы и методические материалы, касающиеся производства геологических работ.</w:t>
            </w:r>
          </w:p>
        </w:tc>
      </w:tr>
      <w:tr w:rsidR="000779B2" w:rsidRPr="00F51D15" w14:paraId="6700F3CB" w14:textId="77777777" w:rsidTr="0090270D">
        <w:trPr>
          <w:trHeight w:val="341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066B2" w14:textId="77777777" w:rsidR="000779B2" w:rsidRPr="00F51D15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0B4DF" w14:textId="77777777" w:rsidR="000779B2" w:rsidRPr="00F51D15" w:rsidRDefault="00C55D67">
            <w:pPr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ПК 3.2 Принимать решения по комплектованию структурного подразделения исполнителей и организации работы структурного подразделения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7B2BE" w14:textId="77777777" w:rsidR="000779B2" w:rsidRPr="00F51D15" w:rsidRDefault="00C55D67">
            <w:pPr>
              <w:pStyle w:val="afffffc"/>
              <w:spacing w:line="240" w:lineRule="auto"/>
              <w:jc w:val="both"/>
              <w:rPr>
                <w:b/>
              </w:rPr>
            </w:pPr>
            <w:r w:rsidRPr="00F51D15">
              <w:rPr>
                <w:b/>
              </w:rPr>
              <w:t>Навыки:</w:t>
            </w:r>
            <w:r w:rsidRPr="00F51D15">
              <w:t xml:space="preserve"> участия в проведении производственных совещаний; участия в обучении персонала и оценке знаний персонала.</w:t>
            </w:r>
          </w:p>
        </w:tc>
      </w:tr>
      <w:tr w:rsidR="000779B2" w:rsidRPr="00F51D15" w14:paraId="3DF9DE7A" w14:textId="77777777" w:rsidTr="0090270D">
        <w:trPr>
          <w:trHeight w:val="421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5AB9B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5329F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3EB61" w14:textId="77777777" w:rsidR="000779B2" w:rsidRPr="00F51D15" w:rsidRDefault="00C55D67">
            <w:pPr>
              <w:pStyle w:val="afffffc"/>
              <w:spacing w:line="240" w:lineRule="auto"/>
              <w:jc w:val="both"/>
              <w:rPr>
                <w:b/>
              </w:rPr>
            </w:pPr>
            <w:r w:rsidRPr="00F51D15">
              <w:rPr>
                <w:b/>
              </w:rPr>
              <w:t>Умения:</w:t>
            </w:r>
            <w:r w:rsidRPr="00F51D15">
              <w:t xml:space="preserve"> распределять обязанности для подчиненного персонала; выполнять подбор и расстановку персонала; организовывать взаимодействие персонала с другими подразделениями.</w:t>
            </w:r>
          </w:p>
        </w:tc>
      </w:tr>
      <w:tr w:rsidR="000779B2" w:rsidRPr="00F51D15" w14:paraId="32F0A5E0" w14:textId="77777777" w:rsidTr="0090270D">
        <w:trPr>
          <w:trHeight w:val="679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8B9ED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7723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62D6" w14:textId="77777777" w:rsidR="000779B2" w:rsidRPr="00F51D15" w:rsidRDefault="00C55D67">
            <w:pPr>
              <w:pStyle w:val="afffffc"/>
              <w:spacing w:line="240" w:lineRule="auto"/>
              <w:jc w:val="both"/>
              <w:rPr>
                <w:b/>
              </w:rPr>
            </w:pPr>
            <w:r w:rsidRPr="00F51D15">
              <w:rPr>
                <w:b/>
              </w:rPr>
              <w:t>Знания:</w:t>
            </w:r>
            <w:r w:rsidRPr="00F51D15">
              <w:t xml:space="preserve"> основы комплектования бригад исполнителей и организации их работы; методики аттестации персонала и рабочих мест; документацию, регламентирующую работу с персоналом.</w:t>
            </w:r>
          </w:p>
        </w:tc>
      </w:tr>
      <w:tr w:rsidR="000779B2" w:rsidRPr="00F51D15" w14:paraId="7CFE2C2D" w14:textId="77777777" w:rsidTr="0090270D">
        <w:trPr>
          <w:trHeight w:val="487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5F36" w14:textId="77777777" w:rsidR="000779B2" w:rsidRPr="00F51D15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767B" w14:textId="77777777" w:rsidR="000779B2" w:rsidRPr="00F51D15" w:rsidRDefault="00C55D67">
            <w:pPr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ПК 3.3 Реализовывать мероприятия по повышению эффективности работ, направленных на снижение трудоемкости и повышение производительности труда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1AAF" w14:textId="77777777" w:rsidR="000779B2" w:rsidRPr="00F51D15" w:rsidRDefault="00C55D67">
            <w:pPr>
              <w:pStyle w:val="afffffc"/>
              <w:spacing w:line="240" w:lineRule="auto"/>
              <w:jc w:val="both"/>
            </w:pPr>
            <w:r w:rsidRPr="00F51D15">
              <w:rPr>
                <w:b/>
              </w:rPr>
              <w:t>Навыки:</w:t>
            </w:r>
            <w:r w:rsidRPr="00F51D15">
              <w:t xml:space="preserve"> участия в мероприятиях по обеспечению безопасного выполнения работ;</w:t>
            </w:r>
          </w:p>
          <w:p w14:paraId="20F388CA" w14:textId="77777777" w:rsidR="000779B2" w:rsidRPr="00F51D15" w:rsidRDefault="00C55D67">
            <w:pPr>
              <w:pStyle w:val="afffffc"/>
              <w:spacing w:line="240" w:lineRule="auto"/>
              <w:jc w:val="both"/>
            </w:pPr>
            <w:r w:rsidRPr="00F51D15">
              <w:t>анализа нарушений в работе подразделения;</w:t>
            </w:r>
          </w:p>
          <w:p w14:paraId="39D35F5C" w14:textId="77777777" w:rsidR="000779B2" w:rsidRPr="00F51D15" w:rsidRDefault="00C55D67">
            <w:pPr>
              <w:pStyle w:val="afffffc"/>
              <w:spacing w:line="240" w:lineRule="auto"/>
              <w:jc w:val="both"/>
              <w:rPr>
                <w:b/>
              </w:rPr>
            </w:pPr>
            <w:r w:rsidRPr="00F51D15">
              <w:t>участия в разработке мероприятий по устранению нарушений в работе подразделения.</w:t>
            </w:r>
          </w:p>
        </w:tc>
      </w:tr>
      <w:tr w:rsidR="000779B2" w:rsidRPr="00F51D15" w14:paraId="18238AD9" w14:textId="77777777" w:rsidTr="0090270D">
        <w:trPr>
          <w:trHeight w:val="638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1BFCC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7BBEA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F2CD" w14:textId="77777777" w:rsidR="000779B2" w:rsidRPr="00F51D15" w:rsidRDefault="00C55D67">
            <w:pPr>
              <w:pStyle w:val="afffffc"/>
              <w:spacing w:line="240" w:lineRule="auto"/>
              <w:jc w:val="both"/>
            </w:pPr>
            <w:r w:rsidRPr="00F51D15">
              <w:rPr>
                <w:b/>
              </w:rPr>
              <w:t>Умения:</w:t>
            </w:r>
            <w:r w:rsidRPr="00F51D15">
              <w:t xml:space="preserve"> оценивать эффективность производственной деятельности персонала подразделения;</w:t>
            </w:r>
          </w:p>
          <w:p w14:paraId="18FF6071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контролировать, анализировать и оценивать состояние техники безопасности.</w:t>
            </w:r>
          </w:p>
        </w:tc>
      </w:tr>
      <w:tr w:rsidR="000779B2" w:rsidRPr="00F51D15" w14:paraId="3AF391DF" w14:textId="77777777" w:rsidTr="0090270D">
        <w:trPr>
          <w:trHeight w:val="958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2585D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9DBC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06BE" w14:textId="77777777" w:rsidR="000779B2" w:rsidRPr="00F51D15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>Знания:</w:t>
            </w:r>
            <w:r w:rsidRPr="00F51D15">
              <w:rPr>
                <w:rFonts w:ascii="Times New Roman" w:hAnsi="Times New Roman"/>
                <w:sz w:val="24"/>
              </w:rPr>
              <w:t xml:space="preserve"> способы повышения эффективности работ, направленных на снижение трудоемкости и повышение производительности труда. Основы экономики минерального сырья и геологоразведочных работ.</w:t>
            </w:r>
          </w:p>
        </w:tc>
      </w:tr>
      <w:tr w:rsidR="000779B2" w:rsidRPr="00F51D15" w14:paraId="5CB866E2" w14:textId="77777777" w:rsidTr="0090270D">
        <w:trPr>
          <w:trHeight w:val="318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F29A" w14:textId="77777777" w:rsidR="000779B2" w:rsidRPr="00F51D15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AC893" w14:textId="77777777" w:rsidR="000779B2" w:rsidRPr="00F51D15" w:rsidRDefault="00C55D67">
            <w:pPr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ПК 3.4 Обеспечивать безопасное проведение работ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D85F2" w14:textId="77777777" w:rsidR="000779B2" w:rsidRPr="00F51D15" w:rsidRDefault="00C55D67">
            <w:pPr>
              <w:pStyle w:val="s16"/>
              <w:jc w:val="both"/>
            </w:pPr>
            <w:r w:rsidRPr="00F51D15">
              <w:rPr>
                <w:b/>
              </w:rPr>
              <w:t>Навыки:</w:t>
            </w:r>
            <w:r w:rsidRPr="00F51D15">
              <w:t xml:space="preserve"> анализа и оценки качества и экономической эффективности работы структурного подразделения с применением информационно-компьютерных технологий; обеспечения безопасности труда на производственном участке</w:t>
            </w:r>
          </w:p>
        </w:tc>
      </w:tr>
      <w:tr w:rsidR="000779B2" w:rsidRPr="00F51D15" w14:paraId="201E0B99" w14:textId="77777777" w:rsidTr="0090270D">
        <w:trPr>
          <w:trHeight w:val="231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FE15E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590E3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4814" w14:textId="77777777" w:rsidR="000779B2" w:rsidRPr="00F51D15" w:rsidRDefault="00C55D67">
            <w:pPr>
              <w:pStyle w:val="s16"/>
              <w:jc w:val="both"/>
            </w:pPr>
            <w:r w:rsidRPr="00F51D15">
              <w:rPr>
                <w:b/>
              </w:rPr>
              <w:t>Умения:</w:t>
            </w:r>
            <w:r w:rsidRPr="00F51D15">
              <w:t xml:space="preserve"> обеспечивать выполнение производственных заданий; контролировать соблюдение технологических процессов, оперативно выявлять и устранять причины их нарушения; рассчитывать по принятой методологии основные технико-экономические показатели производственной деятельности; осуществлять контроль качества выполняемых работ; осуществлять производственный инструктаж рабочих, проводить </w:t>
            </w:r>
            <w:r w:rsidRPr="00F51D15">
              <w:lastRenderedPageBreak/>
              <w:t xml:space="preserve">мероприятия по выполнению правил охраны труда, техники безопасности и производственной санитарии, технической эксплуатации приборов, оборудования и инструмента, а также контроль их соблюдения; использовать программное обеспечение, компьютерные и телекоммуникационные средства для решения экономических и управленческих задач. </w:t>
            </w:r>
          </w:p>
        </w:tc>
      </w:tr>
      <w:tr w:rsidR="000779B2" w:rsidRPr="00F51D15" w14:paraId="441ADA66" w14:textId="77777777" w:rsidTr="0090270D">
        <w:trPr>
          <w:trHeight w:val="839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A860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B42C4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D3583" w14:textId="77777777" w:rsidR="000779B2" w:rsidRPr="00F51D15" w:rsidRDefault="00C55D67">
            <w:pPr>
              <w:jc w:val="both"/>
            </w:pPr>
            <w:r w:rsidRPr="00F51D15">
              <w:rPr>
                <w:rFonts w:ascii="Times New Roman" w:hAnsi="Times New Roman"/>
                <w:b/>
                <w:sz w:val="24"/>
              </w:rPr>
              <w:t>Знания:</w:t>
            </w:r>
            <w:r w:rsidRPr="00F51D15">
              <w:rPr>
                <w:rFonts w:ascii="Times New Roman" w:hAnsi="Times New Roman"/>
                <w:sz w:val="24"/>
              </w:rPr>
              <w:t xml:space="preserve"> действующие нормативные акты, регулирующие производственно-хозяйственную деятельность организации, ГОСТы, ИСО (системы менеджмента качества); основы менеджмента, структура организации; цели и задачи структурного подразделения, рациональные методы планирования и организации производства; механизмы ценообразования, методы нормирования труда, формы и системы оплаты труда; основы управленческого учета; основные технико-экономические показатели производственной деятельности; порядок разработки и оформления технической документации и ведения делопроизводства; задачи и содержание автоматизированной системы управления производством; социально-психологические основы руководства коллективом; правила техники безопасности, промышленной санитарии и охраны труда, виды и периодичность инструктажа; средства индивидуальной защиты. Законы и иные нормативные правовые акты в области геологического изучения, использования и охраны недр и окружающей среды.</w:t>
            </w:r>
          </w:p>
        </w:tc>
      </w:tr>
      <w:tr w:rsidR="000779B2" w:rsidRPr="00F51D15" w14:paraId="7E7C4D77" w14:textId="77777777" w:rsidTr="0090270D">
        <w:trPr>
          <w:trHeight w:val="394"/>
          <w:jc w:val="center"/>
        </w:trPr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965E7" w14:textId="77777777" w:rsidR="000779B2" w:rsidRPr="00F51D15" w:rsidRDefault="00C55D67">
            <w:pPr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 xml:space="preserve">Ведение </w:t>
            </w:r>
            <w:proofErr w:type="spellStart"/>
            <w:r w:rsidRPr="00F51D15">
              <w:rPr>
                <w:rFonts w:ascii="Times New Roman" w:hAnsi="Times New Roman"/>
                <w:sz w:val="24"/>
              </w:rPr>
              <w:t>горно</w:t>
            </w:r>
            <w:proofErr w:type="spellEnd"/>
            <w:r w:rsidRPr="00F51D15">
              <w:rPr>
                <w:rFonts w:ascii="Times New Roman" w:hAnsi="Times New Roman"/>
                <w:sz w:val="24"/>
              </w:rPr>
              <w:t xml:space="preserve"> – буровых работ</w:t>
            </w:r>
          </w:p>
          <w:p w14:paraId="16072982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2BD02ADB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6C08EA19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2D09B96B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691B0CEB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4DCB8569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13C9F885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464FC4F5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7D43BF25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2B08EDF9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109E22EE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1DAEC427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54A7CEC7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44B4947D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5EB16456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56632AC8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356D17F1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353C57DC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67036E8F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09B54369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09E7D65C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1E173847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7BD6BFC0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78871F49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  <w:p w14:paraId="72C81B25" w14:textId="77777777" w:rsidR="000779B2" w:rsidRPr="00F51D15" w:rsidRDefault="000779B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63C60" w14:textId="77777777" w:rsidR="000779B2" w:rsidRPr="00F51D15" w:rsidRDefault="00C55D67">
            <w:pPr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lastRenderedPageBreak/>
              <w:t>ПК 4.1 Выбирать технологию, оборудование, элементы крепления, инструменты для поверхностных и подземных проходческих работ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F1F0" w14:textId="77777777" w:rsidR="000779B2" w:rsidRPr="00F51D15" w:rsidRDefault="00C55D67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Навыки: </w:t>
            </w:r>
            <w:r w:rsidRPr="00F51D15">
              <w:rPr>
                <w:rFonts w:ascii="Times New Roman" w:hAnsi="Times New Roman"/>
                <w:sz w:val="24"/>
              </w:rPr>
              <w:t>выбора технологии и оборудования для горнопроходческих работ.</w:t>
            </w:r>
          </w:p>
        </w:tc>
      </w:tr>
      <w:tr w:rsidR="000779B2" w:rsidRPr="00F51D15" w14:paraId="15BC3C1F" w14:textId="77777777" w:rsidTr="0090270D">
        <w:trPr>
          <w:trHeight w:val="448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4D7CE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799D5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5495D" w14:textId="77777777" w:rsidR="000779B2" w:rsidRPr="00F51D15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>Умения:</w:t>
            </w:r>
            <w:r w:rsidRPr="00F51D15">
              <w:rPr>
                <w:rFonts w:ascii="Times New Roman" w:hAnsi="Times New Roman"/>
                <w:sz w:val="24"/>
              </w:rPr>
              <w:t xml:space="preserve"> выбирать технологию, оборудование и схемы работы горного и бурового оборудования; организовывать буровые работы в карьере.</w:t>
            </w:r>
          </w:p>
        </w:tc>
      </w:tr>
      <w:tr w:rsidR="000779B2" w:rsidRPr="00F51D15" w14:paraId="6188D2EC" w14:textId="77777777" w:rsidTr="0090270D">
        <w:trPr>
          <w:trHeight w:val="924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21BD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A3D81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662CA" w14:textId="77777777" w:rsidR="000779B2" w:rsidRPr="00F51D15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>Знания:</w:t>
            </w:r>
            <w:r w:rsidRPr="00F51D15">
              <w:rPr>
                <w:rFonts w:ascii="Times New Roman" w:hAnsi="Times New Roman"/>
                <w:sz w:val="24"/>
              </w:rPr>
              <w:t xml:space="preserve"> типы врубов и их назначение; классификация горного и бурового оборудования; виды креплений.</w:t>
            </w:r>
          </w:p>
        </w:tc>
      </w:tr>
      <w:tr w:rsidR="000779B2" w:rsidRPr="00F51D15" w14:paraId="4732A534" w14:textId="77777777" w:rsidTr="0090270D">
        <w:trPr>
          <w:trHeight w:val="309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0852B" w14:textId="77777777" w:rsidR="000779B2" w:rsidRPr="00F51D15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AFDD" w14:textId="77777777" w:rsidR="000779B2" w:rsidRPr="00F51D15" w:rsidRDefault="00C55D67">
            <w:pPr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ПК 4.2 Принимать меры к предупреждению отказов и аварий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AB0C" w14:textId="77777777" w:rsidR="000779B2" w:rsidRPr="00F51D15" w:rsidRDefault="00C55D67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Навыки: </w:t>
            </w:r>
            <w:r w:rsidRPr="00F51D15">
              <w:rPr>
                <w:rFonts w:ascii="Times New Roman" w:hAnsi="Times New Roman"/>
                <w:sz w:val="24"/>
              </w:rPr>
              <w:t>эксплуатации и выявления неисправностей горного оборудования и транспорта.</w:t>
            </w:r>
          </w:p>
        </w:tc>
      </w:tr>
      <w:tr w:rsidR="000779B2" w:rsidRPr="00F51D15" w14:paraId="27BD5784" w14:textId="77777777" w:rsidTr="0090270D">
        <w:trPr>
          <w:trHeight w:val="217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9E6B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699A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A272A" w14:textId="77777777" w:rsidR="000779B2" w:rsidRPr="00F51D15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>Умения:</w:t>
            </w:r>
            <w:r w:rsidRPr="00F51D15">
              <w:rPr>
                <w:rFonts w:ascii="Times New Roman" w:hAnsi="Times New Roman"/>
                <w:sz w:val="24"/>
              </w:rPr>
              <w:t xml:space="preserve"> эксплуатировать основное и вспомогательное оборудование буровых и проходческих работ; работать с приборами для бурения.</w:t>
            </w:r>
          </w:p>
        </w:tc>
      </w:tr>
      <w:tr w:rsidR="000779B2" w:rsidRPr="00F51D15" w14:paraId="34F00BA4" w14:textId="77777777" w:rsidTr="0090270D">
        <w:trPr>
          <w:trHeight w:val="598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333F4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CD8AE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15829" w14:textId="77777777" w:rsidR="000779B2" w:rsidRPr="00F51D15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>Знания:</w:t>
            </w:r>
            <w:r w:rsidRPr="00F51D15">
              <w:rPr>
                <w:rFonts w:ascii="Times New Roman" w:hAnsi="Times New Roman"/>
                <w:sz w:val="24"/>
              </w:rPr>
              <w:t xml:space="preserve"> общее устройство и принцип работы основного бурового и проходческого оборудования.</w:t>
            </w:r>
          </w:p>
        </w:tc>
      </w:tr>
      <w:tr w:rsidR="000779B2" w:rsidRPr="00F51D15" w14:paraId="79EB7A47" w14:textId="77777777" w:rsidTr="0090270D">
        <w:trPr>
          <w:trHeight w:val="203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B5809" w14:textId="77777777" w:rsidR="000779B2" w:rsidRPr="00F51D15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D39B9" w14:textId="77777777" w:rsidR="000779B2" w:rsidRPr="00F51D15" w:rsidRDefault="00C55D67">
            <w:pPr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 xml:space="preserve">ПК 4.3 Проводить и контролировать </w:t>
            </w:r>
            <w:r w:rsidRPr="00F51D15">
              <w:rPr>
                <w:rFonts w:ascii="Times New Roman" w:hAnsi="Times New Roman"/>
                <w:sz w:val="24"/>
              </w:rPr>
              <w:lastRenderedPageBreak/>
              <w:t>вентиляцию, освещение, водоотлив скважин при проведении горных работ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C29C6" w14:textId="77777777" w:rsidR="000779B2" w:rsidRPr="00F51D15" w:rsidRDefault="00C55D67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lastRenderedPageBreak/>
              <w:t xml:space="preserve">Навыки: </w:t>
            </w:r>
            <w:r w:rsidRPr="00F51D15">
              <w:rPr>
                <w:rFonts w:ascii="Times New Roman" w:hAnsi="Times New Roman"/>
                <w:sz w:val="24"/>
              </w:rPr>
              <w:t>контроля и проведения вентиляции, освещения и водоотлива геологоразведочных выработок.</w:t>
            </w:r>
          </w:p>
        </w:tc>
      </w:tr>
      <w:tr w:rsidR="000779B2" w:rsidRPr="00F51D15" w14:paraId="5AD88B07" w14:textId="77777777" w:rsidTr="0090270D">
        <w:trPr>
          <w:trHeight w:val="369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EEA01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1E14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2A674" w14:textId="77777777" w:rsidR="000779B2" w:rsidRPr="00F51D15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>Умения:</w:t>
            </w:r>
            <w:r w:rsidRPr="00F51D15">
              <w:rPr>
                <w:rFonts w:ascii="Times New Roman" w:hAnsi="Times New Roman"/>
                <w:sz w:val="24"/>
              </w:rPr>
              <w:t xml:space="preserve"> осуществлять с помощью приборов контроль количеством, составом и состоянием рудничного воздуха; проводить расчеты по определению потребного количества воздуха в шахту.</w:t>
            </w:r>
          </w:p>
        </w:tc>
      </w:tr>
      <w:tr w:rsidR="000779B2" w:rsidRPr="00F51D15" w14:paraId="0C4CB8C9" w14:textId="77777777" w:rsidTr="0090270D">
        <w:trPr>
          <w:trHeight w:val="869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A720C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5FC6A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16857" w14:textId="77777777" w:rsidR="000779B2" w:rsidRPr="00F51D15" w:rsidRDefault="00C55D67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>Знания:</w:t>
            </w:r>
            <w:r w:rsidRPr="00F51D15">
              <w:rPr>
                <w:rFonts w:ascii="Times New Roman" w:hAnsi="Times New Roman"/>
                <w:sz w:val="24"/>
              </w:rPr>
              <w:t xml:space="preserve"> схемы проветривания подземных рудников; схемы проветривания тупиковых выработок; рудничный и карьерный водоотлив.</w:t>
            </w:r>
          </w:p>
        </w:tc>
      </w:tr>
      <w:tr w:rsidR="000779B2" w:rsidRPr="00F51D15" w14:paraId="7A4934A6" w14:textId="77777777" w:rsidTr="0090270D">
        <w:trPr>
          <w:trHeight w:val="203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AF23" w14:textId="77777777" w:rsidR="000779B2" w:rsidRPr="00F51D15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D3CA" w14:textId="77777777" w:rsidR="000779B2" w:rsidRPr="00F51D15" w:rsidRDefault="00C55D67">
            <w:pPr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ПК 4.4 Оформлять документацию и производить расчеты, связанные с горнопроходческими и буровыми работами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D2CF" w14:textId="77777777" w:rsidR="000779B2" w:rsidRPr="00F51D15" w:rsidRDefault="00C55D67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>Навыки:</w:t>
            </w:r>
            <w:r w:rsidRPr="00F51D15">
              <w:rPr>
                <w:rFonts w:ascii="Times New Roman" w:hAnsi="Times New Roman"/>
                <w:sz w:val="24"/>
              </w:rPr>
              <w:t xml:space="preserve"> ведения полевой документации скважин и горных выработок.</w:t>
            </w:r>
          </w:p>
        </w:tc>
      </w:tr>
      <w:tr w:rsidR="000779B2" w:rsidRPr="00F51D15" w14:paraId="6D7AA5F2" w14:textId="77777777" w:rsidTr="0090270D">
        <w:trPr>
          <w:trHeight w:val="300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5C242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A44DA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04819" w14:textId="77777777" w:rsidR="000779B2" w:rsidRPr="00F51D15" w:rsidRDefault="00C55D67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>Умения:</w:t>
            </w:r>
            <w:r w:rsidRPr="00F51D15">
              <w:rPr>
                <w:rFonts w:ascii="Times New Roman" w:hAnsi="Times New Roman"/>
                <w:sz w:val="24"/>
              </w:rPr>
              <w:t xml:space="preserve"> оформлять документацию и производить расчеты, связанные с буровыми и горнопроходческими работами; составлять график цикличности работ по проведению подземных горных выработок; составлять паспорта БВР; составлять конструкцию скважин и геолого-технический наряд на бурение скважин.</w:t>
            </w:r>
          </w:p>
        </w:tc>
      </w:tr>
      <w:tr w:rsidR="000779B2" w:rsidRPr="00F51D15" w14:paraId="2308BA51" w14:textId="77777777" w:rsidTr="0090270D">
        <w:trPr>
          <w:trHeight w:val="957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1DF7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59AE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456F4" w14:textId="77777777" w:rsidR="000779B2" w:rsidRPr="00F51D15" w:rsidRDefault="00C55D67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>Знания:</w:t>
            </w:r>
            <w:r w:rsidRPr="00F51D15">
              <w:rPr>
                <w:rFonts w:ascii="Times New Roman" w:hAnsi="Times New Roman"/>
                <w:sz w:val="24"/>
              </w:rPr>
              <w:t xml:space="preserve"> содержание, назначение, масштабы и типы технологических схем, планов горных работ; классификацию горной графической документации; алгоритм расчетов, связанных с горнопроходческими работами.</w:t>
            </w:r>
          </w:p>
        </w:tc>
      </w:tr>
      <w:tr w:rsidR="000779B2" w:rsidRPr="00F51D15" w14:paraId="349791F0" w14:textId="77777777" w:rsidTr="0090270D">
        <w:trPr>
          <w:trHeight w:val="231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06994" w14:textId="77777777" w:rsidR="000779B2" w:rsidRPr="00F51D15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F166D" w14:textId="77777777" w:rsidR="000779B2" w:rsidRPr="00F51D15" w:rsidRDefault="00C55D67">
            <w:pPr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ПК 4.5 Обеспечивать безопасность проведения буровых и горных работ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C2E42" w14:textId="77777777" w:rsidR="000779B2" w:rsidRPr="00F51D15" w:rsidRDefault="00C55D67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Навыки: </w:t>
            </w:r>
            <w:r w:rsidRPr="00F51D15">
              <w:rPr>
                <w:rFonts w:ascii="Times New Roman" w:hAnsi="Times New Roman"/>
                <w:sz w:val="24"/>
              </w:rPr>
              <w:t>обеспечивать безопасное ведение горных работ и рациональное извлечение полезных ископаемых из недр.</w:t>
            </w:r>
          </w:p>
        </w:tc>
      </w:tr>
      <w:tr w:rsidR="000779B2" w:rsidRPr="00F51D15" w14:paraId="661175DD" w14:textId="77777777" w:rsidTr="0090270D">
        <w:trPr>
          <w:trHeight w:val="203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76AF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3F0E4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D2217" w14:textId="77777777" w:rsidR="000779B2" w:rsidRPr="00F51D15" w:rsidRDefault="00C55D67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 w:rsidRPr="00F51D15">
              <w:rPr>
                <w:rFonts w:ascii="Times New Roman" w:hAnsi="Times New Roman"/>
                <w:sz w:val="24"/>
              </w:rPr>
              <w:t>обеспечивать безопасное проведение работ по бурению скважин.</w:t>
            </w:r>
          </w:p>
        </w:tc>
      </w:tr>
      <w:tr w:rsidR="000779B2" w:rsidRPr="00F51D15" w14:paraId="1014F6A5" w14:textId="77777777" w:rsidTr="0090270D">
        <w:trPr>
          <w:trHeight w:val="693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39140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828A8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77CB" w14:textId="77777777" w:rsidR="000779B2" w:rsidRPr="00F51D15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>Знания:</w:t>
            </w:r>
            <w:r w:rsidRPr="00F51D15">
              <w:rPr>
                <w:rFonts w:ascii="Times New Roman" w:hAnsi="Times New Roman"/>
                <w:sz w:val="24"/>
              </w:rPr>
              <w:t xml:space="preserve"> схемы расположения шпуров в забое, назначение шпуров и последовательность их взрывания; основы законодательства об охране труда при проведении буровых и проходческих работах; правила пожарной безопасности; назначение плана ликвидации аварий, порядок его составления и ввода в</w:t>
            </w:r>
          </w:p>
          <w:p w14:paraId="6A9C7A83" w14:textId="77777777" w:rsidR="000779B2" w:rsidRPr="00F51D15" w:rsidRDefault="00C55D67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действие и действия персонала в случае возникновения аварий; ответственность за нарушение требований охраны труда.</w:t>
            </w:r>
          </w:p>
        </w:tc>
      </w:tr>
      <w:tr w:rsidR="000779B2" w:rsidRPr="00F51D15" w14:paraId="1245FC74" w14:textId="77777777" w:rsidTr="0090270D">
        <w:trPr>
          <w:trHeight w:val="231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BF82" w14:textId="77777777" w:rsidR="000779B2" w:rsidRPr="00F51D15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8E1C" w14:textId="77777777" w:rsidR="000779B2" w:rsidRPr="00F51D15" w:rsidRDefault="00C55D67">
            <w:pPr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sz w:val="24"/>
              </w:rPr>
              <w:t>ПК 4.6 Выбирать способ разработки месторождений полезных ископаемых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17E44" w14:textId="77777777" w:rsidR="000779B2" w:rsidRPr="00F51D15" w:rsidRDefault="00C55D67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 xml:space="preserve">Навыки: </w:t>
            </w:r>
            <w:r w:rsidRPr="00F51D15">
              <w:rPr>
                <w:rFonts w:ascii="Times New Roman" w:hAnsi="Times New Roman"/>
                <w:sz w:val="24"/>
              </w:rPr>
              <w:t>составления проектов геологоразведочных работ.</w:t>
            </w:r>
          </w:p>
        </w:tc>
      </w:tr>
      <w:tr w:rsidR="000779B2" w:rsidRPr="00F51D15" w14:paraId="3094CBB0" w14:textId="77777777" w:rsidTr="0090270D">
        <w:trPr>
          <w:trHeight w:val="285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2AA76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22CCF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E707" w14:textId="77777777" w:rsidR="000779B2" w:rsidRPr="00F51D15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>Умения:</w:t>
            </w:r>
            <w:r w:rsidRPr="00F51D15">
              <w:rPr>
                <w:rFonts w:ascii="Times New Roman" w:hAnsi="Times New Roman"/>
                <w:sz w:val="24"/>
              </w:rPr>
              <w:t xml:space="preserve"> производить все операции проходческого цикла при проведении подземных горизонтальных и наклонных горных выработок.</w:t>
            </w:r>
          </w:p>
        </w:tc>
      </w:tr>
      <w:tr w:rsidR="000779B2" w:rsidRPr="00F51D15" w14:paraId="3F91BDAA" w14:textId="77777777" w:rsidTr="0090270D">
        <w:trPr>
          <w:trHeight w:val="611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6F81A" w14:textId="77777777" w:rsidR="000779B2" w:rsidRPr="00F51D15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8DD21" w14:textId="77777777" w:rsidR="000779B2" w:rsidRPr="00F51D15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131B" w14:textId="77777777" w:rsidR="000779B2" w:rsidRPr="00F51D15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 w:rsidRPr="00F51D15">
              <w:rPr>
                <w:rFonts w:ascii="Times New Roman" w:hAnsi="Times New Roman"/>
                <w:b/>
                <w:sz w:val="24"/>
              </w:rPr>
              <w:t>Знания:</w:t>
            </w:r>
            <w:r w:rsidRPr="00F51D15">
              <w:rPr>
                <w:rFonts w:ascii="Times New Roman" w:hAnsi="Times New Roman"/>
                <w:sz w:val="24"/>
              </w:rPr>
              <w:t xml:space="preserve"> способы подготовки горных пород к выемке; подземные выработки и способы вскрытия при подземной разработке месторождения.</w:t>
            </w:r>
          </w:p>
        </w:tc>
      </w:tr>
    </w:tbl>
    <w:p w14:paraId="301A34EA" w14:textId="77777777" w:rsidR="0090270D" w:rsidRDefault="0090270D">
      <w:pPr>
        <w:pStyle w:val="110"/>
      </w:pPr>
      <w:bookmarkStart w:id="18" w:name="__RefHeading___14"/>
      <w:bookmarkStart w:id="19" w:name="_Hlk156463833"/>
      <w:bookmarkEnd w:id="18"/>
    </w:p>
    <w:p w14:paraId="7E2350B6" w14:textId="77777777" w:rsidR="0090270D" w:rsidRDefault="0090270D">
      <w:pPr>
        <w:pStyle w:val="110"/>
      </w:pPr>
    </w:p>
    <w:p w14:paraId="3F4FD4E1" w14:textId="77777777" w:rsidR="0090270D" w:rsidRDefault="0090270D">
      <w:pPr>
        <w:pStyle w:val="110"/>
      </w:pPr>
    </w:p>
    <w:p w14:paraId="3782AC65" w14:textId="77777777" w:rsidR="0090270D" w:rsidRDefault="0090270D">
      <w:pPr>
        <w:pStyle w:val="110"/>
      </w:pPr>
    </w:p>
    <w:p w14:paraId="1AE87D5F" w14:textId="74A6A130" w:rsidR="000779B2" w:rsidRPr="00F51D15" w:rsidRDefault="00C55D67">
      <w:pPr>
        <w:pStyle w:val="110"/>
      </w:pPr>
      <w:r w:rsidRPr="00F51D15">
        <w:lastRenderedPageBreak/>
        <w:t>4.3. Матрица компетенций выпускника</w:t>
      </w:r>
    </w:p>
    <w:p w14:paraId="641E7349" w14:textId="77777777" w:rsidR="000779B2" w:rsidRPr="00F51D15" w:rsidRDefault="00C55D67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7F39A62F" w14:textId="77777777" w:rsidR="000779B2" w:rsidRPr="00F51D15" w:rsidRDefault="000779B2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tbl>
      <w:tblPr>
        <w:tblStyle w:val="affffffffff"/>
        <w:tblW w:w="1501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496"/>
        <w:gridCol w:w="3843"/>
        <w:gridCol w:w="2240"/>
        <w:gridCol w:w="3074"/>
        <w:gridCol w:w="3363"/>
      </w:tblGrid>
      <w:tr w:rsidR="000779B2" w:rsidRPr="006D1BE3" w14:paraId="5BE4850A" w14:textId="77777777" w:rsidTr="00EA229F"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96424" w14:textId="77777777" w:rsidR="000779B2" w:rsidRPr="006D1BE3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Наименование ВД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397B7" w14:textId="77777777" w:rsidR="000779B2" w:rsidRPr="006D1BE3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Код и наименование ПК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0AC3" w14:textId="2B51C0C8" w:rsidR="000779B2" w:rsidRPr="006D1BE3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Код профессионального стандарта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DF63" w14:textId="77777777" w:rsidR="000779B2" w:rsidRPr="006D1BE3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BBF3E" w14:textId="77777777" w:rsidR="000779B2" w:rsidRPr="006D1BE3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Код и наименование трудовой функции</w:t>
            </w:r>
          </w:p>
        </w:tc>
      </w:tr>
      <w:tr w:rsidR="00387DBB" w:rsidRPr="006D1BE3" w14:paraId="5B080AF6" w14:textId="77777777" w:rsidTr="000B318B">
        <w:tc>
          <w:tcPr>
            <w:tcW w:w="24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D0B077" w14:textId="77777777" w:rsidR="00387DBB" w:rsidRPr="006D1BE3" w:rsidRDefault="00387DBB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ВД.01 Выполнение полевых геологических исследований и камеральная обработка геологических материалов</w:t>
            </w:r>
          </w:p>
          <w:p w14:paraId="290EAB49" w14:textId="77777777" w:rsidR="00387DBB" w:rsidRPr="006D1BE3" w:rsidRDefault="00387D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CDD222" w14:textId="77777777" w:rsidR="00387DBB" w:rsidRPr="006D1BE3" w:rsidRDefault="00387D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032830" w14:textId="77777777" w:rsidR="00387DBB" w:rsidRPr="006D1BE3" w:rsidRDefault="00387D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297801" w14:textId="77777777" w:rsidR="00387DBB" w:rsidRPr="006D1BE3" w:rsidRDefault="00387D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ED8B8A" w14:textId="77777777" w:rsidR="00387DBB" w:rsidRPr="006D1BE3" w:rsidRDefault="00387DB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0F0A6B" w14:textId="77777777" w:rsidR="00387DBB" w:rsidRPr="006D1BE3" w:rsidRDefault="00387DBB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F8A2D" w14:textId="77777777" w:rsidR="00387DBB" w:rsidRPr="006D1BE3" w:rsidRDefault="00387DBB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ПК 1.1 Проводить полевые геологические исследования и работы с получением первичного геологического материала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4E258" w14:textId="60F11F40" w:rsidR="00387DBB" w:rsidRPr="006D1BE3" w:rsidRDefault="00387DBB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19.009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C4FCB" w14:textId="73FBB737" w:rsidR="00387DBB" w:rsidRPr="006D1BE3" w:rsidRDefault="00387DBB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ОТФ А. Выполнение комплекса работ по геолого-промысловым исследованиям скважин ПХГ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DE21B" w14:textId="69C9B7F7" w:rsidR="00387DBB" w:rsidRPr="006D1BE3" w:rsidRDefault="00387DBB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ТФ. A/01.6 Проведение геолого-промысловых исследований скважин</w:t>
            </w:r>
          </w:p>
        </w:tc>
      </w:tr>
      <w:tr w:rsidR="00B56A83" w:rsidRPr="006D1BE3" w14:paraId="41CD36C8" w14:textId="77777777" w:rsidTr="000B318B">
        <w:tc>
          <w:tcPr>
            <w:tcW w:w="2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996172" w14:textId="77777777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49B3" w14:textId="77777777" w:rsidR="00B56A83" w:rsidRPr="006D1BE3" w:rsidRDefault="00B56A83" w:rsidP="00B56A83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ПК 1.2 Разрабатывать методики и техники полевых работ по отдельным методам геологических исследований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3876" w14:textId="10A2CB98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19.009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D7F0" w14:textId="50692F5B" w:rsidR="00B56A83" w:rsidRPr="006D1BE3" w:rsidRDefault="00B56A83" w:rsidP="00B56A83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ОТФ А. Выполнение комплекса работ по геолого-промысловым исследованиям скважин ПХГ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7008F" w14:textId="6E4A852E" w:rsidR="00B56A83" w:rsidRPr="006D1BE3" w:rsidRDefault="00B56A83" w:rsidP="00B56A83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ТФ. A/01.6 Проведение геолого-промысловых исследований скважин</w:t>
            </w:r>
          </w:p>
        </w:tc>
      </w:tr>
      <w:tr w:rsidR="00B56A83" w:rsidRPr="006D1BE3" w14:paraId="0A576852" w14:textId="77777777" w:rsidTr="000B318B">
        <w:tc>
          <w:tcPr>
            <w:tcW w:w="2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BB5F69" w14:textId="77777777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8274B" w14:textId="77777777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ПК 1.3 Выполнять полевое обследование месторождений полезных ископаемых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854AB" w14:textId="79677510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19.009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4F797" w14:textId="1102DCE7" w:rsidR="00B56A83" w:rsidRPr="006D1BE3" w:rsidRDefault="00B56A83" w:rsidP="00B56A83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ОТФ А. Выполнение комплекса работ по геолого-промысловым исследованиям скважин ПХГ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4308" w14:textId="35E14796" w:rsidR="00B56A83" w:rsidRPr="006D1BE3" w:rsidRDefault="00B56A83" w:rsidP="00B56A83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ТФ. A/01.6 Проведение геолого-промысловых исследований скважин</w:t>
            </w:r>
          </w:p>
        </w:tc>
      </w:tr>
      <w:tr w:rsidR="00B56A83" w:rsidRPr="006D1BE3" w14:paraId="0993BF53" w14:textId="77777777" w:rsidTr="000B318B">
        <w:tc>
          <w:tcPr>
            <w:tcW w:w="2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49C02B" w14:textId="77777777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1C2B" w14:textId="77777777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ПК 1.4 Использовать современные технологии поиска и разведки месторождений полезных ископаемых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82B3" w14:textId="1FA16D47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19.009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1E825" w14:textId="3554BDFE" w:rsidR="00B56A83" w:rsidRPr="006D1BE3" w:rsidRDefault="00B56A83" w:rsidP="00B56A83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6D1BE3">
              <w:rPr>
                <w:rFonts w:ascii="Times New Roman" w:hAnsi="Times New Roman"/>
                <w:sz w:val="24"/>
                <w:szCs w:val="24"/>
              </w:rPr>
              <w:t>Выполнение геологических работ при эксплуатации ПХГ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8220" w14:textId="25BDDF5E" w:rsidR="00B56A83" w:rsidRPr="006D1BE3" w:rsidRDefault="00B56A83" w:rsidP="00B56A83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B/01.6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BE3">
              <w:rPr>
                <w:rFonts w:ascii="Times New Roman" w:hAnsi="Times New Roman"/>
                <w:sz w:val="24"/>
                <w:szCs w:val="24"/>
              </w:rPr>
              <w:t>Выполнение работ по внедрению новых технологий в области геологии ПХГ</w:t>
            </w:r>
          </w:p>
        </w:tc>
      </w:tr>
      <w:tr w:rsidR="00B56A83" w:rsidRPr="006D1BE3" w14:paraId="6BE1889A" w14:textId="77777777" w:rsidTr="002361CE">
        <w:trPr>
          <w:trHeight w:val="1440"/>
        </w:trPr>
        <w:tc>
          <w:tcPr>
            <w:tcW w:w="2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1F8163" w14:textId="77777777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B36936" w14:textId="77777777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ПК 1.5 Выполнять предварительную обработку результатов полевых работ с применением современных программных средств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D829F0" w14:textId="7ACDE659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19.044</w:t>
            </w:r>
          </w:p>
        </w:tc>
        <w:tc>
          <w:tcPr>
            <w:tcW w:w="30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CDB68E" w14:textId="44CBDF57" w:rsidR="00B56A83" w:rsidRPr="006D1BE3" w:rsidRDefault="00B56A83" w:rsidP="00B56A83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 xml:space="preserve">ОТФ А. Выполнение работ по обработке и интерпретации скважинных геофизических данных </w:t>
            </w:r>
            <w:r w:rsidRPr="006D1BE3">
              <w:rPr>
                <w:rFonts w:ascii="Times New Roman" w:hAnsi="Times New Roman"/>
                <w:sz w:val="24"/>
                <w:szCs w:val="24"/>
              </w:rPr>
              <w:lastRenderedPageBreak/>
              <w:t>и/или данных гидродинамических исследований скважин (далее - ГДИС)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1B50" w14:textId="6D36E8C6" w:rsidR="00B56A83" w:rsidRPr="006D1BE3" w:rsidRDefault="00B56A83" w:rsidP="00B56A83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lastRenderedPageBreak/>
              <w:t>A/01.5 Выполнение технических работ при обработке и интерпретации скважинных геофизических данных</w:t>
            </w:r>
          </w:p>
        </w:tc>
      </w:tr>
      <w:tr w:rsidR="00B56A83" w:rsidRPr="006D1BE3" w14:paraId="680EB10C" w14:textId="77777777" w:rsidTr="002361CE">
        <w:trPr>
          <w:trHeight w:val="1440"/>
        </w:trPr>
        <w:tc>
          <w:tcPr>
            <w:tcW w:w="2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2BEC74" w14:textId="77777777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B0F0E" w14:textId="77777777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8206" w14:textId="77777777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1F66D" w14:textId="77777777" w:rsidR="00B56A83" w:rsidRPr="006D1BE3" w:rsidRDefault="00B56A83" w:rsidP="00B56A83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69B3" w14:textId="02E107C3" w:rsidR="00B56A83" w:rsidRPr="006D1BE3" w:rsidRDefault="00B56A83" w:rsidP="00B56A83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A/02.5 Документационное обеспечение работ по обработке и интерпретации скважинных геофизических данных</w:t>
            </w:r>
          </w:p>
        </w:tc>
      </w:tr>
      <w:tr w:rsidR="00B56A83" w:rsidRPr="006D1BE3" w14:paraId="37271A90" w14:textId="77777777" w:rsidTr="00DE0895">
        <w:trPr>
          <w:trHeight w:val="753"/>
        </w:trPr>
        <w:tc>
          <w:tcPr>
            <w:tcW w:w="2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427328" w14:textId="77777777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489F11" w14:textId="77777777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ПК 1.6 Проводить описание и замеры объектов геологических наблюдений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0B51B3" w14:textId="70E499CB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19.044</w:t>
            </w:r>
          </w:p>
        </w:tc>
        <w:tc>
          <w:tcPr>
            <w:tcW w:w="30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4A2A0E" w14:textId="050D8E7B" w:rsidR="00B56A83" w:rsidRPr="006D1BE3" w:rsidRDefault="00B56A83" w:rsidP="00B56A83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ОТФ А. Выполнение работ по обработке и интерпретации скважинных геофизических данных и/или данных гидродинамических исследований скважин (далее - ГДИС)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C0F63" w14:textId="741FC20C" w:rsidR="00B56A83" w:rsidRPr="006D1BE3" w:rsidRDefault="00B56A83" w:rsidP="00B56A83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A/01.5 Выполнение технических работ при обработке и интерпретации скважинных геофизических данных</w:t>
            </w:r>
          </w:p>
        </w:tc>
      </w:tr>
      <w:tr w:rsidR="00B56A83" w:rsidRPr="006D1BE3" w14:paraId="66B33FCE" w14:textId="77777777" w:rsidTr="00DE0895">
        <w:trPr>
          <w:trHeight w:val="752"/>
        </w:trPr>
        <w:tc>
          <w:tcPr>
            <w:tcW w:w="2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0D4FC3" w14:textId="77777777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CD48" w14:textId="77777777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38CC" w14:textId="77777777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0A454" w14:textId="77777777" w:rsidR="00B56A83" w:rsidRPr="006D1BE3" w:rsidRDefault="00B56A83" w:rsidP="00B56A83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D0986" w14:textId="01643D80" w:rsidR="00B56A83" w:rsidRPr="006D1BE3" w:rsidRDefault="00B56A83" w:rsidP="00B56A83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A/02.5 Документационное обеспечение работ по обработке и интерпретации скважинных геофизических данных</w:t>
            </w:r>
          </w:p>
        </w:tc>
      </w:tr>
      <w:tr w:rsidR="00B56A83" w:rsidRPr="006D1BE3" w14:paraId="38548D93" w14:textId="77777777" w:rsidTr="000B318B">
        <w:tc>
          <w:tcPr>
            <w:tcW w:w="2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32D8BB" w14:textId="77777777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B176A5" w14:textId="77777777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ПК 1.7 Осуществлять отбор образцов горных пород, керна и всех видов проб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216364" w14:textId="7DF182DB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19.009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F029" w14:textId="35360BFD" w:rsidR="00B56A83" w:rsidRPr="006D1BE3" w:rsidRDefault="00B56A83" w:rsidP="00B56A83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ОТФ А. Выполнение комплекса работ по геолого-промысловым исследованиям скважин ПХГ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01FE5" w14:textId="7576A945" w:rsidR="00B56A83" w:rsidRPr="006D1BE3" w:rsidRDefault="00B56A83" w:rsidP="00B56A83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ТФ. A/01.6 Проведение геолого-промысловых исследований скважин</w:t>
            </w:r>
          </w:p>
        </w:tc>
      </w:tr>
      <w:tr w:rsidR="00B56A83" w:rsidRPr="006D1BE3" w14:paraId="771761B3" w14:textId="77777777" w:rsidTr="000B318B">
        <w:tc>
          <w:tcPr>
            <w:tcW w:w="2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7614DB" w14:textId="77777777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0B20" w14:textId="77777777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67DF3" w14:textId="77777777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BD61" w14:textId="74E8E729" w:rsidR="00B56A83" w:rsidRPr="006D1BE3" w:rsidRDefault="00B56A83" w:rsidP="00B56A83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ОТФ В Выполнение геологических работ при эксплуатации ПХГ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FED82" w14:textId="187FDEAF" w:rsidR="00B56A83" w:rsidRPr="006D1BE3" w:rsidRDefault="00B56A83" w:rsidP="00B56A83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ТФ В B/02.6 Выполнение комплекса геолого-промысловых работ</w:t>
            </w:r>
          </w:p>
        </w:tc>
      </w:tr>
      <w:tr w:rsidR="00B56A83" w:rsidRPr="006D1BE3" w14:paraId="2706B1F2" w14:textId="77777777" w:rsidTr="000B318B">
        <w:tc>
          <w:tcPr>
            <w:tcW w:w="24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2422" w14:textId="77777777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FD1F" w14:textId="77777777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ПК 1.8 Выполнять физический анализ образцов и проб в полевых условиях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1871F" w14:textId="509B04F8" w:rsidR="00B56A83" w:rsidRPr="006D1BE3" w:rsidRDefault="00B56A83" w:rsidP="00B56A83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19.009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989A8" w14:textId="661A8737" w:rsidR="00B56A83" w:rsidRPr="006D1BE3" w:rsidRDefault="00B56A83" w:rsidP="00B56A83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ОТФ А. Выполнение комплекса работ по геолого-промысловым исследованиям скважин ПХГ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299E4" w14:textId="22C2431E" w:rsidR="00B56A83" w:rsidRPr="006D1BE3" w:rsidRDefault="00B56A83" w:rsidP="00B56A83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ТФ. A/01.6 Проведение геолого-промысловых исследований скважин</w:t>
            </w:r>
          </w:p>
        </w:tc>
      </w:tr>
      <w:tr w:rsidR="00AF5556" w:rsidRPr="006D1BE3" w14:paraId="6216B872" w14:textId="77777777" w:rsidTr="00EA229F">
        <w:tc>
          <w:tcPr>
            <w:tcW w:w="2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5685B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 xml:space="preserve">ВД.02 Подготовка материалов и оборудования для </w:t>
            </w:r>
            <w:r w:rsidRPr="006D1BE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проведения </w:t>
            </w:r>
            <w:proofErr w:type="spellStart"/>
            <w:r w:rsidRPr="006D1BE3">
              <w:rPr>
                <w:rFonts w:ascii="Times New Roman" w:hAnsi="Times New Roman"/>
                <w:sz w:val="24"/>
                <w:szCs w:val="24"/>
              </w:rPr>
              <w:t>поисково</w:t>
            </w:r>
            <w:proofErr w:type="spellEnd"/>
            <w:r w:rsidRPr="006D1BE3">
              <w:rPr>
                <w:rFonts w:ascii="Times New Roman" w:hAnsi="Times New Roman"/>
                <w:sz w:val="24"/>
                <w:szCs w:val="24"/>
              </w:rPr>
              <w:t xml:space="preserve"> – разведочных работ и геологических исследований</w:t>
            </w:r>
          </w:p>
          <w:p w14:paraId="69E143EC" w14:textId="77777777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79EE9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2.1 Организовывать и управлять процессами подготовки геологических материалов, </w:t>
            </w:r>
            <w:r w:rsidRPr="006D1BE3">
              <w:rPr>
                <w:rFonts w:ascii="Times New Roman" w:hAnsi="Times New Roman"/>
                <w:sz w:val="24"/>
                <w:szCs w:val="24"/>
              </w:rPr>
              <w:lastRenderedPageBreak/>
              <w:t>снаряжения, техники и оборудования в соответствии с полученным заданием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812E2" w14:textId="15D5035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lastRenderedPageBreak/>
              <w:t>19.009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93175" w14:textId="27EDDB47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 xml:space="preserve">ОТФ В Выполнение геологических работ при </w:t>
            </w:r>
            <w:r w:rsidRPr="006D1BE3">
              <w:rPr>
                <w:rFonts w:ascii="Times New Roman" w:hAnsi="Times New Roman"/>
                <w:sz w:val="24"/>
                <w:szCs w:val="24"/>
              </w:rPr>
              <w:lastRenderedPageBreak/>
              <w:t>эксплуатации ПХГ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B3FAD" w14:textId="6B01EEE2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87DFF">
              <w:rPr>
                <w:rFonts w:ascii="Times New Roman" w:hAnsi="Times New Roman"/>
                <w:sz w:val="24"/>
                <w:szCs w:val="24"/>
              </w:rPr>
              <w:lastRenderedPageBreak/>
              <w:t>B/02.6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7DFF">
              <w:rPr>
                <w:rFonts w:ascii="Times New Roman" w:hAnsi="Times New Roman"/>
                <w:sz w:val="24"/>
                <w:szCs w:val="24"/>
              </w:rPr>
              <w:t>Выполнение комплекса геолого-промысловых работ</w:t>
            </w:r>
          </w:p>
        </w:tc>
      </w:tr>
      <w:tr w:rsidR="00AF5556" w:rsidRPr="006D1BE3" w14:paraId="3796E2C1" w14:textId="77777777" w:rsidTr="00EA229F"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EDD22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63485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ПК 2.2 Определять виды и типы материалов, снаряжения, техники и оборудования для проведения геологических исследований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9C3FC" w14:textId="6FC69708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19.009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06326" w14:textId="309CF037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ОТФ В Выполнение геологических работ при эксплуатации ПХГ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A963" w14:textId="2D0AEEDF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87DFF">
              <w:rPr>
                <w:rFonts w:ascii="Times New Roman" w:hAnsi="Times New Roman"/>
                <w:sz w:val="24"/>
                <w:szCs w:val="24"/>
              </w:rPr>
              <w:t>B/02.6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7DFF">
              <w:rPr>
                <w:rFonts w:ascii="Times New Roman" w:hAnsi="Times New Roman"/>
                <w:sz w:val="24"/>
                <w:szCs w:val="24"/>
              </w:rPr>
              <w:t>Выполнение комплекса геолого-промысловых работ</w:t>
            </w:r>
          </w:p>
        </w:tc>
      </w:tr>
      <w:tr w:rsidR="00AF5556" w:rsidRPr="006D1BE3" w14:paraId="275C0930" w14:textId="77777777" w:rsidTr="00EA229F"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5CAE6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5A9A7" w14:textId="77777777" w:rsidR="00AF5556" w:rsidRPr="006D1BE3" w:rsidRDefault="00AF5556" w:rsidP="00AF555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ПК 2.3 Осуществлять самостоятельный контроль подготовки материалов и оборудования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A4C2D" w14:textId="721963F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19.009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3263" w14:textId="069F5718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ОТФ В Выполнение геологических работ при эксплуатации ПХГ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EA36" w14:textId="5A442914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B/03.6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7DFF">
              <w:rPr>
                <w:rFonts w:ascii="Times New Roman" w:hAnsi="Times New Roman"/>
                <w:sz w:val="24"/>
                <w:szCs w:val="24"/>
              </w:rPr>
              <w:t>Контроль работ по бурению и ремонту скважин</w:t>
            </w:r>
          </w:p>
        </w:tc>
      </w:tr>
      <w:tr w:rsidR="00AF5556" w:rsidRPr="006D1BE3" w14:paraId="3B745F3F" w14:textId="77777777" w:rsidTr="00EA229F"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93BAD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30907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ПК 2.4 Использовать компьютерные и спутниковые технологии для автоматизации полевых измерений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E3FB0" w14:textId="47861A78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19.009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1D60" w14:textId="7EB249D4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6D1BE3">
              <w:rPr>
                <w:rFonts w:ascii="Times New Roman" w:hAnsi="Times New Roman"/>
                <w:sz w:val="24"/>
                <w:szCs w:val="24"/>
              </w:rPr>
              <w:t>Выполнение геологических работ при эксплуатации ПХГ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CEEF" w14:textId="18C73ADC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B/01.6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BE3">
              <w:rPr>
                <w:rFonts w:ascii="Times New Roman" w:hAnsi="Times New Roman"/>
                <w:sz w:val="24"/>
                <w:szCs w:val="24"/>
              </w:rPr>
              <w:t>Выполнение работ по внедрению новых технологий в области геологии ПХГ</w:t>
            </w:r>
          </w:p>
        </w:tc>
      </w:tr>
      <w:tr w:rsidR="00AF5556" w:rsidRPr="006D1BE3" w14:paraId="7E84C503" w14:textId="77777777" w:rsidTr="00EA229F"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6C51B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2D490" w14:textId="0642DBCB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ПК 2.5 Использовать специальные геологические приборы и инструменты, предназначенные для решения задач поиска и разведки месторождений, выполнять их исследование, поверки и юстировку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168C9" w14:textId="65CAE5C4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19.009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C401" w14:textId="33DD6DDD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6D1BE3">
              <w:rPr>
                <w:rFonts w:ascii="Times New Roman" w:hAnsi="Times New Roman"/>
                <w:sz w:val="24"/>
                <w:szCs w:val="24"/>
              </w:rPr>
              <w:t>Выполнение геологических работ при эксплуатации ПХГ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5442A" w14:textId="50CC9312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B/01.6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BE3">
              <w:rPr>
                <w:rFonts w:ascii="Times New Roman" w:hAnsi="Times New Roman"/>
                <w:sz w:val="24"/>
                <w:szCs w:val="24"/>
              </w:rPr>
              <w:t>Выполнение работ по внедрению новых технологий в области геологии ПХГ</w:t>
            </w:r>
          </w:p>
        </w:tc>
      </w:tr>
      <w:tr w:rsidR="00AF5556" w:rsidRPr="006D1BE3" w14:paraId="60B61107" w14:textId="77777777" w:rsidTr="00D25DF6">
        <w:tc>
          <w:tcPr>
            <w:tcW w:w="24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87086A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ВД.03 Управление персоналом структурного подразделения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A9BF4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ПК 3.1 Разрабатывать мероприятия и организовывать работы при поисках и разведке месторождений полезных ископаемых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CA7D" w14:textId="73BE9B1D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19.009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DF7FF" w14:textId="72519980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6D1BE3">
              <w:rPr>
                <w:rFonts w:ascii="Times New Roman" w:hAnsi="Times New Roman"/>
                <w:sz w:val="24"/>
                <w:szCs w:val="24"/>
              </w:rPr>
              <w:t>Выполнение геологических работ при эксплуатации ПХГ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E2A1" w14:textId="3F7AA7FB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B/01.6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BE3">
              <w:rPr>
                <w:rFonts w:ascii="Times New Roman" w:hAnsi="Times New Roman"/>
                <w:sz w:val="24"/>
                <w:szCs w:val="24"/>
              </w:rPr>
              <w:t>Выполнение работ по внедрению новых технологий в области геологии ПХГ</w:t>
            </w:r>
          </w:p>
        </w:tc>
      </w:tr>
      <w:tr w:rsidR="00AF5556" w:rsidRPr="006D1BE3" w14:paraId="66323DA7" w14:textId="77777777" w:rsidTr="00D25DF6">
        <w:tc>
          <w:tcPr>
            <w:tcW w:w="2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B831E1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E53A4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ПК 3.2 Принимать решения по комплектованию структурного подразделения исполнителей и организации работы структурного подразделения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7852" w14:textId="64EA5680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19.009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AF0A" w14:textId="753DED86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ОТФ В Выполнение геологических работ при эксплуатации ПХГ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EF6E3" w14:textId="3CECEF81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B/03.6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7DFF">
              <w:rPr>
                <w:rFonts w:ascii="Times New Roman" w:hAnsi="Times New Roman"/>
                <w:sz w:val="24"/>
                <w:szCs w:val="24"/>
              </w:rPr>
              <w:t>Контроль работ по бурению и ремонту скважин</w:t>
            </w:r>
          </w:p>
        </w:tc>
      </w:tr>
      <w:tr w:rsidR="00AF5556" w:rsidRPr="006D1BE3" w14:paraId="7842A26C" w14:textId="77777777" w:rsidTr="00D25DF6">
        <w:tc>
          <w:tcPr>
            <w:tcW w:w="2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740BAE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0EE25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 xml:space="preserve">ПК 3.3 Реализовывать мероприятия по повышению эффективности работ, </w:t>
            </w:r>
            <w:r w:rsidRPr="006D1BE3">
              <w:rPr>
                <w:rFonts w:ascii="Times New Roman" w:hAnsi="Times New Roman"/>
                <w:sz w:val="24"/>
                <w:szCs w:val="24"/>
              </w:rPr>
              <w:lastRenderedPageBreak/>
              <w:t>направленных на снижение трудоемкости и повышение производительности труда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CFCC6" w14:textId="03749B33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lastRenderedPageBreak/>
              <w:t>19.009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A112B" w14:textId="2B72B863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6D1BE3">
              <w:rPr>
                <w:rFonts w:ascii="Times New Roman" w:hAnsi="Times New Roman"/>
                <w:sz w:val="24"/>
                <w:szCs w:val="24"/>
              </w:rPr>
              <w:t xml:space="preserve">Выполнение геологических работ при </w:t>
            </w:r>
            <w:r w:rsidRPr="006D1BE3">
              <w:rPr>
                <w:rFonts w:ascii="Times New Roman" w:hAnsi="Times New Roman"/>
                <w:sz w:val="24"/>
                <w:szCs w:val="24"/>
              </w:rPr>
              <w:lastRenderedPageBreak/>
              <w:t>эксплуатации ПХГ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8546" w14:textId="6B188507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lastRenderedPageBreak/>
              <w:t>B/01.6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BE3">
              <w:rPr>
                <w:rFonts w:ascii="Times New Roman" w:hAnsi="Times New Roman"/>
                <w:sz w:val="24"/>
                <w:szCs w:val="24"/>
              </w:rPr>
              <w:t xml:space="preserve">Выполнение работ по внедрению новых технологий </w:t>
            </w:r>
            <w:r w:rsidRPr="006D1BE3">
              <w:rPr>
                <w:rFonts w:ascii="Times New Roman" w:hAnsi="Times New Roman"/>
                <w:sz w:val="24"/>
                <w:szCs w:val="24"/>
              </w:rPr>
              <w:lastRenderedPageBreak/>
              <w:t>в области геологии ПХГ</w:t>
            </w:r>
          </w:p>
        </w:tc>
      </w:tr>
      <w:tr w:rsidR="00AF5556" w:rsidRPr="006D1BE3" w14:paraId="7A93FAEF" w14:textId="77777777" w:rsidTr="008E1F10">
        <w:trPr>
          <w:trHeight w:val="981"/>
        </w:trPr>
        <w:tc>
          <w:tcPr>
            <w:tcW w:w="2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5DFAD4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6C5894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ПК 3.4 Обеспечивать безопасное проведение работ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8EFD22" w14:textId="46978616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19.009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91D340" w14:textId="064F650E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А </w:t>
            </w:r>
            <w:r w:rsidRPr="0091568C">
              <w:rPr>
                <w:rFonts w:ascii="Times New Roman" w:hAnsi="Times New Roman"/>
                <w:sz w:val="24"/>
                <w:szCs w:val="24"/>
              </w:rPr>
              <w:t>Выполнение комплекса работ по геолого-промысловым исследованиям скважин ПХГ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062E" w14:textId="072FD358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1568C">
              <w:rPr>
                <w:rFonts w:ascii="Times New Roman" w:hAnsi="Times New Roman"/>
                <w:sz w:val="24"/>
                <w:szCs w:val="24"/>
              </w:rPr>
              <w:t>A/04.6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568C">
              <w:rPr>
                <w:rFonts w:ascii="Times New Roman" w:hAnsi="Times New Roman"/>
                <w:sz w:val="24"/>
                <w:szCs w:val="24"/>
              </w:rPr>
              <w:t>Оперативный контроль режимов эксплуатации скважин ПХГ</w:t>
            </w:r>
          </w:p>
        </w:tc>
      </w:tr>
      <w:tr w:rsidR="00AF5556" w:rsidRPr="006D1BE3" w14:paraId="424FCD9D" w14:textId="77777777" w:rsidTr="00473FB2">
        <w:trPr>
          <w:trHeight w:val="1018"/>
        </w:trPr>
        <w:tc>
          <w:tcPr>
            <w:tcW w:w="2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A612A9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26B4FD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FA0E59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F054E44" w14:textId="7B27BF1D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ОТФ В Выполнение геологических работ при эксплуатации ПХГ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849B0" w14:textId="598869B9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F3135">
              <w:rPr>
                <w:rFonts w:ascii="Times New Roman" w:hAnsi="Times New Roman"/>
                <w:sz w:val="24"/>
                <w:szCs w:val="24"/>
              </w:rPr>
              <w:t>B/02.6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3135">
              <w:rPr>
                <w:rFonts w:ascii="Times New Roman" w:hAnsi="Times New Roman"/>
                <w:sz w:val="24"/>
                <w:szCs w:val="24"/>
              </w:rPr>
              <w:t>Выполнение комплекса геолого-промысловых работ</w:t>
            </w:r>
          </w:p>
        </w:tc>
      </w:tr>
      <w:tr w:rsidR="00AF5556" w:rsidRPr="006D1BE3" w14:paraId="76DF6132" w14:textId="77777777" w:rsidTr="008E1F10">
        <w:trPr>
          <w:trHeight w:val="1018"/>
        </w:trPr>
        <w:tc>
          <w:tcPr>
            <w:tcW w:w="24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BD777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CCB1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A81AF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F942" w14:textId="77777777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014EB" w14:textId="3A16C1C5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B/03.6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7DFF">
              <w:rPr>
                <w:rFonts w:ascii="Times New Roman" w:hAnsi="Times New Roman"/>
                <w:sz w:val="24"/>
                <w:szCs w:val="24"/>
              </w:rPr>
              <w:t>Контроль работ по бурению и ремонту скважин</w:t>
            </w:r>
          </w:p>
        </w:tc>
      </w:tr>
      <w:tr w:rsidR="00AF5556" w:rsidRPr="006D1BE3" w14:paraId="78CECC44" w14:textId="77777777" w:rsidTr="00C116B9">
        <w:trPr>
          <w:trHeight w:val="1428"/>
        </w:trPr>
        <w:tc>
          <w:tcPr>
            <w:tcW w:w="24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0E9624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 xml:space="preserve">ВД.04 Ведение </w:t>
            </w:r>
            <w:proofErr w:type="spellStart"/>
            <w:r w:rsidRPr="006D1BE3">
              <w:rPr>
                <w:rFonts w:ascii="Times New Roman" w:hAnsi="Times New Roman"/>
                <w:sz w:val="24"/>
                <w:szCs w:val="24"/>
              </w:rPr>
              <w:t>горно</w:t>
            </w:r>
            <w:proofErr w:type="spellEnd"/>
            <w:r w:rsidRPr="006D1BE3">
              <w:rPr>
                <w:rFonts w:ascii="Times New Roman" w:hAnsi="Times New Roman"/>
                <w:sz w:val="24"/>
                <w:szCs w:val="24"/>
              </w:rPr>
              <w:t xml:space="preserve"> – буровых работ</w:t>
            </w:r>
          </w:p>
          <w:p w14:paraId="3CA2AB89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9B730C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ПК 4.1 Выбирать технологию, оборудование, элементы крепления, инструменты для поверхностных и подземных проходческих работ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9969C1" w14:textId="1E09D219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19.009</w:t>
            </w:r>
          </w:p>
        </w:tc>
        <w:tc>
          <w:tcPr>
            <w:tcW w:w="30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7AD525" w14:textId="79CDC339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ОТФ В Выполнение геологических работ при эксплуатации ПХГ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E9F3" w14:textId="65C7601C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F3135">
              <w:rPr>
                <w:rFonts w:ascii="Times New Roman" w:hAnsi="Times New Roman"/>
                <w:sz w:val="24"/>
                <w:szCs w:val="24"/>
              </w:rPr>
              <w:t>B/02.6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3135">
              <w:rPr>
                <w:rFonts w:ascii="Times New Roman" w:hAnsi="Times New Roman"/>
                <w:sz w:val="24"/>
                <w:szCs w:val="24"/>
              </w:rPr>
              <w:t>Выполнение комплекса геолого-промысловых работ</w:t>
            </w:r>
          </w:p>
        </w:tc>
      </w:tr>
      <w:tr w:rsidR="00AF5556" w:rsidRPr="006D1BE3" w14:paraId="0743E9AF" w14:textId="77777777" w:rsidTr="00C116B9">
        <w:trPr>
          <w:trHeight w:val="1427"/>
        </w:trPr>
        <w:tc>
          <w:tcPr>
            <w:tcW w:w="2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79F479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B66C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73FBA" w14:textId="77777777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48B06" w14:textId="77777777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57D3" w14:textId="2CBEFC7F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B/03.6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7DFF">
              <w:rPr>
                <w:rFonts w:ascii="Times New Roman" w:hAnsi="Times New Roman"/>
                <w:sz w:val="24"/>
                <w:szCs w:val="24"/>
              </w:rPr>
              <w:t>Контроль работ по бурению и ремонту скважин</w:t>
            </w:r>
          </w:p>
        </w:tc>
      </w:tr>
      <w:tr w:rsidR="00AF5556" w:rsidRPr="006D1BE3" w14:paraId="4DF60C24" w14:textId="77777777" w:rsidTr="0098235F">
        <w:trPr>
          <w:trHeight w:val="1564"/>
        </w:trPr>
        <w:tc>
          <w:tcPr>
            <w:tcW w:w="2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7F475D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4F7AFD" w14:textId="15F89658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ПК 4.2 Принимать меры к предупреждению отказов и аварий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2E3704" w14:textId="645A2732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19.009</w:t>
            </w:r>
          </w:p>
        </w:tc>
        <w:tc>
          <w:tcPr>
            <w:tcW w:w="30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017F13" w14:textId="719EA6AB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ОТФ В Выполнение геологических работ при эксплуатации ПХГ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4E807" w14:textId="6E6CD179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F3135">
              <w:rPr>
                <w:rFonts w:ascii="Times New Roman" w:hAnsi="Times New Roman"/>
                <w:sz w:val="24"/>
                <w:szCs w:val="24"/>
              </w:rPr>
              <w:t>B/02.6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3135">
              <w:rPr>
                <w:rFonts w:ascii="Times New Roman" w:hAnsi="Times New Roman"/>
                <w:sz w:val="24"/>
                <w:szCs w:val="24"/>
              </w:rPr>
              <w:t>Выполнение комплекса геолого-промысловых работ</w:t>
            </w:r>
          </w:p>
        </w:tc>
      </w:tr>
      <w:tr w:rsidR="00AF5556" w:rsidRPr="006D1BE3" w14:paraId="07A90CE1" w14:textId="77777777" w:rsidTr="00BB1576">
        <w:trPr>
          <w:trHeight w:val="1564"/>
        </w:trPr>
        <w:tc>
          <w:tcPr>
            <w:tcW w:w="2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1BB47B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79659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7F88A2" w14:textId="77777777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A98073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B18E34" w14:textId="5FAD09C3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B/03.6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7DFF">
              <w:rPr>
                <w:rFonts w:ascii="Times New Roman" w:hAnsi="Times New Roman"/>
                <w:sz w:val="24"/>
                <w:szCs w:val="24"/>
              </w:rPr>
              <w:t>Контроль работ по бурению и ремонту скважин</w:t>
            </w:r>
          </w:p>
        </w:tc>
      </w:tr>
      <w:tr w:rsidR="00AF5556" w:rsidRPr="006D1BE3" w14:paraId="1D739982" w14:textId="77777777" w:rsidTr="00326ACB">
        <w:trPr>
          <w:trHeight w:val="1505"/>
        </w:trPr>
        <w:tc>
          <w:tcPr>
            <w:tcW w:w="2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DA4FCB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3D78B" w14:textId="2091D72D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ПК 4.3 Проводить и контролировать вентиляцию, освещение, водоотлив скважин при проведении горных работ</w:t>
            </w:r>
          </w:p>
        </w:tc>
        <w:tc>
          <w:tcPr>
            <w:tcW w:w="2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0BD32" w14:textId="30E14DD4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19.009</w:t>
            </w:r>
          </w:p>
        </w:tc>
        <w:tc>
          <w:tcPr>
            <w:tcW w:w="30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70EDD" w14:textId="15096414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ОТФ В Выполнение геологических работ при эксплуатации ПХГ</w:t>
            </w:r>
          </w:p>
        </w:tc>
        <w:tc>
          <w:tcPr>
            <w:tcW w:w="3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1D1C" w14:textId="33E476D9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B/03.6 Контроль работ по бурению и ремонту скважин</w:t>
            </w:r>
          </w:p>
        </w:tc>
      </w:tr>
      <w:tr w:rsidR="00AF5556" w:rsidRPr="006D1BE3" w14:paraId="1EC2D7DE" w14:textId="77777777" w:rsidTr="008E06DA">
        <w:trPr>
          <w:trHeight w:val="1004"/>
        </w:trPr>
        <w:tc>
          <w:tcPr>
            <w:tcW w:w="2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3C925F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C386DA" w14:textId="4DF6AAB3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ПК 4.4 Оформлять документацию и производить расчеты, связанные с горнопроходческими и буровыми работами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192327" w14:textId="4274F879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19.021</w:t>
            </w:r>
          </w:p>
        </w:tc>
        <w:tc>
          <w:tcPr>
            <w:tcW w:w="30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664D5B" w14:textId="13A8B818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ОТФ А Ведение геологической документации при сопровождении геолого-промысловых работ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931F" w14:textId="1C6E6344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A/01.5 Сбор и обобщение геологической информации при сопровождении геолого-промысловых работ</w:t>
            </w:r>
          </w:p>
        </w:tc>
      </w:tr>
      <w:tr w:rsidR="00AF5556" w:rsidRPr="006D1BE3" w14:paraId="77744619" w14:textId="77777777" w:rsidTr="008E06DA">
        <w:trPr>
          <w:trHeight w:val="1003"/>
        </w:trPr>
        <w:tc>
          <w:tcPr>
            <w:tcW w:w="2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7A2499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AC2B1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FA96" w14:textId="77777777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910C1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81CB" w14:textId="2806F7F2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A/02.5 Формирование геологической документации при сопровождении геолого-промысловых работ</w:t>
            </w:r>
          </w:p>
        </w:tc>
      </w:tr>
      <w:tr w:rsidR="00AF5556" w:rsidRPr="006D1BE3" w14:paraId="71EC036F" w14:textId="77777777" w:rsidTr="001B2A66">
        <w:trPr>
          <w:trHeight w:val="857"/>
        </w:trPr>
        <w:tc>
          <w:tcPr>
            <w:tcW w:w="2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E01DB1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DFD210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ПК 4.5 Обеспечивать безопасность проведения буровых и горных работ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8A8396" w14:textId="21C03D88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19.009</w:t>
            </w:r>
          </w:p>
        </w:tc>
        <w:tc>
          <w:tcPr>
            <w:tcW w:w="30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E6C7D0" w14:textId="67054B98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ОТФ В Выполнение геологических работ при эксплуатации ПХГ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C6ADA" w14:textId="5131E11B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F3135">
              <w:rPr>
                <w:rFonts w:ascii="Times New Roman" w:hAnsi="Times New Roman"/>
                <w:sz w:val="24"/>
                <w:szCs w:val="24"/>
              </w:rPr>
              <w:t>B/02.6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3135">
              <w:rPr>
                <w:rFonts w:ascii="Times New Roman" w:hAnsi="Times New Roman"/>
                <w:sz w:val="24"/>
                <w:szCs w:val="24"/>
              </w:rPr>
              <w:t>Выполнение комплекса геолого-промысловых работ</w:t>
            </w:r>
          </w:p>
        </w:tc>
      </w:tr>
      <w:tr w:rsidR="00AF5556" w:rsidRPr="006D1BE3" w14:paraId="440FF970" w14:textId="77777777" w:rsidTr="001B2A66">
        <w:trPr>
          <w:trHeight w:val="856"/>
        </w:trPr>
        <w:tc>
          <w:tcPr>
            <w:tcW w:w="2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E80B09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C3076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BF0B0" w14:textId="77777777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7743" w14:textId="77777777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531B0" w14:textId="0195AF51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B/03.6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7DFF">
              <w:rPr>
                <w:rFonts w:ascii="Times New Roman" w:hAnsi="Times New Roman"/>
                <w:sz w:val="24"/>
                <w:szCs w:val="24"/>
              </w:rPr>
              <w:t>Контроль работ по бурению и ремонту скважин</w:t>
            </w:r>
          </w:p>
        </w:tc>
      </w:tr>
      <w:tr w:rsidR="00AF5556" w:rsidRPr="006D1BE3" w14:paraId="5EA1AF72" w14:textId="77777777" w:rsidTr="0012423B">
        <w:trPr>
          <w:trHeight w:val="857"/>
        </w:trPr>
        <w:tc>
          <w:tcPr>
            <w:tcW w:w="2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4CBC27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DADD57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ПК 4.6 Выбирать способ разработки месторождений полезных ископаемых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6A1CCA" w14:textId="1EC6A4E3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19.009</w:t>
            </w:r>
          </w:p>
        </w:tc>
        <w:tc>
          <w:tcPr>
            <w:tcW w:w="30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DF1E1D" w14:textId="45B0675D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ОТФ В Выполнение геологических работ при эксплуатации ПХГ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293C" w14:textId="1B7A3EE4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F3135">
              <w:rPr>
                <w:rFonts w:ascii="Times New Roman" w:hAnsi="Times New Roman"/>
                <w:sz w:val="24"/>
                <w:szCs w:val="24"/>
              </w:rPr>
              <w:t>B/02.6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3135">
              <w:rPr>
                <w:rFonts w:ascii="Times New Roman" w:hAnsi="Times New Roman"/>
                <w:sz w:val="24"/>
                <w:szCs w:val="24"/>
              </w:rPr>
              <w:t>Выполнение комплекса геолого-промысловых работ</w:t>
            </w:r>
          </w:p>
        </w:tc>
      </w:tr>
      <w:tr w:rsidR="00AF5556" w:rsidRPr="006D1BE3" w14:paraId="7385EFB7" w14:textId="77777777" w:rsidTr="0012423B">
        <w:trPr>
          <w:trHeight w:val="856"/>
        </w:trPr>
        <w:tc>
          <w:tcPr>
            <w:tcW w:w="24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C85F8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C5C6D" w14:textId="77777777" w:rsidR="00AF5556" w:rsidRPr="006D1BE3" w:rsidRDefault="00AF5556" w:rsidP="00AF55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29991" w14:textId="77777777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0C98" w14:textId="77777777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1F08B" w14:textId="3BCB7E14" w:rsidR="00AF5556" w:rsidRPr="006D1BE3" w:rsidRDefault="00AF5556" w:rsidP="00AF5556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1BE3">
              <w:rPr>
                <w:rFonts w:ascii="Times New Roman" w:hAnsi="Times New Roman"/>
                <w:sz w:val="24"/>
                <w:szCs w:val="24"/>
              </w:rPr>
              <w:t>B/03.6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7DFF">
              <w:rPr>
                <w:rFonts w:ascii="Times New Roman" w:hAnsi="Times New Roman"/>
                <w:sz w:val="24"/>
                <w:szCs w:val="24"/>
              </w:rPr>
              <w:t>Контроль работ по бурению и ремонту скважин</w:t>
            </w:r>
          </w:p>
        </w:tc>
      </w:tr>
    </w:tbl>
    <w:p w14:paraId="7BD4A1A5" w14:textId="08B0A986" w:rsidR="000779B2" w:rsidRDefault="000779B2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p w14:paraId="7C642E80" w14:textId="2A58E6E0" w:rsidR="00EF3135" w:rsidRDefault="00EF3135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p w14:paraId="274A3319" w14:textId="4B46D0B6" w:rsidR="000779B2" w:rsidRPr="00F51D15" w:rsidRDefault="00C55D67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lastRenderedPageBreak/>
        <w:t xml:space="preserve"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 </w:t>
      </w:r>
    </w:p>
    <w:p w14:paraId="64971F2B" w14:textId="77777777" w:rsidR="000779B2" w:rsidRPr="00F51D15" w:rsidRDefault="000779B2">
      <w:pPr>
        <w:rPr>
          <w:rFonts w:ascii="Times New Roman" w:hAnsi="Times New Roman"/>
          <w:b/>
          <w:i/>
          <w:sz w:val="24"/>
        </w:rPr>
      </w:pPr>
    </w:p>
    <w:tbl>
      <w:tblPr>
        <w:tblStyle w:val="affffffffff"/>
        <w:tblpPr w:leftFromText="180" w:rightFromText="180" w:vertAnchor="text" w:horzAnchor="margin" w:tblpXSpec="right" w:tblpY="158"/>
        <w:tblW w:w="15021" w:type="dxa"/>
        <w:tblLayout w:type="fixed"/>
        <w:tblLook w:val="04A0" w:firstRow="1" w:lastRow="0" w:firstColumn="1" w:lastColumn="0" w:noHBand="0" w:noVBand="1"/>
      </w:tblPr>
      <w:tblGrid>
        <w:gridCol w:w="2689"/>
        <w:gridCol w:w="3118"/>
        <w:gridCol w:w="3119"/>
        <w:gridCol w:w="2976"/>
        <w:gridCol w:w="3119"/>
      </w:tblGrid>
      <w:tr w:rsidR="00580EC5" w:rsidRPr="00F51D15" w14:paraId="19A9CA0A" w14:textId="77777777" w:rsidTr="00711268">
        <w:trPr>
          <w:trHeight w:val="20"/>
        </w:trPr>
        <w:tc>
          <w:tcPr>
            <w:tcW w:w="2689" w:type="dxa"/>
            <w:vMerge w:val="restart"/>
          </w:tcPr>
          <w:p w14:paraId="6629E8A6" w14:textId="77777777" w:rsidR="00580EC5" w:rsidRPr="00F51D15" w:rsidRDefault="00580EC5" w:rsidP="00580EC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51D15">
              <w:rPr>
                <w:rFonts w:ascii="Times New Roman" w:hAnsi="Times New Roman"/>
                <w:b/>
                <w:szCs w:val="22"/>
              </w:rPr>
              <w:t>Дополнительные квалификации, компетенции</w:t>
            </w:r>
          </w:p>
          <w:p w14:paraId="7E5BE528" w14:textId="70CF2223" w:rsidR="00580EC5" w:rsidRPr="00F51D15" w:rsidRDefault="00580EC5" w:rsidP="00580EC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51D15">
              <w:rPr>
                <w:rFonts w:ascii="Times New Roman" w:hAnsi="Times New Roman"/>
                <w:bCs/>
                <w:i/>
                <w:iCs/>
                <w:szCs w:val="22"/>
              </w:rPr>
              <w:t>(Горнодобывающая отрасль)</w:t>
            </w:r>
          </w:p>
        </w:tc>
        <w:tc>
          <w:tcPr>
            <w:tcW w:w="6237" w:type="dxa"/>
            <w:gridSpan w:val="2"/>
          </w:tcPr>
          <w:p w14:paraId="1A9C3F64" w14:textId="77777777" w:rsidR="00580EC5" w:rsidRPr="00F51D15" w:rsidRDefault="00580EC5" w:rsidP="00580EC5">
            <w:pPr>
              <w:jc w:val="center"/>
              <w:rPr>
                <w:rFonts w:ascii="Times New Roman" w:hAnsi="Times New Roman"/>
                <w:b/>
              </w:rPr>
            </w:pPr>
            <w:r w:rsidRPr="00F51D15">
              <w:rPr>
                <w:rFonts w:ascii="Times New Roman" w:hAnsi="Times New Roman"/>
                <w:b/>
              </w:rPr>
              <w:t>Соответствие ПС</w:t>
            </w:r>
          </w:p>
          <w:p w14:paraId="2A26860D" w14:textId="10FA65C2" w:rsidR="00580EC5" w:rsidRPr="00F51D15" w:rsidRDefault="00580EC5" w:rsidP="006803D4">
            <w:pPr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bookmarkStart w:id="20" w:name="_Hlk209438711"/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18.001 Горнорабочий</w:t>
            </w:r>
            <w:bookmarkEnd w:id="20"/>
          </w:p>
        </w:tc>
        <w:tc>
          <w:tcPr>
            <w:tcW w:w="6095" w:type="dxa"/>
            <w:gridSpan w:val="2"/>
          </w:tcPr>
          <w:p w14:paraId="2214F939" w14:textId="4A921FA0" w:rsidR="00580EC5" w:rsidRPr="00F51D15" w:rsidRDefault="00580EC5" w:rsidP="00580EC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51D15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580EC5" w:rsidRPr="00F51D15" w14:paraId="3E8257A0" w14:textId="77777777" w:rsidTr="00580EC5">
        <w:trPr>
          <w:trHeight w:val="466"/>
        </w:trPr>
        <w:tc>
          <w:tcPr>
            <w:tcW w:w="2689" w:type="dxa"/>
            <w:vMerge/>
          </w:tcPr>
          <w:p w14:paraId="3C23015D" w14:textId="77777777" w:rsidR="00580EC5" w:rsidRPr="00F51D15" w:rsidRDefault="00580EC5" w:rsidP="00580EC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8" w:type="dxa"/>
          </w:tcPr>
          <w:p w14:paraId="25F8189D" w14:textId="54299E9A" w:rsidR="00580EC5" w:rsidRPr="00F51D15" w:rsidRDefault="00580EC5" w:rsidP="00580EC5">
            <w:pPr>
              <w:rPr>
                <w:rFonts w:ascii="Times New Roman" w:hAnsi="Times New Roman"/>
                <w:szCs w:val="22"/>
              </w:rPr>
            </w:pPr>
            <w:r w:rsidRPr="00F51D15">
              <w:rPr>
                <w:rFonts w:ascii="Times New Roman" w:hAnsi="Times New Roman"/>
                <w:b/>
                <w:szCs w:val="22"/>
              </w:rPr>
              <w:t>Код и наименование ОТФ</w:t>
            </w:r>
          </w:p>
        </w:tc>
        <w:tc>
          <w:tcPr>
            <w:tcW w:w="3119" w:type="dxa"/>
          </w:tcPr>
          <w:p w14:paraId="39D511FB" w14:textId="5BB65C7A" w:rsidR="00580EC5" w:rsidRPr="00F51D15" w:rsidRDefault="00580EC5" w:rsidP="00580EC5">
            <w:pPr>
              <w:rPr>
                <w:rFonts w:ascii="Times New Roman" w:hAnsi="Times New Roman"/>
                <w:szCs w:val="22"/>
              </w:rPr>
            </w:pPr>
            <w:r w:rsidRPr="00F51D15">
              <w:rPr>
                <w:rFonts w:ascii="Times New Roman" w:hAnsi="Times New Roman"/>
                <w:b/>
                <w:szCs w:val="22"/>
              </w:rPr>
              <w:t>Код и наименование ТФ</w:t>
            </w:r>
          </w:p>
        </w:tc>
        <w:tc>
          <w:tcPr>
            <w:tcW w:w="2976" w:type="dxa"/>
            <w:vAlign w:val="center"/>
          </w:tcPr>
          <w:p w14:paraId="3E1FA6F2" w14:textId="77777777" w:rsidR="00580EC5" w:rsidRPr="00F51D15" w:rsidRDefault="00580EC5" w:rsidP="00580EC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51D15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3119" w:type="dxa"/>
            <w:vAlign w:val="center"/>
          </w:tcPr>
          <w:p w14:paraId="43F8E552" w14:textId="0E793411" w:rsidR="00580EC5" w:rsidRPr="00F51D15" w:rsidRDefault="00580EC5" w:rsidP="00580EC5">
            <w:pPr>
              <w:rPr>
                <w:rFonts w:ascii="Times New Roman" w:hAnsi="Times New Roman"/>
                <w:szCs w:val="22"/>
              </w:rPr>
            </w:pPr>
            <w:r w:rsidRPr="00F51D15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580EC5" w:rsidRPr="00F51D15" w14:paraId="156EBE61" w14:textId="77777777" w:rsidTr="00580EC5">
        <w:trPr>
          <w:trHeight w:val="20"/>
        </w:trPr>
        <w:tc>
          <w:tcPr>
            <w:tcW w:w="2689" w:type="dxa"/>
            <w:shd w:val="clear" w:color="auto" w:fill="auto"/>
          </w:tcPr>
          <w:p w14:paraId="293CBA06" w14:textId="77777777" w:rsidR="00580EC5" w:rsidRPr="00F51D15" w:rsidRDefault="00580EC5" w:rsidP="00496419">
            <w:pPr>
              <w:rPr>
                <w:rFonts w:ascii="Times New Roman" w:hAnsi="Times New Roman"/>
                <w:i/>
                <w:szCs w:val="22"/>
              </w:rPr>
            </w:pPr>
            <w:r w:rsidRPr="00F51D15">
              <w:rPr>
                <w:rFonts w:ascii="Times New Roman" w:hAnsi="Times New Roman"/>
                <w:b/>
                <w:color w:val="000000" w:themeColor="text1"/>
                <w:szCs w:val="22"/>
              </w:rPr>
              <w:t>Горнорабочий на геологических работах</w:t>
            </w:r>
            <w:r w:rsidRPr="00F51D15">
              <w:rPr>
                <w:rFonts w:ascii="Times New Roman" w:hAnsi="Times New Roman"/>
                <w:i/>
                <w:szCs w:val="22"/>
              </w:rPr>
              <w:t xml:space="preserve"> </w:t>
            </w:r>
          </w:p>
          <w:p w14:paraId="1E89D3E7" w14:textId="3C4FA088" w:rsidR="00580EC5" w:rsidRPr="00F51D15" w:rsidRDefault="00580EC5" w:rsidP="0049641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2892FE51" w14:textId="77777777" w:rsidR="00580EC5" w:rsidRPr="00F51D15" w:rsidRDefault="00580EC5" w:rsidP="00496419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С – Выполнение вспомогательных операций при проведении геологических и маркшейдерских работ в горнодобывающих организациях</w:t>
            </w:r>
          </w:p>
        </w:tc>
        <w:tc>
          <w:tcPr>
            <w:tcW w:w="3119" w:type="dxa"/>
            <w:shd w:val="clear" w:color="auto" w:fill="auto"/>
          </w:tcPr>
          <w:p w14:paraId="2A332226" w14:textId="77777777" w:rsidR="00580EC5" w:rsidRPr="00F51D15" w:rsidRDefault="00580EC5" w:rsidP="00496419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С/01.3</w:t>
            </w:r>
          </w:p>
          <w:p w14:paraId="06B1D28A" w14:textId="77777777" w:rsidR="00580EC5" w:rsidRPr="00F51D15" w:rsidRDefault="00580EC5" w:rsidP="00496419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Выполнение подсобных операций при производстве геологических работ на месторождениях полезных ископаемых</w:t>
            </w:r>
          </w:p>
        </w:tc>
        <w:tc>
          <w:tcPr>
            <w:tcW w:w="2976" w:type="dxa"/>
            <w:shd w:val="clear" w:color="auto" w:fill="auto"/>
          </w:tcPr>
          <w:p w14:paraId="6EE6BD97" w14:textId="77777777" w:rsidR="00580EC5" w:rsidRPr="00F51D15" w:rsidRDefault="00580EC5" w:rsidP="00496419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 xml:space="preserve">Освоение видов работ по профессии рабочего </w:t>
            </w:r>
          </w:p>
          <w:p w14:paraId="2504324F" w14:textId="77777777" w:rsidR="00580EC5" w:rsidRPr="00F51D15" w:rsidRDefault="00580EC5" w:rsidP="00496419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 xml:space="preserve">11710 Горнорабочий на геологических работах  </w:t>
            </w:r>
          </w:p>
        </w:tc>
        <w:tc>
          <w:tcPr>
            <w:tcW w:w="3119" w:type="dxa"/>
            <w:shd w:val="clear" w:color="auto" w:fill="auto"/>
          </w:tcPr>
          <w:p w14:paraId="0B214797" w14:textId="77777777" w:rsidR="00580EC5" w:rsidRPr="00F51D15" w:rsidRDefault="00580EC5" w:rsidP="00496419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ПК Х.1 Выполнять подсобные операции при производстве геологических работ на месторождениях полезных ископаемых</w:t>
            </w:r>
          </w:p>
          <w:p w14:paraId="6E88E965" w14:textId="5787ADBE" w:rsidR="00580EC5" w:rsidRPr="00F51D15" w:rsidRDefault="00580EC5" w:rsidP="00496419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 xml:space="preserve"> </w:t>
            </w:r>
          </w:p>
        </w:tc>
      </w:tr>
      <w:tr w:rsidR="00580EC5" w:rsidRPr="00F51D15" w14:paraId="5F7FD776" w14:textId="77777777" w:rsidTr="00580EC5">
        <w:trPr>
          <w:trHeight w:val="20"/>
        </w:trPr>
        <w:tc>
          <w:tcPr>
            <w:tcW w:w="15021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1D5EF8E9" w14:textId="20F6BD57" w:rsidR="00580EC5" w:rsidRPr="00F51D15" w:rsidRDefault="00580EC5" w:rsidP="00496419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/>
                <w:color w:val="000000" w:themeColor="text1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80EC5" w:rsidRPr="00F51D15" w14:paraId="3C0268F8" w14:textId="77777777" w:rsidTr="00580EC5">
        <w:trPr>
          <w:trHeight w:val="20"/>
        </w:trPr>
        <w:tc>
          <w:tcPr>
            <w:tcW w:w="15021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5B50088F" w14:textId="77777777" w:rsidR="00580EC5" w:rsidRPr="00F51D15" w:rsidRDefault="00580EC5" w:rsidP="00496419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/>
                <w:color w:val="000000" w:themeColor="text1"/>
                <w:szCs w:val="22"/>
              </w:rPr>
              <w:t>Владеть навыками:</w:t>
            </w:r>
          </w:p>
          <w:p w14:paraId="28654153" w14:textId="77777777" w:rsidR="00580EC5" w:rsidRPr="00F51D15" w:rsidRDefault="00580EC5" w:rsidP="00496419">
            <w:pPr>
              <w:tabs>
                <w:tab w:val="left" w:pos="320"/>
              </w:tabs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получение (передача) при приеме-сдаче смены информации о сменном производственном задании по подсобным операциям при геологических работах.</w:t>
            </w:r>
          </w:p>
          <w:p w14:paraId="4F87CBCB" w14:textId="77777777" w:rsidR="00580EC5" w:rsidRPr="00F51D15" w:rsidRDefault="00580EC5" w:rsidP="00496419">
            <w:pPr>
              <w:tabs>
                <w:tab w:val="left" w:pos="320"/>
              </w:tabs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 xml:space="preserve">проверка состояния ограждений и исправности средств связи, производственной сигнализации, средств коллективной и индивидуальной защиты, пожаротушения и </w:t>
            </w:r>
            <w:proofErr w:type="spellStart"/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газозащитной</w:t>
            </w:r>
            <w:proofErr w:type="spellEnd"/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 xml:space="preserve"> аппаратуры.</w:t>
            </w:r>
          </w:p>
          <w:p w14:paraId="27A1FEE4" w14:textId="77777777" w:rsidR="00580EC5" w:rsidRPr="00F51D15" w:rsidRDefault="00580EC5" w:rsidP="00496419">
            <w:pPr>
              <w:tabs>
                <w:tab w:val="left" w:pos="320"/>
              </w:tabs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расчистка и обнажение коренных пород.</w:t>
            </w:r>
          </w:p>
          <w:p w14:paraId="0CBC49FF" w14:textId="77777777" w:rsidR="00580EC5" w:rsidRPr="00F51D15" w:rsidRDefault="00580EC5" w:rsidP="00496419">
            <w:pPr>
              <w:tabs>
                <w:tab w:val="left" w:pos="320"/>
              </w:tabs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зарисовка и оформление первичной документации горных выработок.</w:t>
            </w:r>
          </w:p>
          <w:p w14:paraId="2E6F74F5" w14:textId="77777777" w:rsidR="00580EC5" w:rsidRPr="00F51D15" w:rsidRDefault="00580EC5" w:rsidP="00496419">
            <w:pPr>
              <w:tabs>
                <w:tab w:val="left" w:pos="320"/>
              </w:tabs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разметка мест опробования горных выработок.</w:t>
            </w:r>
          </w:p>
          <w:p w14:paraId="04E6B320" w14:textId="77777777" w:rsidR="00580EC5" w:rsidRPr="00F51D15" w:rsidRDefault="00580EC5" w:rsidP="00496419">
            <w:pPr>
              <w:tabs>
                <w:tab w:val="left" w:pos="320"/>
              </w:tabs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 xml:space="preserve">отбивка, упаковка, переноска, при необходимости взвешивание, </w:t>
            </w:r>
            <w:proofErr w:type="spellStart"/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парафинирование</w:t>
            </w:r>
            <w:proofErr w:type="spellEnd"/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 xml:space="preserve"> образцов горных пород.</w:t>
            </w:r>
          </w:p>
          <w:p w14:paraId="2172771E" w14:textId="77777777" w:rsidR="00580EC5" w:rsidRPr="00F51D15" w:rsidRDefault="00580EC5" w:rsidP="00496419">
            <w:pPr>
              <w:tabs>
                <w:tab w:val="left" w:pos="320"/>
              </w:tabs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заполнение и наклейка этикеток на образцы и пробы, регистрация их и отправка в лабораторию.</w:t>
            </w:r>
          </w:p>
          <w:p w14:paraId="3F507EFC" w14:textId="77777777" w:rsidR="00580EC5" w:rsidRPr="00F51D15" w:rsidRDefault="00580EC5" w:rsidP="00496419">
            <w:pPr>
              <w:tabs>
                <w:tab w:val="left" w:pos="320"/>
              </w:tabs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отбор и переноска проб воды, регистрация их в журнале.</w:t>
            </w:r>
          </w:p>
          <w:p w14:paraId="0E244F29" w14:textId="77777777" w:rsidR="00580EC5" w:rsidRPr="00F51D15" w:rsidRDefault="00580EC5" w:rsidP="00496419">
            <w:pPr>
              <w:tabs>
                <w:tab w:val="left" w:pos="320"/>
              </w:tabs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контрольный промер глубины скважины.</w:t>
            </w:r>
          </w:p>
          <w:p w14:paraId="21FD818F" w14:textId="77777777" w:rsidR="00580EC5" w:rsidRPr="00F51D15" w:rsidRDefault="00580EC5" w:rsidP="00496419">
            <w:pPr>
              <w:tabs>
                <w:tab w:val="left" w:pos="320"/>
              </w:tabs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/>
                <w:color w:val="000000" w:themeColor="text1"/>
                <w:szCs w:val="22"/>
              </w:rPr>
              <w:t>Уметь:</w:t>
            </w:r>
          </w:p>
          <w:p w14:paraId="155FFE21" w14:textId="77777777" w:rsidR="00580EC5" w:rsidRPr="00F51D15" w:rsidRDefault="00580EC5" w:rsidP="00496419">
            <w:pPr>
              <w:tabs>
                <w:tab w:val="left" w:pos="320"/>
              </w:tabs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выполнять геологические исследования буровых скважин.</w:t>
            </w:r>
          </w:p>
          <w:p w14:paraId="1EA4EDCA" w14:textId="77777777" w:rsidR="00580EC5" w:rsidRPr="00F51D15" w:rsidRDefault="00580EC5" w:rsidP="00496419">
            <w:pPr>
              <w:tabs>
                <w:tab w:val="left" w:pos="320"/>
              </w:tabs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проводить классификацию горных пород по категориям.</w:t>
            </w:r>
          </w:p>
          <w:p w14:paraId="384321E5" w14:textId="77777777" w:rsidR="00580EC5" w:rsidRPr="00F51D15" w:rsidRDefault="00580EC5" w:rsidP="00496419">
            <w:pPr>
              <w:tabs>
                <w:tab w:val="left" w:pos="320"/>
              </w:tabs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наблюдать за полнотой и качеством выемки из недр полезного ископаемого, за оползневыми проявлениями и своевременное предупреждение о них.</w:t>
            </w:r>
          </w:p>
          <w:p w14:paraId="02781AEC" w14:textId="77777777" w:rsidR="00580EC5" w:rsidRPr="00F51D15" w:rsidRDefault="00580EC5" w:rsidP="00496419">
            <w:pPr>
              <w:tabs>
                <w:tab w:val="left" w:pos="320"/>
              </w:tabs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организовывать уход за геодезическими приборами и инструментом.</w:t>
            </w:r>
          </w:p>
          <w:p w14:paraId="54AD8336" w14:textId="77777777" w:rsidR="00580EC5" w:rsidRPr="00F51D15" w:rsidRDefault="00580EC5" w:rsidP="00496419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вести первичную документацию горных выработок.</w:t>
            </w:r>
          </w:p>
          <w:p w14:paraId="1F8F804B" w14:textId="77777777" w:rsidR="00580EC5" w:rsidRPr="00F51D15" w:rsidRDefault="00580EC5" w:rsidP="00496419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/>
                <w:color w:val="000000" w:themeColor="text1"/>
                <w:szCs w:val="22"/>
              </w:rPr>
              <w:t>Знать:</w:t>
            </w:r>
          </w:p>
          <w:p w14:paraId="5F398746" w14:textId="77777777" w:rsidR="00580EC5" w:rsidRPr="00F51D15" w:rsidRDefault="00580EC5" w:rsidP="00496419">
            <w:pPr>
              <w:pStyle w:val="affffff7"/>
              <w:tabs>
                <w:tab w:val="left" w:pos="275"/>
              </w:tabs>
              <w:ind w:left="0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назначение и правила эксплуатации теодолита, нивелира, горного компаса, специальных геодезических приборов и оборудования.</w:t>
            </w:r>
          </w:p>
          <w:p w14:paraId="3D0773F4" w14:textId="77777777" w:rsidR="00580EC5" w:rsidRPr="00F51D15" w:rsidRDefault="00580EC5" w:rsidP="00496419">
            <w:pPr>
              <w:pStyle w:val="affffff7"/>
              <w:tabs>
                <w:tab w:val="left" w:pos="275"/>
              </w:tabs>
              <w:ind w:left="0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классификация горных пород, петрографические характеристики.</w:t>
            </w:r>
          </w:p>
          <w:p w14:paraId="61F82437" w14:textId="77777777" w:rsidR="00580EC5" w:rsidRPr="00F51D15" w:rsidRDefault="00580EC5" w:rsidP="00496419">
            <w:pPr>
              <w:pStyle w:val="affffff7"/>
              <w:tabs>
                <w:tab w:val="left" w:pos="275"/>
              </w:tabs>
              <w:ind w:left="0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lastRenderedPageBreak/>
              <w:t>внешние признаки, характеризующие геологическое строение массива в районе ведения горных работ, литологические особенности месторождения, наличие и состав полезного ископаемого.</w:t>
            </w:r>
          </w:p>
          <w:p w14:paraId="07924440" w14:textId="77777777" w:rsidR="00580EC5" w:rsidRPr="00F51D15" w:rsidRDefault="00580EC5" w:rsidP="00496419">
            <w:pPr>
              <w:pStyle w:val="affffff7"/>
              <w:tabs>
                <w:tab w:val="left" w:pos="275"/>
              </w:tabs>
              <w:ind w:left="0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способы и методы замеров: элементов залегания пластов и плоскостей тектонических нарушений; гидростатических напоров подземных вод и расходов по скважинам, канавам; гидростатических напоров подземных вод и расходов по скважинам, канавам; мощности продуктивного пласта полезных ископаемых и вмещающих горных пород; тектонических трещин и трещиноватости.</w:t>
            </w:r>
          </w:p>
          <w:p w14:paraId="1150FECE" w14:textId="77777777" w:rsidR="00580EC5" w:rsidRPr="00F51D15" w:rsidRDefault="00580EC5" w:rsidP="00496419">
            <w:pPr>
              <w:pStyle w:val="affffff7"/>
              <w:tabs>
                <w:tab w:val="left" w:pos="275"/>
              </w:tabs>
              <w:ind w:left="0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правила построения разрезов, профилей, стратиграфических колонок.</w:t>
            </w:r>
          </w:p>
          <w:p w14:paraId="6B4BD71C" w14:textId="77777777" w:rsidR="00580EC5" w:rsidRPr="00F51D15" w:rsidRDefault="00580EC5" w:rsidP="00496419">
            <w:pPr>
              <w:pStyle w:val="affffff7"/>
              <w:tabs>
                <w:tab w:val="left" w:pos="275"/>
              </w:tabs>
              <w:ind w:left="0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правила подготовки проб и образцов и оформления сопроводительных документов (накладной).</w:t>
            </w:r>
          </w:p>
          <w:p w14:paraId="578848CD" w14:textId="77777777" w:rsidR="00580EC5" w:rsidRPr="00F51D15" w:rsidRDefault="00580EC5" w:rsidP="00496419">
            <w:pPr>
              <w:pStyle w:val="affffff7"/>
              <w:tabs>
                <w:tab w:val="left" w:pos="275"/>
              </w:tabs>
              <w:ind w:left="0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виды неисправностей в работе обслуживаемых приборов и механизмов, способы их выявления и устранения в соответствии со своей компетенцией.</w:t>
            </w:r>
          </w:p>
          <w:p w14:paraId="225DD596" w14:textId="77777777" w:rsidR="00580EC5" w:rsidRPr="00F51D15" w:rsidRDefault="00580EC5" w:rsidP="00496419">
            <w:pPr>
              <w:pStyle w:val="affffff7"/>
              <w:tabs>
                <w:tab w:val="left" w:pos="275"/>
              </w:tabs>
              <w:ind w:left="0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правила оказания первой помощи пострадавшему.</w:t>
            </w:r>
          </w:p>
          <w:p w14:paraId="04D7B1AA" w14:textId="77777777" w:rsidR="00580EC5" w:rsidRPr="00F51D15" w:rsidRDefault="00580EC5" w:rsidP="00496419">
            <w:pPr>
              <w:pStyle w:val="affffff7"/>
              <w:tabs>
                <w:tab w:val="left" w:pos="275"/>
              </w:tabs>
              <w:ind w:left="0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требования жетонной (электронной) системы контроля спуска - выезда и нарядов-допусков в подземных горных организациях.</w:t>
            </w:r>
          </w:p>
          <w:p w14:paraId="61C775E3" w14:textId="77777777" w:rsidR="00580EC5" w:rsidRPr="00F51D15" w:rsidRDefault="00580EC5" w:rsidP="00496419">
            <w:pPr>
              <w:pStyle w:val="affffff7"/>
              <w:tabs>
                <w:tab w:val="left" w:pos="275"/>
              </w:tabs>
              <w:ind w:left="0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план мероприятий по локализации и ликвидации последствий аварий в горной организации.</w:t>
            </w:r>
          </w:p>
        </w:tc>
      </w:tr>
      <w:tr w:rsidR="00580EC5" w:rsidRPr="00F51D15" w14:paraId="5B04C62E" w14:textId="77777777" w:rsidTr="00EA3F9F">
        <w:trPr>
          <w:trHeight w:val="193"/>
        </w:trPr>
        <w:tc>
          <w:tcPr>
            <w:tcW w:w="2689" w:type="dxa"/>
            <w:vMerge w:val="restart"/>
            <w:shd w:val="clear" w:color="auto" w:fill="auto"/>
          </w:tcPr>
          <w:p w14:paraId="5675CB75" w14:textId="77777777" w:rsidR="00580EC5" w:rsidRPr="00F51D15" w:rsidRDefault="00580EC5" w:rsidP="00580EC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51D15">
              <w:rPr>
                <w:rFonts w:ascii="Times New Roman" w:hAnsi="Times New Roman"/>
                <w:b/>
                <w:szCs w:val="22"/>
              </w:rPr>
              <w:lastRenderedPageBreak/>
              <w:t>Дополнительные квалификации, компетенции</w:t>
            </w:r>
          </w:p>
          <w:p w14:paraId="35432C56" w14:textId="000B26BE" w:rsidR="00580EC5" w:rsidRPr="00F51D15" w:rsidRDefault="00580EC5" w:rsidP="00580EC5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i/>
                <w:iCs/>
                <w:szCs w:val="22"/>
              </w:rPr>
              <w:t>(Горнодобывающая отрасль)</w:t>
            </w:r>
          </w:p>
        </w:tc>
        <w:tc>
          <w:tcPr>
            <w:tcW w:w="623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6D9F554" w14:textId="77777777" w:rsidR="00580EC5" w:rsidRPr="00F51D15" w:rsidRDefault="00580EC5" w:rsidP="00580EC5">
            <w:pPr>
              <w:jc w:val="center"/>
              <w:rPr>
                <w:rFonts w:ascii="Times New Roman" w:hAnsi="Times New Roman"/>
                <w:b/>
              </w:rPr>
            </w:pPr>
            <w:r w:rsidRPr="00F51D15">
              <w:rPr>
                <w:rFonts w:ascii="Times New Roman" w:hAnsi="Times New Roman"/>
                <w:b/>
              </w:rPr>
              <w:t>Соответствие ПС</w:t>
            </w:r>
          </w:p>
          <w:p w14:paraId="0218D329" w14:textId="60E5D13E" w:rsidR="00580EC5" w:rsidRPr="00F51D15" w:rsidRDefault="00580EC5" w:rsidP="00580EC5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bookmarkStart w:id="21" w:name="_Hlk209438720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16.136 Машинист буровой установки</w:t>
            </w:r>
            <w:bookmarkEnd w:id="21"/>
          </w:p>
        </w:tc>
        <w:tc>
          <w:tcPr>
            <w:tcW w:w="609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1768624" w14:textId="11703E8F" w:rsidR="00580EC5" w:rsidRPr="00F51D15" w:rsidRDefault="00580EC5" w:rsidP="00580EC5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580EC5" w:rsidRPr="00F51D15" w14:paraId="699DE45D" w14:textId="77777777" w:rsidTr="000257A2">
        <w:trPr>
          <w:trHeight w:val="193"/>
        </w:trPr>
        <w:tc>
          <w:tcPr>
            <w:tcW w:w="2689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373B384" w14:textId="77777777" w:rsidR="00580EC5" w:rsidRPr="00F51D15" w:rsidRDefault="00580EC5" w:rsidP="00580EC5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  <w:shd w:val="clear" w:color="auto" w:fill="auto"/>
          </w:tcPr>
          <w:p w14:paraId="01281934" w14:textId="77777777" w:rsidR="00580EC5" w:rsidRPr="00F51D15" w:rsidRDefault="00580EC5" w:rsidP="00580EC5">
            <w:pPr>
              <w:rPr>
                <w:rFonts w:ascii="Times New Roman" w:hAnsi="Times New Roman"/>
                <w:b/>
                <w:color w:val="000000" w:themeColor="text1"/>
              </w:rPr>
            </w:pPr>
          </w:p>
          <w:p w14:paraId="08BA8BF3" w14:textId="56C93CA3" w:rsidR="00580EC5" w:rsidRPr="00F51D15" w:rsidRDefault="00580EC5" w:rsidP="00580EC5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  <w:shd w:val="clear" w:color="auto" w:fill="auto"/>
          </w:tcPr>
          <w:p w14:paraId="27CF3C33" w14:textId="77777777" w:rsidR="00580EC5" w:rsidRPr="00F51D15" w:rsidRDefault="00580EC5" w:rsidP="00580EC5">
            <w:pPr>
              <w:rPr>
                <w:rFonts w:ascii="Times New Roman" w:hAnsi="Times New Roman"/>
                <w:b/>
                <w:color w:val="000000" w:themeColor="text1"/>
              </w:rPr>
            </w:pPr>
          </w:p>
          <w:p w14:paraId="77979735" w14:textId="7A5B9E27" w:rsidR="00580EC5" w:rsidRPr="00F51D15" w:rsidRDefault="00580EC5" w:rsidP="00580EC5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D90B35C" w14:textId="563E39A9" w:rsidR="00580EC5" w:rsidRPr="00F51D15" w:rsidRDefault="00580EC5" w:rsidP="00580EC5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33D8181" w14:textId="2C36E7C8" w:rsidR="00580EC5" w:rsidRPr="00F51D15" w:rsidRDefault="00580EC5" w:rsidP="00580EC5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580EC5" w:rsidRPr="00F51D15" w14:paraId="56D2BD8D" w14:textId="77777777" w:rsidTr="00580EC5">
        <w:trPr>
          <w:trHeight w:val="20"/>
        </w:trPr>
        <w:tc>
          <w:tcPr>
            <w:tcW w:w="2689" w:type="dxa"/>
            <w:tcBorders>
              <w:bottom w:val="single" w:sz="4" w:space="0" w:color="000000"/>
            </w:tcBorders>
            <w:shd w:val="clear" w:color="auto" w:fill="auto"/>
          </w:tcPr>
          <w:p w14:paraId="04D18FB7" w14:textId="77777777" w:rsidR="00580EC5" w:rsidRPr="00F51D15" w:rsidRDefault="00580EC5" w:rsidP="00496419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/>
                <w:color w:val="000000" w:themeColor="text1"/>
                <w:szCs w:val="22"/>
              </w:rPr>
              <w:t>Машинист буровой установки</w:t>
            </w:r>
          </w:p>
          <w:p w14:paraId="4A6905FA" w14:textId="58C88CD6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  <w:shd w:val="clear" w:color="auto" w:fill="auto"/>
          </w:tcPr>
          <w:p w14:paraId="3A172F26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А Производственная эксплуатация и поддержание работоспособности буровой установки грузоподъемностью на крюке до 15 т, буровых станков и бурового механизированного инструмента различного типа при выполнении </w:t>
            </w:r>
            <w:proofErr w:type="spellStart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горнокапитальных</w:t>
            </w:r>
            <w:proofErr w:type="spellEnd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 работ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  <w:shd w:val="clear" w:color="auto" w:fill="auto"/>
          </w:tcPr>
          <w:p w14:paraId="26788ACA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А/01.3 Выполнение механизированных </w:t>
            </w:r>
            <w:proofErr w:type="spellStart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горнокапитальных</w:t>
            </w:r>
            <w:proofErr w:type="spellEnd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 работ по бурению геологоразведочных скважин на твердые полезные ископаемые буровой установкой грузоподъемностью на крюке до 15 т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  <w:shd w:val="clear" w:color="auto" w:fill="auto"/>
          </w:tcPr>
          <w:p w14:paraId="797133E2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Выполнение механизированных работ с применением бурильной техники различного типа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  <w:shd w:val="clear" w:color="auto" w:fill="auto"/>
          </w:tcPr>
          <w:p w14:paraId="319CE831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ПК Х.1</w:t>
            </w:r>
          </w:p>
          <w:p w14:paraId="5343459F" w14:textId="6B846914" w:rsidR="00580EC5" w:rsidRPr="00F51D15" w:rsidRDefault="00580EC5" w:rsidP="00496419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Выполнять механизированные </w:t>
            </w:r>
            <w:proofErr w:type="spellStart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горнокапитальные</w:t>
            </w:r>
            <w:proofErr w:type="spellEnd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 работы по бурению геологоразведочных скважин на твердые полезные ископаемые буровой установкой</w:t>
            </w:r>
          </w:p>
        </w:tc>
      </w:tr>
      <w:tr w:rsidR="00580EC5" w:rsidRPr="00F51D15" w14:paraId="19822B23" w14:textId="77777777" w:rsidTr="00580EC5">
        <w:trPr>
          <w:trHeight w:val="20"/>
        </w:trPr>
        <w:tc>
          <w:tcPr>
            <w:tcW w:w="15021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52015E0E" w14:textId="5FD81F57" w:rsidR="00580EC5" w:rsidRPr="00F51D15" w:rsidRDefault="00580EC5" w:rsidP="00496419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/>
                <w:color w:val="000000" w:themeColor="text1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80EC5" w:rsidRPr="00F51D15" w14:paraId="7E4394DA" w14:textId="77777777" w:rsidTr="00580EC5">
        <w:trPr>
          <w:trHeight w:val="20"/>
        </w:trPr>
        <w:tc>
          <w:tcPr>
            <w:tcW w:w="15021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47101B52" w14:textId="77777777" w:rsidR="00580EC5" w:rsidRPr="00F51D15" w:rsidRDefault="00580EC5" w:rsidP="00496419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/>
                <w:color w:val="000000" w:themeColor="text1"/>
                <w:szCs w:val="22"/>
              </w:rPr>
              <w:t xml:space="preserve">Владеть навыками: </w:t>
            </w:r>
          </w:p>
          <w:p w14:paraId="4FF4E1D8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Выполнения работ по бурению </w:t>
            </w:r>
            <w:proofErr w:type="gramStart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геолого-разведочных</w:t>
            </w:r>
            <w:proofErr w:type="gramEnd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 скважин на твердые полезные ископаемые буровой установкой грузоподъемностью на крюке до 15 т Технологической настройки и регулировки систем и рабочего оборудования буровой установки грузоподъемностью на крюке до 15 т </w:t>
            </w:r>
          </w:p>
          <w:p w14:paraId="0088F922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Планировки и расчистки площадки под установку бурового оборудования буровой установки грузоподъемностью на крюке до 15 т </w:t>
            </w:r>
          </w:p>
          <w:p w14:paraId="21CA42C7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Рекультивации земель по окончании буровых работ </w:t>
            </w:r>
          </w:p>
          <w:p w14:paraId="67709353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Транспортирования буровой установки грузоподъемностью на крюке до 15 т</w:t>
            </w:r>
          </w:p>
          <w:p w14:paraId="64D0C3FC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/>
                <w:color w:val="000000" w:themeColor="text1"/>
                <w:szCs w:val="22"/>
              </w:rPr>
              <w:t>Знать:</w:t>
            </w: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 </w:t>
            </w:r>
          </w:p>
          <w:p w14:paraId="37FB8133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Устройство, принцип работы и технические характеристики буровой установки грузоподъемностью на крюке до 15 т и бурового инструмента </w:t>
            </w:r>
          </w:p>
          <w:p w14:paraId="46985586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Устройство, принцип работы и правила эксплуатации автоматических устройств и средств встроенной диагностики буровой установки грузоподъемностью на крюке до 15 т </w:t>
            </w:r>
          </w:p>
          <w:p w14:paraId="5D15C0E8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Основные рабочие параметры буровой установки грузоподъемностью на крюке до 15 т </w:t>
            </w:r>
          </w:p>
          <w:p w14:paraId="26966C35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lastRenderedPageBreak/>
              <w:t xml:space="preserve">Требования инструкции по эксплуатации буровой установки грузоподъемностью на крюке до 15 т </w:t>
            </w:r>
          </w:p>
          <w:p w14:paraId="73C2049E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Правила производственной эксплуатации буровой установки грузоподъемностью на крюке до 15 т</w:t>
            </w:r>
          </w:p>
          <w:p w14:paraId="753819A8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Правила государственной регистрации буровой установки грузоподъемностью на крюке до 15 т </w:t>
            </w:r>
          </w:p>
          <w:p w14:paraId="043D3068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Принцип работы механического, гидравлического и электрического оборудования буровой установки грузоподъемностью на крюке до 15 т </w:t>
            </w:r>
          </w:p>
          <w:p w14:paraId="3A76A853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Правила допуска к работе машиниста буровой установки грузоподъемностью на крюке до 15 т </w:t>
            </w:r>
          </w:p>
          <w:p w14:paraId="752447E0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Строительные нормы устройства площадок для установки буровой установки грузоподъемностью на крюке до 15 т </w:t>
            </w:r>
          </w:p>
          <w:p w14:paraId="0BE64068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Виды и типы бурового инструмента, приспособлений и материалов, правила их применения и смены в процессе бурения </w:t>
            </w:r>
          </w:p>
          <w:p w14:paraId="1B419C24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Требования, предъявляемые к качеству заправки бурового инструмента в зависимости от крепости буримых пород</w:t>
            </w:r>
          </w:p>
          <w:p w14:paraId="3F0FDA0F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Конструкция </w:t>
            </w:r>
            <w:proofErr w:type="spellStart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ловильного</w:t>
            </w:r>
            <w:proofErr w:type="spellEnd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 инструмента (метчиков, колоколов, </w:t>
            </w:r>
            <w:proofErr w:type="spellStart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овершотов</w:t>
            </w:r>
            <w:proofErr w:type="spellEnd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, фрезеров, удочек) и способы его применения</w:t>
            </w:r>
          </w:p>
          <w:p w14:paraId="5E2D4824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Правила разметки скважин согласно паспорту на буровые работы </w:t>
            </w:r>
          </w:p>
          <w:p w14:paraId="0A356CFD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Режимы бурения геологоразведочных скважин буровой установкой грузоподъемностью на крюке до 15 т</w:t>
            </w:r>
          </w:p>
          <w:p w14:paraId="3EA2EC91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Физико-механические свойства пород и их влияние на процесс бурения </w:t>
            </w:r>
          </w:p>
          <w:p w14:paraId="0B5A5B88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Основные технические характеристики, виды и целевое назначение скважин </w:t>
            </w:r>
          </w:p>
          <w:p w14:paraId="2476369E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Терминология в области бурения и эксплуатации бурильного оборудования </w:t>
            </w:r>
          </w:p>
          <w:p w14:paraId="661A0671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Правила извлечения керна пород различных категорий</w:t>
            </w:r>
          </w:p>
          <w:p w14:paraId="0F75FBFD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Последовательность технологических приемов извлечения керна буровой установкой грузоподъемностью на крюке до 15 т </w:t>
            </w:r>
          </w:p>
          <w:p w14:paraId="3C50D1B5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Особенности технологии колонкового бурения в породах различных категорий на различную глубину и под различным углом к линии горизонта буровой установкой </w:t>
            </w:r>
            <w:proofErr w:type="spellStart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грузо-подъемностью</w:t>
            </w:r>
            <w:proofErr w:type="spellEnd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 на крюке до 15 т </w:t>
            </w:r>
          </w:p>
          <w:p w14:paraId="0389DA75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Назначение, состав, способы приготовления и обработки промывочных жидкостей, </w:t>
            </w:r>
            <w:proofErr w:type="spellStart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понизителей</w:t>
            </w:r>
            <w:proofErr w:type="spellEnd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 крепости горных пород и сложных инъекционных растворов</w:t>
            </w:r>
          </w:p>
          <w:p w14:paraId="5A8E7BD7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Виды промывочных жидкостей и способы их применения в зависимости от категории пород </w:t>
            </w:r>
          </w:p>
          <w:p w14:paraId="2731CFEF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Правила установки и регулирования бурового оборудования буровой установки грузоподъемностью на крюке до 15 т </w:t>
            </w:r>
          </w:p>
          <w:p w14:paraId="3D02BBB9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Технологические особенности цементации, битумизации, силикатизации, тампонажа и замораживания скважин </w:t>
            </w:r>
          </w:p>
          <w:p w14:paraId="2CE86F04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Способы и правила крепления скважины </w:t>
            </w:r>
          </w:p>
          <w:p w14:paraId="6BF7B8E1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Правила и последовательность технологических приемов </w:t>
            </w:r>
            <w:proofErr w:type="spellStart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ловильных</w:t>
            </w:r>
            <w:proofErr w:type="spellEnd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 работ и работ по закрытию устья скважины </w:t>
            </w:r>
          </w:p>
          <w:p w14:paraId="197C7412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Перечень и правила выполнения работ технического этапа рекультивации земель по окончании буровых работ</w:t>
            </w:r>
          </w:p>
          <w:p w14:paraId="567D9268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Правила приема и сдачи смены </w:t>
            </w:r>
          </w:p>
          <w:p w14:paraId="2A667EA4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Правила транспортировки бурового оборудования и составных частей буровой установки грузоподъемностью на крюке до 15 т железнодорожным транспортом и трейлером</w:t>
            </w:r>
          </w:p>
          <w:p w14:paraId="391531C5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Комплектность буровой установки грузоподъемностью на крюке до 15 т </w:t>
            </w:r>
          </w:p>
          <w:p w14:paraId="7D232462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Способы аварийного прекращения работы буровой установки </w:t>
            </w:r>
            <w:proofErr w:type="spellStart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грузо</w:t>
            </w:r>
            <w:proofErr w:type="spellEnd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- </w:t>
            </w:r>
            <w:proofErr w:type="spellStart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подъемностью</w:t>
            </w:r>
            <w:proofErr w:type="spellEnd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 на крюке до 15 т </w:t>
            </w:r>
          </w:p>
          <w:p w14:paraId="4837D14A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Правила </w:t>
            </w:r>
            <w:proofErr w:type="spellStart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стропальных</w:t>
            </w:r>
            <w:proofErr w:type="spellEnd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 и погрузочно-разгрузочных работ </w:t>
            </w:r>
          </w:p>
          <w:p w14:paraId="2064F04E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Правила безопасности, требования охраны труда, пожарной безопасности и электробезопасности, производственной санитарии при осуществлении буровых работ </w:t>
            </w:r>
          </w:p>
          <w:p w14:paraId="5B63B3CE" w14:textId="77777777" w:rsidR="00580EC5" w:rsidRPr="00F51D15" w:rsidRDefault="00580EC5" w:rsidP="00496419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/>
                <w:color w:val="000000" w:themeColor="text1"/>
                <w:szCs w:val="22"/>
              </w:rPr>
              <w:t xml:space="preserve">Уметь: </w:t>
            </w:r>
          </w:p>
          <w:p w14:paraId="1AF5CD04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Осуществлять сопровождение буровой установки грузоподъемностью на крюке до 15 т при ее транспортировке железнодорожным транспортом и </w:t>
            </w:r>
            <w:proofErr w:type="gramStart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трейлером</w:t>
            </w:r>
            <w:proofErr w:type="gramEnd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 Проверять комплектность буровой установки грузоподъемностью на крюке до 15 т </w:t>
            </w:r>
          </w:p>
          <w:p w14:paraId="62C6CA7F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Планировать и расчищать площадки для установки бурового оборудования буровой установки грузоподъемностью на крюке до 15 т </w:t>
            </w:r>
          </w:p>
          <w:p w14:paraId="7F53653E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lastRenderedPageBreak/>
              <w:t>Устанавливать оборудование и производить наладку бурового оборудования буровой установки грузоподъемностью на крюке до 15 т</w:t>
            </w:r>
          </w:p>
          <w:p w14:paraId="3D5FE612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Выполнять разметку скважин согласно паспорту на буровые работы</w:t>
            </w:r>
          </w:p>
          <w:p w14:paraId="230A25C5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Запускать двигатель буровой установки грузоподъемностью до 15 т в различных погодных и климатических условиях</w:t>
            </w:r>
          </w:p>
          <w:p w14:paraId="5757B940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Определять оптимальный и специальный режимы бурения буровой установкой грузоподъемностью на крюке до 15 т</w:t>
            </w:r>
          </w:p>
          <w:p w14:paraId="5B6ABF6A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Обеспечивать различные режимы бурения буровой установкой </w:t>
            </w:r>
            <w:proofErr w:type="spellStart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грузо-подъемностью</w:t>
            </w:r>
            <w:proofErr w:type="spellEnd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 на крюке до 15 т в соответствии с характером породы</w:t>
            </w:r>
          </w:p>
          <w:p w14:paraId="293E2651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Устанавливать и регулировать параметры процесса бурения буровой установкой грузоподъемностью на крюке до 15 т для получения оптимальных скоростей проходки.</w:t>
            </w:r>
          </w:p>
          <w:p w14:paraId="5050BEFA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Управлять процессом бурения в зависимости от геологических условий, возникновения осложнений, состояния бурового оборудования и инструмента</w:t>
            </w:r>
          </w:p>
          <w:p w14:paraId="44BB5696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Выполнять установку и смену бурового инструмента буровой установки грузоподъемностью на крюке до 15 т</w:t>
            </w:r>
          </w:p>
          <w:p w14:paraId="61F58332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Осуществлять чистовое бурение скважины буровой установкой грузоподъемностью на крюке до 15 т </w:t>
            </w:r>
          </w:p>
          <w:p w14:paraId="22B6F2AD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Очищать забой от разрушенной породы и транспортировать ее от забоя до устья скважины</w:t>
            </w:r>
          </w:p>
          <w:p w14:paraId="5F88A4B2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Выполнять </w:t>
            </w:r>
            <w:proofErr w:type="spellStart"/>
            <w:proofErr w:type="gramStart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спуско</w:t>
            </w:r>
            <w:proofErr w:type="spellEnd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-подъемные</w:t>
            </w:r>
            <w:proofErr w:type="gramEnd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 операции</w:t>
            </w:r>
          </w:p>
          <w:p w14:paraId="1823364E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Применять в трудовой деятельности механизмы для спускоподъемных работ</w:t>
            </w:r>
          </w:p>
          <w:p w14:paraId="19E7088F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Осуществлять наблюдения за показаниями контрольно-измерительных приборов в процессе выполнения буровых работ буровой установкой грузоподъемностью на крюке до 15 т</w:t>
            </w:r>
          </w:p>
          <w:p w14:paraId="4F400E98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Использовать знаки и указатели, радиотехническое и навигационное оборудование буровой установки грузоподъемностью на крюке до 15 т </w:t>
            </w:r>
          </w:p>
          <w:p w14:paraId="677CC358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Определять нарушения в работе буровой установки грузоподъемностью на крюке до 15 т по показаниям средств встроенной диагностики</w:t>
            </w:r>
          </w:p>
          <w:p w14:paraId="385EF6EA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Извлекать керн пород различных категорий</w:t>
            </w:r>
          </w:p>
          <w:p w14:paraId="2E3330B9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Соблюдать последовательность технологических приемов при извлечении керна буровой установкой грузоподъемностью на крюке до 15 т</w:t>
            </w:r>
          </w:p>
          <w:p w14:paraId="7CE0E825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Приготавливать промывочные жидкости и тампонажные смеси</w:t>
            </w:r>
          </w:p>
          <w:p w14:paraId="5B36C375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Осуществлять контроль параметров промывочных жидкостей</w:t>
            </w:r>
          </w:p>
          <w:p w14:paraId="5EF54E9F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Выполнять работы по цементации, тампонажу, креплению стенок скважины обсадными трубами и промывочными жидкостями, а также другие работы, предусмотренные технологическим регламентом и </w:t>
            </w:r>
            <w:proofErr w:type="spellStart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режимно</w:t>
            </w:r>
            <w:proofErr w:type="spellEnd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-технологической документацией</w:t>
            </w:r>
          </w:p>
          <w:p w14:paraId="03D611EB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Освобождать ствол скважины от посторонних предметов и закрывать устья скважины </w:t>
            </w:r>
          </w:p>
          <w:p w14:paraId="467A03EA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Выполнять работы по предупреждению и ликвидации кривизны, аварий и осложнений в скважинах</w:t>
            </w:r>
          </w:p>
          <w:p w14:paraId="51F513E7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Осуществлять различные работы технического этапа рекультивации земель по окончании буровых работ</w:t>
            </w:r>
          </w:p>
          <w:p w14:paraId="42097456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Осуществлять </w:t>
            </w:r>
            <w:proofErr w:type="spellStart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стропальные</w:t>
            </w:r>
            <w:proofErr w:type="spellEnd"/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 и погрузочно-разгрузочные работы на буровой</w:t>
            </w:r>
          </w:p>
          <w:p w14:paraId="7FC0E4E6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Читать проектную документацию</w:t>
            </w:r>
          </w:p>
          <w:p w14:paraId="261A4DB5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Заполнять формы отчетности в начале и конце рабочей смены</w:t>
            </w:r>
          </w:p>
          <w:p w14:paraId="5A23DFDC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Контролировать рабочий процесс и техническое состояние бурового оборудования при возникновении нештатных ситуаций</w:t>
            </w:r>
          </w:p>
          <w:p w14:paraId="2D4FE339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Соблюдать требования охраны труда и промышленной безопасности</w:t>
            </w:r>
          </w:p>
          <w:p w14:paraId="6CCCD58D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Применять средства индивидуальной защиты</w:t>
            </w:r>
          </w:p>
          <w:p w14:paraId="092965E2" w14:textId="77777777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>Оказывать первую помощь пострадавшим</w:t>
            </w:r>
          </w:p>
          <w:p w14:paraId="143632B2" w14:textId="153118A5" w:rsidR="00580EC5" w:rsidRPr="00F51D15" w:rsidRDefault="00580EC5" w:rsidP="00496419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Применять средства пожаротушения </w:t>
            </w:r>
          </w:p>
        </w:tc>
      </w:tr>
      <w:tr w:rsidR="00F621AE" w:rsidRPr="00F51D15" w14:paraId="6A547B4C" w14:textId="77777777" w:rsidTr="00F621AE">
        <w:trPr>
          <w:trHeight w:val="470"/>
        </w:trPr>
        <w:tc>
          <w:tcPr>
            <w:tcW w:w="2689" w:type="dxa"/>
            <w:vMerge w:val="restart"/>
            <w:shd w:val="clear" w:color="auto" w:fill="FFFFFF" w:themeFill="background1"/>
            <w:vAlign w:val="center"/>
          </w:tcPr>
          <w:p w14:paraId="1960D5C4" w14:textId="77777777" w:rsidR="003563B1" w:rsidRPr="00F51D15" w:rsidRDefault="00F621AE" w:rsidP="00F621AE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/>
                <w:color w:val="000000" w:themeColor="text1"/>
                <w:szCs w:val="22"/>
              </w:rPr>
              <w:lastRenderedPageBreak/>
              <w:t>Дополнительные квалификации, компетенции</w:t>
            </w:r>
          </w:p>
          <w:p w14:paraId="74BABB2B" w14:textId="34D2E325" w:rsidR="00F621AE" w:rsidRPr="00F51D15" w:rsidRDefault="003563B1" w:rsidP="00F621AE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Cs/>
                <w:i/>
                <w:iCs/>
                <w:szCs w:val="22"/>
              </w:rPr>
              <w:lastRenderedPageBreak/>
              <w:t>(Горнодобывающая отрасль)</w:t>
            </w:r>
          </w:p>
        </w:tc>
        <w:tc>
          <w:tcPr>
            <w:tcW w:w="6237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AAB60C0" w14:textId="0EE58855" w:rsidR="00F621AE" w:rsidRPr="00F51D15" w:rsidRDefault="00F621AE" w:rsidP="00F621AE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/>
              </w:rPr>
              <w:lastRenderedPageBreak/>
              <w:t>Соответствие ЕКС, ЕТКС или иным классификаторам</w:t>
            </w:r>
          </w:p>
        </w:tc>
        <w:tc>
          <w:tcPr>
            <w:tcW w:w="6095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B0BAF64" w14:textId="58DA3544" w:rsidR="00F621AE" w:rsidRPr="00F51D15" w:rsidRDefault="00F621AE" w:rsidP="00F621AE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F621AE" w:rsidRPr="00F51D15" w14:paraId="52A16B8A" w14:textId="77777777" w:rsidTr="00F621AE">
        <w:trPr>
          <w:trHeight w:val="648"/>
        </w:trPr>
        <w:tc>
          <w:tcPr>
            <w:tcW w:w="2689" w:type="dxa"/>
            <w:vMerge/>
            <w:tcBorders>
              <w:bottom w:val="single" w:sz="4" w:space="0" w:color="000000"/>
            </w:tcBorders>
            <w:shd w:val="clear" w:color="auto" w:fill="E3F0DA" w:themeFill="accent6" w:themeFillTint="31"/>
          </w:tcPr>
          <w:p w14:paraId="3064F82D" w14:textId="77777777" w:rsidR="00F621AE" w:rsidRPr="00F51D15" w:rsidRDefault="00F621AE" w:rsidP="00496419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2C91B283" w14:textId="77777777" w:rsidR="00F621AE" w:rsidRPr="00F51D15" w:rsidRDefault="00F621AE" w:rsidP="00496419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/>
                <w:szCs w:val="22"/>
              </w:rPr>
              <w:t>Раздел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6C7A0F19" w14:textId="77777777" w:rsidR="00F621AE" w:rsidRPr="00F51D15" w:rsidRDefault="00F621AE" w:rsidP="00496419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/>
                <w:spacing w:val="-2"/>
                <w:szCs w:val="22"/>
              </w:rPr>
              <w:t>Должностные характеристики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21A2252D" w14:textId="77777777" w:rsidR="00F621AE" w:rsidRPr="00F51D15" w:rsidRDefault="00F621AE" w:rsidP="00496419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0CA28A54" w14:textId="4E49BA21" w:rsidR="00F621AE" w:rsidRPr="00F51D15" w:rsidRDefault="00F621AE" w:rsidP="00496419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F621AE" w:rsidRPr="00F51D15" w14:paraId="727E0128" w14:textId="77777777" w:rsidTr="00F621AE">
        <w:trPr>
          <w:trHeight w:val="20"/>
        </w:trPr>
        <w:tc>
          <w:tcPr>
            <w:tcW w:w="2689" w:type="dxa"/>
            <w:shd w:val="clear" w:color="auto" w:fill="auto"/>
          </w:tcPr>
          <w:p w14:paraId="562861F5" w14:textId="33E5814A" w:rsidR="00F621AE" w:rsidRPr="00F51D15" w:rsidRDefault="00F621AE" w:rsidP="00496419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/>
                <w:szCs w:val="22"/>
              </w:rPr>
              <w:t>Промывальщик геологических проб</w:t>
            </w:r>
            <w:r w:rsidRPr="00F51D15">
              <w:rPr>
                <w:rFonts w:ascii="Times New Roman" w:hAnsi="Times New Roman"/>
                <w:i/>
                <w:szCs w:val="22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14:paraId="6642E658" w14:textId="77777777" w:rsidR="00F621AE" w:rsidRPr="00F51D15" w:rsidRDefault="00F621AE" w:rsidP="00496419">
            <w:pPr>
              <w:rPr>
                <w:rFonts w:ascii="Times New Roman" w:hAnsi="Times New Roman"/>
                <w:b/>
                <w:szCs w:val="22"/>
              </w:rPr>
            </w:pPr>
            <w:r w:rsidRPr="00F51D15">
              <w:rPr>
                <w:rFonts w:ascii="Times New Roman" w:hAnsi="Times New Roman"/>
                <w:szCs w:val="22"/>
              </w:rPr>
              <w:t>Геологоразведочные и топографо-геодезические работы</w:t>
            </w:r>
          </w:p>
        </w:tc>
        <w:tc>
          <w:tcPr>
            <w:tcW w:w="3119" w:type="dxa"/>
            <w:shd w:val="clear" w:color="auto" w:fill="auto"/>
          </w:tcPr>
          <w:p w14:paraId="2F8B9EDA" w14:textId="77777777" w:rsidR="00F621AE" w:rsidRPr="00F51D15" w:rsidRDefault="00F621AE" w:rsidP="00496419">
            <w:pPr>
              <w:ind w:left="108"/>
              <w:rPr>
                <w:rFonts w:ascii="Times New Roman" w:hAnsi="Times New Roman"/>
                <w:szCs w:val="22"/>
              </w:rPr>
            </w:pPr>
            <w:r w:rsidRPr="00F51D15">
              <w:rPr>
                <w:rFonts w:ascii="Times New Roman" w:hAnsi="Times New Roman"/>
                <w:szCs w:val="22"/>
              </w:rPr>
              <w:t>§ 23. Промывальщик геологических проб 2-го разряда</w:t>
            </w:r>
          </w:p>
          <w:p w14:paraId="1A59E5B8" w14:textId="77777777" w:rsidR="00F621AE" w:rsidRPr="00F51D15" w:rsidRDefault="00F621AE" w:rsidP="00496419">
            <w:pPr>
              <w:rPr>
                <w:rFonts w:ascii="Times New Roman" w:hAnsi="Times New Roman"/>
                <w:b/>
                <w:spacing w:val="-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05CE7321" w14:textId="77777777" w:rsidR="00F621AE" w:rsidRPr="00F51D15" w:rsidRDefault="00F621AE" w:rsidP="00496419">
            <w:pPr>
              <w:rPr>
                <w:rFonts w:ascii="Times New Roman" w:hAnsi="Times New Roman"/>
                <w:szCs w:val="22"/>
              </w:rPr>
            </w:pPr>
            <w:r w:rsidRPr="00F51D15">
              <w:rPr>
                <w:rFonts w:ascii="Times New Roman" w:hAnsi="Times New Roman"/>
                <w:szCs w:val="22"/>
              </w:rPr>
              <w:t xml:space="preserve">Выполнение работ по профессии рабочего </w:t>
            </w:r>
          </w:p>
          <w:p w14:paraId="5C235DB4" w14:textId="77777777" w:rsidR="00F621AE" w:rsidRPr="00F51D15" w:rsidRDefault="00F621AE" w:rsidP="00496419">
            <w:pPr>
              <w:rPr>
                <w:rFonts w:ascii="Times New Roman" w:hAnsi="Times New Roman"/>
                <w:b/>
                <w:szCs w:val="22"/>
              </w:rPr>
            </w:pPr>
            <w:r w:rsidRPr="00F51D15">
              <w:rPr>
                <w:rFonts w:ascii="Times New Roman" w:hAnsi="Times New Roman"/>
                <w:szCs w:val="22"/>
              </w:rPr>
              <w:t>17391 Промывальщик геологических проб</w:t>
            </w:r>
            <w:r w:rsidRPr="00F51D15">
              <w:rPr>
                <w:rFonts w:ascii="Times New Roman" w:hAnsi="Times New Roman"/>
                <w:i/>
                <w:szCs w:val="22"/>
              </w:rPr>
              <w:t xml:space="preserve"> </w:t>
            </w:r>
            <w:r w:rsidRPr="00F51D15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14:paraId="77587BF8" w14:textId="77777777" w:rsidR="00F621AE" w:rsidRPr="00F51D15" w:rsidRDefault="00F621AE" w:rsidP="00496419">
            <w:pPr>
              <w:rPr>
                <w:rFonts w:ascii="Times New Roman" w:hAnsi="Times New Roman"/>
                <w:szCs w:val="22"/>
              </w:rPr>
            </w:pPr>
            <w:r w:rsidRPr="00F51D15">
              <w:rPr>
                <w:rFonts w:ascii="Times New Roman" w:hAnsi="Times New Roman"/>
                <w:szCs w:val="22"/>
              </w:rPr>
              <w:t>ПК Х.1 Промывать и доводить массовые шлиховые пробы на специализированных приборах</w:t>
            </w:r>
          </w:p>
          <w:p w14:paraId="3FF699FB" w14:textId="7DBA83A0" w:rsidR="00F621AE" w:rsidRPr="00F51D15" w:rsidRDefault="00F621AE" w:rsidP="00496419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580EC5" w:rsidRPr="00F51D15" w14:paraId="05B2B564" w14:textId="77777777" w:rsidTr="00580EC5">
        <w:trPr>
          <w:trHeight w:val="20"/>
        </w:trPr>
        <w:tc>
          <w:tcPr>
            <w:tcW w:w="15021" w:type="dxa"/>
            <w:gridSpan w:val="5"/>
            <w:shd w:val="clear" w:color="auto" w:fill="auto"/>
          </w:tcPr>
          <w:p w14:paraId="4A359C1C" w14:textId="7F9CD030" w:rsidR="00580EC5" w:rsidRPr="00F51D15" w:rsidRDefault="00580EC5" w:rsidP="00496419">
            <w:pPr>
              <w:tabs>
                <w:tab w:val="left" w:pos="218"/>
                <w:tab w:val="left" w:pos="1554"/>
              </w:tabs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/>
                <w:color w:val="000000" w:themeColor="text1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80EC5" w:rsidRPr="00F51D15" w14:paraId="47209F98" w14:textId="77777777" w:rsidTr="00580EC5">
        <w:trPr>
          <w:trHeight w:val="20"/>
        </w:trPr>
        <w:tc>
          <w:tcPr>
            <w:tcW w:w="15021" w:type="dxa"/>
            <w:gridSpan w:val="5"/>
            <w:shd w:val="clear" w:color="auto" w:fill="auto"/>
          </w:tcPr>
          <w:p w14:paraId="6A447183" w14:textId="77777777" w:rsidR="00580EC5" w:rsidRPr="00F51D15" w:rsidRDefault="00580EC5" w:rsidP="00496419">
            <w:pPr>
              <w:tabs>
                <w:tab w:val="left" w:pos="218"/>
                <w:tab w:val="left" w:pos="1554"/>
              </w:tabs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/>
                <w:color w:val="000000" w:themeColor="text1"/>
                <w:szCs w:val="22"/>
              </w:rPr>
              <w:t xml:space="preserve">Владеть навыками: </w:t>
            </w:r>
          </w:p>
          <w:p w14:paraId="5EC39A2F" w14:textId="77777777" w:rsidR="00580EC5" w:rsidRPr="00F51D15" w:rsidRDefault="00580EC5" w:rsidP="00496419">
            <w:pPr>
              <w:tabs>
                <w:tab w:val="left" w:pos="218"/>
                <w:tab w:val="left" w:pos="1554"/>
              </w:tabs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 xml:space="preserve">промывки </w:t>
            </w:r>
            <w:proofErr w:type="spellStart"/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>шлифовых</w:t>
            </w:r>
            <w:proofErr w:type="spellEnd"/>
            <w:r w:rsidRPr="00F51D15">
              <w:rPr>
                <w:rFonts w:ascii="Times New Roman" w:hAnsi="Times New Roman"/>
                <w:color w:val="000000" w:themeColor="text1"/>
                <w:szCs w:val="22"/>
              </w:rPr>
              <w:t xml:space="preserve"> проб; загрузки песков в лотки, ковши и др.; выгрузки, просушки и упаковки шлихов.</w:t>
            </w:r>
          </w:p>
          <w:p w14:paraId="10FEF6FC" w14:textId="77777777" w:rsidR="00580EC5" w:rsidRPr="00F51D15" w:rsidRDefault="00580EC5" w:rsidP="00496419">
            <w:pPr>
              <w:rPr>
                <w:rFonts w:ascii="Times New Roman" w:hAnsi="Times New Roman"/>
                <w:szCs w:val="22"/>
              </w:rPr>
            </w:pPr>
            <w:r w:rsidRPr="00F51D15">
              <w:rPr>
                <w:rFonts w:ascii="Times New Roman" w:hAnsi="Times New Roman"/>
                <w:b/>
                <w:szCs w:val="22"/>
              </w:rPr>
              <w:t>Уметь</w:t>
            </w:r>
            <w:r w:rsidRPr="00F51D15">
              <w:rPr>
                <w:rFonts w:ascii="Times New Roman" w:hAnsi="Times New Roman"/>
                <w:szCs w:val="22"/>
              </w:rPr>
              <w:t xml:space="preserve">: </w:t>
            </w:r>
          </w:p>
          <w:p w14:paraId="2055E955" w14:textId="77777777" w:rsidR="00580EC5" w:rsidRPr="00F51D15" w:rsidRDefault="00580EC5" w:rsidP="00496419">
            <w:pPr>
              <w:rPr>
                <w:rFonts w:ascii="Times New Roman" w:hAnsi="Times New Roman"/>
                <w:szCs w:val="22"/>
              </w:rPr>
            </w:pPr>
            <w:r w:rsidRPr="00F51D15">
              <w:rPr>
                <w:rFonts w:ascii="Times New Roman" w:hAnsi="Times New Roman"/>
                <w:szCs w:val="22"/>
              </w:rPr>
              <w:t>промывать шлиховые пробы под руководством промывальщика геологических проб более высокой квалификации;</w:t>
            </w:r>
          </w:p>
          <w:p w14:paraId="1AE515CF" w14:textId="77777777" w:rsidR="00580EC5" w:rsidRPr="00F51D15" w:rsidRDefault="00580EC5" w:rsidP="00496419">
            <w:pPr>
              <w:tabs>
                <w:tab w:val="left" w:pos="174"/>
                <w:tab w:val="left" w:pos="2129"/>
              </w:tabs>
              <w:rPr>
                <w:rFonts w:ascii="Times New Roman" w:hAnsi="Times New Roman"/>
                <w:szCs w:val="22"/>
              </w:rPr>
            </w:pPr>
            <w:r w:rsidRPr="00F51D15">
              <w:rPr>
                <w:rFonts w:ascii="Times New Roman" w:hAnsi="Times New Roman"/>
                <w:szCs w:val="22"/>
              </w:rPr>
              <w:t>загружать пески в лотки, ковши, на промывочные приборы и установки, их протирке, промывке зернистого материала, осаждении тяжелых фракций; выгружать, просушивать и упаковывать шлих.</w:t>
            </w:r>
          </w:p>
          <w:p w14:paraId="618254F4" w14:textId="77777777" w:rsidR="00580EC5" w:rsidRPr="00F51D15" w:rsidRDefault="00580EC5" w:rsidP="00496419">
            <w:pPr>
              <w:rPr>
                <w:rFonts w:ascii="Times New Roman" w:hAnsi="Times New Roman"/>
                <w:szCs w:val="22"/>
              </w:rPr>
            </w:pPr>
            <w:r w:rsidRPr="00F51D15">
              <w:rPr>
                <w:rFonts w:ascii="Times New Roman" w:hAnsi="Times New Roman"/>
                <w:b/>
                <w:szCs w:val="22"/>
              </w:rPr>
              <w:t>Знать</w:t>
            </w:r>
            <w:r w:rsidRPr="00F51D15">
              <w:rPr>
                <w:rFonts w:ascii="Times New Roman" w:hAnsi="Times New Roman"/>
                <w:szCs w:val="22"/>
              </w:rPr>
              <w:t xml:space="preserve">: </w:t>
            </w:r>
          </w:p>
          <w:p w14:paraId="6001FBAA" w14:textId="77777777" w:rsidR="00580EC5" w:rsidRPr="00F51D15" w:rsidRDefault="00580EC5" w:rsidP="00496419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szCs w:val="22"/>
              </w:rPr>
              <w:t>основные правила промывки и установления концентрации геологических проб; состав минералов, часто встречающихся в шлихах; внешние признаки металлосодержащих и пустых пород.</w:t>
            </w:r>
          </w:p>
        </w:tc>
      </w:tr>
      <w:tr w:rsidR="00F621AE" w:rsidRPr="00F51D15" w14:paraId="1963BC1B" w14:textId="77777777" w:rsidTr="00E8011D">
        <w:trPr>
          <w:trHeight w:val="20"/>
        </w:trPr>
        <w:tc>
          <w:tcPr>
            <w:tcW w:w="2689" w:type="dxa"/>
            <w:shd w:val="clear" w:color="auto" w:fill="auto"/>
          </w:tcPr>
          <w:p w14:paraId="505F1FB0" w14:textId="77FCC5C1" w:rsidR="00F621AE" w:rsidRPr="00F51D15" w:rsidRDefault="00F621AE" w:rsidP="00496419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b/>
                <w:szCs w:val="22"/>
              </w:rPr>
              <w:t>Отборщик геологических проб</w:t>
            </w:r>
            <w:r w:rsidRPr="00F51D15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14:paraId="6C4F8F0F" w14:textId="77777777" w:rsidR="00F621AE" w:rsidRPr="00F51D15" w:rsidRDefault="00F621AE" w:rsidP="00496419">
            <w:pPr>
              <w:rPr>
                <w:rFonts w:ascii="Times New Roman" w:hAnsi="Times New Roman"/>
                <w:b/>
                <w:szCs w:val="22"/>
              </w:rPr>
            </w:pPr>
            <w:r w:rsidRPr="00F51D15">
              <w:rPr>
                <w:rFonts w:ascii="Times New Roman" w:hAnsi="Times New Roman"/>
                <w:szCs w:val="22"/>
              </w:rPr>
              <w:t>Геологоразведочные и топографо-геодезические работы</w:t>
            </w:r>
          </w:p>
        </w:tc>
        <w:tc>
          <w:tcPr>
            <w:tcW w:w="3119" w:type="dxa"/>
            <w:shd w:val="clear" w:color="auto" w:fill="auto"/>
          </w:tcPr>
          <w:p w14:paraId="43301069" w14:textId="77777777" w:rsidR="00F621AE" w:rsidRPr="00F51D15" w:rsidRDefault="00F621AE" w:rsidP="00496419">
            <w:pPr>
              <w:rPr>
                <w:rFonts w:ascii="Times New Roman" w:hAnsi="Times New Roman"/>
                <w:b/>
                <w:spacing w:val="-2"/>
                <w:szCs w:val="22"/>
              </w:rPr>
            </w:pPr>
            <w:r w:rsidRPr="00F51D15">
              <w:rPr>
                <w:rFonts w:ascii="Times New Roman" w:hAnsi="Times New Roman"/>
                <w:szCs w:val="22"/>
              </w:rPr>
              <w:t>§ 22. Отборщик геологических проб 4-го разряда</w:t>
            </w:r>
          </w:p>
        </w:tc>
        <w:tc>
          <w:tcPr>
            <w:tcW w:w="2976" w:type="dxa"/>
            <w:shd w:val="clear" w:color="auto" w:fill="auto"/>
          </w:tcPr>
          <w:p w14:paraId="25F25D98" w14:textId="77777777" w:rsidR="00F621AE" w:rsidRPr="00F51D15" w:rsidRDefault="00F621AE" w:rsidP="00496419">
            <w:pPr>
              <w:rPr>
                <w:rFonts w:ascii="Times New Roman" w:hAnsi="Times New Roman"/>
                <w:b/>
                <w:szCs w:val="22"/>
              </w:rPr>
            </w:pPr>
            <w:r w:rsidRPr="00F51D15">
              <w:rPr>
                <w:rFonts w:ascii="Times New Roman" w:hAnsi="Times New Roman"/>
                <w:szCs w:val="22"/>
              </w:rPr>
              <w:t>Выполнение работ по профессии рабочего 16292 Отборщик геологических проб</w:t>
            </w:r>
          </w:p>
        </w:tc>
        <w:tc>
          <w:tcPr>
            <w:tcW w:w="3119" w:type="dxa"/>
            <w:shd w:val="clear" w:color="auto" w:fill="auto"/>
          </w:tcPr>
          <w:p w14:paraId="6D9F7463" w14:textId="77777777" w:rsidR="00F621AE" w:rsidRPr="00F51D15" w:rsidRDefault="00F621AE" w:rsidP="00496419">
            <w:pPr>
              <w:rPr>
                <w:rFonts w:ascii="Times New Roman" w:hAnsi="Times New Roman"/>
                <w:szCs w:val="22"/>
              </w:rPr>
            </w:pPr>
            <w:r w:rsidRPr="00F51D15">
              <w:rPr>
                <w:rFonts w:ascii="Times New Roman" w:hAnsi="Times New Roman"/>
                <w:szCs w:val="22"/>
              </w:rPr>
              <w:t>ПК Х.1 Отбирать геологические пробы</w:t>
            </w:r>
          </w:p>
          <w:p w14:paraId="60E702CF" w14:textId="3E5539D0" w:rsidR="00F621AE" w:rsidRPr="00F51D15" w:rsidRDefault="00F621AE" w:rsidP="00496419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</w:p>
        </w:tc>
      </w:tr>
      <w:tr w:rsidR="00580EC5" w:rsidRPr="00F51D15" w14:paraId="6BD12104" w14:textId="77777777" w:rsidTr="00580EC5">
        <w:trPr>
          <w:trHeight w:val="20"/>
        </w:trPr>
        <w:tc>
          <w:tcPr>
            <w:tcW w:w="15021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6842F580" w14:textId="15700FDA" w:rsidR="00580EC5" w:rsidRPr="00F51D15" w:rsidRDefault="00580EC5" w:rsidP="00496419">
            <w:pPr>
              <w:rPr>
                <w:rFonts w:ascii="Times New Roman" w:hAnsi="Times New Roman"/>
                <w:b/>
                <w:szCs w:val="22"/>
              </w:rPr>
            </w:pPr>
            <w:r w:rsidRPr="00F51D15">
              <w:rPr>
                <w:rFonts w:ascii="Times New Roman" w:hAnsi="Times New Roman"/>
                <w:b/>
                <w:color w:val="000000" w:themeColor="text1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80EC5" w:rsidRPr="00F51D15" w14:paraId="47A436F2" w14:textId="77777777" w:rsidTr="00580EC5">
        <w:trPr>
          <w:trHeight w:val="20"/>
        </w:trPr>
        <w:tc>
          <w:tcPr>
            <w:tcW w:w="15021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4633AC8E" w14:textId="77777777" w:rsidR="00580EC5" w:rsidRPr="00F51D15" w:rsidRDefault="00580EC5" w:rsidP="00496419">
            <w:pPr>
              <w:rPr>
                <w:rFonts w:ascii="Times New Roman" w:hAnsi="Times New Roman"/>
                <w:szCs w:val="22"/>
              </w:rPr>
            </w:pPr>
            <w:r w:rsidRPr="00F51D15">
              <w:rPr>
                <w:rFonts w:ascii="Times New Roman" w:hAnsi="Times New Roman"/>
                <w:b/>
                <w:szCs w:val="22"/>
              </w:rPr>
              <w:t>Владеть навыками:</w:t>
            </w:r>
            <w:r w:rsidRPr="00F51D15">
              <w:rPr>
                <w:rFonts w:ascii="Times New Roman" w:hAnsi="Times New Roman"/>
                <w:szCs w:val="22"/>
              </w:rPr>
              <w:t xml:space="preserve"> </w:t>
            </w:r>
          </w:p>
          <w:p w14:paraId="476FA7B1" w14:textId="77777777" w:rsidR="00580EC5" w:rsidRPr="00F51D15" w:rsidRDefault="00580EC5" w:rsidP="00496419">
            <w:pPr>
              <w:rPr>
                <w:rFonts w:ascii="Times New Roman" w:hAnsi="Times New Roman"/>
                <w:szCs w:val="22"/>
              </w:rPr>
            </w:pPr>
            <w:r w:rsidRPr="00F51D15">
              <w:rPr>
                <w:rFonts w:ascii="Times New Roman" w:hAnsi="Times New Roman"/>
                <w:szCs w:val="22"/>
              </w:rPr>
              <w:t>применять технологии бурения; маркировки и упаковки проб; отбора проб в горных выработках.</w:t>
            </w:r>
          </w:p>
          <w:p w14:paraId="2180FE8E" w14:textId="77777777" w:rsidR="00580EC5" w:rsidRPr="00F51D15" w:rsidRDefault="00580EC5" w:rsidP="00496419">
            <w:pPr>
              <w:rPr>
                <w:rFonts w:ascii="Times New Roman" w:hAnsi="Times New Roman"/>
                <w:szCs w:val="22"/>
              </w:rPr>
            </w:pPr>
            <w:r w:rsidRPr="00F51D15">
              <w:rPr>
                <w:rFonts w:ascii="Times New Roman" w:hAnsi="Times New Roman"/>
                <w:b/>
                <w:szCs w:val="22"/>
              </w:rPr>
              <w:t>Уметь</w:t>
            </w:r>
            <w:r w:rsidRPr="00F51D15">
              <w:rPr>
                <w:rFonts w:ascii="Times New Roman" w:hAnsi="Times New Roman"/>
                <w:szCs w:val="22"/>
              </w:rPr>
              <w:t xml:space="preserve">: </w:t>
            </w:r>
          </w:p>
          <w:p w14:paraId="6CB24B79" w14:textId="77777777" w:rsidR="00580EC5" w:rsidRPr="00F51D15" w:rsidRDefault="00580EC5" w:rsidP="00496419">
            <w:pPr>
              <w:rPr>
                <w:rFonts w:ascii="Times New Roman" w:hAnsi="Times New Roman"/>
                <w:szCs w:val="22"/>
              </w:rPr>
            </w:pPr>
            <w:r w:rsidRPr="00F51D15">
              <w:rPr>
                <w:rFonts w:ascii="Times New Roman" w:hAnsi="Times New Roman"/>
                <w:szCs w:val="22"/>
              </w:rPr>
              <w:t>отбирать пробы в горных выработках; осуществлять подготовку пробоотборников, отбойных молотков и перфораторов к работе;</w:t>
            </w:r>
          </w:p>
          <w:p w14:paraId="0F066283" w14:textId="77777777" w:rsidR="00580EC5" w:rsidRPr="00F51D15" w:rsidRDefault="00580EC5" w:rsidP="00496419">
            <w:pPr>
              <w:tabs>
                <w:tab w:val="left" w:pos="218"/>
                <w:tab w:val="left" w:pos="1554"/>
              </w:tabs>
              <w:rPr>
                <w:rFonts w:ascii="Times New Roman" w:hAnsi="Times New Roman"/>
                <w:szCs w:val="22"/>
              </w:rPr>
            </w:pPr>
            <w:r w:rsidRPr="00F51D15">
              <w:rPr>
                <w:rFonts w:ascii="Times New Roman" w:hAnsi="Times New Roman"/>
                <w:szCs w:val="22"/>
              </w:rPr>
              <w:t>выполнять бурение шпуров и пропиливание борозд; отбирать бороздовые, шпуровые и другие пробы в горных выработках для определения качества полезных ископаемых; маркировать и упаковывать пробы</w:t>
            </w:r>
          </w:p>
          <w:p w14:paraId="02FDF151" w14:textId="77777777" w:rsidR="00580EC5" w:rsidRPr="00F51D15" w:rsidRDefault="00580EC5" w:rsidP="00496419">
            <w:pPr>
              <w:rPr>
                <w:rFonts w:ascii="Times New Roman" w:hAnsi="Times New Roman"/>
                <w:szCs w:val="22"/>
              </w:rPr>
            </w:pPr>
            <w:r w:rsidRPr="00F51D15">
              <w:rPr>
                <w:rFonts w:ascii="Times New Roman" w:hAnsi="Times New Roman"/>
                <w:b/>
                <w:szCs w:val="22"/>
              </w:rPr>
              <w:t>Знать:</w:t>
            </w:r>
            <w:r w:rsidRPr="00F51D15">
              <w:rPr>
                <w:rFonts w:ascii="Times New Roman" w:hAnsi="Times New Roman"/>
                <w:szCs w:val="22"/>
              </w:rPr>
              <w:t xml:space="preserve"> </w:t>
            </w:r>
          </w:p>
          <w:p w14:paraId="631F6CF7" w14:textId="77777777" w:rsidR="00580EC5" w:rsidRPr="00F51D15" w:rsidRDefault="00580EC5" w:rsidP="00496419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F51D15">
              <w:rPr>
                <w:rFonts w:ascii="Times New Roman" w:hAnsi="Times New Roman"/>
                <w:szCs w:val="22"/>
              </w:rPr>
              <w:t xml:space="preserve">основы </w:t>
            </w:r>
            <w:proofErr w:type="spellStart"/>
            <w:r w:rsidRPr="00F51D15">
              <w:rPr>
                <w:rFonts w:ascii="Times New Roman" w:hAnsi="Times New Roman"/>
                <w:szCs w:val="22"/>
              </w:rPr>
              <w:t>микротектоники</w:t>
            </w:r>
            <w:proofErr w:type="spellEnd"/>
            <w:r w:rsidRPr="00F51D15">
              <w:rPr>
                <w:rFonts w:ascii="Times New Roman" w:hAnsi="Times New Roman"/>
                <w:szCs w:val="22"/>
              </w:rPr>
              <w:t>, текстур и структур руд; физические свойства горных пород и направление линий раскола; методы использования линий раскола;  устройство, конструкции, правила эксплуатации пневматического и электрического инструмента, схемы расположения шпуров и их глубину; виды применяемых инструментов;  технические условия и стандарты на отбор геологических проб и разработку породы ручным и механизированным способами;  правила пользования установленной сигнализацией; устройство технических средств и технологию донного пробоотбора.</w:t>
            </w:r>
          </w:p>
        </w:tc>
      </w:tr>
    </w:tbl>
    <w:p w14:paraId="01DCAC06" w14:textId="072A8F06" w:rsidR="004463AD" w:rsidRDefault="004463AD" w:rsidP="004463AD">
      <w:pPr>
        <w:rPr>
          <w:rFonts w:ascii="Times New Roman" w:hAnsi="Times New Roman"/>
          <w:b/>
          <w:szCs w:val="22"/>
        </w:rPr>
      </w:pPr>
    </w:p>
    <w:p w14:paraId="06BD846B" w14:textId="2F8DA8EE" w:rsidR="00AF5556" w:rsidRDefault="00AF5556" w:rsidP="004463AD">
      <w:pPr>
        <w:rPr>
          <w:rFonts w:ascii="Times New Roman" w:hAnsi="Times New Roman"/>
          <w:b/>
          <w:szCs w:val="22"/>
        </w:rPr>
      </w:pPr>
    </w:p>
    <w:p w14:paraId="689684CE" w14:textId="77777777" w:rsidR="00AF5556" w:rsidRPr="00F51D15" w:rsidRDefault="00AF5556" w:rsidP="004463AD">
      <w:pPr>
        <w:rPr>
          <w:rFonts w:ascii="Times New Roman" w:hAnsi="Times New Roman"/>
          <w:b/>
          <w:szCs w:val="22"/>
        </w:rPr>
      </w:pPr>
    </w:p>
    <w:p w14:paraId="09C007F2" w14:textId="77777777" w:rsidR="004463AD" w:rsidRPr="00F51D15" w:rsidRDefault="004463AD" w:rsidP="004463AD">
      <w:pPr>
        <w:rPr>
          <w:rFonts w:ascii="Times New Roman" w:hAnsi="Times New Roman"/>
          <w:b/>
          <w:szCs w:val="22"/>
        </w:rPr>
      </w:pPr>
    </w:p>
    <w:p w14:paraId="79379DED" w14:textId="7461CCE6" w:rsidR="000779B2" w:rsidRPr="00F51D15" w:rsidRDefault="00C55D67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2" w:name="_Hlk156306792"/>
      <w:r w:rsidRPr="00F51D15">
        <w:rPr>
          <w:rFonts w:ascii="Times New Roman" w:hAnsi="Times New Roman"/>
          <w:sz w:val="24"/>
        </w:rPr>
        <w:lastRenderedPageBreak/>
        <w:t>4.3.3. Матрица соответствия компетенций и составных частей ПОП</w:t>
      </w:r>
      <w:r w:rsidR="00AF5556">
        <w:rPr>
          <w:rFonts w:ascii="Times New Roman" w:hAnsi="Times New Roman"/>
          <w:sz w:val="24"/>
        </w:rPr>
        <w:t>--П</w:t>
      </w:r>
      <w:r w:rsidRPr="00F51D15">
        <w:rPr>
          <w:rFonts w:ascii="Times New Roman" w:hAnsi="Times New Roman"/>
          <w:sz w:val="24"/>
        </w:rPr>
        <w:t xml:space="preserve"> СПО </w:t>
      </w:r>
      <w:bookmarkStart w:id="23" w:name="_Hlk158124134"/>
      <w:r w:rsidRPr="00F51D15">
        <w:rPr>
          <w:rFonts w:ascii="Times New Roman" w:hAnsi="Times New Roman"/>
          <w:sz w:val="24"/>
        </w:rPr>
        <w:t>специальности</w:t>
      </w:r>
      <w:bookmarkEnd w:id="23"/>
      <w:r w:rsidRPr="00F51D15">
        <w:rPr>
          <w:rFonts w:ascii="Times New Roman" w:hAnsi="Times New Roman"/>
          <w:sz w:val="24"/>
        </w:rPr>
        <w:t xml:space="preserve"> 21.02.13 Геологическая съемка, поиски и разведка месторождений полезных ископаемых</w:t>
      </w:r>
    </w:p>
    <w:p w14:paraId="65B27B77" w14:textId="77777777" w:rsidR="000779B2" w:rsidRPr="00F51D15" w:rsidRDefault="000779B2">
      <w:pPr>
        <w:pStyle w:val="ConsPlusNormal"/>
      </w:pPr>
    </w:p>
    <w:tbl>
      <w:tblPr>
        <w:tblW w:w="5244" w:type="pct"/>
        <w:tblInd w:w="-7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932"/>
        <w:gridCol w:w="1822"/>
        <w:gridCol w:w="319"/>
        <w:gridCol w:w="319"/>
        <w:gridCol w:w="319"/>
        <w:gridCol w:w="319"/>
        <w:gridCol w:w="318"/>
        <w:gridCol w:w="318"/>
        <w:gridCol w:w="318"/>
        <w:gridCol w:w="318"/>
        <w:gridCol w:w="318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</w:tblGrid>
      <w:tr w:rsidR="00E01F2B" w:rsidRPr="00904C5F" w14:paraId="5FD7BBF1" w14:textId="77777777" w:rsidTr="006803D4">
        <w:trPr>
          <w:trHeight w:val="20"/>
        </w:trPr>
        <w:tc>
          <w:tcPr>
            <w:tcW w:w="932" w:type="dxa"/>
            <w:vMerge w:val="restart"/>
            <w:shd w:val="clear" w:color="auto" w:fill="auto"/>
            <w:vAlign w:val="center"/>
          </w:tcPr>
          <w:p w14:paraId="0B377381" w14:textId="77777777" w:rsidR="00E01F2B" w:rsidRPr="00904C5F" w:rsidRDefault="00E01F2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904C5F">
              <w:rPr>
                <w:rFonts w:ascii="Times New Roman" w:hAnsi="Times New Roman"/>
                <w:b/>
                <w:sz w:val="20"/>
              </w:rPr>
              <w:t>Индекс</w:t>
            </w:r>
          </w:p>
        </w:tc>
        <w:tc>
          <w:tcPr>
            <w:tcW w:w="1822" w:type="dxa"/>
            <w:vMerge w:val="restart"/>
            <w:shd w:val="clear" w:color="auto" w:fill="auto"/>
            <w:vAlign w:val="center"/>
          </w:tcPr>
          <w:p w14:paraId="6956C539" w14:textId="77777777" w:rsidR="00E01F2B" w:rsidRPr="00904C5F" w:rsidRDefault="00E01F2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904C5F">
              <w:rPr>
                <w:rFonts w:ascii="Times New Roman" w:hAnsi="Times New Roman"/>
                <w:b/>
                <w:sz w:val="20"/>
              </w:rPr>
              <w:t>Наименование</w:t>
            </w:r>
          </w:p>
        </w:tc>
        <w:tc>
          <w:tcPr>
            <w:tcW w:w="510" w:type="dxa"/>
            <w:gridSpan w:val="32"/>
            <w:shd w:val="clear" w:color="auto" w:fill="auto"/>
            <w:vAlign w:val="center"/>
          </w:tcPr>
          <w:p w14:paraId="61724DB0" w14:textId="1D22D2AE" w:rsidR="00E01F2B" w:rsidRPr="004A726F" w:rsidRDefault="00E01F2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A726F">
              <w:rPr>
                <w:rFonts w:ascii="Times New Roman" w:hAnsi="Times New Roman"/>
                <w:b/>
                <w:bCs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E01F2B" w:rsidRPr="00904C5F" w14:paraId="4D46D813" w14:textId="77777777" w:rsidTr="006803D4">
        <w:trPr>
          <w:trHeight w:val="20"/>
        </w:trPr>
        <w:tc>
          <w:tcPr>
            <w:tcW w:w="932" w:type="dxa"/>
            <w:vMerge/>
            <w:shd w:val="clear" w:color="auto" w:fill="auto"/>
            <w:vAlign w:val="center"/>
          </w:tcPr>
          <w:p w14:paraId="7251F4EC" w14:textId="77777777" w:rsidR="00E01F2B" w:rsidRPr="00904C5F" w:rsidRDefault="00E01F2B">
            <w:pPr>
              <w:rPr>
                <w:sz w:val="20"/>
              </w:rPr>
            </w:pPr>
          </w:p>
        </w:tc>
        <w:tc>
          <w:tcPr>
            <w:tcW w:w="1822" w:type="dxa"/>
            <w:vMerge/>
            <w:shd w:val="clear" w:color="auto" w:fill="auto"/>
            <w:vAlign w:val="center"/>
          </w:tcPr>
          <w:p w14:paraId="4D2E02E9" w14:textId="77777777" w:rsidR="00E01F2B" w:rsidRPr="00904C5F" w:rsidRDefault="00E01F2B">
            <w:pPr>
              <w:rPr>
                <w:sz w:val="20"/>
              </w:rPr>
            </w:pPr>
          </w:p>
        </w:tc>
        <w:tc>
          <w:tcPr>
            <w:tcW w:w="510" w:type="dxa"/>
            <w:gridSpan w:val="9"/>
            <w:shd w:val="clear" w:color="auto" w:fill="auto"/>
            <w:vAlign w:val="center"/>
          </w:tcPr>
          <w:p w14:paraId="7932842D" w14:textId="77777777" w:rsidR="00E01F2B" w:rsidRPr="00904C5F" w:rsidRDefault="00E01F2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904C5F">
              <w:rPr>
                <w:rFonts w:ascii="Times New Roman" w:hAnsi="Times New Roman"/>
                <w:b/>
                <w:sz w:val="20"/>
              </w:rPr>
              <w:t>Общие компетенции (ОК)</w:t>
            </w:r>
          </w:p>
        </w:tc>
        <w:tc>
          <w:tcPr>
            <w:tcW w:w="510" w:type="dxa"/>
            <w:gridSpan w:val="23"/>
            <w:shd w:val="clear" w:color="auto" w:fill="auto"/>
            <w:vAlign w:val="center"/>
          </w:tcPr>
          <w:p w14:paraId="2E0512F6" w14:textId="39D2556D" w:rsidR="00E01F2B" w:rsidRPr="00904C5F" w:rsidRDefault="00E01F2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904C5F">
              <w:rPr>
                <w:rFonts w:ascii="Times New Roman" w:hAnsi="Times New Roman"/>
                <w:b/>
                <w:sz w:val="20"/>
              </w:rPr>
              <w:t>Профессиональные компетенции (ПК)</w:t>
            </w:r>
          </w:p>
        </w:tc>
      </w:tr>
      <w:tr w:rsidR="004A726F" w:rsidRPr="00904C5F" w14:paraId="214A86F1" w14:textId="77777777" w:rsidTr="006803D4">
        <w:trPr>
          <w:trHeight w:val="20"/>
        </w:trPr>
        <w:tc>
          <w:tcPr>
            <w:tcW w:w="932" w:type="dxa"/>
            <w:vMerge/>
            <w:shd w:val="clear" w:color="auto" w:fill="auto"/>
            <w:vAlign w:val="center"/>
          </w:tcPr>
          <w:p w14:paraId="31DC232D" w14:textId="77777777" w:rsidR="00E01F2B" w:rsidRPr="00904C5F" w:rsidRDefault="00E01F2B">
            <w:pPr>
              <w:rPr>
                <w:sz w:val="20"/>
              </w:rPr>
            </w:pPr>
          </w:p>
        </w:tc>
        <w:tc>
          <w:tcPr>
            <w:tcW w:w="1822" w:type="dxa"/>
            <w:vMerge/>
            <w:shd w:val="clear" w:color="auto" w:fill="auto"/>
            <w:vAlign w:val="center"/>
          </w:tcPr>
          <w:p w14:paraId="653E39C1" w14:textId="77777777" w:rsidR="00E01F2B" w:rsidRPr="00904C5F" w:rsidRDefault="00E01F2B">
            <w:pPr>
              <w:rPr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1F3A9B1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65CDCD5" w14:textId="77777777" w:rsidR="00E01F2B" w:rsidRPr="00904C5F" w:rsidRDefault="00E01F2B">
            <w:pPr>
              <w:ind w:left="130" w:hanging="130"/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390AD8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05EA95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A93C53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20117C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EF94C6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CF5374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657790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4CB35F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1.1.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2E253E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1.2.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FBA3CA1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1.3.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6B4D9A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1.4.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30EF4D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1.5.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FD3009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1.6.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CCB8F8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1.7.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84F12A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1.8.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C8A6E5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2.1.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5B9221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2.2.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A5D44D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2.3.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727A5D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2.4.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711A42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2.5.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AD3932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3.1.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1C2473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3.2.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53209D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3.3.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BAFDA7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3.4.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45DCA6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4.1.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D2A6E7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4.2.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FDD9D8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4.3.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3F1485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4.4.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A720F7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4.5.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4C7655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4.6.</w:t>
            </w:r>
          </w:p>
        </w:tc>
      </w:tr>
      <w:tr w:rsidR="004A726F" w:rsidRPr="00904C5F" w14:paraId="64C4333E" w14:textId="77777777" w:rsidTr="006803D4">
        <w:trPr>
          <w:trHeight w:val="20"/>
        </w:trPr>
        <w:tc>
          <w:tcPr>
            <w:tcW w:w="2754" w:type="dxa"/>
            <w:gridSpan w:val="2"/>
            <w:shd w:val="clear" w:color="auto" w:fill="auto"/>
            <w:vAlign w:val="center"/>
          </w:tcPr>
          <w:p w14:paraId="432781F3" w14:textId="77777777" w:rsidR="00E01F2B" w:rsidRPr="00904C5F" w:rsidRDefault="00E01F2B" w:rsidP="004A726F">
            <w:pPr>
              <w:rPr>
                <w:rFonts w:ascii="Times New Roman" w:hAnsi="Times New Roman"/>
                <w:b/>
                <w:sz w:val="20"/>
              </w:rPr>
            </w:pPr>
            <w:r w:rsidRPr="00904C5F"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DB11C2B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E92961A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89566A6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68FA3E0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F8EC3B5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2F6CFD9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1906A30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C466950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442EC8A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679591A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85C14BC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F94456A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637DA89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7C78A3F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D0F4982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E83EA07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5B5D44E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B9E6BEE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79F8120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D295F40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737DDB0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5406EB3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3E380A1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9CA4B6D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0BC4B26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29BAD45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9532050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50B5FC0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065158D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0F8A308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D933774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3C35D45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64AF7205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55EEBCAC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  <w:r w:rsidRPr="00904C5F">
              <w:rPr>
                <w:rFonts w:ascii="Times New Roman" w:hAnsi="Times New Roman"/>
                <w:b/>
                <w:sz w:val="20"/>
              </w:rPr>
              <w:t>СГ.00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42C8EE0C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  <w:r w:rsidRPr="00904C5F">
              <w:rPr>
                <w:rFonts w:ascii="Times New Roman" w:hAnsi="Times New Roman"/>
                <w:b/>
                <w:sz w:val="20"/>
              </w:rPr>
              <w:t xml:space="preserve">Социально-гуманитарный цикл 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1611AD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54FE48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4FEE5E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1C5FD0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388948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9B839C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B8E06B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2A4C93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6C80CE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3A5116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E9886F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C7D70B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359F9E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DD5734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0B3580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B44250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04CA73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7B82C5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F890DD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7E5F3D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BC7373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49D61B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4B985A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C4A883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2590A5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CEF5DD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5EFC29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A0911C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8FB702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10A943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DE4A1C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71E1D3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0A8501F1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39B61C15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1A602B8C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6734C2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03CAFF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338254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BFBAAC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0D369F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993E74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A1BF5B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DAD66E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051C9C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CB73FC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D1740C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01D58C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0E3AA9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913B2E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3C3268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0AA5A6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25A9B8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90C49E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77CED6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EAD50C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9FFD40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67506C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290CC2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7F54DF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8BD978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C6A43B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3B3EC0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873167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230F2F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AE51E7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2CE419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DB7755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678F474F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2BA8440F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7147AE31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5F2773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1D4B56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840E9C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D54F5D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F69349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2146BB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474142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43523F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5B246E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356C2E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280714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486D50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3A79A1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FCFBD8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FA59A1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F16105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C7ECB1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7418B7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88F4B5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C4A018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E2A59D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9C62C6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2A16EF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62AB88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FF5A86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E4A38F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078709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7839DF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F50733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C60B97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5B8008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EF9A71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46487EEE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7EAF8A25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2F53B596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96A16F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6006CB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957273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F87F2B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D776E3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9CBE0A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D75B0F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71204B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94AA66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FDFC9A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7475FD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834649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D04CD0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C395D6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FC1218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F30A54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840FE6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06C104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CB863D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8DBA50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D569BA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E9EA35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6ED580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A572ED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DAD5C6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EBDC06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08A9D5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0C3B4F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F01C90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2893FF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667082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9B150F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49066EF0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663A4F78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660794B8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BE146C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C65751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B49FF0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0C952D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67BA48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062844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E79D0C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24BC15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F45901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AB54F2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8AB00C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349E28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484482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1D01A3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789B27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890C2A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48802F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0E795F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F7076A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884A35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379E1D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5D9F4A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58ACA8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888C1E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182EC5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6B0CAD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763B8F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7BC6B9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277999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14B9EE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D1CD3F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5FCC42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2B65131C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16DAB7CF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5FCA4774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Основы бережливого производства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E24236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B6E0BD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7C91B9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934134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DD5213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468870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91048D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0C8512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FDD28B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26FEA7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A83C0D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B899C2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9381F7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91B106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E5073B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F75085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7CD633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D6439F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911157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F717AC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F800A7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E1F7AA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8B26F8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06D73E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203061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90D25D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870F37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038A73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874EA4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84BE60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2C484A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821693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6B55C8CF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5F9AE838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СГ.06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54CB9E62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Основы финансовой грамотности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28800F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69A357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501C40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FC9804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04A1D7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658847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CDEB23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667611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7046DE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FF9C3E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BDD9EE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026EFC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0C9343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1E48E5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835D5E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45BFC8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7F2957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05CBD5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0D8748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AFBCC5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8DB094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5FF192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674770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D08536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373EE2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185463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0E4387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E5666A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3ACC41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5EBCC1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201ACD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550216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23EE9E18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55059A12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  <w:r w:rsidRPr="00904C5F"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52F47B88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  <w:r w:rsidRPr="00904C5F"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833E5D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A04AC3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04E93C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1888AD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E44425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BB2A9D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02ACF5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561DAF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61AB1D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9264DA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D7E5F8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4249A8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B494C5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60285E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9D73EF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19759F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663BA4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AED928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71A237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0D0A7A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FBCE72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CFC4DB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63EF04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7958CF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F4ED00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D8E872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FE31C3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6BE1D0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66BA3F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A7D936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E8C55A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8BF620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0EE01F0D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46820904" w14:textId="7EB5B373" w:rsidR="00E01F2B" w:rsidRPr="00904C5F" w:rsidRDefault="00E01F2B">
            <w:pPr>
              <w:jc w:val="both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05A0B36D" w14:textId="77777777" w:rsidR="00E01F2B" w:rsidRPr="00904C5F" w:rsidRDefault="00E01F2B">
            <w:pPr>
              <w:jc w:val="both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Основы геодезии, картографии и маркшейдерского дела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1100F5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 xml:space="preserve">О 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028BBD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5BC0FE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ABA4D6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83875B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90976C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B1F779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13B523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BCCEB2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F6630B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E67402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A15256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848EFC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122AB4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A12DAA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05A1FA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C7D9A0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98B774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66CD55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842051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7C9EE9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8D2E94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E4C1B2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8B9FF7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289FB0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26F247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CD7A20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770DA5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F74FA9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5BF766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D2D788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4758E3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4D5CAF6B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4713DD23" w14:textId="202AEFA8" w:rsidR="00E01F2B" w:rsidRPr="00904C5F" w:rsidRDefault="00E01F2B">
            <w:pPr>
              <w:jc w:val="both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60175005" w14:textId="0602C78B" w:rsidR="00E01F2B" w:rsidRPr="00904C5F" w:rsidRDefault="00E01F2B">
            <w:pPr>
              <w:jc w:val="both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Гидрогеология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965B48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DCB30F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721C40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569192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BF6CF4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6799B2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242C76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6E924F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93B1FE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C44699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792A86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0546C1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1C45A7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4CE8CF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3020F5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1130D8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2FB42E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C4335C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972655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4A76D5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61B54B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18CBDD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F5C2CD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E30E30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481C43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15062B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3E7FB4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5A04CE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1B31FE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FDB763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1524C7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D4CEF3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482DEDAC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77C26CDE" w14:textId="31046F4A" w:rsidR="00E01F2B" w:rsidRPr="00904C5F" w:rsidRDefault="00E01F2B">
            <w:pPr>
              <w:jc w:val="both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 xml:space="preserve">ОП.03 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78D7680C" w14:textId="2F92FD18" w:rsidR="00E01F2B" w:rsidRPr="00904C5F" w:rsidRDefault="00E01F2B">
            <w:pPr>
              <w:jc w:val="both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Минералогия, петрография и структурная геология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ABF87A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0C4C04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7123CB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1AF094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3048EE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0EA71F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D238A0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772A18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3AABAD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7CE8FF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A74CF1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E3A7F1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529D92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17DE5B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5E3AC0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A4B41A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421F3C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59263A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C06AEC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76BD45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EBE1BD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E3E17A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F1F90F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908CE8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1E92FB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9D7A12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04DEE5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8BD810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90AF7C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4D157A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E1C75E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4E3659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7D01301C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2503C6D0" w14:textId="0F7CB284" w:rsidR="00E01F2B" w:rsidRPr="00904C5F" w:rsidRDefault="00E01F2B">
            <w:pPr>
              <w:jc w:val="both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lastRenderedPageBreak/>
              <w:t>ОП.04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1CEEDF8C" w14:textId="0F2AE738" w:rsidR="00E01F2B" w:rsidRPr="00904C5F" w:rsidRDefault="00E01F2B">
            <w:pPr>
              <w:jc w:val="both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Компьютерные технологии в профессиональной деятельности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302CA5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D1A16B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CE66EE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F38861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67C8D0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33AFE4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9393D6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3F6B72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ADCEEF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8C8627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A76DFF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D7B44C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D0945C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7C7B15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2EA8D8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B45303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858821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683250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02FC59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3BB57F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529939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70FD5E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58EEFA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78C3AC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9B8843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6B61A1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313967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180DA7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74971F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7A5610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E87222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136144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4A726F" w:rsidRPr="00904C5F" w14:paraId="6A878C48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319FA6F2" w14:textId="4C8C7501" w:rsidR="00E01F2B" w:rsidRPr="00904C5F" w:rsidRDefault="00E01F2B">
            <w:pPr>
              <w:jc w:val="both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54D466A8" w14:textId="13BA1BBB" w:rsidR="00E01F2B" w:rsidRPr="00904C5F" w:rsidRDefault="00E01F2B">
            <w:pPr>
              <w:jc w:val="both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 xml:space="preserve">Математическая обработка </w:t>
            </w:r>
            <w:proofErr w:type="spellStart"/>
            <w:r w:rsidRPr="00904C5F">
              <w:rPr>
                <w:rFonts w:ascii="Times New Roman" w:hAnsi="Times New Roman"/>
                <w:sz w:val="20"/>
              </w:rPr>
              <w:t>поисково</w:t>
            </w:r>
            <w:proofErr w:type="spellEnd"/>
            <w:r w:rsidRPr="00904C5F">
              <w:rPr>
                <w:rFonts w:ascii="Times New Roman" w:hAnsi="Times New Roman"/>
                <w:sz w:val="20"/>
              </w:rPr>
              <w:t xml:space="preserve"> – разведочных работ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373259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37583D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E4FD0A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704990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67016E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52CA3C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C947BD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75F997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98EF9B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D0FB88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F25F57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E46D6C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EAB915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6F3EE8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71394A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53AA70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6279C8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8ABC13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020A90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001856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5669C2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C824C9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DC02F6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0E6EB9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5E7E42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C289B2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CD467E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BA3E39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95FC2E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9C4A25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7947A3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622241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082AD0E5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641B9B3F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  <w:r w:rsidRPr="00904C5F">
              <w:rPr>
                <w:rFonts w:ascii="Times New Roman" w:hAnsi="Times New Roman"/>
                <w:b/>
                <w:sz w:val="20"/>
              </w:rPr>
              <w:t>П. 00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121FB1B5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  <w:r w:rsidRPr="00904C5F"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4F11CD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0ECEEE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C96CD1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047DBA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FC1805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D653CC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FD9A0D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AFB5BC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7FD944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62E223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2E44BB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B395EE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2F9CEC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47F925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D1E2E2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9DE906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A5766C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60F07E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9AF35C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1AF261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754A0B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4A7337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D6E877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44ED5C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F6B804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A24962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8A1542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025101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8E617B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E29BD6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252DC9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FE4BEE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2916E61D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6D9C9830" w14:textId="77777777" w:rsidR="00E01F2B" w:rsidRPr="00904C5F" w:rsidRDefault="00E01F2B">
            <w:pPr>
              <w:jc w:val="both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ПМ. 01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2B874FB7" w14:textId="77777777" w:rsidR="00E01F2B" w:rsidRPr="00904C5F" w:rsidRDefault="00E01F2B">
            <w:pPr>
              <w:jc w:val="both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Выполнение полевых геологических исследований и камеральная обработка геологических материалов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109F71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658545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5A86F8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9CBCFB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AED278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71243C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2BF0C0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63E11A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637559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3DA236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28CA85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923ED5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25548F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CDC4F0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AD13EC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861190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008F94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34F0DC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AD14D7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A9677C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97DA5B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44B65E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B92060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BFDCE3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2DE3E5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309BE4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7D6B37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2AFC31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BDCCBB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07FC3F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08E5D3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09B93C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5316C506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6E86AA58" w14:textId="77777777" w:rsidR="00E01F2B" w:rsidRPr="00904C5F" w:rsidRDefault="00E01F2B">
            <w:pPr>
              <w:jc w:val="both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3F41DA92" w14:textId="77777777" w:rsidR="00E01F2B" w:rsidRPr="00904C5F" w:rsidRDefault="00E01F2B">
            <w:pPr>
              <w:jc w:val="both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Методы проведения полевых геологических исследований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C6ADC6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A95E1D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306A69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131B76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B55243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C5AFDE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9CAD83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5D66FC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E8B1A6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980DDF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FCF88E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7C490D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AF4558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A82E1D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A1E798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E28FF0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5CC278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4152F2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BBF8F9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EF551B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44C2DC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985C8E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C79C91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72482F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EC066F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63ADE8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B77E83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214538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0D5622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523FCB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0A1C97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9BA0EA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19249F4B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2B915CA2" w14:textId="77777777" w:rsidR="00E01F2B" w:rsidRPr="00904C5F" w:rsidRDefault="00E01F2B">
            <w:pPr>
              <w:jc w:val="both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029B8A72" w14:textId="77777777" w:rsidR="00E01F2B" w:rsidRPr="00904C5F" w:rsidRDefault="00E01F2B">
            <w:pPr>
              <w:jc w:val="both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Лабораторные методы геологических исследований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41AF7D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9A3482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812F3F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A269D6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672561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B5E3F2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9A9598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0DBE62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F19782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F225D8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46B188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B99B3A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28E3D7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5D843B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4AA7C4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B6E7D7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8D1327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C8A34C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D17BAE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26A902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D2A013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F7D5FE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7D5720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284E84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FCF2B2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9B6743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794688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37AA5A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3321B3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44BBAA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8440A5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54E2AA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6B82C3CF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2CFFC854" w14:textId="77777777" w:rsidR="00E01F2B" w:rsidRPr="004A726F" w:rsidRDefault="00E01F2B">
            <w:pPr>
              <w:jc w:val="both"/>
              <w:rPr>
                <w:rFonts w:ascii="Times New Roman" w:hAnsi="Times New Roman"/>
                <w:bCs/>
                <w:sz w:val="20"/>
              </w:rPr>
            </w:pPr>
            <w:r w:rsidRPr="004A726F">
              <w:rPr>
                <w:rFonts w:ascii="Times New Roman" w:hAnsi="Times New Roman"/>
                <w:bCs/>
                <w:sz w:val="20"/>
              </w:rPr>
              <w:t>УП.01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6BB50E50" w14:textId="77777777" w:rsidR="00E01F2B" w:rsidRPr="004A726F" w:rsidRDefault="00E01F2B">
            <w:pPr>
              <w:jc w:val="both"/>
              <w:rPr>
                <w:rFonts w:ascii="Times New Roman" w:hAnsi="Times New Roman"/>
                <w:bCs/>
                <w:sz w:val="20"/>
              </w:rPr>
            </w:pPr>
            <w:r w:rsidRPr="004A726F">
              <w:rPr>
                <w:rFonts w:ascii="Times New Roman" w:hAnsi="Times New Roman"/>
                <w:bCs/>
                <w:sz w:val="20"/>
              </w:rPr>
              <w:t>Учебная практика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BF2FE1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4096DF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8CCD23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4A9128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5394FC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2B6C47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89ABE2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37E94B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A1D396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E30125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53C58F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72EC38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81078F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AFDBB4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3057B7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45D54D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B8BF40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31D850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E86307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CFE625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610132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1BB8DB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337A6E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90BB3F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1037A0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D6CFEB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9737CD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E89AC0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298A96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5A6FA9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1E7E1C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7CD32E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50A80745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129ECAB9" w14:textId="77777777" w:rsidR="00E01F2B" w:rsidRPr="004A726F" w:rsidRDefault="00E01F2B">
            <w:pPr>
              <w:jc w:val="both"/>
              <w:rPr>
                <w:rFonts w:ascii="Times New Roman" w:hAnsi="Times New Roman"/>
                <w:bCs/>
                <w:sz w:val="20"/>
              </w:rPr>
            </w:pPr>
            <w:r w:rsidRPr="004A726F">
              <w:rPr>
                <w:rFonts w:ascii="Times New Roman" w:hAnsi="Times New Roman"/>
                <w:bCs/>
                <w:sz w:val="20"/>
              </w:rPr>
              <w:t>ПП.01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70D3CBAF" w14:textId="77777777" w:rsidR="00E01F2B" w:rsidRPr="004A726F" w:rsidRDefault="00E01F2B">
            <w:pPr>
              <w:jc w:val="both"/>
              <w:rPr>
                <w:rFonts w:ascii="Times New Roman" w:hAnsi="Times New Roman"/>
                <w:bCs/>
                <w:sz w:val="20"/>
              </w:rPr>
            </w:pPr>
            <w:r w:rsidRPr="004A726F">
              <w:rPr>
                <w:rFonts w:ascii="Times New Roman" w:hAnsi="Times New Roman"/>
                <w:bCs/>
                <w:sz w:val="20"/>
              </w:rPr>
              <w:t>Производственная практика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839E66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0497BC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E1F34A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E33A19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DCAFD2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F5F0FE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CF1A3B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D22E0D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E17D8B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3E1CB1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837CB7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F85D6A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C8945A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942B26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EC1CD0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BE2D88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898ED2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DCE1F9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79E056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440E57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8B05C9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0DD4D4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4EA3B4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8F15CF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E87BE2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895C86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53553F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9E3B21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F347B4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B69C82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43061F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F2A82B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0092F967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592BC259" w14:textId="77777777" w:rsidR="00E01F2B" w:rsidRPr="00904C5F" w:rsidRDefault="00E01F2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904C5F">
              <w:rPr>
                <w:rFonts w:ascii="Times New Roman" w:hAnsi="Times New Roman"/>
                <w:b/>
                <w:sz w:val="20"/>
              </w:rPr>
              <w:t>ПМ.02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7ECBB9D4" w14:textId="77777777" w:rsidR="00E01F2B" w:rsidRPr="00904C5F" w:rsidRDefault="00E01F2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904C5F">
              <w:rPr>
                <w:rFonts w:ascii="Times New Roman" w:hAnsi="Times New Roman"/>
                <w:b/>
                <w:sz w:val="20"/>
              </w:rPr>
              <w:t xml:space="preserve">Подготовка материалов и оборудования для проведения </w:t>
            </w:r>
            <w:proofErr w:type="spellStart"/>
            <w:r w:rsidRPr="00904C5F">
              <w:rPr>
                <w:rFonts w:ascii="Times New Roman" w:hAnsi="Times New Roman"/>
                <w:b/>
                <w:sz w:val="20"/>
              </w:rPr>
              <w:t>поисково</w:t>
            </w:r>
            <w:proofErr w:type="spellEnd"/>
            <w:r w:rsidRPr="00904C5F">
              <w:rPr>
                <w:rFonts w:ascii="Times New Roman" w:hAnsi="Times New Roman"/>
                <w:b/>
                <w:sz w:val="20"/>
              </w:rPr>
              <w:t xml:space="preserve"> – разведочных работ и геологических исследований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8A4F0A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AB018A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0AE48B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9282EA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591BF7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36AFE1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AA190B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33A963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9A0FFD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082ADE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0551FA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CAC02C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DF2DC6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8FEB41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E507BB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0A660A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9D71D0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C820D2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44083E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A11788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B4AC38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E3C6AD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EDA73B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D954E1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3E21E8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4B8F36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65FC87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39B0AB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DF8291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44D19D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CE4453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C3F093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2A33FDF4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21769007" w14:textId="77777777" w:rsidR="00E01F2B" w:rsidRPr="00904C5F" w:rsidRDefault="00E01F2B">
            <w:pPr>
              <w:jc w:val="both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lastRenderedPageBreak/>
              <w:t>МДК.02.01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5C802B71" w14:textId="77777777" w:rsidR="00E01F2B" w:rsidRPr="00904C5F" w:rsidRDefault="00E01F2B">
            <w:pPr>
              <w:jc w:val="both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Организация и управление процессами подготовки геологических материалов и оборудования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C0F7DA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95471E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7A22C3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386310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E13186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D9D13B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E0A591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E08290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A1A1C4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6BB8E8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456EC5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5B59AA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2FAB25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6996E6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72C5BE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BCF610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DC9F96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87280B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BC00C3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1A0CAB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08D550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902B34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7A448D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48B33B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B4C355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5A660F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AE26CA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B6EE76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8AF749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E18A48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26D1A4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E94D41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7E46F9D9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27A2312A" w14:textId="77777777" w:rsidR="00E01F2B" w:rsidRPr="004A726F" w:rsidRDefault="00E01F2B">
            <w:pPr>
              <w:jc w:val="both"/>
              <w:rPr>
                <w:rFonts w:ascii="Times New Roman" w:hAnsi="Times New Roman"/>
                <w:bCs/>
                <w:sz w:val="20"/>
              </w:rPr>
            </w:pPr>
            <w:r w:rsidRPr="004A726F">
              <w:rPr>
                <w:rFonts w:ascii="Times New Roman" w:hAnsi="Times New Roman"/>
                <w:bCs/>
                <w:sz w:val="20"/>
              </w:rPr>
              <w:t>УП.02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1444E297" w14:textId="77777777" w:rsidR="00E01F2B" w:rsidRPr="004A726F" w:rsidRDefault="00E01F2B">
            <w:pPr>
              <w:jc w:val="both"/>
              <w:rPr>
                <w:rFonts w:ascii="Times New Roman" w:hAnsi="Times New Roman"/>
                <w:bCs/>
                <w:sz w:val="20"/>
              </w:rPr>
            </w:pPr>
            <w:r w:rsidRPr="004A726F">
              <w:rPr>
                <w:rFonts w:ascii="Times New Roman" w:hAnsi="Times New Roman"/>
                <w:bCs/>
                <w:sz w:val="20"/>
              </w:rPr>
              <w:t>Учебная практика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1B5758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96A782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48FA41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597DEB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E48588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8789CB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620ED6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83F4DF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FA00C7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A0B59D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0819B4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72F431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B2DC81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660C73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9C71B5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6709F5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99D921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CF9584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4BBE42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72B54A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45C3B6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15FADF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EA2BF5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49447A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78E791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FC9090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E6C33E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810D18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8431E5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1F05BA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CF80FC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381E21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10A085B6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03EBF791" w14:textId="7316D311" w:rsidR="00E01F2B" w:rsidRPr="004A726F" w:rsidRDefault="00E01F2B">
            <w:pPr>
              <w:jc w:val="both"/>
              <w:rPr>
                <w:rFonts w:ascii="Times New Roman" w:hAnsi="Times New Roman"/>
                <w:bCs/>
                <w:sz w:val="20"/>
              </w:rPr>
            </w:pPr>
            <w:r w:rsidRPr="004A726F">
              <w:rPr>
                <w:rFonts w:ascii="Times New Roman" w:hAnsi="Times New Roman"/>
                <w:bCs/>
                <w:sz w:val="20"/>
              </w:rPr>
              <w:t>ПП.02.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0E85215D" w14:textId="77777777" w:rsidR="00E01F2B" w:rsidRPr="004A726F" w:rsidRDefault="00E01F2B">
            <w:pPr>
              <w:jc w:val="both"/>
              <w:rPr>
                <w:rFonts w:ascii="Times New Roman" w:hAnsi="Times New Roman"/>
                <w:bCs/>
                <w:sz w:val="20"/>
              </w:rPr>
            </w:pPr>
            <w:r w:rsidRPr="004A726F">
              <w:rPr>
                <w:rFonts w:ascii="Times New Roman" w:hAnsi="Times New Roman"/>
                <w:bCs/>
                <w:sz w:val="20"/>
              </w:rPr>
              <w:t>Производственная практика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45D9C4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641A2D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F11EC4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DA21A2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ED283D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D18ACF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6B1569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C5432F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534835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A9FE81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3969BE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3E7006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008087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F39F09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CD064A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1B2BF5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163A14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62E385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63459D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168619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C7452F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5A0A72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F3944B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30E914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0E908D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7061AF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04477C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DB3DA2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7C58B6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081918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5B9FC0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B078E8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054D9F27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7936535B" w14:textId="77777777" w:rsidR="00E01F2B" w:rsidRPr="00904C5F" w:rsidRDefault="00E01F2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904C5F">
              <w:rPr>
                <w:rFonts w:ascii="Times New Roman" w:hAnsi="Times New Roman"/>
                <w:b/>
                <w:sz w:val="20"/>
              </w:rPr>
              <w:t>ПМ.03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3428CBC3" w14:textId="77777777" w:rsidR="00E01F2B" w:rsidRPr="00904C5F" w:rsidRDefault="00E01F2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904C5F">
              <w:rPr>
                <w:rFonts w:ascii="Times New Roman" w:hAnsi="Times New Roman"/>
                <w:b/>
                <w:sz w:val="20"/>
              </w:rPr>
              <w:t>Управление персоналом структурного подразделения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C1DBB8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BAEF82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27334D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8BF87F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6D07A8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6F97EC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C81B48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6F7217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1CABEB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A0299E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0D78B6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80B259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EADD66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E07821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1158CB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2C2EC9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AFA4C1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F461CC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FCA0D3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56A405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832199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50CE8E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B50F75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C2C6D6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F6E3B9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2F0357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440FA5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BD1A89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53D646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F426C9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24C78F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AC906E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0405E638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0DDF59F6" w14:textId="77777777" w:rsidR="00E01F2B" w:rsidRPr="00904C5F" w:rsidRDefault="00E01F2B">
            <w:pPr>
              <w:jc w:val="both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4C8AEE16" w14:textId="77777777" w:rsidR="00E01F2B" w:rsidRPr="00904C5F" w:rsidRDefault="00E01F2B">
            <w:pPr>
              <w:jc w:val="both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Организация геологических работ и охрана труда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8DC92E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0FCFB7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446EF1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05066A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77E1DA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C458B5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2FEFDA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B564F2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9286B2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EA4AAE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E3CA4D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78DFA1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CC13B8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C15497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7AF2BA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62A509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06300D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124B46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8292A3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E4510D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AA3DCE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B5F3B4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F70E73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962B7B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B2FC59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2BD372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FFAD86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54D729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732C08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11116F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7AB01B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66D5FE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4FE9DE14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715DA824" w14:textId="77777777" w:rsidR="00E01F2B" w:rsidRPr="004A726F" w:rsidRDefault="00E01F2B">
            <w:pPr>
              <w:jc w:val="both"/>
              <w:rPr>
                <w:rFonts w:ascii="Times New Roman" w:hAnsi="Times New Roman"/>
                <w:bCs/>
                <w:sz w:val="20"/>
              </w:rPr>
            </w:pPr>
            <w:r w:rsidRPr="004A726F">
              <w:rPr>
                <w:rFonts w:ascii="Times New Roman" w:hAnsi="Times New Roman"/>
                <w:bCs/>
                <w:sz w:val="20"/>
              </w:rPr>
              <w:t>УП.03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310856F4" w14:textId="77777777" w:rsidR="00E01F2B" w:rsidRPr="004A726F" w:rsidRDefault="00E01F2B">
            <w:pPr>
              <w:jc w:val="both"/>
              <w:rPr>
                <w:rFonts w:ascii="Times New Roman" w:hAnsi="Times New Roman"/>
                <w:bCs/>
                <w:sz w:val="20"/>
              </w:rPr>
            </w:pPr>
            <w:r w:rsidRPr="004A726F">
              <w:rPr>
                <w:rFonts w:ascii="Times New Roman" w:hAnsi="Times New Roman"/>
                <w:bCs/>
                <w:sz w:val="20"/>
              </w:rPr>
              <w:t>Учебная практика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7FC9B7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0E41ED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A80AB7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53F1AB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0F0F5E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716C92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02FD16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5806BF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ABA30D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3F00FE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B9EF76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C86B04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62600C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AF9338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53A9C5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48C3DF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33346A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12AB83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EEA8C6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719CEA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41A6DB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4EF8EB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542299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6435BE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1298E0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23A659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558B49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714D13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4AABB9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4EC5C7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AA4006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0B0014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5BF10603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59F98DF0" w14:textId="77777777" w:rsidR="00E01F2B" w:rsidRPr="004A726F" w:rsidRDefault="00E01F2B">
            <w:pPr>
              <w:jc w:val="both"/>
              <w:rPr>
                <w:rFonts w:ascii="Times New Roman" w:hAnsi="Times New Roman"/>
                <w:bCs/>
                <w:sz w:val="20"/>
              </w:rPr>
            </w:pPr>
            <w:r w:rsidRPr="004A726F">
              <w:rPr>
                <w:rFonts w:ascii="Times New Roman" w:hAnsi="Times New Roman"/>
                <w:bCs/>
                <w:sz w:val="20"/>
              </w:rPr>
              <w:t>ПП.03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55C726DF" w14:textId="77777777" w:rsidR="00E01F2B" w:rsidRPr="004A726F" w:rsidRDefault="00E01F2B">
            <w:pPr>
              <w:jc w:val="both"/>
              <w:rPr>
                <w:rFonts w:ascii="Times New Roman" w:hAnsi="Times New Roman"/>
                <w:bCs/>
                <w:sz w:val="20"/>
              </w:rPr>
            </w:pPr>
            <w:r w:rsidRPr="004A726F">
              <w:rPr>
                <w:rFonts w:ascii="Times New Roman" w:hAnsi="Times New Roman"/>
                <w:bCs/>
                <w:sz w:val="20"/>
              </w:rPr>
              <w:t xml:space="preserve">Производственная практика 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42B2E6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7A0D74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06F83C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120347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B8A007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840AE6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46F388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9D852B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AEAB8E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9C4887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3B4954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1CE856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AE183E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88D546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0EC1BC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CF2A71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401ED1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8F22E0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DDBA63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E85761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110E4F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02DAF6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3AFC9A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9D707F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9589C5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7719B4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C5DDF8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8564DB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1F0140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23C894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76B995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5E5DCE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6CB243C6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48808E43" w14:textId="77777777" w:rsidR="00E01F2B" w:rsidRPr="00904C5F" w:rsidRDefault="00E01F2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904C5F">
              <w:rPr>
                <w:rFonts w:ascii="Times New Roman" w:hAnsi="Times New Roman"/>
                <w:b/>
                <w:sz w:val="20"/>
              </w:rPr>
              <w:t>ПМ.04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06DE6CC5" w14:textId="77777777" w:rsidR="00E01F2B" w:rsidRPr="00904C5F" w:rsidRDefault="00E01F2B">
            <w:pPr>
              <w:jc w:val="both"/>
              <w:rPr>
                <w:rFonts w:ascii="Times New Roman" w:hAnsi="Times New Roman"/>
                <w:b/>
                <w:sz w:val="20"/>
              </w:rPr>
            </w:pPr>
            <w:r w:rsidRPr="00904C5F">
              <w:rPr>
                <w:rFonts w:ascii="Times New Roman" w:hAnsi="Times New Roman"/>
                <w:b/>
                <w:sz w:val="20"/>
              </w:rPr>
              <w:t xml:space="preserve">Ведение </w:t>
            </w:r>
            <w:proofErr w:type="spellStart"/>
            <w:r w:rsidRPr="00904C5F">
              <w:rPr>
                <w:rFonts w:ascii="Times New Roman" w:hAnsi="Times New Roman"/>
                <w:b/>
                <w:sz w:val="20"/>
              </w:rPr>
              <w:t>горно</w:t>
            </w:r>
            <w:proofErr w:type="spellEnd"/>
            <w:r w:rsidRPr="00904C5F">
              <w:rPr>
                <w:rFonts w:ascii="Times New Roman" w:hAnsi="Times New Roman"/>
                <w:b/>
                <w:sz w:val="20"/>
              </w:rPr>
              <w:t xml:space="preserve"> – буровых работ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DFF7F8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DCC668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5877A3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967F94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4D2F13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B7C64F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E3ACC2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0B694E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77B96F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B5A95C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D3022B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AB1C91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17D1B3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789604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C3E403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B32EE2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BE6218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6A14B6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4D7797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95B1D5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781C0B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7CBF19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600337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0C2BDD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9F891E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003283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42B63C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F9EDAC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C3BBAE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A7E8CC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3ECA6F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8CDE2F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A726F" w:rsidRPr="00904C5F" w14:paraId="0FCC8DA5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0DDEEFF4" w14:textId="77777777" w:rsidR="00E01F2B" w:rsidRPr="00904C5F" w:rsidRDefault="00E01F2B">
            <w:pPr>
              <w:jc w:val="both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МДК.04.01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3CA82235" w14:textId="77777777" w:rsidR="00E01F2B" w:rsidRPr="00904C5F" w:rsidRDefault="00E01F2B">
            <w:pPr>
              <w:jc w:val="both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Технологические процессы участка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935186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4F71140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55D7D3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E98C2C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57611E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D9AC10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4EC4D7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865785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7C7A4C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10894E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145F18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34FD96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9542CF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D4D024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E5E1B4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B48CAB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29554C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5E213A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D190B3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4D122F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638191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127E87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30D036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54863C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528AF9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4E44B8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533666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FECFCE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1AFD2B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13355F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975303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FC72E6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4A726F" w:rsidRPr="00904C5F" w14:paraId="2BC29CDF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3562B734" w14:textId="77777777" w:rsidR="00E01F2B" w:rsidRPr="004A726F" w:rsidRDefault="00E01F2B">
            <w:pPr>
              <w:jc w:val="both"/>
              <w:rPr>
                <w:rFonts w:ascii="Times New Roman" w:hAnsi="Times New Roman"/>
                <w:bCs/>
                <w:sz w:val="20"/>
              </w:rPr>
            </w:pPr>
            <w:r w:rsidRPr="004A726F">
              <w:rPr>
                <w:rFonts w:ascii="Times New Roman" w:hAnsi="Times New Roman"/>
                <w:bCs/>
                <w:sz w:val="20"/>
              </w:rPr>
              <w:t>УП.04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271B0B93" w14:textId="77777777" w:rsidR="00E01F2B" w:rsidRPr="004A726F" w:rsidRDefault="00E01F2B">
            <w:pPr>
              <w:jc w:val="both"/>
              <w:rPr>
                <w:rFonts w:ascii="Times New Roman" w:hAnsi="Times New Roman"/>
                <w:bCs/>
                <w:sz w:val="20"/>
              </w:rPr>
            </w:pPr>
            <w:r w:rsidRPr="004A726F">
              <w:rPr>
                <w:rFonts w:ascii="Times New Roman" w:hAnsi="Times New Roman"/>
                <w:bCs/>
                <w:sz w:val="20"/>
              </w:rPr>
              <w:t>Учебная практика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397DD6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415411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E6FABB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D1B251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56B5B4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29A27F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EFBC86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C45096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F86FF1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8F548F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4FCC7F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090AE1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973945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20E2A8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482C9A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87FA7A5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44F4ED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18F74A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77B048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568C0F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EBFF0D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4864C0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F1F9B0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A8B70B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2705BD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B806A3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877F71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D4F9DF4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26B56A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AE7592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853C78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11AF6F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4A726F" w:rsidRPr="00904C5F" w14:paraId="2A13345E" w14:textId="77777777" w:rsidTr="006803D4">
        <w:trPr>
          <w:trHeight w:val="20"/>
        </w:trPr>
        <w:tc>
          <w:tcPr>
            <w:tcW w:w="932" w:type="dxa"/>
            <w:shd w:val="clear" w:color="auto" w:fill="auto"/>
            <w:vAlign w:val="center"/>
          </w:tcPr>
          <w:p w14:paraId="6408D1AE" w14:textId="77777777" w:rsidR="00E01F2B" w:rsidRPr="004A726F" w:rsidRDefault="00E01F2B">
            <w:pPr>
              <w:jc w:val="both"/>
              <w:rPr>
                <w:rFonts w:ascii="Times New Roman" w:hAnsi="Times New Roman"/>
                <w:bCs/>
                <w:sz w:val="20"/>
              </w:rPr>
            </w:pPr>
            <w:r w:rsidRPr="004A726F">
              <w:rPr>
                <w:rFonts w:ascii="Times New Roman" w:hAnsi="Times New Roman"/>
                <w:bCs/>
                <w:sz w:val="20"/>
              </w:rPr>
              <w:t>ПП.04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4160E2AB" w14:textId="77777777" w:rsidR="00E01F2B" w:rsidRPr="004A726F" w:rsidRDefault="00E01F2B">
            <w:pPr>
              <w:jc w:val="both"/>
              <w:rPr>
                <w:rFonts w:ascii="Times New Roman" w:hAnsi="Times New Roman"/>
                <w:bCs/>
                <w:sz w:val="20"/>
              </w:rPr>
            </w:pPr>
            <w:r w:rsidRPr="004A726F">
              <w:rPr>
                <w:rFonts w:ascii="Times New Roman" w:hAnsi="Times New Roman"/>
                <w:bCs/>
                <w:sz w:val="20"/>
              </w:rPr>
              <w:t xml:space="preserve">Производственная практика 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CE4878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62FEB82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76AAD2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2824DB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BED6D4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E86355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DB9A17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575833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838AFF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1C3C41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E47728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600ED9A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CA7E78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06A749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F08C94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F1EC0F8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9DDE6E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0F0DD41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364C136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B54E9B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397EF8C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6CD994F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87F688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AD9F46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682333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BF495D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125E593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5E50B59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7EF13217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61B979E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B94343B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FA49F3D" w14:textId="77777777" w:rsidR="00E01F2B" w:rsidRPr="00904C5F" w:rsidRDefault="00E01F2B">
            <w:pPr>
              <w:jc w:val="center"/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4A726F" w:rsidRPr="00904C5F" w14:paraId="1226FD21" w14:textId="77777777" w:rsidTr="006803D4">
        <w:trPr>
          <w:trHeight w:val="20"/>
        </w:trPr>
        <w:tc>
          <w:tcPr>
            <w:tcW w:w="2754" w:type="dxa"/>
            <w:gridSpan w:val="2"/>
            <w:shd w:val="clear" w:color="auto" w:fill="auto"/>
          </w:tcPr>
          <w:p w14:paraId="2E5CBC64" w14:textId="00590B65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  <w:r w:rsidRPr="004A726F">
              <w:rPr>
                <w:rFonts w:ascii="Times New Roman" w:hAnsi="Times New Roman"/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510" w:type="dxa"/>
            <w:shd w:val="clear" w:color="auto" w:fill="auto"/>
            <w:vAlign w:val="bottom"/>
          </w:tcPr>
          <w:p w14:paraId="36B40612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3359ADCB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126D02A4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7B0B0266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7068056D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61A528E5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181ED49A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71CED1A3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64D552D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7FC955AB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69E87568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15ED1364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430D996D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7BC3C9FA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12884CB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A7B14B9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4ED6C0CB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1FAEFF71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178A67C6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33BBC29D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4525D6E7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57B23BE6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6BB0DA8B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7ABCE73A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3BFF8917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553B1C48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57B8E9B2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6BEA2EF3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1217FF97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3DB4F921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62C64672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6B896CFC" w14:textId="77777777" w:rsidR="004A726F" w:rsidRPr="00904C5F" w:rsidRDefault="004A726F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4A726F" w:rsidRPr="00904C5F" w14:paraId="0F724806" w14:textId="77777777" w:rsidTr="006803D4">
        <w:trPr>
          <w:trHeight w:val="20"/>
        </w:trPr>
        <w:tc>
          <w:tcPr>
            <w:tcW w:w="932" w:type="dxa"/>
            <w:shd w:val="clear" w:color="auto" w:fill="auto"/>
          </w:tcPr>
          <w:p w14:paraId="3DCCB7AA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822" w:type="dxa"/>
            <w:shd w:val="clear" w:color="auto" w:fill="auto"/>
          </w:tcPr>
          <w:p w14:paraId="71AED377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  <w:r w:rsidRPr="00904C5F">
              <w:rPr>
                <w:rFonts w:ascii="Times New Roman" w:hAnsi="Times New Roman"/>
                <w:b/>
                <w:sz w:val="20"/>
              </w:rPr>
              <w:t>Горнодобывающая отрасль</w:t>
            </w:r>
          </w:p>
        </w:tc>
        <w:tc>
          <w:tcPr>
            <w:tcW w:w="510" w:type="dxa"/>
            <w:shd w:val="clear" w:color="auto" w:fill="auto"/>
            <w:vAlign w:val="bottom"/>
          </w:tcPr>
          <w:p w14:paraId="5AF36CD9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47A39AF8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6A7D09A3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59E7A17B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62AE1C6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56242698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43E981DD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7027E3A8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4555A535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01AFC1CB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4EAA2C90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717C6368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4BFE8E7B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7FACEEB4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84E706B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643B8A9E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5B41AFC1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02006F96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65C57341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62E3736F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4AD04C9B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3417A3A3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09ED6914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73E4D4F7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CCB0A7B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045DE92E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1C72AAE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70BD2C0D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44FDC92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6CD8B9B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3671867C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3C412055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4A726F" w:rsidRPr="00904C5F" w14:paraId="71BC36DE" w14:textId="77777777" w:rsidTr="006803D4">
        <w:trPr>
          <w:trHeight w:val="20"/>
        </w:trPr>
        <w:tc>
          <w:tcPr>
            <w:tcW w:w="932" w:type="dxa"/>
            <w:shd w:val="clear" w:color="auto" w:fill="auto"/>
          </w:tcPr>
          <w:p w14:paraId="2E41D61D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  <w:r w:rsidRPr="00904C5F">
              <w:rPr>
                <w:rFonts w:ascii="Times New Roman" w:hAnsi="Times New Roman"/>
                <w:b/>
                <w:sz w:val="20"/>
              </w:rPr>
              <w:t>ПМ.0Х</w:t>
            </w:r>
          </w:p>
        </w:tc>
        <w:tc>
          <w:tcPr>
            <w:tcW w:w="1822" w:type="dxa"/>
            <w:shd w:val="clear" w:color="auto" w:fill="auto"/>
          </w:tcPr>
          <w:p w14:paraId="2EBFD866" w14:textId="0FC2D3AA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 xml:space="preserve">Выполнение работ по профессии Горнорабочий на геологических работах 11710 </w:t>
            </w:r>
          </w:p>
          <w:p w14:paraId="403EDB94" w14:textId="31EB2F4F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bCs/>
                <w:color w:val="000000" w:themeColor="text1"/>
                <w:sz w:val="20"/>
              </w:rPr>
              <w:t xml:space="preserve">Выполнение работ по профессии Машинист </w:t>
            </w:r>
            <w:r w:rsidRPr="00904C5F">
              <w:rPr>
                <w:rFonts w:ascii="Times New Roman" w:hAnsi="Times New Roman"/>
                <w:bCs/>
                <w:color w:val="000000" w:themeColor="text1"/>
                <w:sz w:val="20"/>
              </w:rPr>
              <w:lastRenderedPageBreak/>
              <w:t>буровой установки 13590</w:t>
            </w:r>
          </w:p>
          <w:p w14:paraId="10DD8DEF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 xml:space="preserve">Выполнение работ по профессии Промывальщик геологических проб 17691 </w:t>
            </w:r>
          </w:p>
          <w:p w14:paraId="1E9ACB3D" w14:textId="77777777" w:rsidR="00E01F2B" w:rsidRPr="00904C5F" w:rsidRDefault="00E01F2B">
            <w:pPr>
              <w:rPr>
                <w:rFonts w:ascii="Times New Roman" w:hAnsi="Times New Roman"/>
                <w:sz w:val="20"/>
              </w:rPr>
            </w:pPr>
            <w:r w:rsidRPr="00904C5F">
              <w:rPr>
                <w:rFonts w:ascii="Times New Roman" w:hAnsi="Times New Roman"/>
                <w:sz w:val="20"/>
              </w:rPr>
              <w:t>Выполнение работ по профессии Отборщик геологических проб 16292</w:t>
            </w:r>
          </w:p>
        </w:tc>
        <w:tc>
          <w:tcPr>
            <w:tcW w:w="510" w:type="dxa"/>
            <w:shd w:val="clear" w:color="auto" w:fill="auto"/>
            <w:vAlign w:val="bottom"/>
          </w:tcPr>
          <w:p w14:paraId="3373AC97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77B0F6FE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5B005BD1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37CF5058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74A1DA2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615F8546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888BBD4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09A6EFD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5FA09183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DFB31DF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18B50557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739A9F76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0DE46F4D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0F8E9326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6BAFD8CB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541CC23B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6E542D38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E57AABE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743DF5FD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0812E93E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588AAC97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5B0BF81E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753A79E0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5F62848D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618410ED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28A5008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F2D0704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6D730290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70362D8B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697E289A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7E88692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1E7F54BA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4A726F" w:rsidRPr="00904C5F" w14:paraId="0E7A5B08" w14:textId="77777777" w:rsidTr="006803D4">
        <w:trPr>
          <w:trHeight w:val="20"/>
        </w:trPr>
        <w:tc>
          <w:tcPr>
            <w:tcW w:w="932" w:type="dxa"/>
            <w:shd w:val="clear" w:color="auto" w:fill="auto"/>
          </w:tcPr>
          <w:p w14:paraId="5C91C6E7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  <w:r w:rsidRPr="00904C5F">
              <w:rPr>
                <w:rFonts w:ascii="Times New Roman" w:hAnsi="Times New Roman"/>
                <w:b/>
                <w:sz w:val="20"/>
              </w:rPr>
              <w:t>МДК.0Х.01</w:t>
            </w:r>
          </w:p>
        </w:tc>
        <w:tc>
          <w:tcPr>
            <w:tcW w:w="1822" w:type="dxa"/>
            <w:shd w:val="clear" w:color="auto" w:fill="auto"/>
          </w:tcPr>
          <w:p w14:paraId="5F886741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0EEE1291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5E4AF202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7C330C71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4D714376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0D35DBD0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663E7B26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060750AD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61AEB797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06C60549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75C5646F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30AAE8E4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7B54254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6FBE5FA3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7567E939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E6B1709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5D5F7A53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32E4BBFD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0C0C99BA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5A722C9E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69267E24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04C215A1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4C48035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1772601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72F9C967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73B07AD6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54655ED9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4FF49574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75166F2F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78B45B6D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3A246074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09525B9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14D4ED0C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4A726F" w:rsidRPr="00904C5F" w14:paraId="05D4521F" w14:textId="77777777" w:rsidTr="006803D4">
        <w:trPr>
          <w:trHeight w:val="20"/>
        </w:trPr>
        <w:tc>
          <w:tcPr>
            <w:tcW w:w="932" w:type="dxa"/>
            <w:shd w:val="clear" w:color="auto" w:fill="auto"/>
          </w:tcPr>
          <w:p w14:paraId="0702F5AF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  <w:r w:rsidRPr="00904C5F">
              <w:rPr>
                <w:rFonts w:ascii="Times New Roman" w:hAnsi="Times New Roman"/>
                <w:b/>
                <w:sz w:val="20"/>
              </w:rPr>
              <w:t>УП.ХХ</w:t>
            </w:r>
          </w:p>
        </w:tc>
        <w:tc>
          <w:tcPr>
            <w:tcW w:w="1822" w:type="dxa"/>
            <w:shd w:val="clear" w:color="auto" w:fill="auto"/>
          </w:tcPr>
          <w:p w14:paraId="179801C2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3D883862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DE7D754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323C6F2F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5382245B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42B99F6F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66264023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64775E3F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5267876E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68C35A0E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962B5C9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4AE4ACAC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41C1155B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75D19DA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39B59936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06C37E5E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14D39625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1433D38C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3476DFD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06534B5F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447F216D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5C3228FD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0B5B5C50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4AF119D7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1E793076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A44F32A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323152FF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2949D814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10F35022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6155EC29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3851C97F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34ABD67E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14:paraId="3F5072F2" w14:textId="77777777" w:rsidR="00E01F2B" w:rsidRPr="00904C5F" w:rsidRDefault="00E01F2B">
            <w:pPr>
              <w:rPr>
                <w:rFonts w:ascii="Times New Roman" w:hAnsi="Times New Roman"/>
                <w:b/>
                <w:sz w:val="20"/>
              </w:rPr>
            </w:pPr>
          </w:p>
        </w:tc>
      </w:tr>
    </w:tbl>
    <w:p w14:paraId="679F9FA2" w14:textId="77777777" w:rsidR="000779B2" w:rsidRPr="00F51D15" w:rsidRDefault="000779B2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bookmarkEnd w:id="19"/>
    <w:bookmarkEnd w:id="22"/>
    <w:p w14:paraId="71BBFED0" w14:textId="77777777" w:rsidR="000779B2" w:rsidRPr="00F51D15" w:rsidRDefault="000779B2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542B6028" w14:textId="77777777" w:rsidR="000779B2" w:rsidRPr="00F51D15" w:rsidRDefault="00C55D67">
      <w:pPr>
        <w:rPr>
          <w:rFonts w:ascii="Times New Roman" w:hAnsi="Times New Roman"/>
          <w:b/>
          <w:sz w:val="28"/>
        </w:rPr>
      </w:pPr>
      <w:r w:rsidRPr="00F51D15">
        <w:rPr>
          <w:rFonts w:ascii="Times New Roman" w:hAnsi="Times New Roman"/>
          <w:b/>
          <w:sz w:val="28"/>
        </w:rPr>
        <w:br w:type="page"/>
      </w:r>
    </w:p>
    <w:p w14:paraId="1F14BC45" w14:textId="77777777" w:rsidR="000779B2" w:rsidRPr="00873301" w:rsidRDefault="00C55D67">
      <w:pPr>
        <w:pStyle w:val="10"/>
        <w:spacing w:before="0" w:after="0"/>
        <w:rPr>
          <w:color w:val="auto"/>
        </w:rPr>
      </w:pPr>
      <w:bookmarkStart w:id="24" w:name="__RefHeading___15"/>
      <w:bookmarkEnd w:id="24"/>
      <w:r w:rsidRPr="00873301">
        <w:rPr>
          <w:color w:val="auto"/>
        </w:rPr>
        <w:lastRenderedPageBreak/>
        <w:t>Раздел 5. Примерная структура и содержание образовательной программы</w:t>
      </w:r>
    </w:p>
    <w:p w14:paraId="79875F75" w14:textId="77777777" w:rsidR="000779B2" w:rsidRPr="00873301" w:rsidRDefault="00C55D67">
      <w:pPr>
        <w:pStyle w:val="110"/>
        <w:spacing w:after="0" w:line="240" w:lineRule="auto"/>
        <w:rPr>
          <w:color w:val="auto"/>
        </w:rPr>
      </w:pPr>
      <w:bookmarkStart w:id="25" w:name="__RefHeading___16"/>
      <w:bookmarkEnd w:id="25"/>
      <w:r w:rsidRPr="00873301">
        <w:rPr>
          <w:color w:val="auto"/>
        </w:rPr>
        <w:t xml:space="preserve">5.1. Примерный учебный план </w:t>
      </w:r>
    </w:p>
    <w:tbl>
      <w:tblPr>
        <w:tblW w:w="14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0"/>
        <w:gridCol w:w="3780"/>
        <w:gridCol w:w="1360"/>
        <w:gridCol w:w="1620"/>
        <w:gridCol w:w="1280"/>
        <w:gridCol w:w="980"/>
        <w:gridCol w:w="980"/>
        <w:gridCol w:w="980"/>
        <w:gridCol w:w="980"/>
        <w:gridCol w:w="980"/>
      </w:tblGrid>
      <w:tr w:rsidR="00873301" w:rsidRPr="00873301" w14:paraId="12BC3339" w14:textId="77777777" w:rsidTr="00873301">
        <w:trPr>
          <w:trHeight w:val="567"/>
        </w:trPr>
        <w:tc>
          <w:tcPr>
            <w:tcW w:w="1420" w:type="dxa"/>
            <w:vMerge w:val="restart"/>
            <w:shd w:val="clear" w:color="000000" w:fill="FFFFFF"/>
            <w:vAlign w:val="center"/>
            <w:hideMark/>
          </w:tcPr>
          <w:p w14:paraId="10213E7B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Индекс</w:t>
            </w:r>
          </w:p>
        </w:tc>
        <w:tc>
          <w:tcPr>
            <w:tcW w:w="3780" w:type="dxa"/>
            <w:vMerge w:val="restart"/>
            <w:shd w:val="clear" w:color="000000" w:fill="FFFFFF"/>
            <w:noWrap/>
            <w:vAlign w:val="center"/>
            <w:hideMark/>
          </w:tcPr>
          <w:p w14:paraId="6666AB28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bookmarkStart w:id="26" w:name="RANGE!B1"/>
            <w:r w:rsidRPr="00873301">
              <w:rPr>
                <w:rFonts w:ascii="Times New Roman" w:hAnsi="Times New Roman"/>
                <w:szCs w:val="22"/>
              </w:rPr>
              <w:t>Наименование</w:t>
            </w:r>
            <w:bookmarkEnd w:id="26"/>
          </w:p>
        </w:tc>
        <w:tc>
          <w:tcPr>
            <w:tcW w:w="1360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0BC0F966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1620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052C65B2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В т.ч. в форме практической подготовки</w:t>
            </w:r>
          </w:p>
        </w:tc>
        <w:tc>
          <w:tcPr>
            <w:tcW w:w="5200" w:type="dxa"/>
            <w:gridSpan w:val="5"/>
            <w:shd w:val="clear" w:color="000000" w:fill="FFFFFF"/>
            <w:vAlign w:val="center"/>
            <w:hideMark/>
          </w:tcPr>
          <w:p w14:paraId="13461484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Объем образовательной программы в академических часах</w:t>
            </w:r>
          </w:p>
        </w:tc>
        <w:tc>
          <w:tcPr>
            <w:tcW w:w="980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028DBDEF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Рекомендуемый курс</w:t>
            </w:r>
          </w:p>
        </w:tc>
      </w:tr>
      <w:tr w:rsidR="00873301" w:rsidRPr="00873301" w14:paraId="2DFBBE63" w14:textId="77777777" w:rsidTr="00873301">
        <w:trPr>
          <w:trHeight w:val="1893"/>
        </w:trPr>
        <w:tc>
          <w:tcPr>
            <w:tcW w:w="1420" w:type="dxa"/>
            <w:vMerge/>
            <w:vAlign w:val="center"/>
            <w:hideMark/>
          </w:tcPr>
          <w:p w14:paraId="5905CA6E" w14:textId="77777777" w:rsidR="00873301" w:rsidRPr="00873301" w:rsidRDefault="00873301" w:rsidP="0087330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4E33BBB2" w14:textId="77777777" w:rsidR="00873301" w:rsidRPr="00873301" w:rsidRDefault="00873301" w:rsidP="0087330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60" w:type="dxa"/>
            <w:vMerge/>
            <w:vAlign w:val="center"/>
            <w:hideMark/>
          </w:tcPr>
          <w:p w14:paraId="31B47E6C" w14:textId="77777777" w:rsidR="00873301" w:rsidRPr="00873301" w:rsidRDefault="00873301" w:rsidP="0087330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620" w:type="dxa"/>
            <w:vMerge/>
            <w:vAlign w:val="center"/>
            <w:hideMark/>
          </w:tcPr>
          <w:p w14:paraId="7462B824" w14:textId="77777777" w:rsidR="00873301" w:rsidRPr="00873301" w:rsidRDefault="00873301" w:rsidP="0087330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280" w:type="dxa"/>
            <w:shd w:val="clear" w:color="000000" w:fill="FFFFFF"/>
            <w:textDirection w:val="btLr"/>
            <w:vAlign w:val="center"/>
            <w:hideMark/>
          </w:tcPr>
          <w:p w14:paraId="0A3F4527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Учебные занятия</w:t>
            </w:r>
          </w:p>
        </w:tc>
        <w:tc>
          <w:tcPr>
            <w:tcW w:w="980" w:type="dxa"/>
            <w:shd w:val="clear" w:color="000000" w:fill="FFFFFF"/>
            <w:textDirection w:val="btLr"/>
            <w:vAlign w:val="center"/>
            <w:hideMark/>
          </w:tcPr>
          <w:p w14:paraId="384C9740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Практики</w:t>
            </w:r>
          </w:p>
        </w:tc>
        <w:tc>
          <w:tcPr>
            <w:tcW w:w="980" w:type="dxa"/>
            <w:shd w:val="clear" w:color="000000" w:fill="FFFFFF"/>
            <w:textDirection w:val="btLr"/>
            <w:vAlign w:val="center"/>
            <w:hideMark/>
          </w:tcPr>
          <w:p w14:paraId="6D5340EC" w14:textId="01909D81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Курсовой проект</w:t>
            </w:r>
            <w:r w:rsidRPr="00873301">
              <w:rPr>
                <w:rFonts w:ascii="Calibri" w:hAnsi="Calibri" w:cs="Calibri"/>
                <w:szCs w:val="22"/>
              </w:rPr>
              <w:t xml:space="preserve"> (</w:t>
            </w:r>
            <w:r w:rsidRPr="00873301">
              <w:rPr>
                <w:rFonts w:ascii="Times New Roman" w:hAnsi="Times New Roman"/>
                <w:szCs w:val="22"/>
              </w:rPr>
              <w:t>работа)</w:t>
            </w:r>
          </w:p>
        </w:tc>
        <w:tc>
          <w:tcPr>
            <w:tcW w:w="980" w:type="dxa"/>
            <w:shd w:val="clear" w:color="000000" w:fill="FFFFFF"/>
            <w:textDirection w:val="btLr"/>
            <w:vAlign w:val="center"/>
            <w:hideMark/>
          </w:tcPr>
          <w:p w14:paraId="2DEE934C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bookmarkStart w:id="27" w:name="RANGE!H2"/>
            <w:r w:rsidRPr="00873301">
              <w:rPr>
                <w:rFonts w:ascii="Times New Roman" w:hAnsi="Times New Roman"/>
                <w:szCs w:val="22"/>
              </w:rPr>
              <w:t>Самостоятельная работа</w:t>
            </w:r>
            <w:bookmarkEnd w:id="27"/>
          </w:p>
        </w:tc>
        <w:tc>
          <w:tcPr>
            <w:tcW w:w="980" w:type="dxa"/>
            <w:shd w:val="clear" w:color="000000" w:fill="FFFFFF"/>
            <w:textDirection w:val="btLr"/>
            <w:vAlign w:val="center"/>
            <w:hideMark/>
          </w:tcPr>
          <w:p w14:paraId="3495A44D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Промежуточная аттестация</w:t>
            </w:r>
          </w:p>
        </w:tc>
        <w:tc>
          <w:tcPr>
            <w:tcW w:w="980" w:type="dxa"/>
            <w:vMerge/>
            <w:vAlign w:val="center"/>
            <w:hideMark/>
          </w:tcPr>
          <w:p w14:paraId="6BCCE1B5" w14:textId="77777777" w:rsidR="00873301" w:rsidRPr="00873301" w:rsidRDefault="00873301" w:rsidP="00873301">
            <w:pPr>
              <w:rPr>
                <w:rFonts w:ascii="Times New Roman" w:hAnsi="Times New Roman"/>
                <w:szCs w:val="22"/>
              </w:rPr>
            </w:pPr>
          </w:p>
        </w:tc>
      </w:tr>
      <w:tr w:rsidR="00873301" w:rsidRPr="00873301" w14:paraId="0F746044" w14:textId="77777777" w:rsidTr="00873301">
        <w:trPr>
          <w:trHeight w:val="28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2DC3A984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464B06B8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474D8B8C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04EF5760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6CF7A55C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738FB00E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6A62102E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4F13A1BB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3F3067CA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3F0A7697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10</w:t>
            </w:r>
          </w:p>
        </w:tc>
      </w:tr>
      <w:tr w:rsidR="00873301" w:rsidRPr="00873301" w14:paraId="189E1950" w14:textId="77777777" w:rsidTr="00873301">
        <w:trPr>
          <w:trHeight w:val="347"/>
        </w:trPr>
        <w:tc>
          <w:tcPr>
            <w:tcW w:w="5200" w:type="dxa"/>
            <w:gridSpan w:val="2"/>
            <w:shd w:val="clear" w:color="000000" w:fill="FFFFFF"/>
            <w:hideMark/>
          </w:tcPr>
          <w:p w14:paraId="7E9DC945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Обязательная часть образовательной программы</w:t>
            </w:r>
          </w:p>
        </w:tc>
        <w:tc>
          <w:tcPr>
            <w:tcW w:w="1360" w:type="dxa"/>
            <w:shd w:val="clear" w:color="000000" w:fill="FFFFFF"/>
            <w:noWrap/>
            <w:hideMark/>
          </w:tcPr>
          <w:p w14:paraId="063F6198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bookmarkStart w:id="28" w:name="RANGE!C4"/>
            <w:r w:rsidRPr="00873301">
              <w:rPr>
                <w:rFonts w:ascii="Times New Roman" w:hAnsi="Times New Roman"/>
                <w:b/>
                <w:bCs/>
                <w:szCs w:val="22"/>
              </w:rPr>
              <w:t>1908</w:t>
            </w:r>
            <w:bookmarkEnd w:id="28"/>
          </w:p>
        </w:tc>
        <w:tc>
          <w:tcPr>
            <w:tcW w:w="1620" w:type="dxa"/>
            <w:shd w:val="clear" w:color="000000" w:fill="FFFFFF"/>
            <w:noWrap/>
            <w:hideMark/>
          </w:tcPr>
          <w:p w14:paraId="488FABB5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1518</w:t>
            </w:r>
          </w:p>
        </w:tc>
        <w:tc>
          <w:tcPr>
            <w:tcW w:w="1280" w:type="dxa"/>
            <w:shd w:val="clear" w:color="000000" w:fill="FFFFFF"/>
            <w:noWrap/>
            <w:hideMark/>
          </w:tcPr>
          <w:p w14:paraId="4ABB0E07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1344</w:t>
            </w:r>
          </w:p>
        </w:tc>
        <w:tc>
          <w:tcPr>
            <w:tcW w:w="980" w:type="dxa"/>
            <w:shd w:val="clear" w:color="000000" w:fill="FFFFFF"/>
            <w:noWrap/>
            <w:hideMark/>
          </w:tcPr>
          <w:p w14:paraId="05160321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432</w:t>
            </w:r>
          </w:p>
        </w:tc>
        <w:tc>
          <w:tcPr>
            <w:tcW w:w="980" w:type="dxa"/>
            <w:shd w:val="clear" w:color="000000" w:fill="FFFFFF"/>
            <w:noWrap/>
            <w:hideMark/>
          </w:tcPr>
          <w:p w14:paraId="3882C1A3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60</w:t>
            </w:r>
          </w:p>
        </w:tc>
        <w:tc>
          <w:tcPr>
            <w:tcW w:w="980" w:type="dxa"/>
            <w:shd w:val="clear" w:color="000000" w:fill="FFFFFF"/>
            <w:noWrap/>
            <w:hideMark/>
          </w:tcPr>
          <w:p w14:paraId="0B4B49FB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noWrap/>
            <w:hideMark/>
          </w:tcPr>
          <w:p w14:paraId="6261EBC3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72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619E7FEA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73301" w:rsidRPr="00873301" w14:paraId="3A109F30" w14:textId="77777777" w:rsidTr="00873301">
        <w:trPr>
          <w:trHeight w:val="28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043DDBB9" w14:textId="77777777" w:rsidR="00873301" w:rsidRPr="00873301" w:rsidRDefault="00873301" w:rsidP="00873301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СГ.00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5422EA86" w14:textId="77777777" w:rsidR="00873301" w:rsidRPr="00873301" w:rsidRDefault="00873301" w:rsidP="00873301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 xml:space="preserve">Социально-гуманитарный цикл 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5A8BF7DC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408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46B0A350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226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01761F97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408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2BA68A12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2F0BA072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6C16F477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47AD6085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615CA41C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73301" w:rsidRPr="00873301" w14:paraId="0E104A41" w14:textId="77777777" w:rsidTr="00873301">
        <w:trPr>
          <w:trHeight w:val="28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2AB7C630" w14:textId="77777777" w:rsidR="00873301" w:rsidRPr="00873301" w:rsidRDefault="00873301" w:rsidP="00873301">
            <w:pPr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СГ.01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673AD96E" w14:textId="77777777" w:rsidR="00873301" w:rsidRPr="00873301" w:rsidRDefault="00873301" w:rsidP="00873301">
            <w:pPr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История России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57B4416D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48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393EE517" w14:textId="3624D07D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3CE76BD0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48</w:t>
            </w:r>
          </w:p>
        </w:tc>
        <w:tc>
          <w:tcPr>
            <w:tcW w:w="980" w:type="dxa"/>
            <w:shd w:val="clear" w:color="000000" w:fill="FFFFFF"/>
            <w:hideMark/>
          </w:tcPr>
          <w:p w14:paraId="151FD6D8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0181CC80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6B8F0E88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6A2D74E9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6CEAFD9C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873301" w:rsidRPr="00873301" w14:paraId="6F2D3A37" w14:textId="77777777" w:rsidTr="00873301">
        <w:trPr>
          <w:trHeight w:val="52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21FD4767" w14:textId="77777777" w:rsidR="00873301" w:rsidRPr="00873301" w:rsidRDefault="00873301" w:rsidP="00873301">
            <w:pPr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СГ.02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0CA8FF35" w14:textId="77777777" w:rsidR="00873301" w:rsidRPr="00873301" w:rsidRDefault="00873301" w:rsidP="00873301">
            <w:pPr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Иностранный язык в профессиональной деятельности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4A533DFD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64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767DF36A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64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58F027E9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64</w:t>
            </w:r>
          </w:p>
        </w:tc>
        <w:tc>
          <w:tcPr>
            <w:tcW w:w="980" w:type="dxa"/>
            <w:shd w:val="clear" w:color="000000" w:fill="FFFFFF"/>
            <w:hideMark/>
          </w:tcPr>
          <w:p w14:paraId="1037FFF9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4F639D44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3B95212E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6326B5A1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5F12CC1C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873301" w:rsidRPr="00873301" w14:paraId="5502CB3F" w14:textId="77777777" w:rsidTr="00873301">
        <w:trPr>
          <w:trHeight w:val="28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351F4D56" w14:textId="77777777" w:rsidR="00873301" w:rsidRPr="00873301" w:rsidRDefault="00873301" w:rsidP="00873301">
            <w:pPr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СГ.03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0CE6B1BD" w14:textId="77777777" w:rsidR="00873301" w:rsidRPr="00873301" w:rsidRDefault="00873301" w:rsidP="00873301">
            <w:pPr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Безопасность жизнедеятельности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093D5CCE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80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121E06B5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20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24F40640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80</w:t>
            </w:r>
          </w:p>
        </w:tc>
        <w:tc>
          <w:tcPr>
            <w:tcW w:w="980" w:type="dxa"/>
            <w:shd w:val="clear" w:color="000000" w:fill="FFFFFF"/>
            <w:hideMark/>
          </w:tcPr>
          <w:p w14:paraId="40A09D71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6CC4C9DF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54815756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01006AAB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0808CF3B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873301" w:rsidRPr="00873301" w14:paraId="39A50064" w14:textId="77777777" w:rsidTr="00873301">
        <w:trPr>
          <w:trHeight w:val="28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673C19CC" w14:textId="77777777" w:rsidR="00873301" w:rsidRPr="00873301" w:rsidRDefault="00873301" w:rsidP="00873301">
            <w:pPr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СГ.04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07B68A78" w14:textId="77777777" w:rsidR="00873301" w:rsidRPr="00873301" w:rsidRDefault="00873301" w:rsidP="00873301">
            <w:pPr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Физическая культура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00EACB87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126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4A8EBAC8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124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60A06219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126</w:t>
            </w:r>
          </w:p>
        </w:tc>
        <w:tc>
          <w:tcPr>
            <w:tcW w:w="980" w:type="dxa"/>
            <w:shd w:val="clear" w:color="000000" w:fill="FFFFFF"/>
            <w:hideMark/>
          </w:tcPr>
          <w:p w14:paraId="03E03D6A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4CA0C74D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4F0AACDD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67967698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12509D08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1,2</w:t>
            </w:r>
          </w:p>
        </w:tc>
      </w:tr>
      <w:tr w:rsidR="00873301" w:rsidRPr="00873301" w14:paraId="76484150" w14:textId="77777777" w:rsidTr="00873301">
        <w:trPr>
          <w:trHeight w:val="28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0A0CD6EC" w14:textId="77777777" w:rsidR="00873301" w:rsidRPr="00873301" w:rsidRDefault="00873301" w:rsidP="00873301">
            <w:pPr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СГ.05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299DC000" w14:textId="77777777" w:rsidR="00873301" w:rsidRPr="00873301" w:rsidRDefault="00873301" w:rsidP="00873301">
            <w:pPr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Основы бережливого производства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23DB968B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42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3A2B2478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2422DE7F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42</w:t>
            </w:r>
          </w:p>
        </w:tc>
        <w:tc>
          <w:tcPr>
            <w:tcW w:w="980" w:type="dxa"/>
            <w:shd w:val="clear" w:color="000000" w:fill="FFFFFF"/>
            <w:hideMark/>
          </w:tcPr>
          <w:p w14:paraId="68BE6BE0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6C3D63FD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0A31C52B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3265B799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03412C2C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873301" w:rsidRPr="00873301" w14:paraId="76EA89A3" w14:textId="77777777" w:rsidTr="00873301">
        <w:trPr>
          <w:trHeight w:val="28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4CFE9625" w14:textId="77777777" w:rsidR="00873301" w:rsidRPr="00873301" w:rsidRDefault="00873301" w:rsidP="00873301">
            <w:pPr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СГ.06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5DD2F290" w14:textId="77777777" w:rsidR="00873301" w:rsidRPr="00873301" w:rsidRDefault="00873301" w:rsidP="00873301">
            <w:pPr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Основы финансовой грамотности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00B07873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48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0D098A1B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4203D55F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48</w:t>
            </w:r>
          </w:p>
        </w:tc>
        <w:tc>
          <w:tcPr>
            <w:tcW w:w="980" w:type="dxa"/>
            <w:shd w:val="clear" w:color="000000" w:fill="FFFFFF"/>
            <w:hideMark/>
          </w:tcPr>
          <w:p w14:paraId="281D7F42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0EA7CBC4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5640C7F0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0E4322B3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4096DEB5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873301" w:rsidRPr="00873301" w14:paraId="68A48404" w14:textId="77777777" w:rsidTr="00873301">
        <w:trPr>
          <w:trHeight w:val="28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1EAF21C9" w14:textId="77777777" w:rsidR="00873301" w:rsidRPr="00873301" w:rsidRDefault="00873301" w:rsidP="00873301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ОП.00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3FAFE154" w14:textId="77777777" w:rsidR="00873301" w:rsidRPr="00873301" w:rsidRDefault="00873301" w:rsidP="00873301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Общепрофессиональный цикл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59642E07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408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7346AC90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200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79571156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408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1C41085B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05EA4522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076AD411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285631D2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0DC20E1F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</w:tr>
      <w:tr w:rsidR="00873301" w:rsidRPr="00873301" w14:paraId="708EC795" w14:textId="77777777" w:rsidTr="00873301">
        <w:trPr>
          <w:trHeight w:val="52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0A69759B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ОП.01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0AD18138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Основы геодезии, картографии и маркшейдерского дела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225706E1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96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7FAFAECA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40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11D17F69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96</w:t>
            </w:r>
          </w:p>
        </w:tc>
        <w:tc>
          <w:tcPr>
            <w:tcW w:w="980" w:type="dxa"/>
            <w:shd w:val="clear" w:color="000000" w:fill="FFFFFF"/>
            <w:hideMark/>
          </w:tcPr>
          <w:p w14:paraId="2D1194B8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16832BD1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4134A3A7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1B771663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42A289D7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873301" w:rsidRPr="00873301" w14:paraId="1493D017" w14:textId="77777777" w:rsidTr="00873301">
        <w:trPr>
          <w:trHeight w:val="28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308B8E19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ОП.02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74D72F5E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Гидрогеология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7E4124A0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96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24271B84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40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0B576781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96</w:t>
            </w:r>
          </w:p>
        </w:tc>
        <w:tc>
          <w:tcPr>
            <w:tcW w:w="980" w:type="dxa"/>
            <w:shd w:val="clear" w:color="000000" w:fill="FFFFFF"/>
            <w:hideMark/>
          </w:tcPr>
          <w:p w14:paraId="332A7D75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001BB0D3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415B2E6C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6210BFAC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37961AED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873301" w:rsidRPr="00873301" w14:paraId="22E2D3AD" w14:textId="77777777" w:rsidTr="00873301">
        <w:trPr>
          <w:trHeight w:val="52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05A2BB9B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ОП.03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4F03D418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Минералогия, петрография и структурная геология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60EC6BB1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68EC505F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40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4CD43C01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980" w:type="dxa"/>
            <w:shd w:val="clear" w:color="000000" w:fill="FFFFFF"/>
            <w:hideMark/>
          </w:tcPr>
          <w:p w14:paraId="050ED6FF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255AA5F1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219CD5F6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18C8F5D1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708B1649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873301" w:rsidRPr="00873301" w14:paraId="36887E3E" w14:textId="77777777" w:rsidTr="00873301">
        <w:trPr>
          <w:trHeight w:val="52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72DF4FB6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 xml:space="preserve">ОП.04 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7C01FE56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Компьютерные технологии в профессиональной деятельности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738727F1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23144EC0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40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5D1DDB83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980" w:type="dxa"/>
            <w:shd w:val="clear" w:color="000000" w:fill="FFFFFF"/>
            <w:hideMark/>
          </w:tcPr>
          <w:p w14:paraId="5D7B2088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579BE97B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1358F8FD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5754CB90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6B12425B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873301" w:rsidRPr="00873301" w14:paraId="3D1971E8" w14:textId="77777777" w:rsidTr="00873301">
        <w:trPr>
          <w:trHeight w:val="52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2D5FDAA1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ОП.05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51531E9D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 xml:space="preserve">Математическая обработка </w:t>
            </w:r>
            <w:proofErr w:type="spellStart"/>
            <w:r w:rsidRPr="00873301">
              <w:rPr>
                <w:rFonts w:ascii="Times New Roman" w:hAnsi="Times New Roman"/>
                <w:szCs w:val="22"/>
              </w:rPr>
              <w:t>поисково</w:t>
            </w:r>
            <w:proofErr w:type="spellEnd"/>
            <w:r w:rsidRPr="00873301">
              <w:rPr>
                <w:rFonts w:ascii="Times New Roman" w:hAnsi="Times New Roman"/>
                <w:szCs w:val="22"/>
              </w:rPr>
              <w:t xml:space="preserve"> – разведочных работ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7CCA5BDA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7A32ACD5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40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051D644A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980" w:type="dxa"/>
            <w:shd w:val="clear" w:color="000000" w:fill="FFFFFF"/>
            <w:hideMark/>
          </w:tcPr>
          <w:p w14:paraId="539D1691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4C778E8B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21A44A7B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36CA1E4F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02F99D70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873301" w:rsidRPr="00873301" w14:paraId="3A15E3D6" w14:textId="77777777" w:rsidTr="00873301">
        <w:trPr>
          <w:trHeight w:val="28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1433AF2C" w14:textId="77777777" w:rsidR="00873301" w:rsidRPr="00873301" w:rsidRDefault="00873301" w:rsidP="00873301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П. 00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1DD3E5F5" w14:textId="77777777" w:rsidR="00873301" w:rsidRPr="00873301" w:rsidRDefault="00873301" w:rsidP="00873301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Профессиональный цикл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6529999B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1092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07F6B298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1092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1E2E182F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528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696287EE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432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0405B2E5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60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69ACB136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21176366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72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194D006C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73301" w:rsidRPr="00873301" w14:paraId="063A8066" w14:textId="77777777" w:rsidTr="00873301">
        <w:trPr>
          <w:trHeight w:val="792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74D24FD9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lastRenderedPageBreak/>
              <w:t>ПМ. 01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434E2022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Выполнение полевых геологических исследований и камеральная обработка геологических материалов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27338C33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378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7F963DD1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378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41CE6B18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216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26EF4E6A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108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459FF20D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30</w:t>
            </w:r>
          </w:p>
        </w:tc>
        <w:tc>
          <w:tcPr>
            <w:tcW w:w="980" w:type="dxa"/>
            <w:shd w:val="clear" w:color="000000" w:fill="FFFFFF"/>
            <w:vAlign w:val="center"/>
          </w:tcPr>
          <w:p w14:paraId="2415C9BF" w14:textId="75E61CE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72E962E0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24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7E8317F1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</w:tr>
      <w:tr w:rsidR="00873301" w:rsidRPr="00873301" w14:paraId="45DED697" w14:textId="77777777" w:rsidTr="00873301">
        <w:trPr>
          <w:trHeight w:val="52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0D5C88AC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МДК.01.01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31F3EA21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Методы проведения полевых геологических исследований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7569BDF1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120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74A8AB1A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120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05B8FBA9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108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249B3593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7162FE33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</w:tcPr>
          <w:p w14:paraId="7DBED466" w14:textId="17EFB1EC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1CE74039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6E978539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873301" w:rsidRPr="00873301" w14:paraId="31D309A7" w14:textId="77777777" w:rsidTr="00873301">
        <w:trPr>
          <w:trHeight w:val="52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10DB3480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МДК.01.02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4479DD94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Лабораторные методы геологических исследований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123650C2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150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48C4DBB9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150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432E195B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108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5A8F8708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4F3C28FA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30</w:t>
            </w:r>
          </w:p>
        </w:tc>
        <w:tc>
          <w:tcPr>
            <w:tcW w:w="980" w:type="dxa"/>
            <w:shd w:val="clear" w:color="000000" w:fill="FFFFFF"/>
          </w:tcPr>
          <w:p w14:paraId="51FCEE50" w14:textId="618962B4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6F4F57B0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51E3F8F7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873301" w:rsidRPr="00873301" w14:paraId="4F51287B" w14:textId="77777777" w:rsidTr="00873301">
        <w:trPr>
          <w:trHeight w:val="28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0826110E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УП.01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37690135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52600DCB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49FDFFC9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304A9019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3786CCE6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980" w:type="dxa"/>
            <w:shd w:val="clear" w:color="000000" w:fill="FFFFFF"/>
            <w:hideMark/>
          </w:tcPr>
          <w:p w14:paraId="496F67C6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</w:tcPr>
          <w:p w14:paraId="51ECF710" w14:textId="6E9C878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0ACEFC61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41B4C75E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873301" w:rsidRPr="00873301" w14:paraId="56123759" w14:textId="77777777" w:rsidTr="00873301">
        <w:trPr>
          <w:trHeight w:val="28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778ACD86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ПП.01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22FB7B87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Производственная практика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24BEA89C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415735D9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49B9A31E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71B39534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980" w:type="dxa"/>
            <w:shd w:val="clear" w:color="000000" w:fill="FFFFFF"/>
            <w:hideMark/>
          </w:tcPr>
          <w:p w14:paraId="116FEDE5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</w:tcPr>
          <w:p w14:paraId="0E06235D" w14:textId="060834B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80" w:type="dxa"/>
            <w:shd w:val="clear" w:color="000000" w:fill="FFFFFF"/>
            <w:hideMark/>
          </w:tcPr>
          <w:p w14:paraId="1C8770F7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130586D4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873301" w:rsidRPr="00873301" w14:paraId="3CE975D1" w14:textId="77777777" w:rsidTr="00873301">
        <w:trPr>
          <w:trHeight w:val="1056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13E2445A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ПМ.02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6A64DD33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 xml:space="preserve">Подготовка материалов и оборудования для проведения </w:t>
            </w:r>
            <w:proofErr w:type="spellStart"/>
            <w:r w:rsidRPr="00873301">
              <w:rPr>
                <w:rFonts w:ascii="Times New Roman" w:hAnsi="Times New Roman"/>
                <w:b/>
                <w:bCs/>
                <w:szCs w:val="22"/>
              </w:rPr>
              <w:t>поисково</w:t>
            </w:r>
            <w:proofErr w:type="spellEnd"/>
            <w:r w:rsidRPr="00873301">
              <w:rPr>
                <w:rFonts w:ascii="Times New Roman" w:hAnsi="Times New Roman"/>
                <w:b/>
                <w:bCs/>
                <w:szCs w:val="22"/>
              </w:rPr>
              <w:t xml:space="preserve"> – разведочных работ и геологических исследований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3A86E9AF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248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64BFB796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248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29F2ED9B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128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67920D4D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108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69153370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0</w:t>
            </w:r>
          </w:p>
        </w:tc>
        <w:tc>
          <w:tcPr>
            <w:tcW w:w="980" w:type="dxa"/>
            <w:shd w:val="clear" w:color="000000" w:fill="FFFFFF"/>
            <w:vAlign w:val="center"/>
          </w:tcPr>
          <w:p w14:paraId="6D63422D" w14:textId="03DB0EE6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13EEA72B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12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458FE8F9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</w:tr>
      <w:tr w:rsidR="00873301" w:rsidRPr="00873301" w14:paraId="33A1BE07" w14:textId="77777777" w:rsidTr="00873301">
        <w:trPr>
          <w:trHeight w:val="792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6359B933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МДК.02.01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0422D769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Организация и управление процессами подготовки геологических материалов и оборудования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47AE909D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140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0EEEBD17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140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77D8DDF7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128</w:t>
            </w:r>
          </w:p>
        </w:tc>
        <w:tc>
          <w:tcPr>
            <w:tcW w:w="980" w:type="dxa"/>
            <w:shd w:val="clear" w:color="000000" w:fill="FFFFFF"/>
            <w:hideMark/>
          </w:tcPr>
          <w:p w14:paraId="55C838ED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7D3CC106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</w:tcPr>
          <w:p w14:paraId="1EC5F6B9" w14:textId="05D74CCC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80" w:type="dxa"/>
            <w:shd w:val="clear" w:color="000000" w:fill="FFFFFF"/>
            <w:hideMark/>
          </w:tcPr>
          <w:p w14:paraId="2B96CE48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5374670A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1,2</w:t>
            </w:r>
          </w:p>
        </w:tc>
      </w:tr>
      <w:tr w:rsidR="00873301" w:rsidRPr="00873301" w14:paraId="7ADCD28D" w14:textId="77777777" w:rsidTr="00873301">
        <w:trPr>
          <w:trHeight w:val="28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5F03F2C0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УП.02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35849248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39ECA887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470A0AC0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674B3B11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4C25FAC7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980" w:type="dxa"/>
            <w:shd w:val="clear" w:color="000000" w:fill="FFFFFF"/>
            <w:hideMark/>
          </w:tcPr>
          <w:p w14:paraId="68128AF1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</w:tcPr>
          <w:p w14:paraId="2A6939E9" w14:textId="2FA9ED46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80" w:type="dxa"/>
            <w:shd w:val="clear" w:color="000000" w:fill="FFFFFF"/>
            <w:hideMark/>
          </w:tcPr>
          <w:p w14:paraId="21DF6AE0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1313D4F1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873301" w:rsidRPr="00873301" w14:paraId="2A7FBFCE" w14:textId="77777777" w:rsidTr="00873301">
        <w:trPr>
          <w:trHeight w:val="28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0486637D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ПП.02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32A3540E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Производственная практика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3EDC65EB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283EB121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081E00C7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02109835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980" w:type="dxa"/>
            <w:shd w:val="clear" w:color="000000" w:fill="FFFFFF"/>
            <w:hideMark/>
          </w:tcPr>
          <w:p w14:paraId="51ABC86C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</w:tcPr>
          <w:p w14:paraId="4634C6A8" w14:textId="250074FE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80" w:type="dxa"/>
            <w:shd w:val="clear" w:color="000000" w:fill="FFFFFF"/>
            <w:hideMark/>
          </w:tcPr>
          <w:p w14:paraId="71B5E954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6AC53499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873301" w:rsidRPr="00873301" w14:paraId="16E7FD2F" w14:textId="77777777" w:rsidTr="00873301">
        <w:trPr>
          <w:trHeight w:val="52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01EDFCCF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ПМ.03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220842CE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Управление персоналом структурного подразделения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31F795C2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226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0238F172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226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5D935E35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100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7991EF25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108</w:t>
            </w:r>
          </w:p>
        </w:tc>
        <w:tc>
          <w:tcPr>
            <w:tcW w:w="980" w:type="dxa"/>
            <w:shd w:val="clear" w:color="000000" w:fill="FFFFFF"/>
            <w:vAlign w:val="center"/>
          </w:tcPr>
          <w:p w14:paraId="6E9051C1" w14:textId="0883EC43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980" w:type="dxa"/>
            <w:shd w:val="clear" w:color="000000" w:fill="FFFFFF"/>
            <w:vAlign w:val="center"/>
          </w:tcPr>
          <w:p w14:paraId="319D47EF" w14:textId="1D94F098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79DD682C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18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3DF263B5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</w:tr>
      <w:tr w:rsidR="00873301" w:rsidRPr="00873301" w14:paraId="51E9BE9F" w14:textId="77777777" w:rsidTr="00873301">
        <w:trPr>
          <w:trHeight w:val="52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5CE8B32A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МДК.03.01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662E29D9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Организация геологических работ и охрана труда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140850A3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118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1E0A38C9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118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09313A02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980" w:type="dxa"/>
            <w:shd w:val="clear" w:color="000000" w:fill="FFFFFF"/>
            <w:hideMark/>
          </w:tcPr>
          <w:p w14:paraId="408B210A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347F4CF5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</w:tcPr>
          <w:p w14:paraId="12B8220E" w14:textId="75DEB329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980" w:type="dxa"/>
            <w:shd w:val="clear" w:color="000000" w:fill="FFFFFF"/>
            <w:hideMark/>
          </w:tcPr>
          <w:p w14:paraId="3CFF3EC4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18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2717AA37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1,2</w:t>
            </w:r>
          </w:p>
        </w:tc>
      </w:tr>
      <w:tr w:rsidR="00873301" w:rsidRPr="00873301" w14:paraId="05ABB68A" w14:textId="77777777" w:rsidTr="00873301">
        <w:trPr>
          <w:trHeight w:val="28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0F42ADE9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УП.03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0C167673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54CAD319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04113E34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248BF562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285175B0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581CA68B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</w:tcPr>
          <w:p w14:paraId="5E2E18E2" w14:textId="7B8C11B8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980" w:type="dxa"/>
            <w:shd w:val="clear" w:color="000000" w:fill="FFFFFF"/>
            <w:hideMark/>
          </w:tcPr>
          <w:p w14:paraId="297D6FA4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4C30C2BD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873301" w:rsidRPr="00873301" w14:paraId="67FF1DA0" w14:textId="77777777" w:rsidTr="00873301">
        <w:trPr>
          <w:trHeight w:val="28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2786727F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ПП.03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6BE34BF9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09E6877F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6BE8C64F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5C0CC739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7143BFBA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980" w:type="dxa"/>
            <w:shd w:val="clear" w:color="000000" w:fill="FFFFFF"/>
            <w:hideMark/>
          </w:tcPr>
          <w:p w14:paraId="4F1F4399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</w:tcPr>
          <w:p w14:paraId="7D711653" w14:textId="4790BA5A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80" w:type="dxa"/>
            <w:shd w:val="clear" w:color="000000" w:fill="FFFFFF"/>
            <w:hideMark/>
          </w:tcPr>
          <w:p w14:paraId="767274DF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1FFA7FA2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873301" w:rsidRPr="00873301" w14:paraId="655CD7A5" w14:textId="77777777" w:rsidTr="00873301">
        <w:trPr>
          <w:trHeight w:val="28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412070AC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ПМ.04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148F3F65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 xml:space="preserve">Ведение </w:t>
            </w:r>
            <w:proofErr w:type="spellStart"/>
            <w:r w:rsidRPr="00873301">
              <w:rPr>
                <w:rFonts w:ascii="Times New Roman" w:hAnsi="Times New Roman"/>
                <w:b/>
                <w:bCs/>
                <w:szCs w:val="22"/>
              </w:rPr>
              <w:t>горно</w:t>
            </w:r>
            <w:proofErr w:type="spellEnd"/>
            <w:r w:rsidRPr="00873301">
              <w:rPr>
                <w:rFonts w:ascii="Times New Roman" w:hAnsi="Times New Roman"/>
                <w:b/>
                <w:bCs/>
                <w:szCs w:val="22"/>
              </w:rPr>
              <w:t xml:space="preserve"> – буровых работ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567FAF0D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240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7B6B69C0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240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62C4D765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84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34882638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108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662EF4BA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30</w:t>
            </w:r>
          </w:p>
        </w:tc>
        <w:tc>
          <w:tcPr>
            <w:tcW w:w="980" w:type="dxa"/>
            <w:shd w:val="clear" w:color="000000" w:fill="FFFFFF"/>
            <w:vAlign w:val="center"/>
          </w:tcPr>
          <w:p w14:paraId="326F813A" w14:textId="1649E7F0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7ABD58FF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18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4D0C210D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73301" w:rsidRPr="00873301" w14:paraId="75175CE2" w14:textId="77777777" w:rsidTr="00873301">
        <w:trPr>
          <w:trHeight w:val="46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35C9D2AC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МДК.04.01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1AA3E262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Технологические процессы участка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1C309189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132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0E4BF6A3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132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134171BB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84</w:t>
            </w:r>
          </w:p>
        </w:tc>
        <w:tc>
          <w:tcPr>
            <w:tcW w:w="980" w:type="dxa"/>
            <w:shd w:val="clear" w:color="000000" w:fill="FFFFFF"/>
            <w:hideMark/>
          </w:tcPr>
          <w:p w14:paraId="50B4D458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444323C3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30</w:t>
            </w:r>
          </w:p>
        </w:tc>
        <w:tc>
          <w:tcPr>
            <w:tcW w:w="980" w:type="dxa"/>
            <w:shd w:val="clear" w:color="000000" w:fill="FFFFFF"/>
          </w:tcPr>
          <w:p w14:paraId="5EBFC9FA" w14:textId="2C53A27A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80" w:type="dxa"/>
            <w:shd w:val="clear" w:color="000000" w:fill="FFFFFF"/>
            <w:hideMark/>
          </w:tcPr>
          <w:p w14:paraId="7EB4695D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18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6A3B040D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873301" w:rsidRPr="00873301" w14:paraId="14E16A18" w14:textId="77777777" w:rsidTr="00873301">
        <w:trPr>
          <w:trHeight w:val="28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1C53351A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УП.04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3F28E89B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1F706B10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36C7F5BE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302B44F4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070110B2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980" w:type="dxa"/>
            <w:shd w:val="clear" w:color="000000" w:fill="FFFFFF"/>
            <w:hideMark/>
          </w:tcPr>
          <w:p w14:paraId="4EEA3E27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</w:tcPr>
          <w:p w14:paraId="0B5F2E92" w14:textId="1F8CF651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80" w:type="dxa"/>
            <w:shd w:val="clear" w:color="000000" w:fill="FFFFFF"/>
            <w:hideMark/>
          </w:tcPr>
          <w:p w14:paraId="5D8A46B1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1CC6E239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873301" w:rsidRPr="00873301" w14:paraId="68EA1A2C" w14:textId="77777777" w:rsidTr="00873301">
        <w:trPr>
          <w:trHeight w:val="288"/>
        </w:trPr>
        <w:tc>
          <w:tcPr>
            <w:tcW w:w="1420" w:type="dxa"/>
            <w:shd w:val="clear" w:color="000000" w:fill="FFFFFF"/>
            <w:vAlign w:val="center"/>
            <w:hideMark/>
          </w:tcPr>
          <w:p w14:paraId="26AFD5D7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ПП.04</w:t>
            </w:r>
          </w:p>
        </w:tc>
        <w:tc>
          <w:tcPr>
            <w:tcW w:w="3780" w:type="dxa"/>
            <w:shd w:val="clear" w:color="000000" w:fill="FFFFFF"/>
            <w:vAlign w:val="center"/>
            <w:hideMark/>
          </w:tcPr>
          <w:p w14:paraId="42AB58A5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42748CFB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0C514743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25279328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7A4539BF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980" w:type="dxa"/>
            <w:shd w:val="clear" w:color="000000" w:fill="FFFFFF"/>
            <w:hideMark/>
          </w:tcPr>
          <w:p w14:paraId="4CC55AE2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</w:tcPr>
          <w:p w14:paraId="4A3C6BBD" w14:textId="7DD24CA6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80" w:type="dxa"/>
            <w:shd w:val="clear" w:color="000000" w:fill="FFFFFF"/>
            <w:hideMark/>
          </w:tcPr>
          <w:p w14:paraId="0AFE111F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4FE39579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873301" w:rsidRPr="00873301" w14:paraId="404DAD72" w14:textId="77777777" w:rsidTr="00873301">
        <w:trPr>
          <w:trHeight w:val="300"/>
        </w:trPr>
        <w:tc>
          <w:tcPr>
            <w:tcW w:w="5200" w:type="dxa"/>
            <w:gridSpan w:val="2"/>
            <w:shd w:val="clear" w:color="000000" w:fill="FFFFFF"/>
            <w:vAlign w:val="center"/>
            <w:hideMark/>
          </w:tcPr>
          <w:p w14:paraId="77FAF44E" w14:textId="77777777" w:rsidR="00873301" w:rsidRPr="00873301" w:rsidRDefault="00873301" w:rsidP="00873301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Вариативная часть образовательной программы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717B4ADF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828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21F434A4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648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30943326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407AFBCA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491A5D0F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</w:tcPr>
          <w:p w14:paraId="1370D8C7" w14:textId="07D38A99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6B38F2FA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02CE52DE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873301" w:rsidRPr="00873301" w14:paraId="4FF3CC5C" w14:textId="77777777" w:rsidTr="00873301">
        <w:trPr>
          <w:trHeight w:val="2542"/>
        </w:trPr>
        <w:tc>
          <w:tcPr>
            <w:tcW w:w="1420" w:type="dxa"/>
            <w:shd w:val="clear" w:color="000000" w:fill="FFFFFF"/>
            <w:hideMark/>
          </w:tcPr>
          <w:p w14:paraId="7F03BAFD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lastRenderedPageBreak/>
              <w:t> </w:t>
            </w:r>
          </w:p>
        </w:tc>
        <w:tc>
          <w:tcPr>
            <w:tcW w:w="3780" w:type="dxa"/>
            <w:shd w:val="clear" w:color="000000" w:fill="FFFFFF"/>
            <w:hideMark/>
          </w:tcPr>
          <w:p w14:paraId="4D29852E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Дополнительный профессиональный блок, включая цифровой модуль</w:t>
            </w:r>
            <w:r w:rsidRPr="00873301">
              <w:rPr>
                <w:rFonts w:ascii="Times New Roman" w:hAnsi="Times New Roman"/>
                <w:szCs w:val="22"/>
              </w:rPr>
              <w:br/>
            </w:r>
            <w:r w:rsidRPr="00873301">
              <w:rPr>
                <w:rFonts w:ascii="Times New Roman" w:hAnsi="Times New Roman"/>
                <w:b/>
                <w:bCs/>
                <w:szCs w:val="22"/>
              </w:rPr>
              <w:t>Горнодобывающая отрасль</w:t>
            </w:r>
            <w:r w:rsidRPr="00873301">
              <w:rPr>
                <w:rFonts w:ascii="Times New Roman" w:hAnsi="Times New Roman"/>
                <w:szCs w:val="22"/>
              </w:rPr>
              <w:br/>
              <w:t xml:space="preserve">Выполнение работ по профессии 11710 Горнорабочий на геологических работах </w:t>
            </w:r>
            <w:r w:rsidRPr="00873301">
              <w:rPr>
                <w:rFonts w:ascii="Times New Roman" w:hAnsi="Times New Roman"/>
                <w:szCs w:val="22"/>
              </w:rPr>
              <w:br/>
              <w:t xml:space="preserve">Выполнение работ по профессии 13590 Машинист буровой установки </w:t>
            </w:r>
            <w:r w:rsidRPr="00873301">
              <w:rPr>
                <w:rFonts w:ascii="Times New Roman" w:hAnsi="Times New Roman"/>
                <w:szCs w:val="22"/>
              </w:rPr>
              <w:br/>
              <w:t xml:space="preserve">Выполнение работ по профессии 17691 Промывальщик геологических проб  </w:t>
            </w:r>
            <w:r w:rsidRPr="00873301">
              <w:rPr>
                <w:rFonts w:ascii="Times New Roman" w:hAnsi="Times New Roman"/>
                <w:szCs w:val="22"/>
              </w:rPr>
              <w:br/>
              <w:t>Выполнение работ по профессии 16292 Отборщик геологических проб</w:t>
            </w:r>
          </w:p>
        </w:tc>
        <w:tc>
          <w:tcPr>
            <w:tcW w:w="1360" w:type="dxa"/>
            <w:shd w:val="clear" w:color="000000" w:fill="FFFFFF"/>
            <w:hideMark/>
          </w:tcPr>
          <w:p w14:paraId="4CE7068F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414</w:t>
            </w:r>
          </w:p>
        </w:tc>
        <w:tc>
          <w:tcPr>
            <w:tcW w:w="1620" w:type="dxa"/>
            <w:shd w:val="clear" w:color="000000" w:fill="FFFFFF"/>
            <w:hideMark/>
          </w:tcPr>
          <w:p w14:paraId="55F3756A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324</w:t>
            </w:r>
          </w:p>
        </w:tc>
        <w:tc>
          <w:tcPr>
            <w:tcW w:w="1280" w:type="dxa"/>
            <w:shd w:val="clear" w:color="000000" w:fill="FFFFFF"/>
            <w:hideMark/>
          </w:tcPr>
          <w:p w14:paraId="77EC38B3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3C481906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34F4C788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</w:tcPr>
          <w:p w14:paraId="2D9789C5" w14:textId="5978C0A9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80" w:type="dxa"/>
            <w:shd w:val="clear" w:color="000000" w:fill="FFFFFF"/>
            <w:hideMark/>
          </w:tcPr>
          <w:p w14:paraId="298D0A7B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22D7E834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1,2</w:t>
            </w:r>
          </w:p>
        </w:tc>
      </w:tr>
      <w:tr w:rsidR="00873301" w:rsidRPr="00873301" w14:paraId="4FA30251" w14:textId="77777777" w:rsidTr="00873301">
        <w:trPr>
          <w:trHeight w:val="528"/>
        </w:trPr>
        <w:tc>
          <w:tcPr>
            <w:tcW w:w="1420" w:type="dxa"/>
            <w:shd w:val="clear" w:color="000000" w:fill="FFFFFF"/>
            <w:hideMark/>
          </w:tcPr>
          <w:p w14:paraId="56F3CB79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3780" w:type="dxa"/>
            <w:shd w:val="clear" w:color="000000" w:fill="FFFFFF"/>
            <w:hideMark/>
          </w:tcPr>
          <w:p w14:paraId="61D1C9EE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Часть, формируемая участниками образовательного процесса</w:t>
            </w:r>
          </w:p>
        </w:tc>
        <w:tc>
          <w:tcPr>
            <w:tcW w:w="1360" w:type="dxa"/>
            <w:shd w:val="clear" w:color="000000" w:fill="FFFFFF"/>
            <w:hideMark/>
          </w:tcPr>
          <w:p w14:paraId="483C9BA8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414</w:t>
            </w:r>
          </w:p>
        </w:tc>
        <w:tc>
          <w:tcPr>
            <w:tcW w:w="1620" w:type="dxa"/>
            <w:shd w:val="clear" w:color="000000" w:fill="FFFFFF"/>
            <w:hideMark/>
          </w:tcPr>
          <w:p w14:paraId="582C60F5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324</w:t>
            </w:r>
          </w:p>
        </w:tc>
        <w:tc>
          <w:tcPr>
            <w:tcW w:w="1280" w:type="dxa"/>
            <w:shd w:val="clear" w:color="000000" w:fill="FFFFFF"/>
            <w:hideMark/>
          </w:tcPr>
          <w:p w14:paraId="39908A8B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791FD3C7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550C7EF7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5B6FA55E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6527E69B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46C6B1E2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1,2</w:t>
            </w:r>
          </w:p>
        </w:tc>
      </w:tr>
      <w:tr w:rsidR="00873301" w:rsidRPr="00873301" w14:paraId="27E39CBB" w14:textId="77777777" w:rsidTr="00873301">
        <w:trPr>
          <w:trHeight w:val="288"/>
        </w:trPr>
        <w:tc>
          <w:tcPr>
            <w:tcW w:w="1420" w:type="dxa"/>
            <w:shd w:val="clear" w:color="000000" w:fill="FFFFFF"/>
            <w:hideMark/>
          </w:tcPr>
          <w:p w14:paraId="3B9CC7C0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ГИА.00</w:t>
            </w:r>
          </w:p>
        </w:tc>
        <w:tc>
          <w:tcPr>
            <w:tcW w:w="3780" w:type="dxa"/>
            <w:shd w:val="clear" w:color="000000" w:fill="FFFFFF"/>
            <w:hideMark/>
          </w:tcPr>
          <w:p w14:paraId="08A7E0ED" w14:textId="77777777" w:rsidR="00873301" w:rsidRPr="00873301" w:rsidRDefault="00873301" w:rsidP="00873301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Государственная итоговая аттестация</w:t>
            </w:r>
          </w:p>
        </w:tc>
        <w:tc>
          <w:tcPr>
            <w:tcW w:w="1360" w:type="dxa"/>
            <w:shd w:val="clear" w:color="000000" w:fill="FFFFFF"/>
            <w:hideMark/>
          </w:tcPr>
          <w:p w14:paraId="2B6CA536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216</w:t>
            </w:r>
          </w:p>
        </w:tc>
        <w:tc>
          <w:tcPr>
            <w:tcW w:w="1620" w:type="dxa"/>
            <w:shd w:val="clear" w:color="000000" w:fill="FFFFFF"/>
            <w:hideMark/>
          </w:tcPr>
          <w:p w14:paraId="020ADC8A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1280" w:type="dxa"/>
            <w:shd w:val="clear" w:color="000000" w:fill="FFFFFF"/>
            <w:hideMark/>
          </w:tcPr>
          <w:p w14:paraId="75BB5E64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30210E61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7F3166F1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2547253C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356C480A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hideMark/>
          </w:tcPr>
          <w:p w14:paraId="161467ED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873301" w:rsidRPr="00873301" w14:paraId="76F563A6" w14:textId="77777777" w:rsidTr="00873301">
        <w:trPr>
          <w:trHeight w:val="288"/>
        </w:trPr>
        <w:tc>
          <w:tcPr>
            <w:tcW w:w="5200" w:type="dxa"/>
            <w:gridSpan w:val="2"/>
            <w:shd w:val="clear" w:color="000000" w:fill="FFFFFF"/>
            <w:vAlign w:val="center"/>
            <w:hideMark/>
          </w:tcPr>
          <w:p w14:paraId="62007D29" w14:textId="77777777" w:rsidR="00873301" w:rsidRPr="00873301" w:rsidRDefault="00873301" w:rsidP="00873301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Итого:</w:t>
            </w:r>
          </w:p>
        </w:tc>
        <w:tc>
          <w:tcPr>
            <w:tcW w:w="1360" w:type="dxa"/>
            <w:shd w:val="clear" w:color="000000" w:fill="FFFFFF"/>
            <w:vAlign w:val="center"/>
            <w:hideMark/>
          </w:tcPr>
          <w:p w14:paraId="47CE75D2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2952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14:paraId="568AD0A8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2166</w:t>
            </w:r>
          </w:p>
        </w:tc>
        <w:tc>
          <w:tcPr>
            <w:tcW w:w="1280" w:type="dxa"/>
            <w:shd w:val="clear" w:color="000000" w:fill="FFFFFF"/>
            <w:vAlign w:val="center"/>
            <w:hideMark/>
          </w:tcPr>
          <w:p w14:paraId="26738EEE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1344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3A3F0865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432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1F31CC8E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60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54813076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7B2D06A4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3301">
              <w:rPr>
                <w:rFonts w:ascii="Times New Roman" w:hAnsi="Times New Roman"/>
                <w:b/>
                <w:bCs/>
                <w:szCs w:val="22"/>
              </w:rPr>
              <w:t>72</w:t>
            </w:r>
          </w:p>
        </w:tc>
        <w:tc>
          <w:tcPr>
            <w:tcW w:w="980" w:type="dxa"/>
            <w:shd w:val="clear" w:color="000000" w:fill="FFFFFF"/>
            <w:vAlign w:val="center"/>
            <w:hideMark/>
          </w:tcPr>
          <w:p w14:paraId="0964B160" w14:textId="77777777" w:rsidR="00873301" w:rsidRPr="00873301" w:rsidRDefault="00873301" w:rsidP="00873301">
            <w:pPr>
              <w:jc w:val="center"/>
              <w:rPr>
                <w:rFonts w:ascii="Times New Roman" w:hAnsi="Times New Roman"/>
                <w:szCs w:val="22"/>
              </w:rPr>
            </w:pPr>
            <w:r w:rsidRPr="00873301">
              <w:rPr>
                <w:rFonts w:ascii="Times New Roman" w:hAnsi="Times New Roman"/>
                <w:szCs w:val="22"/>
              </w:rPr>
              <w:t> </w:t>
            </w:r>
          </w:p>
        </w:tc>
      </w:tr>
    </w:tbl>
    <w:p w14:paraId="5965F4C7" w14:textId="77777777" w:rsidR="000779B2" w:rsidRPr="00F02540" w:rsidRDefault="000779B2">
      <w:pPr>
        <w:pStyle w:val="ConsPlusNormal"/>
        <w:rPr>
          <w:color w:val="FF0000"/>
        </w:rPr>
      </w:pPr>
    </w:p>
    <w:p w14:paraId="636A9AC2" w14:textId="77777777" w:rsidR="000779B2" w:rsidRPr="00F51D15" w:rsidRDefault="000779B2">
      <w:pPr>
        <w:pStyle w:val="ConsPlusNormal"/>
      </w:pPr>
    </w:p>
    <w:p w14:paraId="0BBFFEB0" w14:textId="77777777" w:rsidR="000779B2" w:rsidRPr="00F51D15" w:rsidRDefault="000779B2">
      <w:pPr>
        <w:pStyle w:val="ConsPlusNormal"/>
      </w:pPr>
    </w:p>
    <w:p w14:paraId="5F9A633A" w14:textId="77777777" w:rsidR="000779B2" w:rsidRPr="00F51D15" w:rsidRDefault="000779B2">
      <w:pPr>
        <w:pStyle w:val="ConsPlusNormal"/>
      </w:pPr>
    </w:p>
    <w:p w14:paraId="40DD983D" w14:textId="77777777" w:rsidR="000779B2" w:rsidRPr="00F51D15" w:rsidRDefault="000779B2">
      <w:pPr>
        <w:pStyle w:val="ConsPlusNormal"/>
      </w:pPr>
    </w:p>
    <w:p w14:paraId="102632C8" w14:textId="77777777" w:rsidR="000779B2" w:rsidRPr="00F51D15" w:rsidRDefault="000779B2">
      <w:pPr>
        <w:pStyle w:val="ConsPlusNormal"/>
      </w:pPr>
    </w:p>
    <w:p w14:paraId="2476D53C" w14:textId="089EEE3A" w:rsidR="000779B2" w:rsidRPr="00F51D15" w:rsidRDefault="00C55D67" w:rsidP="00207562">
      <w:pPr>
        <w:pStyle w:val="ConsPlusNormal"/>
        <w:rPr>
          <w:rFonts w:ascii="Times New Roman" w:hAnsi="Times New Roman"/>
          <w:sz w:val="24"/>
        </w:rPr>
      </w:pPr>
      <w:r w:rsidRPr="00F51D15">
        <w:br w:type="page"/>
      </w:r>
    </w:p>
    <w:p w14:paraId="7DDF2992" w14:textId="77777777" w:rsidR="000779B2" w:rsidRPr="00F51D15" w:rsidRDefault="00C55D67">
      <w:pPr>
        <w:pStyle w:val="110"/>
        <w:spacing w:after="0" w:line="240" w:lineRule="auto"/>
      </w:pPr>
      <w:bookmarkStart w:id="29" w:name="__RefHeading___17"/>
      <w:bookmarkEnd w:id="29"/>
      <w:r w:rsidRPr="00F51D15">
        <w:lastRenderedPageBreak/>
        <w:t>5.2. Примерный календарный учебный график</w:t>
      </w:r>
      <w:r w:rsidRPr="00F51D15">
        <w:rPr>
          <w:vertAlign w:val="superscript"/>
        </w:rPr>
        <w:footnoteReference w:id="1"/>
      </w:r>
    </w:p>
    <w:tbl>
      <w:tblPr>
        <w:tblW w:w="4926" w:type="pct"/>
        <w:tblLook w:val="04A0" w:firstRow="1" w:lastRow="0" w:firstColumn="1" w:lastColumn="0" w:noHBand="0" w:noVBand="1"/>
      </w:tblPr>
      <w:tblGrid>
        <w:gridCol w:w="283"/>
        <w:gridCol w:w="287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71"/>
        <w:gridCol w:w="271"/>
        <w:gridCol w:w="271"/>
        <w:gridCol w:w="271"/>
        <w:gridCol w:w="271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84"/>
      </w:tblGrid>
      <w:tr w:rsidR="0098496E" w:rsidRPr="0098496E" w14:paraId="6A8CDFE3" w14:textId="77777777" w:rsidTr="0098496E">
        <w:trPr>
          <w:trHeight w:val="288"/>
        </w:trPr>
        <w:tc>
          <w:tcPr>
            <w:tcW w:w="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B5B2A46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Курс</w:t>
            </w:r>
          </w:p>
        </w:tc>
        <w:tc>
          <w:tcPr>
            <w:tcW w:w="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371ABB3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ВУП</w:t>
            </w:r>
          </w:p>
        </w:tc>
        <w:tc>
          <w:tcPr>
            <w:tcW w:w="419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4DDEC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Сентябрь</w:t>
            </w:r>
          </w:p>
        </w:tc>
        <w:tc>
          <w:tcPr>
            <w:tcW w:w="33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29627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Октябрь</w:t>
            </w:r>
          </w:p>
        </w:tc>
        <w:tc>
          <w:tcPr>
            <w:tcW w:w="36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733D3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Ноябрь</w:t>
            </w:r>
          </w:p>
        </w:tc>
        <w:tc>
          <w:tcPr>
            <w:tcW w:w="460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C27CE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Декабрь</w:t>
            </w:r>
          </w:p>
        </w:tc>
        <w:tc>
          <w:tcPr>
            <w:tcW w:w="36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FD0F1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Январь</w:t>
            </w:r>
          </w:p>
        </w:tc>
        <w:tc>
          <w:tcPr>
            <w:tcW w:w="36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F95DB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Февраль</w:t>
            </w:r>
          </w:p>
        </w:tc>
        <w:tc>
          <w:tcPr>
            <w:tcW w:w="460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4A009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Март</w:t>
            </w:r>
          </w:p>
        </w:tc>
        <w:tc>
          <w:tcPr>
            <w:tcW w:w="36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C834A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Апрель</w:t>
            </w:r>
          </w:p>
        </w:tc>
        <w:tc>
          <w:tcPr>
            <w:tcW w:w="36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5833A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Май</w:t>
            </w:r>
          </w:p>
        </w:tc>
        <w:tc>
          <w:tcPr>
            <w:tcW w:w="460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81DA4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Июнь</w:t>
            </w:r>
          </w:p>
        </w:tc>
        <w:tc>
          <w:tcPr>
            <w:tcW w:w="36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5E0B1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Июль</w:t>
            </w:r>
          </w:p>
        </w:tc>
        <w:tc>
          <w:tcPr>
            <w:tcW w:w="36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99E0C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Август</w:t>
            </w:r>
          </w:p>
        </w:tc>
        <w:tc>
          <w:tcPr>
            <w:tcW w:w="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8811198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Курс</w:t>
            </w:r>
          </w:p>
        </w:tc>
      </w:tr>
      <w:tr w:rsidR="0098496E" w:rsidRPr="0098496E" w14:paraId="72079C8E" w14:textId="77777777" w:rsidTr="0098496E">
        <w:trPr>
          <w:trHeight w:val="288"/>
        </w:trPr>
        <w:tc>
          <w:tcPr>
            <w:tcW w:w="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60858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ADBA2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419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88A28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3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8CBC5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FF01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6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87AA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D7316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51200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6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038E8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3EAE1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6A856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6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4A29E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F43CA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885A8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C5FBC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</w:tr>
      <w:tr w:rsidR="0098496E" w:rsidRPr="0098496E" w14:paraId="37DCC6F9" w14:textId="77777777" w:rsidTr="0098496E">
        <w:trPr>
          <w:trHeight w:val="288"/>
        </w:trPr>
        <w:tc>
          <w:tcPr>
            <w:tcW w:w="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DF01E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1848B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69394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84865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E03F0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9DF56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9B538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5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9EA0D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6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4E438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7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F69D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8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89656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9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C4F04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10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003E7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11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27847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12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D20F3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13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5C5FF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14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99890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15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E8661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16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62EAC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17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96B02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18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ADC21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19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BC4DE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20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C3B2F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21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75F4E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22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FF605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23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10FB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24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E4DFD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25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2D6D3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26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366A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27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C7194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28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DF1EA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29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66BDC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30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4A632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31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8ACC0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32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7FA65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33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DDAD3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34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073DF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35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9F3B9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36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7E584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37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C9C3F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38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2E593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39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DE3DC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40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B5640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41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89B3B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42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8194D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43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F63E9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44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89951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45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E90B0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46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1AF16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47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6E8A4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48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7829E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49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AB33A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50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A8B04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51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3F536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52</w:t>
            </w:r>
          </w:p>
        </w:tc>
        <w:tc>
          <w:tcPr>
            <w:tcW w:w="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313E1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</w:tr>
      <w:tr w:rsidR="0098496E" w:rsidRPr="0098496E" w14:paraId="111A28C4" w14:textId="77777777" w:rsidTr="0098496E">
        <w:trPr>
          <w:trHeight w:val="288"/>
        </w:trPr>
        <w:tc>
          <w:tcPr>
            <w:tcW w:w="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A1A52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089CB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2E798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B8A90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F6FB5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D51D7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96BD6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ADC91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C68C3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BE2A0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1C92E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F8DE7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3A67D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705DD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8E440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9338F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BB34B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9FC84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93D9B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D4D1B20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216A732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8EA6E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63973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6F986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F5030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4185A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72983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040E3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60414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75546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2863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D1C28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DFB3A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BD1F7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2A7CE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C50B9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1763D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1E25E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612AF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771A7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59008B4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1AAD6F5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2052841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AE628BD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  <w:hideMark/>
          </w:tcPr>
          <w:p w14:paraId="6AB5E6C6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F632D8B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AD711BF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7D0CDF1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0794C47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86FFC56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B304018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5178BD2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35BCC7C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3C078AE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6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27790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</w:t>
            </w:r>
          </w:p>
        </w:tc>
      </w:tr>
      <w:tr w:rsidR="00020720" w:rsidRPr="0098496E" w14:paraId="57EFEE09" w14:textId="77777777" w:rsidTr="0098496E">
        <w:trPr>
          <w:trHeight w:val="288"/>
        </w:trPr>
        <w:tc>
          <w:tcPr>
            <w:tcW w:w="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A985B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CD3BAE4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1B5A2E1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0367AB6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50E8464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8F9B5DD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EC2A857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CC0EF43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0A7DF7E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335ABE2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D0FBF0A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020B67B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20560FB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3663DEC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4625E2D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CC3BD37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C3EAACA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B2AEFFC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9455FE7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CF416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CE1A9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459D8ED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5E3CF58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F96353D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0854FEF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5585772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91F7F2A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85E446D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373DF18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F4258DB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F57D227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726011A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805219A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7E70503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4B8056D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2B50F6D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71D807E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1D74EF2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BFC7D57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061743C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4DE90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B2011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9F948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CEF1C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DE899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13748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2AF2E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75260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FFE79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23A62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66D96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6DEDF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0F784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44903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6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1CB8F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</w:tr>
      <w:tr w:rsidR="0098496E" w:rsidRPr="0098496E" w14:paraId="7B60BC1B" w14:textId="77777777" w:rsidTr="0098496E">
        <w:trPr>
          <w:trHeight w:val="288"/>
        </w:trPr>
        <w:tc>
          <w:tcPr>
            <w:tcW w:w="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BA404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FF1A3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5DF4B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41B5D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A6D78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64E4A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6417A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AC1EF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EB4C8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A3705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D96E7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2FED2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6B580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DC8F7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380ED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5CBBA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B05914A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FA37AF4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DB0CFE2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3240B03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8C739F3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6DA2B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C9AFB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27695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C2572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54ECC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CAD6B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5BC62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8E59F" w14:textId="77777777" w:rsidR="0098496E" w:rsidRPr="0098496E" w:rsidRDefault="0098496E" w:rsidP="0098496E">
            <w:pPr>
              <w:rPr>
                <w:rFonts w:ascii="Calibri" w:hAnsi="Calibri" w:cs="Calibri"/>
                <w:szCs w:val="22"/>
              </w:rPr>
            </w:pPr>
            <w:r w:rsidRPr="0098496E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E05C9" w14:textId="77777777" w:rsidR="0098496E" w:rsidRPr="0098496E" w:rsidRDefault="0098496E" w:rsidP="0098496E">
            <w:pPr>
              <w:rPr>
                <w:rFonts w:ascii="Calibri" w:hAnsi="Calibri" w:cs="Calibri"/>
                <w:szCs w:val="22"/>
              </w:rPr>
            </w:pPr>
            <w:r w:rsidRPr="0098496E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0E822" w14:textId="77777777" w:rsidR="0098496E" w:rsidRPr="0098496E" w:rsidRDefault="0098496E" w:rsidP="0098496E">
            <w:pPr>
              <w:rPr>
                <w:rFonts w:ascii="Calibri" w:hAnsi="Calibri" w:cs="Calibri"/>
                <w:szCs w:val="22"/>
              </w:rPr>
            </w:pPr>
            <w:r w:rsidRPr="0098496E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61A59" w14:textId="77777777" w:rsidR="0098496E" w:rsidRPr="0098496E" w:rsidRDefault="0098496E" w:rsidP="0098496E">
            <w:pPr>
              <w:rPr>
                <w:rFonts w:ascii="Calibri" w:hAnsi="Calibri" w:cs="Calibri"/>
                <w:szCs w:val="22"/>
              </w:rPr>
            </w:pPr>
            <w:r w:rsidRPr="0098496E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D926F" w14:textId="77777777" w:rsidR="0098496E" w:rsidRPr="0098496E" w:rsidRDefault="0098496E" w:rsidP="0098496E">
            <w:pPr>
              <w:rPr>
                <w:rFonts w:ascii="Calibri" w:hAnsi="Calibri" w:cs="Calibri"/>
                <w:szCs w:val="22"/>
              </w:rPr>
            </w:pPr>
            <w:r w:rsidRPr="0098496E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DC79ED0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E248062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95DFBE0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594BD21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6288563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  <w:hideMark/>
          </w:tcPr>
          <w:p w14:paraId="1B91FE1C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4ACE352A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63DA608D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4BB6E853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42FB8F98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47C09315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41D776CD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828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F57F14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6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8C542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98496E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</w:t>
            </w:r>
          </w:p>
        </w:tc>
      </w:tr>
      <w:tr w:rsidR="0098496E" w:rsidRPr="0098496E" w14:paraId="66CA16B0" w14:textId="77777777" w:rsidTr="0098496E">
        <w:trPr>
          <w:trHeight w:val="288"/>
        </w:trPr>
        <w:tc>
          <w:tcPr>
            <w:tcW w:w="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D6400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7922826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D1AEC9C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CF3D5FE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1654964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5BD4C2E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A206C28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8E226A7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6F1B2B4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1617BA9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3D1B4D3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F12BF7F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D49317E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BFC9E1E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54ABB98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F0B6FC4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B78DD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874C6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4BC80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05BE8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2B237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CDBC724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6737DEF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7B2E2BD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4B126E1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B2D64BF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77ED983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86B6688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B4957A2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7B3AEBB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342FD5A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BFE08C3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BA2FAFC" w14:textId="77777777" w:rsidR="0098496E" w:rsidRPr="0098496E" w:rsidRDefault="0098496E" w:rsidP="0098496E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98496E">
              <w:rPr>
                <w:rFonts w:ascii="Times New Roman" w:hAnsi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34D5E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3BF55B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04E3E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6847A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521FF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62021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B92CA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B3283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DB158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94A39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12A9A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C0AC6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828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60395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96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42C34" w14:textId="77777777" w:rsidR="0098496E" w:rsidRPr="0098496E" w:rsidRDefault="0098496E" w:rsidP="0098496E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</w:tr>
    </w:tbl>
    <w:p w14:paraId="754AD0E1" w14:textId="77777777" w:rsidR="000779B2" w:rsidRPr="00F51D15" w:rsidRDefault="000779B2">
      <w:pPr>
        <w:rPr>
          <w:rFonts w:ascii="Times New Roman" w:hAnsi="Times New Roman"/>
          <w:b/>
          <w:sz w:val="24"/>
        </w:rPr>
      </w:pPr>
    </w:p>
    <w:p w14:paraId="2F8BACF3" w14:textId="77777777" w:rsidR="000779B2" w:rsidRPr="00F51D15" w:rsidRDefault="000779B2">
      <w:pPr>
        <w:ind w:firstLine="709"/>
        <w:jc w:val="both"/>
        <w:rPr>
          <w:rFonts w:ascii="Times New Roman" w:hAnsi="Times New Roman"/>
          <w:sz w:val="18"/>
        </w:rPr>
      </w:pPr>
    </w:p>
    <w:p w14:paraId="1C76C524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0"/>
        </w:rPr>
      </w:pPr>
      <w:r w:rsidRPr="00F51D15"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1375A7E9" w14:textId="77777777" w:rsidR="000779B2" w:rsidRPr="00F51D15" w:rsidRDefault="000779B2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0779B2" w:rsidRPr="00F51D15" w14:paraId="4B60390D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B7411B" w14:textId="77777777" w:rsidR="000779B2" w:rsidRPr="00F51D15" w:rsidRDefault="00C55D67">
            <w:pPr>
              <w:rPr>
                <w:rFonts w:ascii="Times New Roman" w:hAnsi="Times New Roman"/>
                <w:b/>
                <w:sz w:val="12"/>
              </w:rPr>
            </w:pPr>
            <w:r w:rsidRPr="00F51D15"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4969C5" w14:textId="77777777" w:rsidR="000779B2" w:rsidRPr="00F51D15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6B96EA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895B83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887586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1173B7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910BBF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7C772C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F4DC8E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BDF9F1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2A81E5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C604E2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B63202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A963C0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647B3D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D8BFBA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404A6B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73AA7D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</w:tr>
      <w:tr w:rsidR="000779B2" w:rsidRPr="00F51D15" w14:paraId="5D114459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79980A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CA9C2F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D6AE23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E3403F" w14:textId="77777777" w:rsidR="000779B2" w:rsidRPr="00F51D15" w:rsidRDefault="000779B2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467F5" w14:textId="77777777" w:rsidR="000779B2" w:rsidRPr="00F51D15" w:rsidRDefault="00C55D67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F51D15"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B50F3F" w14:textId="77777777" w:rsidR="000779B2" w:rsidRPr="00F51D15" w:rsidRDefault="000779B2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16DDCB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47A2E4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40DF45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C216C3" w14:textId="77777777" w:rsidR="000779B2" w:rsidRPr="00F51D15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EFEF42" w14:textId="77777777" w:rsidR="000779B2" w:rsidRPr="00F51D15" w:rsidRDefault="00C55D67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F51D15"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BAAE90" w14:textId="77777777" w:rsidR="000779B2" w:rsidRPr="00F51D15" w:rsidRDefault="000779B2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C7A042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5BC491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90B82F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F69DD2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</w:tr>
      <w:tr w:rsidR="000779B2" w:rsidRPr="00F51D15" w14:paraId="7B40B79D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77F9F9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BDB805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498DAD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4CD1B56" w14:textId="77777777" w:rsidR="000779B2" w:rsidRPr="00F51D15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51D15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E84E4" w14:textId="77777777" w:rsidR="000779B2" w:rsidRPr="00F51D15" w:rsidRDefault="00C55D67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F51D15"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B5CDFB7" w14:textId="77777777" w:rsidR="000779B2" w:rsidRPr="00F51D15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51D15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FF54DD" w14:textId="77777777" w:rsidR="000779B2" w:rsidRPr="00F51D15" w:rsidRDefault="00C55D67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F51D15"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674C8C" w14:textId="77777777" w:rsidR="000779B2" w:rsidRPr="00F51D15" w:rsidRDefault="000779B2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FF05B6B" w14:textId="77777777" w:rsidR="000779B2" w:rsidRPr="00F51D15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51D15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EFF96D" w14:textId="77777777" w:rsidR="000779B2" w:rsidRPr="00F51D15" w:rsidRDefault="00C55D67">
            <w:pPr>
              <w:rPr>
                <w:rFonts w:ascii="Times New Roman" w:hAnsi="Times New Roman"/>
                <w:b/>
                <w:sz w:val="12"/>
              </w:rPr>
            </w:pPr>
            <w:r w:rsidRPr="00F51D15"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0779B2" w:rsidRPr="00F51D15" w14:paraId="2393E8BC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D10D53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F91CC3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D16F88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1AB096A4" w14:textId="77777777" w:rsidR="000779B2" w:rsidRPr="00F51D15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 w:rsidRPr="00F51D15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8FCA14" w14:textId="77777777" w:rsidR="000779B2" w:rsidRPr="00F51D15" w:rsidRDefault="00C55D67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F51D15"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481318" w14:textId="77777777" w:rsidR="000779B2" w:rsidRPr="00F51D15" w:rsidRDefault="000779B2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11518A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720276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D52EEE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760D92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F35ADB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F13B9A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887E0F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58BA46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EEEB72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CB29FD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16A3E2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99C7D5" w14:textId="77777777" w:rsidR="000779B2" w:rsidRPr="00F51D15" w:rsidRDefault="000779B2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7C542A2B" w14:textId="77777777" w:rsidR="000779B2" w:rsidRPr="00F51D15" w:rsidRDefault="000779B2">
      <w:pPr>
        <w:ind w:firstLine="709"/>
        <w:jc w:val="both"/>
        <w:rPr>
          <w:rFonts w:ascii="Times New Roman" w:hAnsi="Times New Roman"/>
          <w:sz w:val="28"/>
        </w:rPr>
      </w:pPr>
    </w:p>
    <w:p w14:paraId="43E2A477" w14:textId="77777777" w:rsidR="000779B2" w:rsidRPr="00F51D15" w:rsidRDefault="000779B2">
      <w:pPr>
        <w:sectPr w:rsidR="000779B2" w:rsidRPr="00F51D15">
          <w:headerReference w:type="default" r:id="rId16"/>
          <w:footerReference w:type="default" r:id="rId17"/>
          <w:headerReference w:type="first" r:id="rId18"/>
          <w:pgSz w:w="16838" w:h="11906" w:orient="landscape"/>
          <w:pgMar w:top="1134" w:right="962" w:bottom="850" w:left="1134" w:header="708" w:footer="708" w:gutter="0"/>
          <w:cols w:space="720"/>
        </w:sectPr>
      </w:pPr>
    </w:p>
    <w:p w14:paraId="68CC31FC" w14:textId="77777777" w:rsidR="000779B2" w:rsidRPr="00F51D15" w:rsidRDefault="00C55D67">
      <w:pPr>
        <w:pStyle w:val="110"/>
        <w:spacing w:after="0" w:line="240" w:lineRule="auto"/>
        <w:rPr>
          <w:b/>
        </w:rPr>
      </w:pPr>
      <w:bookmarkStart w:id="30" w:name="__RefHeading___18"/>
      <w:bookmarkEnd w:id="30"/>
      <w:r w:rsidRPr="00F51D15">
        <w:lastRenderedPageBreak/>
        <w:t>5.3. Примерные рабочие программы учебных дисциплин и профессиональных модулей</w:t>
      </w:r>
    </w:p>
    <w:p w14:paraId="7CA678B2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197130F0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266F2CCC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12165E23" w14:textId="77777777" w:rsidR="000779B2" w:rsidRPr="00F51D15" w:rsidRDefault="000779B2">
      <w:pPr>
        <w:rPr>
          <w:rFonts w:ascii="Times New Roman" w:hAnsi="Times New Roman"/>
        </w:rPr>
      </w:pPr>
    </w:p>
    <w:p w14:paraId="7F2617E3" w14:textId="77777777" w:rsidR="000779B2" w:rsidRPr="00F51D15" w:rsidRDefault="00C55D67">
      <w:pPr>
        <w:pStyle w:val="110"/>
        <w:spacing w:after="0" w:line="240" w:lineRule="auto"/>
      </w:pPr>
      <w:bookmarkStart w:id="31" w:name="__RefHeading___19"/>
      <w:bookmarkEnd w:id="31"/>
      <w:r w:rsidRPr="00F51D15">
        <w:t>5.4. Примерная рабочая программа воспитания и примерный календарный план воспитательной работы</w:t>
      </w:r>
    </w:p>
    <w:p w14:paraId="736F61FD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130F10F0" w14:textId="77777777" w:rsidR="000779B2" w:rsidRPr="00F51D15" w:rsidRDefault="00C55D67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44097B90" w14:textId="77777777" w:rsidR="000779B2" w:rsidRPr="00F51D15" w:rsidRDefault="000779B2">
      <w:pPr>
        <w:rPr>
          <w:rFonts w:ascii="Times New Roman" w:hAnsi="Times New Roman"/>
          <w:sz w:val="24"/>
        </w:rPr>
      </w:pPr>
    </w:p>
    <w:p w14:paraId="3AD61BE1" w14:textId="77777777" w:rsidR="000779B2" w:rsidRPr="00F51D15" w:rsidRDefault="00C55D67">
      <w:pPr>
        <w:pStyle w:val="110"/>
        <w:spacing w:after="0" w:line="240" w:lineRule="auto"/>
      </w:pPr>
      <w:bookmarkStart w:id="32" w:name="__RefHeading___20"/>
      <w:bookmarkEnd w:id="32"/>
      <w:r w:rsidRPr="00F51D15">
        <w:t>5.5. Практическая подготовка</w:t>
      </w:r>
    </w:p>
    <w:p w14:paraId="42F8550A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4BE3335A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6635F1EA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3E8E7F44" w14:textId="77777777" w:rsidR="000779B2" w:rsidRPr="00F51D15" w:rsidRDefault="00C55D67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 w:rsidRPr="00F51D15">
        <w:rPr>
          <w:rFonts w:ascii="Times New Roman" w:hAnsi="Times New Roman"/>
          <w:i/>
          <w:sz w:val="24"/>
        </w:rPr>
        <w:t>выполнении курсового проектирования</w:t>
      </w:r>
      <w:r w:rsidRPr="00F51D15">
        <w:rPr>
          <w:rFonts w:ascii="Times New Roman" w:hAnsi="Times New Roman"/>
          <w:sz w:val="24"/>
        </w:rPr>
        <w:t xml:space="preserve"> </w:t>
      </w:r>
      <w:r w:rsidRPr="00F51D15">
        <w:rPr>
          <w:rFonts w:ascii="Times New Roman" w:hAnsi="Times New Roman"/>
          <w:i/>
          <w:sz w:val="24"/>
        </w:rPr>
        <w:t>(для специальности)</w:t>
      </w:r>
      <w:r w:rsidRPr="00F51D15">
        <w:rPr>
          <w:rFonts w:ascii="Times New Roman" w:hAnsi="Times New Roman"/>
          <w:sz w:val="24"/>
        </w:rPr>
        <w:t>, всех видов практики и иных видов учебной деятельности;</w:t>
      </w:r>
    </w:p>
    <w:p w14:paraId="7BB524B3" w14:textId="77777777" w:rsidR="000779B2" w:rsidRPr="00F51D15" w:rsidRDefault="00C55D67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6F4DCE6D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16F51EEA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54AFBF76" w14:textId="77777777" w:rsidR="000779B2" w:rsidRPr="00F51D15" w:rsidRDefault="000779B2">
      <w:pPr>
        <w:pStyle w:val="ConsPlusNormal"/>
      </w:pPr>
    </w:p>
    <w:p w14:paraId="75510481" w14:textId="77777777" w:rsidR="000779B2" w:rsidRPr="00F51D15" w:rsidRDefault="000779B2">
      <w:pPr>
        <w:pStyle w:val="ConsPlusNormal"/>
      </w:pPr>
    </w:p>
    <w:p w14:paraId="4026C59F" w14:textId="77777777" w:rsidR="000779B2" w:rsidRPr="00F51D15" w:rsidRDefault="000779B2">
      <w:pPr>
        <w:pStyle w:val="ConsPlusNormal"/>
      </w:pPr>
    </w:p>
    <w:p w14:paraId="2A7828E0" w14:textId="77777777" w:rsidR="000779B2" w:rsidRPr="00F51D15" w:rsidRDefault="000779B2">
      <w:pPr>
        <w:pStyle w:val="ConsPlusNormal"/>
      </w:pPr>
    </w:p>
    <w:p w14:paraId="5EC4D11F" w14:textId="77777777" w:rsidR="000779B2" w:rsidRPr="00F51D15" w:rsidRDefault="00C55D67">
      <w:pPr>
        <w:pStyle w:val="110"/>
        <w:spacing w:after="0" w:line="240" w:lineRule="auto"/>
      </w:pPr>
      <w:bookmarkStart w:id="33" w:name="__RefHeading___21"/>
      <w:bookmarkEnd w:id="33"/>
      <w:r w:rsidRPr="00F51D15">
        <w:lastRenderedPageBreak/>
        <w:t>5.6. Государственная итоговая аттестация</w:t>
      </w:r>
    </w:p>
    <w:p w14:paraId="3F97717F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2FE9E9CF" w14:textId="77777777" w:rsidR="000779B2" w:rsidRPr="00F51D15" w:rsidRDefault="00C55D67">
      <w:pPr>
        <w:ind w:firstLine="709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3BBB676B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демонстрационный экзамен и (или)защита дипломного проекта (работы).</w:t>
      </w:r>
    </w:p>
    <w:p w14:paraId="1F7B36B6" w14:textId="77777777" w:rsidR="000779B2" w:rsidRPr="00F51D15" w:rsidRDefault="00C55D67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4" w:name="_Hlk156814783"/>
      <w:r w:rsidRPr="00F51D15">
        <w:rPr>
          <w:rFonts w:ascii="Times New Roman" w:hAnsi="Times New Roman"/>
          <w:sz w:val="24"/>
        </w:rPr>
        <w:t>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34"/>
      <w:r w:rsidRPr="00F51D15"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605CF256" w14:textId="30CC99D3" w:rsidR="000779B2" w:rsidRPr="00F51D15" w:rsidRDefault="00494644" w:rsidP="00494644">
      <w:pPr>
        <w:pStyle w:val="10"/>
        <w:pageBreakBefore/>
        <w:spacing w:before="0" w:after="0"/>
        <w:ind w:firstLine="0"/>
      </w:pPr>
      <w:r>
        <w:lastRenderedPageBreak/>
        <w:t>Р</w:t>
      </w:r>
      <w:r w:rsidR="00C55D67" w:rsidRPr="00F51D15">
        <w:t>аздел 6. Примерные условия реализации образовательной программы</w:t>
      </w:r>
    </w:p>
    <w:p w14:paraId="68C9C1E7" w14:textId="77777777" w:rsidR="000779B2" w:rsidRPr="00F51D15" w:rsidRDefault="000779B2"/>
    <w:p w14:paraId="1F20B401" w14:textId="77777777" w:rsidR="000779B2" w:rsidRPr="00F51D15" w:rsidRDefault="00C55D67">
      <w:pPr>
        <w:pStyle w:val="110"/>
        <w:spacing w:after="0" w:line="240" w:lineRule="auto"/>
      </w:pPr>
      <w:bookmarkStart w:id="35" w:name="__RefHeading___23"/>
      <w:bookmarkEnd w:id="35"/>
      <w:r w:rsidRPr="00F51D15">
        <w:t>6.1. Материально-техническое и учебно-методическое обеспечение образовательной программы</w:t>
      </w:r>
    </w:p>
    <w:p w14:paraId="44A65238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3BAD0F9A" w14:textId="77777777" w:rsidR="000779B2" w:rsidRPr="00F51D15" w:rsidRDefault="00C55D67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793C57F1" w14:textId="77777777" w:rsidR="000779B2" w:rsidRPr="00F51D15" w:rsidRDefault="00C55D67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1B069FF4" w14:textId="77777777" w:rsidR="000779B2" w:rsidRPr="00F51D15" w:rsidRDefault="00C55D67">
      <w:pPr>
        <w:ind w:firstLine="709"/>
        <w:contextualSpacing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Кабинеты:</w:t>
      </w:r>
    </w:p>
    <w:p w14:paraId="68332097" w14:textId="77777777" w:rsidR="000779B2" w:rsidRPr="00F51D15" w:rsidRDefault="00C55D67">
      <w:pPr>
        <w:ind w:firstLine="709"/>
        <w:contextualSpacing/>
        <w:rPr>
          <w:rFonts w:ascii="Times New Roman" w:hAnsi="Times New Roman"/>
          <w:sz w:val="24"/>
        </w:rPr>
      </w:pPr>
      <w:bookmarkStart w:id="36" w:name="_Hlk161302234"/>
      <w:r w:rsidRPr="00F51D15">
        <w:rPr>
          <w:rFonts w:ascii="Times New Roman" w:hAnsi="Times New Roman"/>
          <w:sz w:val="24"/>
        </w:rPr>
        <w:t>- социально-гуманитарных дисциплин</w:t>
      </w:r>
      <w:bookmarkEnd w:id="36"/>
      <w:r w:rsidRPr="00F51D15">
        <w:rPr>
          <w:rFonts w:ascii="Times New Roman" w:hAnsi="Times New Roman"/>
          <w:sz w:val="24"/>
        </w:rPr>
        <w:t>;</w:t>
      </w:r>
    </w:p>
    <w:p w14:paraId="0C762F9A" w14:textId="77777777" w:rsidR="000779B2" w:rsidRPr="00F51D15" w:rsidRDefault="00C55D67">
      <w:pPr>
        <w:ind w:firstLine="709"/>
        <w:contextualSpacing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- безопасности жизнедеятельности;</w:t>
      </w:r>
    </w:p>
    <w:p w14:paraId="2D0CEC41" w14:textId="77777777" w:rsidR="000779B2" w:rsidRPr="00F51D15" w:rsidRDefault="00C55D67">
      <w:pPr>
        <w:ind w:firstLine="709"/>
        <w:contextualSpacing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- общепрофессиональных дисциплин и МДК;</w:t>
      </w:r>
    </w:p>
    <w:p w14:paraId="63D05420" w14:textId="77777777" w:rsidR="000779B2" w:rsidRPr="00F51D15" w:rsidRDefault="00C55D67">
      <w:pPr>
        <w:ind w:firstLine="709"/>
        <w:contextualSpacing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- самостоятельной и воспитательной работы.</w:t>
      </w:r>
    </w:p>
    <w:p w14:paraId="4A3839A6" w14:textId="77777777" w:rsidR="000779B2" w:rsidRPr="00F51D15" w:rsidRDefault="00C55D67">
      <w:pPr>
        <w:ind w:firstLine="709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Лаборатории:</w:t>
      </w:r>
    </w:p>
    <w:p w14:paraId="6A086FF7" w14:textId="77777777" w:rsidR="000779B2" w:rsidRPr="00F51D15" w:rsidRDefault="00C55D67">
      <w:pPr>
        <w:ind w:firstLine="709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- полевых геологических исследований;</w:t>
      </w:r>
    </w:p>
    <w:p w14:paraId="60BC4EB0" w14:textId="77777777" w:rsidR="000779B2" w:rsidRPr="00F51D15" w:rsidRDefault="00C55D67">
      <w:pPr>
        <w:ind w:firstLine="709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 xml:space="preserve">- </w:t>
      </w:r>
      <w:proofErr w:type="spellStart"/>
      <w:r w:rsidRPr="00F51D15">
        <w:rPr>
          <w:rFonts w:ascii="Times New Roman" w:hAnsi="Times New Roman"/>
          <w:sz w:val="24"/>
        </w:rPr>
        <w:t>поисково</w:t>
      </w:r>
      <w:proofErr w:type="spellEnd"/>
      <w:r w:rsidRPr="00F51D15">
        <w:rPr>
          <w:rFonts w:ascii="Times New Roman" w:hAnsi="Times New Roman"/>
          <w:sz w:val="24"/>
        </w:rPr>
        <w:t xml:space="preserve"> – разведочных работ;</w:t>
      </w:r>
    </w:p>
    <w:p w14:paraId="3323AEB9" w14:textId="77777777" w:rsidR="000779B2" w:rsidRPr="00F51D15" w:rsidRDefault="00C55D67">
      <w:pPr>
        <w:ind w:firstLine="709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- технологических процессов участка;</w:t>
      </w:r>
    </w:p>
    <w:p w14:paraId="4DF82FF7" w14:textId="77777777" w:rsidR="000779B2" w:rsidRPr="00F51D15" w:rsidRDefault="00C55D67">
      <w:pPr>
        <w:ind w:firstLine="709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- гидрогеологии;</w:t>
      </w:r>
    </w:p>
    <w:p w14:paraId="4554E661" w14:textId="77777777" w:rsidR="000779B2" w:rsidRPr="00F51D15" w:rsidRDefault="00C55D67">
      <w:pPr>
        <w:ind w:firstLine="709"/>
        <w:rPr>
          <w:rFonts w:ascii="Times New Roman" w:hAnsi="Times New Roman"/>
        </w:rPr>
      </w:pPr>
      <w:r w:rsidRPr="00F51D15">
        <w:rPr>
          <w:rFonts w:ascii="Times New Roman" w:hAnsi="Times New Roman"/>
          <w:sz w:val="24"/>
        </w:rPr>
        <w:t xml:space="preserve">- </w:t>
      </w:r>
      <w:r w:rsidRPr="00F51D15">
        <w:rPr>
          <w:rFonts w:ascii="Times New Roman" w:hAnsi="Times New Roman"/>
        </w:rPr>
        <w:t>минералогии, петрографии и структурной геологии;</w:t>
      </w:r>
    </w:p>
    <w:p w14:paraId="6516F44C" w14:textId="77777777" w:rsidR="000779B2" w:rsidRPr="00F51D15" w:rsidRDefault="00C55D67">
      <w:pPr>
        <w:ind w:firstLine="709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</w:rPr>
        <w:t xml:space="preserve">- </w:t>
      </w:r>
      <w:r w:rsidRPr="00F51D15">
        <w:rPr>
          <w:rFonts w:ascii="Times New Roman" w:hAnsi="Times New Roman"/>
          <w:sz w:val="24"/>
        </w:rPr>
        <w:t>компьютерных технологий;</w:t>
      </w:r>
    </w:p>
    <w:p w14:paraId="6C9362E0" w14:textId="77777777" w:rsidR="000779B2" w:rsidRPr="00F51D15" w:rsidRDefault="00C55D67">
      <w:pPr>
        <w:ind w:firstLine="709"/>
        <w:contextualSpacing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Спортивный комплекс</w:t>
      </w:r>
      <w:r w:rsidRPr="00F51D15">
        <w:rPr>
          <w:rFonts w:ascii="Times New Roman" w:hAnsi="Times New Roman"/>
          <w:sz w:val="24"/>
          <w:vertAlign w:val="superscript"/>
        </w:rPr>
        <w:footnoteReference w:id="2"/>
      </w:r>
    </w:p>
    <w:p w14:paraId="6D4509B5" w14:textId="77777777" w:rsidR="000779B2" w:rsidRPr="00F51D15" w:rsidRDefault="00C55D67">
      <w:pPr>
        <w:ind w:firstLine="709"/>
        <w:contextualSpacing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Залы:</w:t>
      </w:r>
    </w:p>
    <w:p w14:paraId="0C9258F9" w14:textId="77777777" w:rsidR="000779B2" w:rsidRPr="00F51D15" w:rsidRDefault="00C55D67">
      <w:pPr>
        <w:pStyle w:val="affffff7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656BF171" w14:textId="77777777" w:rsidR="000779B2" w:rsidRPr="00F51D15" w:rsidRDefault="00C55D67">
      <w:pPr>
        <w:pStyle w:val="affffff7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актовый зал.</w:t>
      </w:r>
    </w:p>
    <w:p w14:paraId="791A6399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046BE5D6" w14:textId="77777777" w:rsidR="000779B2" w:rsidRPr="00F51D15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3A5D02F5" w14:textId="77777777" w:rsidR="000779B2" w:rsidRPr="00F51D15" w:rsidRDefault="00C55D67">
      <w:pPr>
        <w:pStyle w:val="110"/>
        <w:spacing w:after="0" w:line="240" w:lineRule="auto"/>
      </w:pPr>
      <w:bookmarkStart w:id="37" w:name="__RefHeading___24"/>
      <w:bookmarkEnd w:id="37"/>
      <w:r w:rsidRPr="00F51D15">
        <w:t>6.2. Применение электронного обучения и дистанционных образовательных технологий</w:t>
      </w:r>
    </w:p>
    <w:p w14:paraId="1D473E08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51238841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5B2F0D2A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 xml:space="preserve">Не допускается реализация образовательной программы с применением исключительно электронного обучения, дистанционных образовательных технологий </w:t>
      </w:r>
    </w:p>
    <w:p w14:paraId="3718DF26" w14:textId="77777777" w:rsidR="000779B2" w:rsidRPr="00F51D15" w:rsidRDefault="000779B2">
      <w:pPr>
        <w:jc w:val="both"/>
        <w:rPr>
          <w:rFonts w:ascii="Times New Roman" w:hAnsi="Times New Roman"/>
          <w:sz w:val="24"/>
        </w:rPr>
      </w:pPr>
    </w:p>
    <w:p w14:paraId="503574F1" w14:textId="77777777" w:rsidR="000779B2" w:rsidRPr="00F51D15" w:rsidRDefault="00C55D67">
      <w:pPr>
        <w:pStyle w:val="110"/>
        <w:spacing w:after="0" w:line="240" w:lineRule="auto"/>
      </w:pPr>
      <w:bookmarkStart w:id="38" w:name="__RefHeading___25"/>
      <w:bookmarkEnd w:id="38"/>
      <w:r w:rsidRPr="00F51D15">
        <w:t xml:space="preserve">6.3. Кадровые условия реализации образовательной программы </w:t>
      </w:r>
    </w:p>
    <w:p w14:paraId="2DD42DF9" w14:textId="77777777" w:rsidR="000779B2" w:rsidRPr="00F51D15" w:rsidRDefault="00C55D67">
      <w:pPr>
        <w:ind w:firstLine="709"/>
        <w:jc w:val="both"/>
        <w:rPr>
          <w:rFonts w:ascii="Times New Roman" w:hAnsi="Times New Roman"/>
          <w:sz w:val="24"/>
        </w:rPr>
      </w:pPr>
      <w:r w:rsidRPr="00F51D15"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3FF47CED" w14:textId="77777777" w:rsidR="000779B2" w:rsidRPr="00F51D15" w:rsidRDefault="00C55D67">
      <w:pPr>
        <w:pStyle w:val="1ff"/>
        <w:ind w:firstLine="708"/>
        <w:jc w:val="both"/>
      </w:pPr>
      <w:r w:rsidRPr="00F51D15"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18. Добыча, переработка угля, руд и других полезных ископаемых</w:t>
      </w:r>
      <w:r w:rsidRPr="00F51D15">
        <w:rPr>
          <w:i/>
        </w:rPr>
        <w:t>,</w:t>
      </w:r>
      <w:r w:rsidRPr="00F51D15">
        <w:t xml:space="preserve"> и</w:t>
      </w:r>
      <w:r w:rsidRPr="00F51D15">
        <w:rPr>
          <w:i/>
        </w:rPr>
        <w:t xml:space="preserve"> </w:t>
      </w:r>
      <w:r w:rsidRPr="00F51D15">
        <w:t>имеющими стаж работы в данной профессиональной области не менее трех лет.</w:t>
      </w:r>
    </w:p>
    <w:p w14:paraId="21697747" w14:textId="77777777" w:rsidR="000779B2" w:rsidRPr="00F51D15" w:rsidRDefault="00C55D67">
      <w:pPr>
        <w:pStyle w:val="1ff"/>
        <w:ind w:firstLine="708"/>
        <w:jc w:val="both"/>
      </w:pPr>
      <w:r w:rsidRPr="00F51D15"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</w:t>
      </w:r>
      <w:r w:rsidRPr="00F51D15">
        <w:lastRenderedPageBreak/>
        <w:t>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18. Добыча, переработка угля, руд и других полезных ископаемых,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661196D6" w14:textId="18FB77FA" w:rsidR="000779B2" w:rsidRPr="00F51D15" w:rsidRDefault="00C55D67">
      <w:pPr>
        <w:pStyle w:val="1ff"/>
        <w:ind w:firstLine="708"/>
        <w:jc w:val="both"/>
      </w:pPr>
      <w:r w:rsidRPr="00F51D15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</w:t>
      </w:r>
      <w:r w:rsidR="00AF5556">
        <w:t xml:space="preserve">. </w:t>
      </w:r>
    </w:p>
    <w:p w14:paraId="4BD48AD9" w14:textId="77777777" w:rsidR="000779B2" w:rsidRPr="00F51D15" w:rsidRDefault="000779B2">
      <w:pPr>
        <w:pStyle w:val="1ff"/>
        <w:jc w:val="both"/>
        <w:rPr>
          <w:b/>
        </w:rPr>
      </w:pPr>
    </w:p>
    <w:p w14:paraId="33DF9162" w14:textId="77777777" w:rsidR="000779B2" w:rsidRPr="00F51D15" w:rsidRDefault="00C55D67">
      <w:pPr>
        <w:pStyle w:val="110"/>
        <w:spacing w:after="0" w:line="240" w:lineRule="auto"/>
        <w:rPr>
          <w:b/>
        </w:rPr>
      </w:pPr>
      <w:bookmarkStart w:id="39" w:name="__RefHeading___26"/>
      <w:bookmarkEnd w:id="39"/>
      <w:r w:rsidRPr="00F51D15">
        <w:t>6.4.</w:t>
      </w:r>
      <w:r w:rsidRPr="00F51D15">
        <w:rPr>
          <w:b/>
        </w:rPr>
        <w:t> </w:t>
      </w:r>
      <w:r w:rsidRPr="00F51D15">
        <w:t>Примерные расчеты финансового обеспечения реализации образовательной программы</w:t>
      </w:r>
    </w:p>
    <w:p w14:paraId="22D91B52" w14:textId="77777777" w:rsidR="000779B2" w:rsidRPr="00F51D15" w:rsidRDefault="00C55D67">
      <w:pPr>
        <w:pStyle w:val="1ff"/>
        <w:ind w:firstLine="709"/>
        <w:jc w:val="both"/>
      </w:pPr>
      <w:r w:rsidRPr="00F51D15"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F51D15">
        <w:t>Минпросвещения</w:t>
      </w:r>
      <w:proofErr w:type="spellEnd"/>
      <w:r w:rsidRPr="00F51D15">
        <w:t xml:space="preserve"> России ежегодно.</w:t>
      </w:r>
    </w:p>
    <w:p w14:paraId="7DF9CD89" w14:textId="77777777" w:rsidR="000779B2" w:rsidRPr="00F51D15" w:rsidRDefault="00C55D67">
      <w:pPr>
        <w:pStyle w:val="1ff"/>
        <w:ind w:firstLine="709"/>
        <w:jc w:val="both"/>
      </w:pPr>
      <w:r w:rsidRPr="00F51D15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734EFC2C" w14:textId="77777777" w:rsidR="000779B2" w:rsidRDefault="00C55D67">
      <w:pPr>
        <w:pStyle w:val="afffc"/>
        <w:spacing w:after="0" w:line="240" w:lineRule="auto"/>
        <w:ind w:firstLine="709"/>
        <w:jc w:val="both"/>
      </w:pPr>
      <w:r w:rsidRPr="00F51D15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"/>
    </w:p>
    <w:sectPr w:rsidR="000779B2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9A07A" w14:textId="77777777" w:rsidR="00A97393" w:rsidRDefault="00A97393">
      <w:r>
        <w:separator/>
      </w:r>
    </w:p>
  </w:endnote>
  <w:endnote w:type="continuationSeparator" w:id="0">
    <w:p w14:paraId="5C5D9E9B" w14:textId="77777777" w:rsidR="00A97393" w:rsidRDefault="00A97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68AE3" w14:textId="77777777" w:rsidR="000779B2" w:rsidRDefault="00C55D67">
    <w:pPr>
      <w:pStyle w:val="a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C9683" w14:textId="77777777" w:rsidR="000779B2" w:rsidRDefault="00C55D67">
    <w:pPr>
      <w:pStyle w:val="a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EE5B3" w14:textId="77777777" w:rsidR="000779B2" w:rsidRDefault="00C55D67">
    <w:pPr>
      <w:pStyle w:val="a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20DB7" w14:textId="77777777" w:rsidR="000779B2" w:rsidRDefault="00C55D67">
    <w:pPr>
      <w:pStyle w:val="a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D942A" w14:textId="77777777" w:rsidR="000779B2" w:rsidRDefault="00C55D67">
    <w:pPr>
      <w:pStyle w:val="a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30279" w14:textId="77777777" w:rsidR="00A97393" w:rsidRDefault="00A97393">
      <w:r>
        <w:separator/>
      </w:r>
    </w:p>
  </w:footnote>
  <w:footnote w:type="continuationSeparator" w:id="0">
    <w:p w14:paraId="33E229F5" w14:textId="77777777" w:rsidR="00A97393" w:rsidRDefault="00A97393">
      <w:r>
        <w:continuationSeparator/>
      </w:r>
    </w:p>
  </w:footnote>
  <w:footnote w:id="1">
    <w:p w14:paraId="39C034B3" w14:textId="77777777" w:rsidR="000779B2" w:rsidRDefault="00C55D67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2">
    <w:p w14:paraId="1DB29058" w14:textId="77777777" w:rsidR="000779B2" w:rsidRDefault="00C55D67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88471" w14:textId="77777777" w:rsidR="000779B2" w:rsidRDefault="000779B2">
    <w:pPr>
      <w:pStyle w:val="afffffffff1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3CA7D" w14:textId="77777777" w:rsidR="000779B2" w:rsidRDefault="000779B2">
    <w:pPr>
      <w:pStyle w:val="afffffffff1"/>
      <w:jc w:val="center"/>
      <w:rPr>
        <w:rFonts w:ascii="Times New Roman" w:hAnsi="Times New Roman"/>
        <w:sz w:val="24"/>
      </w:rPr>
    </w:pPr>
  </w:p>
  <w:p w14:paraId="155BE857" w14:textId="77777777" w:rsidR="000779B2" w:rsidRDefault="000779B2">
    <w:pPr>
      <w:pStyle w:val="affffffff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79DE3" w14:textId="77777777" w:rsidR="000779B2" w:rsidRDefault="000779B2">
    <w:pPr>
      <w:pStyle w:val="afffffffff1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50E75" w14:textId="77777777" w:rsidR="000779B2" w:rsidRDefault="00C55D67">
    <w:pPr>
      <w:pStyle w:val="afffffff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22895F1" w14:textId="77777777" w:rsidR="000779B2" w:rsidRDefault="000779B2">
    <w:pPr>
      <w:pStyle w:val="afffffffff1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72486" w14:textId="77777777" w:rsidR="000779B2" w:rsidRDefault="000779B2">
    <w:pPr>
      <w:pStyle w:val="afffffffff1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74BBC" w14:textId="77777777" w:rsidR="000779B2" w:rsidRDefault="00C55D67">
    <w:pPr>
      <w:pStyle w:val="afffffff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5FC1656E" w14:textId="77777777" w:rsidR="000779B2" w:rsidRDefault="000779B2">
    <w:pPr>
      <w:pStyle w:val="afffffffff1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DB2F9" w14:textId="77777777" w:rsidR="000779B2" w:rsidRDefault="000779B2">
    <w:pPr>
      <w:pStyle w:val="afffffffff1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A410D" w14:textId="77777777" w:rsidR="000779B2" w:rsidRDefault="00C55D67">
    <w:pPr>
      <w:pStyle w:val="afffffff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5B2E4871" w14:textId="77777777" w:rsidR="000779B2" w:rsidRDefault="000779B2">
    <w:pPr>
      <w:pStyle w:val="afffffffff1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1EB43" w14:textId="77777777" w:rsidR="000779B2" w:rsidRDefault="000779B2">
    <w:pPr>
      <w:pStyle w:val="afffffffff1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F72E8" w14:textId="77777777" w:rsidR="000779B2" w:rsidRDefault="00C55D67">
    <w:pPr>
      <w:pStyle w:val="afffffff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54882019" w14:textId="77777777" w:rsidR="000779B2" w:rsidRDefault="000779B2">
    <w:pPr>
      <w:pStyle w:val="affffffff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24123"/>
    <w:multiLevelType w:val="multilevel"/>
    <w:tmpl w:val="5C92CBE4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3C430596"/>
    <w:multiLevelType w:val="multilevel"/>
    <w:tmpl w:val="ED186440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9B2"/>
    <w:rsid w:val="00020720"/>
    <w:rsid w:val="000779B2"/>
    <w:rsid w:val="0010212A"/>
    <w:rsid w:val="0011780C"/>
    <w:rsid w:val="00175D6C"/>
    <w:rsid w:val="001F22D0"/>
    <w:rsid w:val="00207562"/>
    <w:rsid w:val="00250A67"/>
    <w:rsid w:val="003563B1"/>
    <w:rsid w:val="00387DBB"/>
    <w:rsid w:val="003A6FCD"/>
    <w:rsid w:val="004463AD"/>
    <w:rsid w:val="00462ED9"/>
    <w:rsid w:val="00487DFF"/>
    <w:rsid w:val="00494644"/>
    <w:rsid w:val="004A726F"/>
    <w:rsid w:val="004C2CE0"/>
    <w:rsid w:val="004E0099"/>
    <w:rsid w:val="004F18A0"/>
    <w:rsid w:val="005237D4"/>
    <w:rsid w:val="00580EC5"/>
    <w:rsid w:val="005E2D9F"/>
    <w:rsid w:val="005E4ECB"/>
    <w:rsid w:val="00676641"/>
    <w:rsid w:val="006803D4"/>
    <w:rsid w:val="006919D8"/>
    <w:rsid w:val="006B2EEE"/>
    <w:rsid w:val="006D1BE3"/>
    <w:rsid w:val="006D657E"/>
    <w:rsid w:val="006F0CE8"/>
    <w:rsid w:val="007820F5"/>
    <w:rsid w:val="00873301"/>
    <w:rsid w:val="0088189B"/>
    <w:rsid w:val="008D5D5A"/>
    <w:rsid w:val="008E741B"/>
    <w:rsid w:val="0090270D"/>
    <w:rsid w:val="00904C5F"/>
    <w:rsid w:val="0091568C"/>
    <w:rsid w:val="00961532"/>
    <w:rsid w:val="009669AE"/>
    <w:rsid w:val="009711FB"/>
    <w:rsid w:val="0098496E"/>
    <w:rsid w:val="00A332E5"/>
    <w:rsid w:val="00A97393"/>
    <w:rsid w:val="00AF5556"/>
    <w:rsid w:val="00B24070"/>
    <w:rsid w:val="00B56A83"/>
    <w:rsid w:val="00B77C2F"/>
    <w:rsid w:val="00BA05CF"/>
    <w:rsid w:val="00C55D67"/>
    <w:rsid w:val="00CE016E"/>
    <w:rsid w:val="00D12692"/>
    <w:rsid w:val="00D4122A"/>
    <w:rsid w:val="00D83330"/>
    <w:rsid w:val="00DA35CB"/>
    <w:rsid w:val="00DF404A"/>
    <w:rsid w:val="00DF518A"/>
    <w:rsid w:val="00E01F2B"/>
    <w:rsid w:val="00E83754"/>
    <w:rsid w:val="00EA229F"/>
    <w:rsid w:val="00ED2DC8"/>
    <w:rsid w:val="00ED448A"/>
    <w:rsid w:val="00ED7BE6"/>
    <w:rsid w:val="00EF3135"/>
    <w:rsid w:val="00F02540"/>
    <w:rsid w:val="00F51D15"/>
    <w:rsid w:val="00F621AE"/>
    <w:rsid w:val="00F64DB6"/>
    <w:rsid w:val="00FE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B4E85"/>
  <w15:docId w15:val="{18D18D83-D905-4868-9C07-F594B29D9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a3">
    <w:name w:val="Найденные слова"/>
    <w:link w:val="a4"/>
    <w:rPr>
      <w:b/>
      <w:color w:val="26282F"/>
      <w:shd w:val="clear" w:color="auto" w:fill="FFF580"/>
    </w:rPr>
  </w:style>
  <w:style w:type="character" w:customStyle="1" w:styleId="a4">
    <w:name w:val="Найденные слова"/>
    <w:link w:val="a3"/>
    <w:rPr>
      <w:b/>
      <w:color w:val="26282F"/>
      <w:shd w:val="clear" w:color="auto" w:fill="FFF580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customStyle="1" w:styleId="a5">
    <w:name w:val="Активная гипертекстовая ссылка"/>
    <w:link w:val="a6"/>
    <w:rPr>
      <w:b/>
      <w:color w:val="106BBE"/>
      <w:u w:val="single"/>
    </w:rPr>
  </w:style>
  <w:style w:type="character" w:customStyle="1" w:styleId="a6">
    <w:name w:val="Активная гипертекстовая ссылка"/>
    <w:link w:val="a5"/>
    <w:rPr>
      <w:b/>
      <w:color w:val="106BBE"/>
      <w:u w:val="single"/>
    </w:rPr>
  </w:style>
  <w:style w:type="paragraph" w:customStyle="1" w:styleId="a7">
    <w:name w:val="Выделение для Базового Поиска (курсив)"/>
    <w:link w:val="a8"/>
    <w:rPr>
      <w:b/>
      <w:i/>
      <w:color w:val="0058A9"/>
    </w:rPr>
  </w:style>
  <w:style w:type="character" w:customStyle="1" w:styleId="a8">
    <w:name w:val="Выделение для Базового Поиска (курсив)"/>
    <w:link w:val="a7"/>
    <w:rPr>
      <w:b/>
      <w:i/>
      <w:color w:val="0058A9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110">
    <w:name w:val="Раздел 1.1"/>
    <w:basedOn w:val="a9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1">
    <w:name w:val="Раздел 1.1"/>
    <w:basedOn w:val="aa"/>
    <w:link w:val="110"/>
    <w:rPr>
      <w:rFonts w:ascii="Times New Roman" w:hAnsi="Times New Roman"/>
      <w:color w:val="000000"/>
      <w:spacing w:val="0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3">
    <w:name w:val="Номер страницы1"/>
    <w:link w:val="ab"/>
    <w:rPr>
      <w:rFonts w:ascii="Times New Roman" w:hAnsi="Times New Roman"/>
    </w:rPr>
  </w:style>
  <w:style w:type="character" w:styleId="ab">
    <w:name w:val="page number"/>
    <w:link w:val="13"/>
    <w:rPr>
      <w:rFonts w:ascii="Times New Roman" w:hAnsi="Times New Roman"/>
    </w:rPr>
  </w:style>
  <w:style w:type="paragraph" w:customStyle="1" w:styleId="ac">
    <w:name w:val="Заголовок ЭР (левое окно)"/>
    <w:basedOn w:val="a"/>
    <w:next w:val="a"/>
    <w:link w:val="ad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d">
    <w:name w:val="Заголовок ЭР (левое окно)"/>
    <w:basedOn w:val="1"/>
    <w:link w:val="ac"/>
    <w:rPr>
      <w:rFonts w:ascii="Times New Roman" w:hAnsi="Times New Roman"/>
      <w:b/>
      <w:color w:val="26282F"/>
      <w:sz w:val="26"/>
    </w:rPr>
  </w:style>
  <w:style w:type="paragraph" w:customStyle="1" w:styleId="ae">
    <w:name w:val="Сравнение редакций. Удаленный фрагмент"/>
    <w:link w:val="af"/>
    <w:rPr>
      <w:shd w:val="clear" w:color="auto" w:fill="C4C413"/>
    </w:rPr>
  </w:style>
  <w:style w:type="character" w:customStyle="1" w:styleId="af">
    <w:name w:val="Сравнение редакций. Удаленный фрагмент"/>
    <w:link w:val="ae"/>
    <w:rPr>
      <w:color w:val="000000"/>
      <w:shd w:val="clear" w:color="auto" w:fill="C4C413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0">
    <w:name w:val="Текст (прав. подпись)"/>
    <w:basedOn w:val="a"/>
    <w:next w:val="a"/>
    <w:link w:val="af1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1">
    <w:name w:val="Текст (прав. подпись)"/>
    <w:basedOn w:val="1"/>
    <w:link w:val="af0"/>
    <w:rPr>
      <w:rFonts w:ascii="Times New Roman" w:hAnsi="Times New Roman"/>
      <w:sz w:val="24"/>
    </w:rPr>
  </w:style>
  <w:style w:type="paragraph" w:customStyle="1" w:styleId="14">
    <w:name w:val="Заголовок Знак1"/>
    <w:basedOn w:val="12"/>
    <w:link w:val="15"/>
    <w:rPr>
      <w:rFonts w:asciiTheme="majorHAnsi" w:hAnsiTheme="majorHAnsi"/>
      <w:spacing w:val="-10"/>
      <w:sz w:val="56"/>
    </w:rPr>
  </w:style>
  <w:style w:type="character" w:customStyle="1" w:styleId="15">
    <w:name w:val="Заголовок Знак1"/>
    <w:basedOn w:val="a0"/>
    <w:link w:val="14"/>
    <w:rPr>
      <w:rFonts w:asciiTheme="majorHAnsi" w:hAnsiTheme="majorHAnsi"/>
      <w:spacing w:val="-10"/>
      <w:sz w:val="5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2">
    <w:name w:val="Заголовок для информации об изменениях"/>
    <w:basedOn w:val="10"/>
    <w:next w:val="a"/>
    <w:link w:val="af3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3">
    <w:name w:val="Заголовок для информации об изменениях"/>
    <w:basedOn w:val="11"/>
    <w:link w:val="af2"/>
    <w:rPr>
      <w:rFonts w:ascii="Times New Roman" w:hAnsi="Times New Roman"/>
      <w:b w:val="0"/>
      <w:sz w:val="18"/>
    </w:rPr>
  </w:style>
  <w:style w:type="paragraph" w:customStyle="1" w:styleId="16">
    <w:name w:val="Просмотренная гиперссылка1"/>
    <w:basedOn w:val="12"/>
    <w:link w:val="17"/>
    <w:rPr>
      <w:color w:val="800080"/>
      <w:u w:val="single"/>
    </w:rPr>
  </w:style>
  <w:style w:type="character" w:customStyle="1" w:styleId="17">
    <w:name w:val="Просмотренная гиперссылка1"/>
    <w:basedOn w:val="a0"/>
    <w:link w:val="16"/>
    <w:rPr>
      <w:color w:val="800080"/>
      <w:u w:val="single"/>
    </w:rPr>
  </w:style>
  <w:style w:type="paragraph" w:customStyle="1" w:styleId="af4">
    <w:link w:val="af5"/>
    <w:semiHidden/>
    <w:unhideWhenUsed/>
  </w:style>
  <w:style w:type="character" w:customStyle="1" w:styleId="af5">
    <w:link w:val="af4"/>
    <w:semiHidden/>
    <w:unhideWhenUsed/>
  </w:style>
  <w:style w:type="paragraph" w:customStyle="1" w:styleId="af6">
    <w:name w:val="Моноширинный"/>
    <w:basedOn w:val="a"/>
    <w:next w:val="a"/>
    <w:link w:val="af7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7">
    <w:name w:val="Моноширинный"/>
    <w:basedOn w:val="1"/>
    <w:link w:val="af6"/>
    <w:rPr>
      <w:rFonts w:ascii="Courier New" w:hAnsi="Courier New"/>
      <w:sz w:val="24"/>
    </w:rPr>
  </w:style>
  <w:style w:type="paragraph" w:styleId="af8">
    <w:name w:val="TOC Heading"/>
    <w:basedOn w:val="10"/>
    <w:next w:val="a"/>
    <w:link w:val="af9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9">
    <w:name w:val="Заголовок оглавления Знак"/>
    <w:basedOn w:val="11"/>
    <w:link w:val="af8"/>
    <w:rPr>
      <w:rFonts w:ascii="@Batang" w:hAnsi="@Batang"/>
      <w:b w:val="0"/>
      <w:color w:val="2F5496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a">
    <w:name w:val="Подзаголовок для информации об изменениях"/>
    <w:basedOn w:val="afb"/>
    <w:next w:val="a"/>
    <w:link w:val="afc"/>
    <w:rPr>
      <w:b/>
    </w:rPr>
  </w:style>
  <w:style w:type="character" w:customStyle="1" w:styleId="afc">
    <w:name w:val="Подзаголовок для информации об изменениях"/>
    <w:basedOn w:val="afd"/>
    <w:link w:val="afa"/>
    <w:rPr>
      <w:rFonts w:ascii="Times New Roman" w:hAnsi="Times New Roman"/>
      <w:b/>
      <w:color w:val="353842"/>
      <w:sz w:val="18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e">
    <w:name w:val="Необходимые документы"/>
    <w:basedOn w:val="aff"/>
    <w:next w:val="a"/>
    <w:link w:val="aff0"/>
    <w:pPr>
      <w:ind w:left="0" w:firstLine="118"/>
    </w:pPr>
  </w:style>
  <w:style w:type="character" w:customStyle="1" w:styleId="aff0">
    <w:name w:val="Необходимые документы"/>
    <w:basedOn w:val="aff1"/>
    <w:link w:val="afe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aff2">
    <w:name w:val="Body Text"/>
    <w:basedOn w:val="a"/>
    <w:link w:val="aff3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3">
    <w:name w:val="Основной текст Знак"/>
    <w:basedOn w:val="1"/>
    <w:link w:val="aff2"/>
    <w:rPr>
      <w:rFonts w:ascii="Times New Roman" w:hAnsi="Times New Roman"/>
      <w:sz w:val="24"/>
    </w:rPr>
  </w:style>
  <w:style w:type="paragraph" w:customStyle="1" w:styleId="aff4">
    <w:name w:val="Куда обратиться?"/>
    <w:basedOn w:val="aff"/>
    <w:next w:val="a"/>
    <w:link w:val="aff5"/>
  </w:style>
  <w:style w:type="character" w:customStyle="1" w:styleId="aff5">
    <w:name w:val="Куда обратиться?"/>
    <w:basedOn w:val="aff1"/>
    <w:link w:val="aff4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styleId="aff6">
    <w:name w:val="footer"/>
    <w:basedOn w:val="a"/>
    <w:link w:val="aff7"/>
    <w:pPr>
      <w:tabs>
        <w:tab w:val="center" w:pos="4677"/>
        <w:tab w:val="right" w:pos="9355"/>
      </w:tabs>
    </w:pPr>
  </w:style>
  <w:style w:type="character" w:customStyle="1" w:styleId="aff7">
    <w:name w:val="Нижний колонтитул Знак"/>
    <w:basedOn w:val="1"/>
    <w:link w:val="aff6"/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aff8">
    <w:name w:val="annotation text"/>
    <w:basedOn w:val="a"/>
    <w:link w:val="aff9"/>
    <w:rPr>
      <w:sz w:val="20"/>
    </w:rPr>
  </w:style>
  <w:style w:type="character" w:customStyle="1" w:styleId="aff9">
    <w:name w:val="Текст примечания Знак"/>
    <w:basedOn w:val="1"/>
    <w:link w:val="aff8"/>
    <w:rPr>
      <w:sz w:val="20"/>
    </w:rPr>
  </w:style>
  <w:style w:type="paragraph" w:customStyle="1" w:styleId="affa">
    <w:name w:val="Внимание: недобросовестность!"/>
    <w:basedOn w:val="aff"/>
    <w:next w:val="a"/>
    <w:link w:val="affb"/>
  </w:style>
  <w:style w:type="character" w:customStyle="1" w:styleId="affb">
    <w:name w:val="Внимание: недобросовестность!"/>
    <w:basedOn w:val="aff1"/>
    <w:link w:val="affa"/>
    <w:rPr>
      <w:rFonts w:ascii="Times New Roman" w:hAnsi="Times New Roman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styleId="affc">
    <w:name w:val="No Spacing"/>
    <w:link w:val="affd"/>
    <w:rPr>
      <w:rFonts w:ascii="Calibri" w:hAnsi="Calibri"/>
    </w:rPr>
  </w:style>
  <w:style w:type="character" w:customStyle="1" w:styleId="affd">
    <w:name w:val="Без интервала Знак"/>
    <w:link w:val="affc"/>
    <w:rPr>
      <w:rFonts w:ascii="Calibri" w:hAnsi="Calibri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e">
    <w:name w:val="Ссылка на утративший силу документ"/>
    <w:link w:val="afff"/>
    <w:rPr>
      <w:b/>
      <w:color w:val="749232"/>
    </w:rPr>
  </w:style>
  <w:style w:type="character" w:customStyle="1" w:styleId="afff">
    <w:name w:val="Ссылка на утративший силу документ"/>
    <w:link w:val="affe"/>
    <w:rPr>
      <w:b/>
      <w:color w:val="749232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0">
    <w:name w:val="Колонтитул (левый)"/>
    <w:basedOn w:val="afff1"/>
    <w:next w:val="a"/>
    <w:link w:val="afff2"/>
    <w:rPr>
      <w:sz w:val="14"/>
    </w:rPr>
  </w:style>
  <w:style w:type="character" w:customStyle="1" w:styleId="afff2">
    <w:name w:val="Колонтитул (левый)"/>
    <w:basedOn w:val="afff3"/>
    <w:link w:val="afff0"/>
    <w:rPr>
      <w:rFonts w:ascii="Times New Roman" w:hAnsi="Times New Roman"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4">
    <w:name w:val="Нормальный (таблица)"/>
    <w:basedOn w:val="a"/>
    <w:next w:val="a"/>
    <w:link w:val="afff5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5">
    <w:name w:val="Нормальный (таблица)"/>
    <w:basedOn w:val="1"/>
    <w:link w:val="afff4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6">
    <w:name w:val="Сравнение редакций. Добавленный фрагмент"/>
    <w:link w:val="afff7"/>
    <w:rPr>
      <w:shd w:val="clear" w:color="auto" w:fill="C1D7FF"/>
    </w:rPr>
  </w:style>
  <w:style w:type="character" w:customStyle="1" w:styleId="afff7">
    <w:name w:val="Сравнение редакций. Добавленный фрагмент"/>
    <w:link w:val="afff6"/>
    <w:rPr>
      <w:color w:val="000000"/>
      <w:shd w:val="clear" w:color="auto" w:fill="C1D7FF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f8">
    <w:name w:val="Переменная часть"/>
    <w:basedOn w:val="afff9"/>
    <w:next w:val="a"/>
    <w:link w:val="afffa"/>
    <w:rPr>
      <w:sz w:val="18"/>
    </w:rPr>
  </w:style>
  <w:style w:type="character" w:customStyle="1" w:styleId="afffa">
    <w:name w:val="Переменная часть"/>
    <w:basedOn w:val="afffb"/>
    <w:link w:val="afff8"/>
    <w:rPr>
      <w:rFonts w:ascii="Verdana" w:hAnsi="Verdana"/>
      <w:sz w:val="18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styleId="afffc">
    <w:name w:val="Normal (Web)"/>
    <w:basedOn w:val="a"/>
    <w:link w:val="18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8">
    <w:name w:val="Обычный (Интернет) Знак1"/>
    <w:basedOn w:val="1"/>
    <w:link w:val="afffc"/>
    <w:rPr>
      <w:rFonts w:ascii="Times New Roman" w:hAnsi="Times New Roman"/>
      <w:sz w:val="24"/>
    </w:rPr>
  </w:style>
  <w:style w:type="paragraph" w:customStyle="1" w:styleId="afffd">
    <w:name w:val="Утратил силу"/>
    <w:link w:val="afffe"/>
    <w:rPr>
      <w:b/>
      <w:strike/>
      <w:color w:val="666600"/>
    </w:rPr>
  </w:style>
  <w:style w:type="character" w:customStyle="1" w:styleId="afffe">
    <w:name w:val="Утратил силу"/>
    <w:link w:val="afffd"/>
    <w:rPr>
      <w:b/>
      <w:strike/>
      <w:color w:val="666600"/>
    </w:rPr>
  </w:style>
  <w:style w:type="paragraph" w:customStyle="1" w:styleId="19">
    <w:name w:val="Строгий1"/>
    <w:link w:val="affff"/>
    <w:rPr>
      <w:b/>
    </w:rPr>
  </w:style>
  <w:style w:type="character" w:styleId="affff">
    <w:name w:val="Strong"/>
    <w:link w:val="19"/>
    <w:rPr>
      <w:b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23">
    <w:name w:val="Просмотренная гиперссылка2"/>
    <w:basedOn w:val="12"/>
    <w:link w:val="affff0"/>
    <w:rPr>
      <w:color w:val="954F72" w:themeColor="followedHyperlink"/>
      <w:u w:val="single"/>
    </w:rPr>
  </w:style>
  <w:style w:type="character" w:styleId="affff0">
    <w:name w:val="FollowedHyperlink"/>
    <w:basedOn w:val="a0"/>
    <w:link w:val="23"/>
    <w:rPr>
      <w:color w:val="954F72" w:themeColor="followedHyperlink"/>
      <w:u w:val="single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1a">
    <w:name w:val="Текст примечания Знак1"/>
    <w:link w:val="1b"/>
    <w:rPr>
      <w:rFonts w:ascii="Times New Roman" w:hAnsi="Times New Roman"/>
      <w:sz w:val="20"/>
    </w:rPr>
  </w:style>
  <w:style w:type="character" w:customStyle="1" w:styleId="1b">
    <w:name w:val="Текст примечания Знак1"/>
    <w:link w:val="1a"/>
    <w:rPr>
      <w:rFonts w:ascii="Times New Roman" w:hAnsi="Times New Roman"/>
      <w:sz w:val="2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f3">
    <w:name w:val="Заголовок ЭР (правое окно)"/>
    <w:basedOn w:val="ac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d"/>
    <w:link w:val="affff3"/>
    <w:rPr>
      <w:rFonts w:ascii="Times New Roman" w:hAnsi="Times New Roman"/>
      <w:b/>
      <w:color w:val="26282F"/>
      <w:sz w:val="2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fff5">
    <w:name w:val="Информация об изменениях документа"/>
    <w:basedOn w:val="affff6"/>
    <w:next w:val="a"/>
    <w:link w:val="affff7"/>
    <w:rPr>
      <w:i/>
    </w:rPr>
  </w:style>
  <w:style w:type="character" w:customStyle="1" w:styleId="affff7">
    <w:name w:val="Информация об изменениях документа"/>
    <w:basedOn w:val="affff8"/>
    <w:link w:val="affff5"/>
    <w:rPr>
      <w:rFonts w:ascii="Times New Roman" w:hAnsi="Times New Roman"/>
      <w:i/>
      <w:color w:val="353842"/>
      <w:sz w:val="24"/>
    </w:rPr>
  </w:style>
  <w:style w:type="paragraph" w:customStyle="1" w:styleId="1c">
    <w:name w:val="Знак концевой сноски1"/>
    <w:link w:val="affff9"/>
    <w:rPr>
      <w:rFonts w:ascii="Times New Roman" w:hAnsi="Times New Roman"/>
      <w:vertAlign w:val="superscript"/>
    </w:rPr>
  </w:style>
  <w:style w:type="character" w:styleId="affff9">
    <w:name w:val="endnote reference"/>
    <w:link w:val="1c"/>
    <w:rPr>
      <w:rFonts w:ascii="Times New Roman" w:hAnsi="Times New Roman"/>
      <w:vertAlign w:val="superscript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5">
    <w:name w:val="Основной текст с отступом 2 Знак"/>
    <w:basedOn w:val="1"/>
    <w:link w:val="24"/>
    <w:rPr>
      <w:rFonts w:ascii="Times New Roman" w:hAnsi="Times New Roman"/>
      <w:sz w:val="24"/>
    </w:rPr>
  </w:style>
  <w:style w:type="paragraph" w:customStyle="1" w:styleId="1d">
    <w:name w:val="Гиперссылка1"/>
    <w:basedOn w:val="12"/>
    <w:link w:val="1e"/>
    <w:rPr>
      <w:color w:val="0000FF"/>
      <w:u w:val="single"/>
    </w:rPr>
  </w:style>
  <w:style w:type="character" w:customStyle="1" w:styleId="1e">
    <w:name w:val="Гиперссылка1"/>
    <w:basedOn w:val="a0"/>
    <w:link w:val="1d"/>
    <w:rPr>
      <w:color w:val="0000FF"/>
      <w:u w:val="single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1f">
    <w:name w:val="Заголовок1"/>
    <w:basedOn w:val="afff9"/>
    <w:next w:val="a"/>
    <w:link w:val="1f0"/>
    <w:rPr>
      <w:b/>
      <w:color w:val="0058A9"/>
    </w:rPr>
  </w:style>
  <w:style w:type="character" w:customStyle="1" w:styleId="1f0">
    <w:name w:val="Заголовок1"/>
    <w:basedOn w:val="afffb"/>
    <w:link w:val="1f"/>
    <w:rPr>
      <w:rFonts w:ascii="Verdana" w:hAnsi="Verdana"/>
      <w:b/>
      <w:color w:val="0058A9"/>
    </w:rPr>
  </w:style>
  <w:style w:type="paragraph" w:customStyle="1" w:styleId="affffa">
    <w:name w:val="Примечание."/>
    <w:basedOn w:val="aff"/>
    <w:next w:val="a"/>
    <w:link w:val="affffb"/>
  </w:style>
  <w:style w:type="character" w:customStyle="1" w:styleId="affffb">
    <w:name w:val="Примечание."/>
    <w:basedOn w:val="aff1"/>
    <w:link w:val="affffa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12">
    <w:name w:val="Основной шрифт абзаца1"/>
  </w:style>
  <w:style w:type="paragraph" w:customStyle="1" w:styleId="affffc">
    <w:name w:val="Гипертекстовая ссылка"/>
    <w:link w:val="affffd"/>
    <w:rPr>
      <w:b/>
      <w:color w:val="106BBE"/>
    </w:rPr>
  </w:style>
  <w:style w:type="character" w:customStyle="1" w:styleId="affffd">
    <w:name w:val="Гипертекстовая ссылка"/>
    <w:link w:val="affffc"/>
    <w:rPr>
      <w:b/>
      <w:color w:val="106BBE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ffe">
    <w:name w:val="Внимание: криминал!!"/>
    <w:basedOn w:val="aff"/>
    <w:next w:val="a"/>
    <w:link w:val="afffff"/>
  </w:style>
  <w:style w:type="character" w:customStyle="1" w:styleId="afffff">
    <w:name w:val="Внимание: криминал!!"/>
    <w:basedOn w:val="aff1"/>
    <w:link w:val="affffe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f0">
    <w:name w:val="Не вступил в силу"/>
    <w:link w:val="afffff1"/>
    <w:rPr>
      <w:b/>
      <w:shd w:val="clear" w:color="auto" w:fill="D8EDE8"/>
    </w:rPr>
  </w:style>
  <w:style w:type="character" w:customStyle="1" w:styleId="afffff1">
    <w:name w:val="Не вступил в силу"/>
    <w:link w:val="afffff0"/>
    <w:rPr>
      <w:b/>
      <w:color w:val="000000"/>
      <w:shd w:val="clear" w:color="auto" w:fill="D8EDE8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1f1">
    <w:name w:val="Тема примечания Знак1"/>
    <w:link w:val="1f2"/>
    <w:rPr>
      <w:rFonts w:ascii="Times New Roman" w:hAnsi="Times New Roman"/>
      <w:b/>
      <w:sz w:val="20"/>
    </w:rPr>
  </w:style>
  <w:style w:type="character" w:customStyle="1" w:styleId="1f2">
    <w:name w:val="Тема примечания Знак1"/>
    <w:link w:val="1f1"/>
    <w:rPr>
      <w:rFonts w:ascii="Times New Roman" w:hAnsi="Times New Roman"/>
      <w:b/>
      <w:sz w:val="20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1f3">
    <w:name w:val="Неразрешенное упоминание1"/>
    <w:basedOn w:val="12"/>
    <w:link w:val="1f4"/>
    <w:rPr>
      <w:color w:val="605E5C"/>
      <w:shd w:val="clear" w:color="auto" w:fill="E1DFDD"/>
    </w:rPr>
  </w:style>
  <w:style w:type="character" w:customStyle="1" w:styleId="1f4">
    <w:name w:val="Неразрешенное упоминание1"/>
    <w:basedOn w:val="a0"/>
    <w:link w:val="1f3"/>
    <w:rPr>
      <w:color w:val="605E5C"/>
      <w:shd w:val="clear" w:color="auto" w:fill="E1DFDD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9">
    <w:name w:val="Основное меню (преемственное)"/>
    <w:basedOn w:val="a"/>
    <w:next w:val="a"/>
    <w:link w:val="afffb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b">
    <w:name w:val="Основное меню (преемственное)"/>
    <w:basedOn w:val="1"/>
    <w:link w:val="afff9"/>
    <w:rPr>
      <w:rFonts w:ascii="Verdana" w:hAnsi="Verdana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26">
    <w:name w:val="Основной текст (2)"/>
    <w:basedOn w:val="a"/>
    <w:link w:val="27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7">
    <w:name w:val="Основной текст (2)"/>
    <w:basedOn w:val="1"/>
    <w:link w:val="26"/>
    <w:rPr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f2">
    <w:name w:val="Формула"/>
    <w:basedOn w:val="a"/>
    <w:next w:val="a"/>
    <w:link w:val="a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3">
    <w:name w:val="Формула"/>
    <w:basedOn w:val="1"/>
    <w:link w:val="afffff2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f4">
    <w:name w:val="Подчёркнуный текст"/>
    <w:basedOn w:val="a"/>
    <w:next w:val="a"/>
    <w:link w:val="af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5">
    <w:name w:val="Подчёркнуный текст"/>
    <w:basedOn w:val="1"/>
    <w:link w:val="afffff4"/>
    <w:rPr>
      <w:rFonts w:ascii="Times New Roman" w:hAnsi="Times New Roman"/>
      <w:sz w:val="24"/>
    </w:rPr>
  </w:style>
  <w:style w:type="paragraph" w:customStyle="1" w:styleId="1f5">
    <w:name w:val="Название Знак1"/>
    <w:link w:val="1f6"/>
    <w:rPr>
      <w:rFonts w:ascii="Times New Roman" w:hAnsi="Times New Roman"/>
      <w:sz w:val="24"/>
    </w:rPr>
  </w:style>
  <w:style w:type="character" w:customStyle="1" w:styleId="1f6">
    <w:name w:val="Название Знак1"/>
    <w:link w:val="1f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6">
    <w:name w:val="Информация об изменениях"/>
    <w:basedOn w:val="afb"/>
    <w:next w:val="a"/>
    <w:link w:val="afffff7"/>
    <w:pPr>
      <w:spacing w:before="180"/>
      <w:ind w:left="360" w:right="360" w:firstLine="0"/>
    </w:pPr>
  </w:style>
  <w:style w:type="character" w:customStyle="1" w:styleId="afffff7">
    <w:name w:val="Информация об изменениях"/>
    <w:basedOn w:val="afd"/>
    <w:link w:val="afffff6"/>
    <w:rPr>
      <w:rFonts w:ascii="Times New Roman" w:hAnsi="Times New Roman"/>
      <w:color w:val="353842"/>
      <w:sz w:val="18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8">
    <w:name w:val="Текст в таблице"/>
    <w:basedOn w:val="afff4"/>
    <w:next w:val="a"/>
    <w:link w:val="afffff9"/>
    <w:pPr>
      <w:ind w:firstLine="500"/>
    </w:pPr>
  </w:style>
  <w:style w:type="character" w:customStyle="1" w:styleId="afffff9">
    <w:name w:val="Текст в таблице"/>
    <w:basedOn w:val="afff5"/>
    <w:link w:val="afffff8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28">
    <w:name w:val="Неразрешенное упоминание2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28"/>
    <w:rPr>
      <w:color w:val="605E5C"/>
      <w:shd w:val="clear" w:color="auto" w:fill="E1DFDD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styleId="afffffa">
    <w:name w:val="Balloon Text"/>
    <w:basedOn w:val="a"/>
    <w:link w:val="afffffb"/>
    <w:rPr>
      <w:rFonts w:ascii="Segoe UI" w:hAnsi="Segoe UI"/>
      <w:sz w:val="18"/>
    </w:rPr>
  </w:style>
  <w:style w:type="character" w:customStyle="1" w:styleId="afffffb">
    <w:name w:val="Текст выноски Знак"/>
    <w:basedOn w:val="1"/>
    <w:link w:val="afffffa"/>
    <w:rPr>
      <w:rFonts w:ascii="Segoe UI" w:hAnsi="Segoe UI"/>
      <w:sz w:val="18"/>
    </w:rPr>
  </w:style>
  <w:style w:type="paragraph" w:customStyle="1" w:styleId="afffffc">
    <w:name w:val="Прижатый влево"/>
    <w:basedOn w:val="a"/>
    <w:next w:val="a"/>
    <w:link w:val="afffff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d">
    <w:name w:val="Прижатый влево"/>
    <w:basedOn w:val="1"/>
    <w:link w:val="afffffc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2a">
    <w:name w:val="Гиперссылка2"/>
    <w:basedOn w:val="12"/>
    <w:link w:val="afffffe"/>
    <w:rPr>
      <w:color w:val="0563C1" w:themeColor="hyperlink"/>
      <w:u w:val="single"/>
    </w:rPr>
  </w:style>
  <w:style w:type="character" w:styleId="afffffe">
    <w:name w:val="Hyperlink"/>
    <w:basedOn w:val="a0"/>
    <w:link w:val="2a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styleId="1f7">
    <w:name w:val="toc 1"/>
    <w:basedOn w:val="a"/>
    <w:next w:val="a"/>
    <w:link w:val="1f8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8">
    <w:name w:val="Оглавление 1 Знак"/>
    <w:basedOn w:val="1"/>
    <w:link w:val="1f7"/>
    <w:rPr>
      <w:rFonts w:ascii="Times New Roman" w:hAnsi="Times New Roman"/>
      <w:b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ffff">
    <w:name w:val="Сравнение редакций"/>
    <w:link w:val="affffff0"/>
    <w:rPr>
      <w:b/>
      <w:color w:val="26282F"/>
    </w:rPr>
  </w:style>
  <w:style w:type="character" w:customStyle="1" w:styleId="affffff0">
    <w:name w:val="Сравнение редакций"/>
    <w:link w:val="affffff"/>
    <w:rPr>
      <w:b/>
      <w:color w:val="26282F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affffff1">
    <w:name w:val="Центрированный (таблица)"/>
    <w:basedOn w:val="afff4"/>
    <w:next w:val="a"/>
    <w:link w:val="affffff2"/>
    <w:pPr>
      <w:jc w:val="center"/>
    </w:pPr>
  </w:style>
  <w:style w:type="character" w:customStyle="1" w:styleId="affffff2">
    <w:name w:val="Центрированный (таблица)"/>
    <w:basedOn w:val="afff5"/>
    <w:link w:val="affffff1"/>
    <w:rPr>
      <w:rFonts w:ascii="Times New Roman" w:hAnsi="Times New Roman"/>
      <w:sz w:val="24"/>
    </w:rPr>
  </w:style>
  <w:style w:type="paragraph" w:customStyle="1" w:styleId="affffff3">
    <w:name w:val="Напишите нам"/>
    <w:basedOn w:val="a"/>
    <w:next w:val="a"/>
    <w:link w:val="affffff4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4">
    <w:name w:val="Напишите нам"/>
    <w:basedOn w:val="1"/>
    <w:link w:val="affffff3"/>
    <w:rPr>
      <w:rFonts w:ascii="Times New Roman" w:hAnsi="Times New Roman"/>
      <w:sz w:val="20"/>
    </w:rPr>
  </w:style>
  <w:style w:type="paragraph" w:customStyle="1" w:styleId="affffff5">
    <w:name w:val="Продолжение ссылки"/>
    <w:link w:val="affffff6"/>
  </w:style>
  <w:style w:type="character" w:customStyle="1" w:styleId="affffff6">
    <w:name w:val="Продолжение ссылки"/>
    <w:link w:val="affffff5"/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styleId="affffff7">
    <w:name w:val="List Paragraph"/>
    <w:aliases w:val="Этапы,Содержание. 2 уровень,List Paragraph"/>
    <w:basedOn w:val="a"/>
    <w:link w:val="affffff8"/>
    <w:uiPriority w:val="34"/>
    <w:qFormat/>
    <w:pPr>
      <w:ind w:left="720"/>
      <w:contextualSpacing/>
    </w:pPr>
  </w:style>
  <w:style w:type="character" w:customStyle="1" w:styleId="affffff8">
    <w:name w:val="Абзац списка Знак"/>
    <w:aliases w:val="Этапы Знак,Содержание. 2 уровень Знак,List Paragraph Знак"/>
    <w:basedOn w:val="1"/>
    <w:link w:val="affffff7"/>
    <w:uiPriority w:val="34"/>
    <w:qFormat/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1f9">
    <w:name w:val="Раздел 1"/>
    <w:basedOn w:val="10"/>
    <w:link w:val="1fa"/>
    <w:pPr>
      <w:keepNext/>
      <w:ind w:firstLine="0"/>
      <w:jc w:val="center"/>
    </w:pPr>
  </w:style>
  <w:style w:type="character" w:customStyle="1" w:styleId="1fa">
    <w:name w:val="Раздел 1"/>
    <w:basedOn w:val="11"/>
    <w:link w:val="1f9"/>
    <w:rPr>
      <w:rFonts w:ascii="Times New Roman" w:hAnsi="Times New Roman"/>
      <w:b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affffff9">
    <w:name w:val="Таблицы (моноширинный)"/>
    <w:basedOn w:val="a"/>
    <w:next w:val="a"/>
    <w:link w:val="affffffa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a">
    <w:name w:val="Таблицы (моноширинный)"/>
    <w:basedOn w:val="1"/>
    <w:link w:val="affffff9"/>
    <w:rPr>
      <w:rFonts w:ascii="Courier New" w:hAnsi="Courier New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ffb">
    <w:name w:val="Заголовок своего сообщения"/>
    <w:link w:val="affffffc"/>
    <w:rPr>
      <w:b/>
      <w:color w:val="26282F"/>
    </w:rPr>
  </w:style>
  <w:style w:type="character" w:customStyle="1" w:styleId="affffffc">
    <w:name w:val="Заголовок своего сообщения"/>
    <w:link w:val="affffffb"/>
    <w:rPr>
      <w:b/>
      <w:color w:val="26282F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styleId="affffffd">
    <w:name w:val="annotation subject"/>
    <w:basedOn w:val="aff8"/>
    <w:next w:val="aff8"/>
    <w:link w:val="affffffe"/>
    <w:rPr>
      <w:b/>
    </w:rPr>
  </w:style>
  <w:style w:type="character" w:customStyle="1" w:styleId="affffffe">
    <w:name w:val="Тема примечания Знак"/>
    <w:basedOn w:val="aff9"/>
    <w:link w:val="affffffd"/>
    <w:rPr>
      <w:b/>
      <w:sz w:val="20"/>
    </w:rPr>
  </w:style>
  <w:style w:type="paragraph" w:customStyle="1" w:styleId="afb">
    <w:name w:val="Текст информации об изменениях"/>
    <w:basedOn w:val="a"/>
    <w:next w:val="a"/>
    <w:link w:val="afd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d">
    <w:name w:val="Текст информации об изменениях"/>
    <w:basedOn w:val="1"/>
    <w:link w:val="afb"/>
    <w:rPr>
      <w:rFonts w:ascii="Times New Roman" w:hAnsi="Times New Roman"/>
      <w:color w:val="353842"/>
      <w:sz w:val="18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1fb">
    <w:name w:val="Слабое выделение1"/>
    <w:link w:val="afffffff"/>
    <w:rPr>
      <w:i/>
      <w:color w:val="404040"/>
    </w:rPr>
  </w:style>
  <w:style w:type="character" w:styleId="afffffff">
    <w:name w:val="Subtle Emphasis"/>
    <w:link w:val="1fb"/>
    <w:rPr>
      <w:i/>
      <w:color w:val="40404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fff0">
    <w:name w:val="Текст ЭР (см. также)"/>
    <w:basedOn w:val="a"/>
    <w:next w:val="a"/>
    <w:link w:val="afffffff1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1">
    <w:name w:val="Текст ЭР (см. также)"/>
    <w:basedOn w:val="1"/>
    <w:link w:val="afffffff0"/>
    <w:rPr>
      <w:rFonts w:ascii="Times New Roman" w:hAnsi="Times New Roman"/>
      <w:sz w:val="20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f2">
    <w:name w:val="Дочерний элемент списка"/>
    <w:basedOn w:val="a"/>
    <w:next w:val="a"/>
    <w:link w:val="afffffff3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3">
    <w:name w:val="Дочерний элемент списка"/>
    <w:basedOn w:val="1"/>
    <w:link w:val="afffffff2"/>
    <w:rPr>
      <w:rFonts w:ascii="Times New Roman" w:hAnsi="Times New Roman"/>
      <w:color w:val="868381"/>
      <w:sz w:val="20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ffff4">
    <w:name w:val="Заголовок распахивающейся части диалога"/>
    <w:basedOn w:val="a"/>
    <w:next w:val="a"/>
    <w:link w:val="afffffff5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5">
    <w:name w:val="Заголовок распахивающейся части диалога"/>
    <w:basedOn w:val="1"/>
    <w:link w:val="afffffff4"/>
    <w:rPr>
      <w:rFonts w:ascii="Times New Roman" w:hAnsi="Times New Roman"/>
      <w:i/>
      <w:color w:val="000080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1fc">
    <w:name w:val="Выделение1"/>
    <w:link w:val="afffffff6"/>
    <w:rPr>
      <w:rFonts w:ascii="Times New Roman" w:hAnsi="Times New Roman"/>
      <w:i/>
    </w:rPr>
  </w:style>
  <w:style w:type="character" w:styleId="afffffff6">
    <w:name w:val="Emphasis"/>
    <w:link w:val="1fc"/>
    <w:rPr>
      <w:rFonts w:ascii="Times New Roman" w:hAnsi="Times New Roman"/>
      <w:i/>
    </w:rPr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8">
    <w:name w:val="Технический комментарий"/>
    <w:basedOn w:val="1"/>
    <w:link w:val="afffffff7"/>
    <w:rPr>
      <w:rFonts w:ascii="Times New Roman" w:hAnsi="Times New Roman"/>
      <w:color w:val="463F31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f6">
    <w:name w:val="Комментарий"/>
    <w:basedOn w:val="afffffff9"/>
    <w:next w:val="a"/>
    <w:link w:val="affff8"/>
    <w:pPr>
      <w:spacing w:before="75"/>
      <w:ind w:right="0"/>
      <w:jc w:val="both"/>
    </w:pPr>
    <w:rPr>
      <w:color w:val="353842"/>
    </w:rPr>
  </w:style>
  <w:style w:type="character" w:customStyle="1" w:styleId="affff8">
    <w:name w:val="Комментарий"/>
    <w:basedOn w:val="afffffffa"/>
    <w:link w:val="affff6"/>
    <w:rPr>
      <w:rFonts w:ascii="Times New Roman" w:hAnsi="Times New Roman"/>
      <w:color w:val="353842"/>
      <w:sz w:val="24"/>
    </w:rPr>
  </w:style>
  <w:style w:type="paragraph" w:customStyle="1" w:styleId="afffffffb">
    <w:name w:val="Оглавление"/>
    <w:basedOn w:val="affffff9"/>
    <w:next w:val="a"/>
    <w:link w:val="afffffffc"/>
    <w:pPr>
      <w:ind w:left="140"/>
    </w:pPr>
  </w:style>
  <w:style w:type="character" w:customStyle="1" w:styleId="afffffffc">
    <w:name w:val="Оглавление"/>
    <w:basedOn w:val="affffffa"/>
    <w:link w:val="afffffffb"/>
    <w:rPr>
      <w:rFonts w:ascii="Courier New" w:hAnsi="Courier New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ffffd">
    <w:name w:val="Пример."/>
    <w:basedOn w:val="aff"/>
    <w:next w:val="a"/>
    <w:link w:val="afffffffe"/>
  </w:style>
  <w:style w:type="character" w:customStyle="1" w:styleId="afffffffe">
    <w:name w:val="Пример."/>
    <w:basedOn w:val="aff1"/>
    <w:link w:val="afffffffd"/>
    <w:rPr>
      <w:rFonts w:ascii="Times New Roman" w:hAnsi="Times New Roman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fd">
    <w:name w:val="Нижний колонтитул Знак1"/>
    <w:basedOn w:val="12"/>
    <w:link w:val="1fe"/>
    <w:rPr>
      <w:rFonts w:ascii="Calibri" w:hAnsi="Calibri"/>
    </w:rPr>
  </w:style>
  <w:style w:type="character" w:customStyle="1" w:styleId="1fe">
    <w:name w:val="Нижний колонтитул Знак1"/>
    <w:basedOn w:val="a0"/>
    <w:link w:val="1fd"/>
    <w:rPr>
      <w:rFonts w:ascii="Calibri" w:hAnsi="Calibri"/>
    </w:rPr>
  </w:style>
  <w:style w:type="paragraph" w:customStyle="1" w:styleId="affffffff">
    <w:name w:val="Словарная статья"/>
    <w:basedOn w:val="a"/>
    <w:next w:val="a"/>
    <w:link w:val="affffffff0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0">
    <w:name w:val="Словарная статья"/>
    <w:basedOn w:val="1"/>
    <w:link w:val="affffffff"/>
    <w:rPr>
      <w:rFonts w:ascii="Times New Roman" w:hAnsi="Times New Roman"/>
      <w:sz w:val="24"/>
    </w:rPr>
  </w:style>
  <w:style w:type="paragraph" w:customStyle="1" w:styleId="1ff">
    <w:name w:val="Обычный (веб)1"/>
    <w:basedOn w:val="a"/>
    <w:next w:val="afffc"/>
    <w:link w:val="1ff0"/>
    <w:pPr>
      <w:widowControl w:val="0"/>
    </w:pPr>
    <w:rPr>
      <w:rFonts w:ascii="Times New Roman" w:hAnsi="Times New Roman"/>
      <w:sz w:val="24"/>
    </w:rPr>
  </w:style>
  <w:style w:type="character" w:customStyle="1" w:styleId="1ff0">
    <w:name w:val="Обычный (веб)1"/>
    <w:basedOn w:val="1"/>
    <w:link w:val="1ff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affffffff1">
    <w:name w:val="Ссылка на официальную публикацию"/>
    <w:basedOn w:val="a"/>
    <w:next w:val="a"/>
    <w:link w:val="afffffff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2">
    <w:name w:val="Ссылка на официальную публикацию"/>
    <w:basedOn w:val="1"/>
    <w:link w:val="affffffff1"/>
    <w:rPr>
      <w:rFonts w:ascii="Times New Roman" w:hAnsi="Times New Roman"/>
      <w:sz w:val="24"/>
    </w:rPr>
  </w:style>
  <w:style w:type="paragraph" w:customStyle="1" w:styleId="aff">
    <w:name w:val="Внимание"/>
    <w:basedOn w:val="a"/>
    <w:next w:val="a"/>
    <w:link w:val="af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1">
    <w:name w:val="Внимание"/>
    <w:basedOn w:val="1"/>
    <w:link w:val="aff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ffffff3">
    <w:name w:val="Цветовое выделение"/>
    <w:link w:val="affffffff4"/>
    <w:rPr>
      <w:b/>
      <w:color w:val="26282F"/>
    </w:rPr>
  </w:style>
  <w:style w:type="character" w:customStyle="1" w:styleId="affffffff4">
    <w:name w:val="Цветовое выделение"/>
    <w:link w:val="affffffff3"/>
    <w:rPr>
      <w:b/>
      <w:color w:val="26282F"/>
    </w:rPr>
  </w:style>
  <w:style w:type="paragraph" w:customStyle="1" w:styleId="affffffff5">
    <w:name w:val="Комментарий пользователя"/>
    <w:basedOn w:val="affff6"/>
    <w:next w:val="a"/>
    <w:link w:val="affffffff6"/>
    <w:pPr>
      <w:jc w:val="left"/>
    </w:pPr>
  </w:style>
  <w:style w:type="character" w:customStyle="1" w:styleId="affffffff6">
    <w:name w:val="Комментарий пользователя"/>
    <w:basedOn w:val="affff8"/>
    <w:link w:val="affffffff5"/>
    <w:rPr>
      <w:rFonts w:ascii="Times New Roman" w:hAnsi="Times New Roman"/>
      <w:color w:val="353842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ffffff7">
    <w:name w:val="Опечатки"/>
    <w:link w:val="affffffff8"/>
    <w:rPr>
      <w:color w:val="FF0000"/>
    </w:rPr>
  </w:style>
  <w:style w:type="character" w:customStyle="1" w:styleId="affffffff8">
    <w:name w:val="Опечатки"/>
    <w:link w:val="affffffff7"/>
    <w:rPr>
      <w:color w:val="FF0000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ffffff9">
    <w:name w:val="Постоянная часть"/>
    <w:basedOn w:val="afff9"/>
    <w:next w:val="a"/>
    <w:link w:val="affffffffa"/>
    <w:rPr>
      <w:sz w:val="20"/>
    </w:rPr>
  </w:style>
  <w:style w:type="character" w:customStyle="1" w:styleId="affffffffa">
    <w:name w:val="Постоянная часть"/>
    <w:basedOn w:val="afffb"/>
    <w:link w:val="affffffff9"/>
    <w:rPr>
      <w:rFonts w:ascii="Verdana" w:hAnsi="Verdana"/>
      <w:sz w:val="20"/>
    </w:rPr>
  </w:style>
  <w:style w:type="paragraph" w:customStyle="1" w:styleId="affffffffb">
    <w:name w:val="Подвал для информации об изменениях"/>
    <w:basedOn w:val="10"/>
    <w:next w:val="a"/>
    <w:link w:val="affffffffc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c">
    <w:name w:val="Подвал для информации об изменениях"/>
    <w:basedOn w:val="11"/>
    <w:link w:val="affffffffb"/>
    <w:rPr>
      <w:rFonts w:ascii="Times New Roman" w:hAnsi="Times New Roman"/>
      <w:b w:val="0"/>
      <w:sz w:val="18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styleId="a9">
    <w:name w:val="Subtitle"/>
    <w:basedOn w:val="a"/>
    <w:next w:val="a"/>
    <w:link w:val="aa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a">
    <w:name w:val="Подзаголовок Знак"/>
    <w:basedOn w:val="1"/>
    <w:link w:val="a9"/>
    <w:rPr>
      <w:color w:val="5A5A5A" w:themeColor="text1" w:themeTint="A5"/>
      <w:spacing w:val="15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styleId="affffffffd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d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ff1">
    <w:name w:val="Знак примечания1"/>
    <w:basedOn w:val="12"/>
    <w:link w:val="affffffffe"/>
    <w:rPr>
      <w:sz w:val="16"/>
    </w:rPr>
  </w:style>
  <w:style w:type="character" w:styleId="affffffffe">
    <w:name w:val="annotation reference"/>
    <w:basedOn w:val="a0"/>
    <w:link w:val="1ff1"/>
    <w:rPr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fff">
    <w:name w:val="Заголовок группы контролов"/>
    <w:basedOn w:val="a"/>
    <w:next w:val="a"/>
    <w:link w:val="afffffffff0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0">
    <w:name w:val="Заголовок группы контролов"/>
    <w:basedOn w:val="1"/>
    <w:link w:val="afffffffff"/>
    <w:rPr>
      <w:rFonts w:ascii="Times New Roman" w:hAnsi="Times New Roman"/>
      <w:b/>
      <w:color w:val="000000"/>
      <w:sz w:val="24"/>
    </w:rPr>
  </w:style>
  <w:style w:type="paragraph" w:styleId="afffffffff1">
    <w:name w:val="header"/>
    <w:basedOn w:val="a"/>
    <w:link w:val="afffffffff2"/>
    <w:pPr>
      <w:tabs>
        <w:tab w:val="center" w:pos="4677"/>
        <w:tab w:val="right" w:pos="9355"/>
      </w:tabs>
    </w:pPr>
  </w:style>
  <w:style w:type="character" w:customStyle="1" w:styleId="afffffffff2">
    <w:name w:val="Верхний колонтитул Знак"/>
    <w:basedOn w:val="1"/>
    <w:link w:val="afffffffff1"/>
  </w:style>
  <w:style w:type="paragraph" w:customStyle="1" w:styleId="afff1">
    <w:name w:val="Текст (лев. подпись)"/>
    <w:basedOn w:val="a"/>
    <w:next w:val="a"/>
    <w:link w:val="afff3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3">
    <w:name w:val="Текст (лев. подпись)"/>
    <w:basedOn w:val="1"/>
    <w:link w:val="afff1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fffff3">
    <w:name w:val="Заголовок чужого сообщения"/>
    <w:link w:val="afffffffff4"/>
    <w:rPr>
      <w:b/>
      <w:color w:val="FF0000"/>
    </w:rPr>
  </w:style>
  <w:style w:type="character" w:customStyle="1" w:styleId="afffffffff4">
    <w:name w:val="Заголовок чужого сообщения"/>
    <w:link w:val="afffffffff3"/>
    <w:rPr>
      <w:b/>
      <w:color w:val="FF0000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fff9">
    <w:name w:val="Текст (справка)"/>
    <w:basedOn w:val="a"/>
    <w:next w:val="a"/>
    <w:link w:val="afffffffa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a">
    <w:name w:val="Текст (справка)"/>
    <w:basedOn w:val="1"/>
    <w:link w:val="afffffff9"/>
    <w:rPr>
      <w:rFonts w:ascii="Times New Roman" w:hAnsi="Times New Roman"/>
      <w:sz w:val="24"/>
    </w:rPr>
  </w:style>
  <w:style w:type="paragraph" w:customStyle="1" w:styleId="afffffffff5">
    <w:name w:val="Колонтитул (правый)"/>
    <w:basedOn w:val="af0"/>
    <w:next w:val="a"/>
    <w:link w:val="afffffffff6"/>
    <w:rPr>
      <w:sz w:val="14"/>
    </w:rPr>
  </w:style>
  <w:style w:type="character" w:customStyle="1" w:styleId="afffffffff6">
    <w:name w:val="Колонтитул (правый)"/>
    <w:basedOn w:val="af1"/>
    <w:link w:val="afffffffff5"/>
    <w:rPr>
      <w:rFonts w:ascii="Times New Roman" w:hAnsi="Times New Roman"/>
      <w:sz w:val="14"/>
    </w:rPr>
  </w:style>
  <w:style w:type="paragraph" w:customStyle="1" w:styleId="1ff2">
    <w:name w:val="Знак сноски1"/>
    <w:basedOn w:val="a"/>
    <w:link w:val="1ff3"/>
    <w:rPr>
      <w:vertAlign w:val="superscript"/>
    </w:rPr>
  </w:style>
  <w:style w:type="character" w:customStyle="1" w:styleId="1ff3">
    <w:name w:val="Знак сноски1"/>
    <w:basedOn w:val="1"/>
    <w:link w:val="1ff2"/>
    <w:rPr>
      <w:vertAlign w:val="superscript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ffff7">
    <w:name w:val="Обычный (Интернет) Знак"/>
    <w:link w:val="afffffffff8"/>
    <w:rPr>
      <w:rFonts w:ascii="Times New Roman" w:hAnsi="Times New Roman"/>
      <w:sz w:val="24"/>
    </w:rPr>
  </w:style>
  <w:style w:type="character" w:customStyle="1" w:styleId="afffffffff8">
    <w:name w:val="Обычный (Интернет) Знак"/>
    <w:link w:val="afffffffff7"/>
    <w:rPr>
      <w:rFonts w:ascii="Times New Roman" w:hAnsi="Times New Roman"/>
      <w:sz w:val="24"/>
    </w:rPr>
  </w:style>
  <w:style w:type="paragraph" w:customStyle="1" w:styleId="afffffffff9">
    <w:name w:val="Заголовок статьи"/>
    <w:basedOn w:val="a"/>
    <w:next w:val="a"/>
    <w:link w:val="afffffffffa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a">
    <w:name w:val="Заголовок статьи"/>
    <w:basedOn w:val="1"/>
    <w:link w:val="afffffffff9"/>
    <w:rPr>
      <w:rFonts w:ascii="Times New Roman" w:hAnsi="Times New Roman"/>
      <w:sz w:val="24"/>
    </w:rPr>
  </w:style>
  <w:style w:type="paragraph" w:customStyle="1" w:styleId="afffffffffb">
    <w:name w:val="Заголовок Знак"/>
    <w:basedOn w:val="12"/>
    <w:link w:val="afffffffffc"/>
    <w:rPr>
      <w:rFonts w:asciiTheme="majorHAnsi" w:hAnsiTheme="majorHAnsi"/>
      <w:spacing w:val="-10"/>
      <w:sz w:val="56"/>
    </w:rPr>
  </w:style>
  <w:style w:type="character" w:customStyle="1" w:styleId="afffffffffc">
    <w:name w:val="Заголовок Знак"/>
    <w:basedOn w:val="a0"/>
    <w:link w:val="afffffffffb"/>
    <w:rPr>
      <w:rFonts w:asciiTheme="majorHAnsi" w:hAnsiTheme="majorHAnsi"/>
      <w:spacing w:val="-10"/>
      <w:sz w:val="5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ffffffd">
    <w:name w:val="Интерактивный заголовок"/>
    <w:basedOn w:val="1f"/>
    <w:next w:val="a"/>
    <w:link w:val="afffffffffe"/>
    <w:rPr>
      <w:u w:val="single"/>
    </w:rPr>
  </w:style>
  <w:style w:type="character" w:customStyle="1" w:styleId="afffffffffe">
    <w:name w:val="Интерактивный заголовок"/>
    <w:basedOn w:val="1f0"/>
    <w:link w:val="afffffffffd"/>
    <w:rPr>
      <w:rFonts w:ascii="Verdana" w:hAnsi="Verdana"/>
      <w:b/>
      <w:color w:val="0058A9"/>
      <w:u w:val="single"/>
    </w:r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3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9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3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41</Pages>
  <Words>11783</Words>
  <Characters>67167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Тартачаков</dc:creator>
  <cp:lastModifiedBy>Лалаева Асет Вахаевна</cp:lastModifiedBy>
  <cp:revision>22</cp:revision>
  <dcterms:created xsi:type="dcterms:W3CDTF">2025-05-30T12:03:00Z</dcterms:created>
  <dcterms:modified xsi:type="dcterms:W3CDTF">2025-11-20T11:33:00Z</dcterms:modified>
</cp:coreProperties>
</file>