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2DB5B11" w14:textId="48C3AAB9" w:rsidR="00813AD8" w:rsidRPr="00813AD8" w:rsidRDefault="00813AD8" w:rsidP="00813AD8">
      <w:pPr>
        <w:jc w:val="right"/>
        <w:rPr>
          <w:rFonts w:ascii="Times New Roman" w:eastAsia="Times New Roman" w:hAnsi="Times New Roman" w:cs="Times New Roman"/>
          <w:b/>
          <w:bCs/>
          <w:kern w:val="32"/>
          <w:sz w:val="24"/>
          <w:szCs w:val="24"/>
          <w:lang w:eastAsia="x-none"/>
        </w:rPr>
      </w:pPr>
      <w:r w:rsidRPr="00813AD8">
        <w:rPr>
          <w:rFonts w:ascii="Times New Roman" w:eastAsia="Times New Roman" w:hAnsi="Times New Roman" w:cs="Times New Roman"/>
          <w:b/>
          <w:bCs/>
          <w:kern w:val="32"/>
          <w:sz w:val="24"/>
          <w:szCs w:val="24"/>
          <w:lang w:eastAsia="x-none"/>
        </w:rPr>
        <w:t>к ПОП-П по специальности</w:t>
      </w:r>
    </w:p>
    <w:p w14:paraId="4C3FA209" w14:textId="344150C0" w:rsidR="00DD47A1" w:rsidRPr="00FA680C" w:rsidRDefault="00813AD8" w:rsidP="00813AD8">
      <w:pPr>
        <w:jc w:val="right"/>
        <w:rPr>
          <w:rFonts w:ascii="Times New Roman" w:hAnsi="Times New Roman" w:cs="Times New Roman"/>
          <w:b/>
          <w:i/>
          <w:sz w:val="24"/>
          <w:szCs w:val="24"/>
        </w:rPr>
      </w:pPr>
      <w:r w:rsidRPr="00813AD8">
        <w:rPr>
          <w:rFonts w:ascii="Times New Roman" w:eastAsia="Times New Roman" w:hAnsi="Times New Roman" w:cs="Times New Roman"/>
          <w:b/>
          <w:bCs/>
          <w:kern w:val="32"/>
          <w:sz w:val="24"/>
          <w:szCs w:val="24"/>
          <w:lang w:eastAsia="x-none"/>
        </w:rPr>
        <w:t>20.02.02. Защита в чрезвычайных ситуациях</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6E572D85" w:rsidR="00DD47A1" w:rsidRDefault="00DD47A1" w:rsidP="00DD47A1">
      <w:pPr>
        <w:jc w:val="center"/>
        <w:rPr>
          <w:rFonts w:ascii="Times New Roman" w:hAnsi="Times New Roman" w:cs="Times New Roman"/>
          <w:b/>
          <w:i/>
          <w:sz w:val="24"/>
          <w:szCs w:val="24"/>
        </w:rPr>
      </w:pPr>
    </w:p>
    <w:p w14:paraId="217A28CD" w14:textId="5A1D7FF4" w:rsidR="00813AD8" w:rsidRDefault="00813AD8" w:rsidP="00DD47A1">
      <w:pPr>
        <w:jc w:val="center"/>
        <w:rPr>
          <w:rFonts w:ascii="Times New Roman" w:hAnsi="Times New Roman" w:cs="Times New Roman"/>
          <w:b/>
          <w:i/>
          <w:sz w:val="24"/>
          <w:szCs w:val="24"/>
        </w:rPr>
      </w:pPr>
    </w:p>
    <w:p w14:paraId="38C29832" w14:textId="1C5586DD" w:rsidR="00813AD8" w:rsidRDefault="00813AD8" w:rsidP="00DD47A1">
      <w:pPr>
        <w:jc w:val="center"/>
        <w:rPr>
          <w:rFonts w:ascii="Times New Roman" w:hAnsi="Times New Roman" w:cs="Times New Roman"/>
          <w:b/>
          <w:i/>
          <w:sz w:val="24"/>
          <w:szCs w:val="24"/>
        </w:rPr>
      </w:pPr>
    </w:p>
    <w:p w14:paraId="182397D1" w14:textId="2883E400" w:rsidR="00813AD8" w:rsidRDefault="00813AD8" w:rsidP="00DD47A1">
      <w:pPr>
        <w:jc w:val="center"/>
        <w:rPr>
          <w:rFonts w:ascii="Times New Roman" w:hAnsi="Times New Roman" w:cs="Times New Roman"/>
          <w:b/>
          <w:i/>
          <w:sz w:val="24"/>
          <w:szCs w:val="24"/>
        </w:rPr>
      </w:pPr>
    </w:p>
    <w:p w14:paraId="66CE9AE1" w14:textId="1F18A380" w:rsidR="00813AD8" w:rsidRDefault="00813AD8" w:rsidP="00DD47A1">
      <w:pPr>
        <w:jc w:val="center"/>
        <w:rPr>
          <w:rFonts w:ascii="Times New Roman" w:hAnsi="Times New Roman" w:cs="Times New Roman"/>
          <w:b/>
          <w:i/>
          <w:sz w:val="24"/>
          <w:szCs w:val="24"/>
        </w:rPr>
      </w:pPr>
    </w:p>
    <w:p w14:paraId="0F451F59" w14:textId="69D0557F" w:rsidR="00813AD8" w:rsidRDefault="00813AD8" w:rsidP="00DD47A1">
      <w:pPr>
        <w:jc w:val="center"/>
        <w:rPr>
          <w:rFonts w:ascii="Times New Roman" w:hAnsi="Times New Roman" w:cs="Times New Roman"/>
          <w:b/>
          <w:i/>
          <w:sz w:val="24"/>
          <w:szCs w:val="24"/>
        </w:rPr>
      </w:pPr>
    </w:p>
    <w:p w14:paraId="786CE3DE" w14:textId="046EA9B9" w:rsidR="00813AD8" w:rsidRDefault="00813AD8" w:rsidP="00DD47A1">
      <w:pPr>
        <w:jc w:val="center"/>
        <w:rPr>
          <w:rFonts w:ascii="Times New Roman" w:hAnsi="Times New Roman" w:cs="Times New Roman"/>
          <w:b/>
          <w:i/>
          <w:sz w:val="24"/>
          <w:szCs w:val="24"/>
        </w:rPr>
      </w:pPr>
    </w:p>
    <w:p w14:paraId="2471CB3E" w14:textId="3C8EC35E" w:rsidR="00813AD8" w:rsidRDefault="00813AD8" w:rsidP="00DD47A1">
      <w:pPr>
        <w:jc w:val="center"/>
        <w:rPr>
          <w:rFonts w:ascii="Times New Roman" w:hAnsi="Times New Roman" w:cs="Times New Roman"/>
          <w:b/>
          <w:i/>
          <w:sz w:val="24"/>
          <w:szCs w:val="24"/>
        </w:rPr>
      </w:pPr>
    </w:p>
    <w:p w14:paraId="4BE9CFAE" w14:textId="63D11A94" w:rsidR="00813AD8" w:rsidRDefault="00813AD8" w:rsidP="00DD47A1">
      <w:pPr>
        <w:jc w:val="center"/>
        <w:rPr>
          <w:rFonts w:ascii="Times New Roman" w:hAnsi="Times New Roman" w:cs="Times New Roman"/>
          <w:b/>
          <w:i/>
          <w:sz w:val="24"/>
          <w:szCs w:val="24"/>
        </w:rPr>
      </w:pPr>
    </w:p>
    <w:p w14:paraId="67F58DD5" w14:textId="524F1E10" w:rsidR="00813AD8" w:rsidRDefault="00813AD8" w:rsidP="00DD47A1">
      <w:pPr>
        <w:jc w:val="center"/>
        <w:rPr>
          <w:rFonts w:ascii="Times New Roman" w:hAnsi="Times New Roman" w:cs="Times New Roman"/>
          <w:b/>
          <w:i/>
          <w:sz w:val="24"/>
          <w:szCs w:val="24"/>
        </w:rPr>
      </w:pPr>
    </w:p>
    <w:p w14:paraId="4041250D" w14:textId="77777777" w:rsidR="00813AD8" w:rsidRPr="00FA680C" w:rsidRDefault="00813AD8"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353B8F06" w14:textId="5E0974A5" w:rsidR="00DD47A1" w:rsidRDefault="00DD47A1" w:rsidP="00DD47A1">
      <w:pPr>
        <w:jc w:val="center"/>
        <w:rPr>
          <w:rFonts w:ascii="Times New Roman" w:hAnsi="Times New Roman" w:cs="Times New Roman"/>
          <w:b/>
          <w:i/>
          <w:sz w:val="24"/>
          <w:szCs w:val="24"/>
        </w:rPr>
      </w:pPr>
    </w:p>
    <w:p w14:paraId="2BCCD827" w14:textId="6C8D0D75" w:rsidR="00AB1ED2" w:rsidRDefault="00AB1ED2" w:rsidP="00DD47A1">
      <w:pPr>
        <w:jc w:val="center"/>
        <w:rPr>
          <w:rFonts w:ascii="Times New Roman" w:hAnsi="Times New Roman" w:cs="Times New Roman"/>
          <w:b/>
          <w:i/>
          <w:sz w:val="24"/>
          <w:szCs w:val="24"/>
        </w:rPr>
      </w:pPr>
    </w:p>
    <w:p w14:paraId="7A4A31AB" w14:textId="0B606A2E" w:rsidR="00AB1ED2" w:rsidRDefault="00AB1ED2" w:rsidP="00DD47A1">
      <w:pPr>
        <w:jc w:val="center"/>
        <w:rPr>
          <w:rFonts w:ascii="Times New Roman" w:hAnsi="Times New Roman" w:cs="Times New Roman"/>
          <w:b/>
          <w:i/>
          <w:sz w:val="24"/>
          <w:szCs w:val="24"/>
        </w:rPr>
      </w:pPr>
    </w:p>
    <w:p w14:paraId="0CD62056" w14:textId="0DA32A82" w:rsidR="00AB1ED2" w:rsidRDefault="00AB1ED2" w:rsidP="00DD47A1">
      <w:pPr>
        <w:jc w:val="center"/>
        <w:rPr>
          <w:rFonts w:ascii="Times New Roman" w:hAnsi="Times New Roman" w:cs="Times New Roman"/>
          <w:b/>
          <w:i/>
          <w:sz w:val="24"/>
          <w:szCs w:val="24"/>
        </w:rPr>
      </w:pPr>
    </w:p>
    <w:p w14:paraId="47A27798" w14:textId="3ED2EF2A" w:rsidR="00AB1ED2" w:rsidRDefault="00AB1ED2" w:rsidP="00DD47A1">
      <w:pPr>
        <w:jc w:val="center"/>
        <w:rPr>
          <w:rFonts w:ascii="Times New Roman" w:hAnsi="Times New Roman" w:cs="Times New Roman"/>
          <w:b/>
          <w:i/>
          <w:sz w:val="24"/>
          <w:szCs w:val="24"/>
        </w:rPr>
      </w:pPr>
    </w:p>
    <w:p w14:paraId="3D2DFC25" w14:textId="282EE1C6" w:rsidR="00AB1ED2" w:rsidRDefault="00AB1ED2" w:rsidP="00DD47A1">
      <w:pPr>
        <w:jc w:val="center"/>
        <w:rPr>
          <w:rFonts w:ascii="Times New Roman" w:hAnsi="Times New Roman" w:cs="Times New Roman"/>
          <w:b/>
          <w:i/>
          <w:sz w:val="24"/>
          <w:szCs w:val="24"/>
        </w:rPr>
      </w:pPr>
    </w:p>
    <w:p w14:paraId="2998239A" w14:textId="4C9A870A" w:rsidR="00AB1ED2" w:rsidRDefault="00AB1ED2" w:rsidP="00DD47A1">
      <w:pPr>
        <w:jc w:val="center"/>
        <w:rPr>
          <w:rFonts w:ascii="Times New Roman" w:hAnsi="Times New Roman" w:cs="Times New Roman"/>
          <w:b/>
          <w:i/>
          <w:sz w:val="24"/>
          <w:szCs w:val="24"/>
        </w:rPr>
      </w:pPr>
    </w:p>
    <w:p w14:paraId="5F3B5808" w14:textId="02AD1D1A" w:rsidR="00AB1ED2" w:rsidRDefault="00AB1ED2" w:rsidP="00DD47A1">
      <w:pPr>
        <w:jc w:val="center"/>
        <w:rPr>
          <w:rFonts w:ascii="Times New Roman" w:hAnsi="Times New Roman" w:cs="Times New Roman"/>
          <w:b/>
          <w:i/>
          <w:sz w:val="24"/>
          <w:szCs w:val="24"/>
        </w:rPr>
      </w:pPr>
    </w:p>
    <w:p w14:paraId="46421B07" w14:textId="7113B84E" w:rsidR="00AB1ED2" w:rsidRDefault="00AB1ED2" w:rsidP="00DD47A1">
      <w:pPr>
        <w:jc w:val="center"/>
        <w:rPr>
          <w:rFonts w:ascii="Times New Roman" w:hAnsi="Times New Roman" w:cs="Times New Roman"/>
          <w:b/>
          <w:i/>
          <w:sz w:val="24"/>
          <w:szCs w:val="24"/>
        </w:rPr>
      </w:pPr>
    </w:p>
    <w:p w14:paraId="1C92743C" w14:textId="3981EADA" w:rsidR="00AB1ED2" w:rsidRDefault="00AB1ED2" w:rsidP="00DD47A1">
      <w:pPr>
        <w:jc w:val="center"/>
        <w:rPr>
          <w:rFonts w:ascii="Times New Roman" w:hAnsi="Times New Roman" w:cs="Times New Roman"/>
          <w:b/>
          <w:i/>
          <w:sz w:val="24"/>
          <w:szCs w:val="24"/>
        </w:rPr>
      </w:pPr>
    </w:p>
    <w:p w14:paraId="481B8ADB" w14:textId="77777777" w:rsidR="00AB1ED2" w:rsidRPr="00FA680C" w:rsidRDefault="00AB1ED2"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58CF80D9" w14:textId="6D09D000" w:rsidR="00813AD8" w:rsidRPr="00AB1ED2" w:rsidRDefault="00DD47A1" w:rsidP="00AB1ED2">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813AD8">
        <w:rPr>
          <w:rFonts w:ascii="Times New Roman" w:hAnsi="Times New Roman" w:cs="Times New Roman"/>
          <w:b/>
          <w:bCs/>
          <w:sz w:val="24"/>
          <w:szCs w:val="24"/>
        </w:rPr>
        <w:t>24</w:t>
      </w:r>
      <w:r w:rsidR="00AB1ED2">
        <w:rPr>
          <w:rFonts w:ascii="Times New Roman" w:hAnsi="Times New Roman" w:cs="Times New Roman"/>
          <w:b/>
          <w:bCs/>
          <w:sz w:val="24"/>
          <w:szCs w:val="24"/>
        </w:rPr>
        <w:t xml:space="preserve"> </w:t>
      </w:r>
      <w:r w:rsidRPr="00FA680C">
        <w:rPr>
          <w:rFonts w:ascii="Times New Roman" w:hAnsi="Times New Roman" w:cs="Times New Roman"/>
          <w:b/>
          <w:bCs/>
          <w:sz w:val="24"/>
          <w:szCs w:val="24"/>
        </w:rPr>
        <w:t>г.</w:t>
      </w:r>
    </w:p>
    <w:sdt>
      <w:sdtPr>
        <w:rPr>
          <w:rFonts w:ascii="Times New Roman" w:eastAsiaTheme="minorHAnsi" w:hAnsi="Times New Roman" w:cs="Times New Roman"/>
          <w:b/>
          <w:bCs/>
          <w:noProof/>
          <w:color w:val="auto"/>
          <w:sz w:val="22"/>
          <w:szCs w:val="22"/>
          <w:lang w:eastAsia="en-US"/>
        </w:rPr>
        <w:id w:val="-1406225924"/>
        <w:docPartObj>
          <w:docPartGallery w:val="Table of Contents"/>
          <w:docPartUnique/>
        </w:docPartObj>
      </w:sdtPr>
      <w:sdtEndPr/>
      <w:sdtContent>
        <w:p w14:paraId="4D69978C" w14:textId="1EFDC475" w:rsidR="007E4C25" w:rsidRPr="007E4C25" w:rsidRDefault="007E4C25" w:rsidP="007E4C25">
          <w:pPr>
            <w:pStyle w:val="affffff0"/>
            <w:spacing w:line="276" w:lineRule="auto"/>
            <w:ind w:firstLine="0"/>
            <w:jc w:val="center"/>
            <w:rPr>
              <w:rFonts w:ascii="Times New Roman" w:hAnsi="Times New Roman" w:cs="Times New Roman"/>
              <w:b/>
              <w:bCs/>
              <w:color w:val="auto"/>
            </w:rPr>
          </w:pPr>
          <w:r w:rsidRPr="007E4C25">
            <w:rPr>
              <w:rFonts w:ascii="Times New Roman" w:hAnsi="Times New Roman" w:cs="Times New Roman"/>
              <w:b/>
              <w:bCs/>
              <w:color w:val="auto"/>
            </w:rPr>
            <w:t>ОГЛАВЛЕНИЕ</w:t>
          </w:r>
        </w:p>
        <w:p w14:paraId="086672C1" w14:textId="77777777" w:rsidR="007E4C25" w:rsidRPr="007E4C25" w:rsidRDefault="007E4C25" w:rsidP="007E4C25">
          <w:pPr>
            <w:rPr>
              <w:rFonts w:ascii="Times New Roman" w:hAnsi="Times New Roman" w:cs="Times New Roman"/>
              <w:b/>
              <w:bCs/>
              <w:sz w:val="24"/>
              <w:szCs w:val="24"/>
              <w:lang w:eastAsia="ru-RU"/>
            </w:rPr>
          </w:pPr>
        </w:p>
        <w:p w14:paraId="66E7C593" w14:textId="73F4B73B" w:rsidR="007E4C25" w:rsidRPr="007E4C25" w:rsidRDefault="007E4C25" w:rsidP="007E4C25">
          <w:pPr>
            <w:pStyle w:val="14"/>
            <w:spacing w:after="0" w:line="360" w:lineRule="auto"/>
            <w:rPr>
              <w:sz w:val="24"/>
              <w:szCs w:val="24"/>
            </w:rPr>
          </w:pPr>
          <w:r w:rsidRPr="007E4C25">
            <w:rPr>
              <w:rFonts w:eastAsia="Times New Roman"/>
              <w:sz w:val="24"/>
              <w:szCs w:val="24"/>
              <w:lang w:eastAsia="zh-CN"/>
            </w:rPr>
            <w:t>Общие положения</w:t>
          </w:r>
          <w:r w:rsidRPr="007E4C25">
            <w:rPr>
              <w:sz w:val="24"/>
              <w:szCs w:val="24"/>
            </w:rPr>
            <w:ptab w:relativeTo="margin" w:alignment="right" w:leader="dot"/>
          </w:r>
          <w:r w:rsidRPr="007E4C25">
            <w:rPr>
              <w:sz w:val="24"/>
              <w:szCs w:val="24"/>
            </w:rPr>
            <w:t>3</w:t>
          </w:r>
        </w:p>
        <w:p w14:paraId="043082AF" w14:textId="77777777" w:rsidR="007E4C25" w:rsidRPr="007E4C25" w:rsidRDefault="007E4C25" w:rsidP="007E4C25">
          <w:pPr>
            <w:pStyle w:val="21"/>
            <w:rPr>
              <w:rFonts w:ascii="Times New Roman" w:hAnsi="Times New Roman" w:cs="Times New Roman"/>
              <w:b/>
              <w:bCs/>
              <w:i w:val="0"/>
              <w:iCs w:val="0"/>
              <w:sz w:val="24"/>
              <w:szCs w:val="24"/>
            </w:rPr>
          </w:pPr>
          <w:r w:rsidRPr="007E4C25">
            <w:rPr>
              <w:rFonts w:ascii="Times New Roman" w:hAnsi="Times New Roman" w:cs="Times New Roman"/>
              <w:b/>
              <w:bCs/>
              <w:i w:val="0"/>
              <w:iCs w:val="0"/>
              <w:sz w:val="24"/>
              <w:szCs w:val="24"/>
            </w:rPr>
            <w:t>Примерные требования к проведению демонстрационного экзамена</w:t>
          </w:r>
          <w:r w:rsidRPr="007E4C25">
            <w:rPr>
              <w:rFonts w:ascii="Times New Roman" w:hAnsi="Times New Roman" w:cs="Times New Roman"/>
              <w:b/>
              <w:bCs/>
              <w:i w:val="0"/>
              <w:iCs w:val="0"/>
              <w:sz w:val="24"/>
              <w:szCs w:val="24"/>
            </w:rPr>
            <w:ptab w:relativeTo="margin" w:alignment="right" w:leader="dot"/>
          </w:r>
          <w:r w:rsidRPr="007E4C25">
            <w:rPr>
              <w:rFonts w:ascii="Times New Roman" w:hAnsi="Times New Roman" w:cs="Times New Roman"/>
              <w:b/>
              <w:bCs/>
              <w:i w:val="0"/>
              <w:iCs w:val="0"/>
              <w:sz w:val="24"/>
              <w:szCs w:val="24"/>
            </w:rPr>
            <w:t>9</w:t>
          </w:r>
        </w:p>
        <w:p w14:paraId="0C526F7E" w14:textId="1C8D93AD" w:rsidR="007E4C25" w:rsidRPr="007E4C25" w:rsidRDefault="007E4C25" w:rsidP="007E4C25">
          <w:pPr>
            <w:pStyle w:val="21"/>
            <w:rPr>
              <w:rFonts w:ascii="Times New Roman" w:hAnsi="Times New Roman" w:cs="Times New Roman"/>
              <w:b/>
              <w:bCs/>
              <w:i w:val="0"/>
              <w:iCs w:val="0"/>
              <w:sz w:val="24"/>
              <w:szCs w:val="24"/>
            </w:rPr>
          </w:pPr>
          <w:r w:rsidRPr="007E4C25">
            <w:rPr>
              <w:rFonts w:ascii="Times New Roman" w:hAnsi="Times New Roman" w:cs="Times New Roman"/>
              <w:b/>
              <w:bCs/>
              <w:i w:val="0"/>
              <w:iCs w:val="0"/>
              <w:sz w:val="24"/>
              <w:szCs w:val="24"/>
            </w:rPr>
            <w:t>Организация и проведение защиты дипломного проекта (работы)</w:t>
          </w:r>
          <w:r w:rsidRPr="007E4C25">
            <w:rPr>
              <w:rFonts w:ascii="Times New Roman" w:hAnsi="Times New Roman" w:cs="Times New Roman"/>
              <w:b/>
              <w:bCs/>
              <w:i w:val="0"/>
              <w:iCs w:val="0"/>
              <w:sz w:val="24"/>
              <w:szCs w:val="24"/>
            </w:rPr>
            <w:ptab w:relativeTo="margin" w:alignment="right" w:leader="dot"/>
          </w:r>
          <w:r w:rsidRPr="007E4C25">
            <w:rPr>
              <w:rFonts w:ascii="Times New Roman" w:hAnsi="Times New Roman" w:cs="Times New Roman"/>
              <w:b/>
              <w:bCs/>
              <w:i w:val="0"/>
              <w:iCs w:val="0"/>
              <w:sz w:val="24"/>
              <w:szCs w:val="24"/>
            </w:rPr>
            <w:t>10</w:t>
          </w:r>
        </w:p>
        <w:p w14:paraId="3A2F6267" w14:textId="2316F472" w:rsidR="007E4C25" w:rsidRPr="007E4C25" w:rsidRDefault="007E4C25" w:rsidP="007E4C25">
          <w:pPr>
            <w:pStyle w:val="14"/>
            <w:spacing w:after="0" w:line="360" w:lineRule="auto"/>
            <w:rPr>
              <w:sz w:val="24"/>
              <w:szCs w:val="24"/>
            </w:rPr>
          </w:pPr>
          <w:r w:rsidRPr="007E4C25">
            <w:rPr>
              <w:rFonts w:eastAsia="Times New Roman"/>
              <w:sz w:val="24"/>
              <w:szCs w:val="24"/>
              <w:lang w:eastAsia="zh-CN"/>
            </w:rPr>
            <w:t>Примерная структура программы ГИА</w:t>
          </w:r>
          <w:r w:rsidRPr="007E4C25">
            <w:rPr>
              <w:sz w:val="24"/>
              <w:szCs w:val="24"/>
            </w:rPr>
            <w:ptab w:relativeTo="margin" w:alignment="right" w:leader="dot"/>
          </w:r>
          <w:r w:rsidRPr="007E4C25">
            <w:rPr>
              <w:sz w:val="24"/>
              <w:szCs w:val="24"/>
            </w:rPr>
            <w:t>10</w:t>
          </w:r>
        </w:p>
      </w:sdtContent>
    </w:sdt>
    <w:p w14:paraId="7A5AF46F" w14:textId="19CD81D4" w:rsidR="00813AD8" w:rsidRPr="007E4C25" w:rsidRDefault="00813AD8" w:rsidP="007E4C25">
      <w:pPr>
        <w:spacing w:line="276" w:lineRule="auto"/>
        <w:rPr>
          <w:rFonts w:ascii="Times New Roman" w:eastAsia="Times New Roman" w:hAnsi="Times New Roman" w:cs="Times New Roman"/>
          <w:b/>
          <w:bCs/>
          <w:sz w:val="24"/>
          <w:szCs w:val="24"/>
          <w:lang w:eastAsia="zh-CN"/>
        </w:rPr>
      </w:pPr>
      <w:bookmarkStart w:id="1" w:name="_GoBack"/>
      <w:bookmarkEnd w:id="1"/>
    </w:p>
    <w:p w14:paraId="0F644B66" w14:textId="73A2F2C7" w:rsidR="00C07FB3" w:rsidRDefault="00813AD8" w:rsidP="007E4C25">
      <w:pPr>
        <w:pageBreakBefore/>
        <w:rPr>
          <w:rFonts w:ascii="Times New Roman" w:eastAsia="Times New Roman" w:hAnsi="Times New Roman" w:cs="Times New Roman"/>
          <w:b/>
          <w:bCs/>
          <w:sz w:val="24"/>
          <w:szCs w:val="24"/>
          <w:lang w:eastAsia="zh-CN"/>
        </w:rPr>
      </w:pPr>
      <w:bookmarkStart w:id="2" w:name="_Toc156565549"/>
      <w:r>
        <w:rPr>
          <w:rFonts w:ascii="Times New Roman" w:eastAsia="Times New Roman" w:hAnsi="Times New Roman" w:cs="Times New Roman"/>
          <w:b/>
          <w:bCs/>
          <w:sz w:val="24"/>
          <w:szCs w:val="24"/>
          <w:lang w:eastAsia="zh-CN"/>
        </w:rPr>
        <w:lastRenderedPageBreak/>
        <w:t xml:space="preserve">           </w:t>
      </w:r>
      <w:r w:rsidR="00C07FB3" w:rsidRPr="00813AD8">
        <w:rPr>
          <w:rFonts w:ascii="Times New Roman" w:eastAsia="Times New Roman" w:hAnsi="Times New Roman" w:cs="Times New Roman"/>
          <w:b/>
          <w:bCs/>
          <w:sz w:val="24"/>
          <w:szCs w:val="24"/>
          <w:lang w:eastAsia="zh-CN"/>
        </w:rPr>
        <w:t xml:space="preserve">Общие </w:t>
      </w:r>
      <w:r w:rsidR="00D13E2F" w:rsidRPr="00813AD8">
        <w:rPr>
          <w:rFonts w:ascii="Times New Roman" w:eastAsia="Times New Roman" w:hAnsi="Times New Roman" w:cs="Times New Roman"/>
          <w:b/>
          <w:bCs/>
          <w:sz w:val="24"/>
          <w:szCs w:val="24"/>
          <w:lang w:eastAsia="zh-CN"/>
        </w:rPr>
        <w:t>положения</w:t>
      </w:r>
      <w:bookmarkEnd w:id="2"/>
    </w:p>
    <w:p w14:paraId="4D48A74A" w14:textId="77777777" w:rsidR="007E4C25" w:rsidRPr="00813AD8" w:rsidRDefault="007E4C25" w:rsidP="00813AD8">
      <w:pPr>
        <w:rPr>
          <w:rFonts w:ascii="Times New Roman" w:eastAsia="Times New Roman" w:hAnsi="Times New Roman" w:cs="Times New Roman"/>
          <w:b/>
          <w:bCs/>
          <w:sz w:val="24"/>
          <w:szCs w:val="24"/>
          <w:lang w:eastAsia="zh-CN"/>
        </w:rPr>
      </w:pPr>
    </w:p>
    <w:p w14:paraId="61C30C52" w14:textId="46F390BE" w:rsidR="00E351CC" w:rsidRPr="00813AD8" w:rsidRDefault="00E351CC" w:rsidP="001E637C">
      <w:pPr>
        <w:pStyle w:val="af4"/>
        <w:spacing w:before="0" w:after="0" w:line="276" w:lineRule="auto"/>
        <w:ind w:firstLine="709"/>
      </w:pPr>
      <w:r w:rsidRPr="00813AD8">
        <w:t>Примерная программа государственной итоговой аттестации (далее – примерная программа ГИА) выпускников по</w:t>
      </w:r>
      <w:r w:rsidR="00813AD8" w:rsidRPr="00813AD8">
        <w:t xml:space="preserve"> </w:t>
      </w:r>
      <w:r w:rsidRPr="00813AD8">
        <w:t xml:space="preserve">специальности </w:t>
      </w:r>
      <w:r w:rsidR="00813AD8" w:rsidRPr="00813AD8">
        <w:t xml:space="preserve">20.02.02. Защита в чрезвычайных ситуациях </w:t>
      </w:r>
      <w:r w:rsidRPr="00813AD8">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813AD8">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813AD8">
        <w:t xml:space="preserve">ФГОС СПО по специальности </w:t>
      </w:r>
      <w:r w:rsidR="00813AD8" w:rsidRPr="00813AD8">
        <w:t>20.02.02. Защита в чрезвычайных ситуациях</w:t>
      </w:r>
      <w:r w:rsidRPr="00813AD8">
        <w:t>, и определяет совокупность требований к е</w:t>
      </w:r>
      <w:r w:rsidR="006E2DA7" w:rsidRPr="00813AD8">
        <w:t>е</w:t>
      </w:r>
      <w:r w:rsidRPr="00813AD8">
        <w:t xml:space="preserve"> организации и проведению.</w:t>
      </w:r>
    </w:p>
    <w:p w14:paraId="72343A06" w14:textId="739D2152" w:rsidR="00E351CC" w:rsidRPr="00813AD8" w:rsidRDefault="00E351CC" w:rsidP="001E637C">
      <w:pPr>
        <w:pStyle w:val="af4"/>
        <w:spacing w:before="0" w:after="0" w:line="276" w:lineRule="auto"/>
        <w:ind w:firstLine="709"/>
      </w:pPr>
      <w:r w:rsidRPr="00813AD8">
        <w:t>Цель государственной итоговой аттестации – установление соответствия</w:t>
      </w:r>
      <w:r w:rsidR="00580A60" w:rsidRPr="00813AD8">
        <w:t xml:space="preserve"> результатов освоения обучающимися образовательной программы по</w:t>
      </w:r>
      <w:r w:rsidRPr="00813AD8">
        <w:t xml:space="preserve"> специальности </w:t>
      </w:r>
      <w:r w:rsidR="00813AD8" w:rsidRPr="00813AD8">
        <w:t xml:space="preserve">20.02.02. Защита в чрезвычайных ситуациях </w:t>
      </w:r>
      <w:r w:rsidR="00580A60" w:rsidRPr="00813AD8">
        <w:t>соответствующим требованиям ФГОС СПО</w:t>
      </w:r>
      <w:r w:rsidRPr="00813AD8">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813AD8" w:rsidRDefault="001E637C" w:rsidP="001E637C">
      <w:pPr>
        <w:pStyle w:val="af4"/>
        <w:spacing w:before="0" w:after="0" w:line="276" w:lineRule="auto"/>
        <w:ind w:firstLine="709"/>
      </w:pPr>
      <w:r w:rsidRPr="00813AD8">
        <w:t>Задачи государственной итоговой аттестации:</w:t>
      </w:r>
    </w:p>
    <w:p w14:paraId="7DAFC75A" w14:textId="57E70514" w:rsidR="001E637C" w:rsidRPr="00813AD8" w:rsidRDefault="001E637C" w:rsidP="001E637C">
      <w:pPr>
        <w:pStyle w:val="af4"/>
        <w:spacing w:before="0" w:after="0" w:line="276" w:lineRule="auto"/>
        <w:ind w:firstLine="709"/>
      </w:pPr>
      <w:r w:rsidRPr="00813AD8">
        <w:t>– определение соответствия навыков, умений и знаний выпускников современным требованиям рынка труда, квалификационным требованиям</w:t>
      </w:r>
      <w:r w:rsidR="00580A60" w:rsidRPr="00813AD8">
        <w:t xml:space="preserve"> ФГОС СПО и</w:t>
      </w:r>
      <w:r w:rsidRPr="00813AD8">
        <w:t xml:space="preserve"> регионального рынка труда;</w:t>
      </w:r>
    </w:p>
    <w:p w14:paraId="50AE8E18" w14:textId="7EFFDBFE" w:rsidR="001E637C" w:rsidRPr="00813AD8" w:rsidRDefault="001E637C" w:rsidP="001E637C">
      <w:pPr>
        <w:pStyle w:val="af4"/>
        <w:spacing w:before="0" w:after="0" w:line="276" w:lineRule="auto"/>
        <w:ind w:firstLine="709"/>
      </w:pPr>
      <w:r w:rsidRPr="00813AD8">
        <w:t xml:space="preserve">– определение степени сформированности профессиональных компетенций, </w:t>
      </w:r>
      <w:r w:rsidR="00580A60" w:rsidRPr="00813AD8">
        <w:t>личностных качеств, соответствующих ФГОС СПО и</w:t>
      </w:r>
      <w:r w:rsidRPr="00813AD8">
        <w:t xml:space="preserve"> наиболее востребованных на рынке труда.</w:t>
      </w:r>
    </w:p>
    <w:p w14:paraId="7A045FCC" w14:textId="61104558" w:rsidR="001E637C" w:rsidRPr="00813AD8" w:rsidRDefault="001E637C" w:rsidP="001E637C">
      <w:pPr>
        <w:pStyle w:val="af4"/>
        <w:spacing w:before="0" w:after="0" w:line="276" w:lineRule="auto"/>
        <w:ind w:firstLine="709"/>
      </w:pPr>
      <w:r w:rsidRPr="00813AD8">
        <w:t xml:space="preserve">По результатам ГИА выпускнику по специальности </w:t>
      </w:r>
      <w:r w:rsidR="00813AD8" w:rsidRPr="00813AD8">
        <w:t xml:space="preserve">20.02.02. Защита в чрезвычайных ситуациях </w:t>
      </w:r>
      <w:r w:rsidRPr="00813AD8">
        <w:t xml:space="preserve">присваивается квалификация: </w:t>
      </w:r>
      <w:r w:rsidR="00813AD8" w:rsidRPr="00813AD8">
        <w:t>Специалист по защите в чрезвычайных ситуациях</w:t>
      </w:r>
      <w:r w:rsidRPr="00813AD8">
        <w:t>.</w:t>
      </w:r>
    </w:p>
    <w:p w14:paraId="2A45287B" w14:textId="271C68E4" w:rsidR="001E637C" w:rsidRPr="00813AD8" w:rsidRDefault="00E351CC" w:rsidP="001E637C">
      <w:pPr>
        <w:pStyle w:val="af4"/>
        <w:spacing w:before="0" w:after="0" w:line="276" w:lineRule="auto"/>
        <w:ind w:firstLine="709"/>
      </w:pPr>
      <w:r w:rsidRPr="00813AD8">
        <w:t xml:space="preserve">Примерная программа ГИА является частью основной </w:t>
      </w:r>
      <w:r w:rsidR="006E2DA7" w:rsidRPr="00813AD8">
        <w:t>ПОП-П</w:t>
      </w:r>
      <w:r w:rsidRPr="00813AD8">
        <w:t xml:space="preserve"> по программе </w:t>
      </w:r>
      <w:r w:rsidR="00813AD8" w:rsidRPr="00813AD8">
        <w:t>подготовки специалистов</w:t>
      </w:r>
      <w:r w:rsidRPr="00813AD8">
        <w:t xml:space="preserve">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813AD8">
        <w:t>специальности</w:t>
      </w:r>
      <w:r w:rsidRPr="00813AD8">
        <w:t>.</w:t>
      </w:r>
    </w:p>
    <w:p w14:paraId="025B2ECE" w14:textId="3963981A"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3CCEE42E" w14:textId="77777777" w:rsidR="00AB1ED2" w:rsidRPr="00C07FB3" w:rsidRDefault="00AB1ED2"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2B903452"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p w14:paraId="56340947" w14:textId="77777777" w:rsidR="00AB1ED2" w:rsidRPr="008C4F91" w:rsidRDefault="00AB1ED2" w:rsidP="008C4F91">
      <w:pPr>
        <w:spacing w:line="276" w:lineRule="auto"/>
        <w:jc w:val="center"/>
        <w:rPr>
          <w:rFonts w:ascii="Times New Roman" w:hAnsi="Times New Roman" w:cs="Times New Roman"/>
          <w:b/>
          <w:bCs/>
          <w:sz w:val="24"/>
          <w:szCs w:val="24"/>
        </w:rPr>
      </w:pP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7206CE" w:rsidRPr="00C07FB3" w14:paraId="3D08B9BF" w14:textId="77777777" w:rsidTr="005162A6">
        <w:trPr>
          <w:trHeight w:val="221"/>
        </w:trPr>
        <w:tc>
          <w:tcPr>
            <w:tcW w:w="4932" w:type="dxa"/>
            <w:tcBorders>
              <w:left w:val="single" w:sz="4" w:space="0" w:color="auto"/>
              <w:bottom w:val="single" w:sz="4" w:space="0" w:color="auto"/>
            </w:tcBorders>
          </w:tcPr>
          <w:p w14:paraId="1F9DF629" w14:textId="6BB85E64" w:rsidR="007206CE" w:rsidRPr="00C07FB3" w:rsidRDefault="005E310B" w:rsidP="007206CE">
            <w:pPr>
              <w:ind w:left="49" w:right="51"/>
              <w:rPr>
                <w:rFonts w:ascii="Times New Roman" w:hAnsi="Times New Roman" w:cs="Times New Roman"/>
                <w:i/>
                <w:iCs/>
                <w:color w:val="000000"/>
                <w:sz w:val="24"/>
                <w:szCs w:val="24"/>
              </w:rPr>
            </w:pPr>
            <w:r>
              <w:rPr>
                <w:rFonts w:ascii="Times New Roman" w:hAnsi="Times New Roman" w:cs="Times New Roman"/>
                <w:sz w:val="24"/>
                <w:szCs w:val="24"/>
              </w:rPr>
              <w:t xml:space="preserve">ВД.01 </w:t>
            </w:r>
            <w:r w:rsidR="007206CE" w:rsidRPr="004C1D8A">
              <w:rPr>
                <w:rFonts w:ascii="Times New Roman" w:hAnsi="Times New Roman" w:cs="Times New Roman"/>
                <w:sz w:val="24"/>
                <w:szCs w:val="24"/>
              </w:rPr>
              <w:t>Выполнение аварийно-спасательных работ в чрезвычайных ситуациях</w:t>
            </w:r>
          </w:p>
        </w:tc>
        <w:tc>
          <w:tcPr>
            <w:tcW w:w="4492" w:type="dxa"/>
            <w:tcBorders>
              <w:top w:val="single" w:sz="4" w:space="0" w:color="auto"/>
              <w:left w:val="single" w:sz="4" w:space="0" w:color="auto"/>
              <w:bottom w:val="single" w:sz="4" w:space="0" w:color="auto"/>
              <w:right w:val="single" w:sz="4" w:space="0" w:color="auto"/>
            </w:tcBorders>
          </w:tcPr>
          <w:p w14:paraId="09F95399" w14:textId="5FCDAEBA" w:rsidR="007206CE" w:rsidRPr="00C07FB3" w:rsidRDefault="007206CE" w:rsidP="007206CE">
            <w:pPr>
              <w:ind w:left="77" w:right="137"/>
              <w:rPr>
                <w:rFonts w:ascii="Times New Roman" w:hAnsi="Times New Roman" w:cs="Times New Roman"/>
                <w:color w:val="000000"/>
                <w:sz w:val="24"/>
                <w:szCs w:val="24"/>
              </w:rPr>
            </w:pPr>
            <w:r w:rsidRPr="004C1D8A">
              <w:rPr>
                <w:rFonts w:ascii="Times New Roman" w:hAnsi="Times New Roman"/>
                <w:sz w:val="24"/>
                <w:szCs w:val="24"/>
              </w:rPr>
              <w:t>ПМ.01</w:t>
            </w:r>
            <w:r w:rsidRPr="004C1D8A">
              <w:rPr>
                <w:rFonts w:ascii="Times New Roman" w:hAnsi="Times New Roman"/>
                <w:sz w:val="24"/>
                <w:szCs w:val="24"/>
              </w:rPr>
              <w:tab/>
              <w:t>Выполнение аварийно-спасательных в чрезвычайных ситуациях</w:t>
            </w:r>
          </w:p>
        </w:tc>
      </w:tr>
      <w:tr w:rsidR="007206CE" w:rsidRPr="00C07FB3" w14:paraId="0612052B" w14:textId="77777777" w:rsidTr="005162A6">
        <w:trPr>
          <w:trHeight w:val="221"/>
        </w:trPr>
        <w:tc>
          <w:tcPr>
            <w:tcW w:w="4932" w:type="dxa"/>
            <w:tcBorders>
              <w:top w:val="single" w:sz="4" w:space="0" w:color="auto"/>
              <w:left w:val="single" w:sz="4" w:space="0" w:color="auto"/>
              <w:bottom w:val="single" w:sz="4" w:space="0" w:color="auto"/>
            </w:tcBorders>
          </w:tcPr>
          <w:p w14:paraId="12CAB1D3" w14:textId="3AA5D41B" w:rsidR="007206CE" w:rsidRPr="00C07FB3" w:rsidRDefault="005E310B" w:rsidP="007206CE">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ВД.02 </w:t>
            </w:r>
            <w:r w:rsidR="007206CE"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4492" w:type="dxa"/>
            <w:tcBorders>
              <w:top w:val="single" w:sz="4" w:space="0" w:color="auto"/>
              <w:left w:val="single" w:sz="4" w:space="0" w:color="auto"/>
              <w:bottom w:val="single" w:sz="4" w:space="0" w:color="auto"/>
              <w:right w:val="single" w:sz="4" w:space="0" w:color="auto"/>
            </w:tcBorders>
          </w:tcPr>
          <w:p w14:paraId="0514B28A" w14:textId="69A7716D" w:rsidR="007206CE" w:rsidRPr="00C07FB3" w:rsidRDefault="007206CE" w:rsidP="007206CE">
            <w:pPr>
              <w:ind w:left="77" w:right="137"/>
              <w:rPr>
                <w:rFonts w:ascii="Times New Roman" w:hAnsi="Times New Roman" w:cs="Times New Roman"/>
                <w:color w:val="000000"/>
                <w:sz w:val="24"/>
                <w:szCs w:val="24"/>
              </w:rPr>
            </w:pPr>
            <w:r w:rsidRPr="004C1D8A">
              <w:rPr>
                <w:rFonts w:ascii="Times New Roman" w:hAnsi="Times New Roman"/>
                <w:sz w:val="24"/>
                <w:szCs w:val="24"/>
              </w:rPr>
              <w:t>ПМ.02</w:t>
            </w:r>
            <w:r w:rsidRPr="004C1D8A">
              <w:rPr>
                <w:rFonts w:ascii="Times New Roman" w:hAnsi="Times New Roman"/>
                <w:sz w:val="24"/>
                <w:szCs w:val="24"/>
              </w:rPr>
              <w:tab/>
              <w:t>Планирование и организация мероприятий по прогнозированию и предупреждению чрезвычайных ситуаций природного и техногенного характера</w:t>
            </w:r>
          </w:p>
        </w:tc>
      </w:tr>
      <w:tr w:rsidR="007206CE" w:rsidRPr="00C07FB3" w14:paraId="538A6448" w14:textId="77777777" w:rsidTr="007206CE">
        <w:trPr>
          <w:trHeight w:val="855"/>
        </w:trPr>
        <w:tc>
          <w:tcPr>
            <w:tcW w:w="4932" w:type="dxa"/>
            <w:tcBorders>
              <w:top w:val="single" w:sz="4" w:space="0" w:color="auto"/>
              <w:left w:val="single" w:sz="4" w:space="0" w:color="auto"/>
              <w:bottom w:val="single" w:sz="4" w:space="0" w:color="auto"/>
            </w:tcBorders>
          </w:tcPr>
          <w:p w14:paraId="7C5CFC76" w14:textId="3467E385" w:rsidR="007206CE" w:rsidRPr="00C07FB3" w:rsidRDefault="005E310B" w:rsidP="007206CE">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 xml:space="preserve">ВД.03 </w:t>
            </w:r>
            <w:r w:rsidR="007206CE" w:rsidRPr="004C1D8A">
              <w:rPr>
                <w:rFonts w:ascii="Times New Roman" w:hAnsi="Times New Roman" w:cs="Times New Roman"/>
                <w:sz w:val="24"/>
                <w:szCs w:val="24"/>
              </w:rPr>
              <w:t>Обеспечение жизнедеятельности в условиях чрезвычайных ситуаций природного и техногенного характера</w:t>
            </w:r>
          </w:p>
        </w:tc>
        <w:tc>
          <w:tcPr>
            <w:tcW w:w="4492" w:type="dxa"/>
            <w:tcBorders>
              <w:top w:val="single" w:sz="4" w:space="0" w:color="auto"/>
              <w:left w:val="single" w:sz="4" w:space="0" w:color="auto"/>
              <w:bottom w:val="single" w:sz="4" w:space="0" w:color="auto"/>
              <w:right w:val="single" w:sz="4" w:space="0" w:color="auto"/>
            </w:tcBorders>
          </w:tcPr>
          <w:p w14:paraId="164E43C4" w14:textId="18FDC8E4" w:rsidR="007206CE" w:rsidRPr="00C07FB3" w:rsidRDefault="007206CE" w:rsidP="007206CE">
            <w:pPr>
              <w:snapToGrid w:val="0"/>
              <w:ind w:left="77" w:right="137"/>
              <w:rPr>
                <w:rFonts w:ascii="Times New Roman" w:hAnsi="Times New Roman" w:cs="Times New Roman"/>
                <w:color w:val="000000"/>
                <w:sz w:val="24"/>
                <w:szCs w:val="24"/>
              </w:rPr>
            </w:pPr>
            <w:r w:rsidRPr="004C1D8A">
              <w:rPr>
                <w:rFonts w:ascii="Times New Roman" w:hAnsi="Times New Roman"/>
                <w:sz w:val="24"/>
                <w:szCs w:val="24"/>
              </w:rPr>
              <w:t>ПМ.03</w:t>
            </w:r>
            <w:r w:rsidRPr="004C1D8A">
              <w:rPr>
                <w:rFonts w:ascii="Times New Roman" w:hAnsi="Times New Roman"/>
                <w:sz w:val="24"/>
                <w:szCs w:val="24"/>
              </w:rPr>
              <w:tab/>
              <w:t xml:space="preserve">Обеспечение жизнедеятельности в условиях </w:t>
            </w:r>
            <w:r w:rsidR="005E310B" w:rsidRPr="004C1D8A">
              <w:rPr>
                <w:rFonts w:ascii="Times New Roman" w:hAnsi="Times New Roman"/>
                <w:sz w:val="24"/>
                <w:szCs w:val="24"/>
              </w:rPr>
              <w:t>чрезвычайных ситуаций природного и техногенного характера</w:t>
            </w:r>
          </w:p>
        </w:tc>
      </w:tr>
      <w:tr w:rsidR="00813AD8" w:rsidRPr="00C07FB3" w14:paraId="6F64AD79" w14:textId="77777777" w:rsidTr="00697362">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628EAA1A" w:rsidR="00813AD8" w:rsidRPr="00C07FB3" w:rsidRDefault="00813AD8" w:rsidP="00813AD8">
            <w:pPr>
              <w:snapToGrid w:val="0"/>
              <w:ind w:left="49" w:right="51"/>
              <w:rPr>
                <w:rFonts w:ascii="Times New Roman" w:hAnsi="Times New Roman" w:cs="Times New Roman"/>
                <w:color w:val="000000"/>
                <w:sz w:val="24"/>
                <w:szCs w:val="24"/>
              </w:rPr>
            </w:pPr>
            <w:r w:rsidRPr="004C1D8A">
              <w:rPr>
                <w:rFonts w:ascii="Times New Roman" w:hAnsi="Times New Roman"/>
                <w:sz w:val="24"/>
                <w:szCs w:val="24"/>
              </w:rPr>
              <w:t xml:space="preserve">Виды деятельности по выбору </w:t>
            </w:r>
          </w:p>
        </w:tc>
        <w:tc>
          <w:tcPr>
            <w:tcW w:w="4492" w:type="dxa"/>
            <w:tcBorders>
              <w:top w:val="single" w:sz="4" w:space="0" w:color="000000"/>
              <w:left w:val="single" w:sz="4" w:space="0" w:color="000000"/>
              <w:bottom w:val="single" w:sz="4" w:space="0" w:color="000000"/>
              <w:right w:val="single" w:sz="4" w:space="0" w:color="000000"/>
            </w:tcBorders>
          </w:tcPr>
          <w:p w14:paraId="588B345D" w14:textId="77777777" w:rsidR="00813AD8" w:rsidRPr="00C07FB3" w:rsidRDefault="00813AD8" w:rsidP="00813AD8">
            <w:pPr>
              <w:snapToGrid w:val="0"/>
              <w:ind w:left="77" w:right="137"/>
              <w:rPr>
                <w:rFonts w:ascii="Times New Roman" w:hAnsi="Times New Roman" w:cs="Times New Roman"/>
                <w:color w:val="000000"/>
                <w:sz w:val="24"/>
                <w:szCs w:val="24"/>
              </w:rPr>
            </w:pPr>
          </w:p>
        </w:tc>
      </w:tr>
      <w:tr w:rsidR="00C07FB3"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046569B9" w:rsidR="00C07FB3" w:rsidRPr="00C07FB3" w:rsidRDefault="00813AD8" w:rsidP="00E6774A">
            <w:pPr>
              <w:snapToGrid w:val="0"/>
              <w:ind w:left="49" w:right="51"/>
              <w:rPr>
                <w:rFonts w:ascii="Times New Roman" w:hAnsi="Times New Roman" w:cs="Times New Roman"/>
                <w:color w:val="000000"/>
                <w:sz w:val="24"/>
                <w:szCs w:val="24"/>
              </w:rPr>
            </w:pPr>
            <w:r w:rsidRPr="00813AD8">
              <w:rPr>
                <w:rFonts w:ascii="Times New Roman" w:hAnsi="Times New Roman" w:cs="Times New Roman"/>
                <w:color w:val="000000"/>
                <w:sz w:val="24"/>
                <w:szCs w:val="24"/>
              </w:rPr>
              <w:t>Организация работ в составе аварийно-спасательных подразделений в чрезвычайных ситуациях (по выбору</w:t>
            </w:r>
          </w:p>
        </w:tc>
        <w:tc>
          <w:tcPr>
            <w:tcW w:w="4492" w:type="dxa"/>
            <w:tcBorders>
              <w:top w:val="single" w:sz="4" w:space="0" w:color="000000"/>
              <w:left w:val="single" w:sz="4" w:space="0" w:color="000000"/>
              <w:bottom w:val="single" w:sz="4" w:space="0" w:color="000000"/>
              <w:right w:val="single" w:sz="4" w:space="0" w:color="000000"/>
            </w:tcBorders>
          </w:tcPr>
          <w:p w14:paraId="6DE32BB7" w14:textId="6C2BB676" w:rsidR="00C07FB3" w:rsidRPr="00C07FB3" w:rsidRDefault="007206CE" w:rsidP="00062F0A">
            <w:pPr>
              <w:snapToGrid w:val="0"/>
              <w:ind w:left="77" w:right="137"/>
              <w:rPr>
                <w:rFonts w:ascii="Times New Roman" w:hAnsi="Times New Roman" w:cs="Times New Roman"/>
                <w:color w:val="000000"/>
                <w:sz w:val="24"/>
                <w:szCs w:val="24"/>
              </w:rPr>
            </w:pPr>
            <w:r w:rsidRPr="004C1D8A">
              <w:rPr>
                <w:rFonts w:ascii="Times New Roman" w:hAnsi="Times New Roman"/>
                <w:sz w:val="24"/>
                <w:szCs w:val="24"/>
              </w:rPr>
              <w:t>ПМн</w:t>
            </w:r>
            <w:r w:rsidR="00062F0A" w:rsidRPr="00062F0A">
              <w:rPr>
                <w:rFonts w:ascii="Times New Roman" w:hAnsi="Times New Roman"/>
                <w:sz w:val="24"/>
                <w:szCs w:val="24"/>
                <w:vertAlign w:val="subscript"/>
              </w:rPr>
              <w:t>1</w:t>
            </w:r>
            <w:r w:rsidRPr="004C1D8A">
              <w:rPr>
                <w:rFonts w:ascii="Times New Roman" w:hAnsi="Times New Roman"/>
                <w:sz w:val="24"/>
                <w:szCs w:val="24"/>
              </w:rPr>
              <w:t>.04</w:t>
            </w:r>
            <w:r w:rsidR="00062F0A">
              <w:rPr>
                <w:rFonts w:ascii="Times New Roman" w:hAnsi="Times New Roman"/>
                <w:sz w:val="24"/>
                <w:szCs w:val="24"/>
              </w:rPr>
              <w:t xml:space="preserve"> </w:t>
            </w:r>
            <w:r w:rsidRPr="004C1D8A">
              <w:rPr>
                <w:rFonts w:ascii="Times New Roman" w:hAnsi="Times New Roman"/>
                <w:sz w:val="24"/>
                <w:szCs w:val="24"/>
              </w:rPr>
              <w:t>Организация работ в составе аварийно-спасательных подразделений в чрезвычайных ситуациях (по выбору)</w:t>
            </w:r>
          </w:p>
        </w:tc>
      </w:tr>
      <w:tr w:rsidR="00C07FB3"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5D482BB9" w:rsidR="00C07FB3" w:rsidRPr="00C07FB3" w:rsidRDefault="007206CE" w:rsidP="00E6774A">
            <w:pPr>
              <w:snapToGrid w:val="0"/>
              <w:ind w:left="49" w:right="51"/>
              <w:rPr>
                <w:rFonts w:ascii="Times New Roman" w:hAnsi="Times New Roman" w:cs="Times New Roman"/>
                <w:color w:val="000000"/>
                <w:sz w:val="24"/>
                <w:szCs w:val="24"/>
              </w:rPr>
            </w:pPr>
            <w:r>
              <w:rPr>
                <w:rFonts w:ascii="Times New Roman" w:hAnsi="Times New Roman"/>
                <w:sz w:val="24"/>
                <w:szCs w:val="24"/>
              </w:rPr>
              <w:t>О</w:t>
            </w:r>
            <w:r w:rsidRPr="004C1D8A">
              <w:rPr>
                <w:rFonts w:ascii="Times New Roman" w:hAnsi="Times New Roman"/>
                <w:sz w:val="24"/>
                <w:szCs w:val="24"/>
              </w:rPr>
              <w:t>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tc>
        <w:tc>
          <w:tcPr>
            <w:tcW w:w="4492" w:type="dxa"/>
            <w:tcBorders>
              <w:top w:val="single" w:sz="4" w:space="0" w:color="000000"/>
              <w:left w:val="single" w:sz="4" w:space="0" w:color="000000"/>
              <w:bottom w:val="single" w:sz="4" w:space="0" w:color="auto"/>
              <w:right w:val="single" w:sz="4" w:space="0" w:color="000000"/>
            </w:tcBorders>
          </w:tcPr>
          <w:p w14:paraId="7F0B6C0E" w14:textId="7FD0C538" w:rsidR="00C07FB3" w:rsidRPr="00C07FB3" w:rsidRDefault="007206CE" w:rsidP="00062F0A">
            <w:pPr>
              <w:snapToGrid w:val="0"/>
              <w:ind w:left="77" w:right="137"/>
              <w:rPr>
                <w:rFonts w:ascii="Times New Roman" w:hAnsi="Times New Roman" w:cs="Times New Roman"/>
                <w:color w:val="000000"/>
                <w:sz w:val="24"/>
                <w:szCs w:val="24"/>
              </w:rPr>
            </w:pPr>
            <w:r w:rsidRPr="004C1D8A">
              <w:rPr>
                <w:rFonts w:ascii="Times New Roman" w:hAnsi="Times New Roman"/>
                <w:sz w:val="24"/>
                <w:szCs w:val="24"/>
              </w:rPr>
              <w:t>ПМн</w:t>
            </w:r>
            <w:r w:rsidR="00062F0A" w:rsidRPr="00062F0A">
              <w:rPr>
                <w:rFonts w:ascii="Times New Roman" w:hAnsi="Times New Roman"/>
                <w:sz w:val="24"/>
                <w:szCs w:val="24"/>
                <w:vertAlign w:val="subscript"/>
              </w:rPr>
              <w:t>2</w:t>
            </w:r>
            <w:r w:rsidRPr="004C1D8A">
              <w:rPr>
                <w:rFonts w:ascii="Times New Roman" w:hAnsi="Times New Roman"/>
                <w:sz w:val="24"/>
                <w:szCs w:val="24"/>
              </w:rPr>
              <w:t>.04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tc>
      </w:tr>
      <w:tr w:rsidR="00C07FB3"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0C19F434" w:rsidR="00C07FB3" w:rsidRPr="00C07FB3" w:rsidRDefault="007206CE" w:rsidP="00E6774A">
            <w:pPr>
              <w:snapToGrid w:val="0"/>
              <w:ind w:left="49" w:right="51"/>
              <w:rPr>
                <w:rFonts w:ascii="Times New Roman" w:hAnsi="Times New Roman" w:cs="Times New Roman"/>
                <w:color w:val="000000"/>
                <w:sz w:val="24"/>
                <w:szCs w:val="24"/>
              </w:rPr>
            </w:pPr>
            <w:r>
              <w:rPr>
                <w:rFonts w:ascii="Times New Roman" w:hAnsi="Times New Roman"/>
                <w:sz w:val="24"/>
                <w:szCs w:val="24"/>
              </w:rPr>
              <w:t>П</w:t>
            </w:r>
            <w:r w:rsidRPr="004C1D8A">
              <w:rPr>
                <w:rFonts w:ascii="Times New Roman" w:hAnsi="Times New Roman"/>
                <w:sz w:val="24"/>
                <w:szCs w:val="24"/>
              </w:rPr>
              <w:t>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4492" w:type="dxa"/>
            <w:tcBorders>
              <w:top w:val="single" w:sz="4" w:space="0" w:color="auto"/>
              <w:left w:val="single" w:sz="4" w:space="0" w:color="auto"/>
              <w:bottom w:val="single" w:sz="4" w:space="0" w:color="auto"/>
              <w:right w:val="single" w:sz="4" w:space="0" w:color="auto"/>
            </w:tcBorders>
          </w:tcPr>
          <w:p w14:paraId="0805B924" w14:textId="5D4FE703" w:rsidR="00C07FB3" w:rsidRPr="00C07FB3" w:rsidRDefault="007206CE" w:rsidP="00062F0A">
            <w:pPr>
              <w:snapToGrid w:val="0"/>
              <w:ind w:left="77" w:right="137"/>
              <w:rPr>
                <w:rFonts w:ascii="Times New Roman" w:hAnsi="Times New Roman" w:cs="Times New Roman"/>
                <w:color w:val="000000"/>
                <w:sz w:val="24"/>
                <w:szCs w:val="24"/>
              </w:rPr>
            </w:pPr>
            <w:r w:rsidRPr="004C1D8A">
              <w:rPr>
                <w:rFonts w:ascii="Times New Roman" w:hAnsi="Times New Roman"/>
                <w:sz w:val="24"/>
                <w:szCs w:val="24"/>
              </w:rPr>
              <w:t>ПМн</w:t>
            </w:r>
            <w:r w:rsidR="00062F0A" w:rsidRPr="00062F0A">
              <w:rPr>
                <w:rFonts w:ascii="Times New Roman" w:hAnsi="Times New Roman"/>
                <w:sz w:val="24"/>
                <w:szCs w:val="24"/>
                <w:vertAlign w:val="subscript"/>
              </w:rPr>
              <w:t>3</w:t>
            </w:r>
            <w:r w:rsidRPr="004C1D8A">
              <w:rPr>
                <w:rFonts w:ascii="Times New Roman" w:hAnsi="Times New Roman"/>
                <w:sz w:val="24"/>
                <w:szCs w:val="24"/>
              </w:rPr>
              <w:t>.04</w:t>
            </w:r>
            <w:r w:rsidRPr="004C1D8A">
              <w:rPr>
                <w:rFonts w:ascii="Times New Roman" w:hAnsi="Times New Roman"/>
                <w:sz w:val="24"/>
                <w:szCs w:val="24"/>
              </w:rPr>
              <w:tab/>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50FA78D6" w:rsidR="00D570F5" w:rsidRDefault="00D570F5" w:rsidP="007E4C25">
      <w:pPr>
        <w:pStyle w:val="ConsPlusNormal"/>
      </w:pPr>
    </w:p>
    <w:p w14:paraId="018C32BC" w14:textId="77777777" w:rsidR="00813AD8" w:rsidRPr="00E4725B" w:rsidRDefault="00813AD8" w:rsidP="00813AD8">
      <w:pPr>
        <w:suppressAutoHyphens/>
        <w:jc w:val="both"/>
        <w:rPr>
          <w:rFonts w:ascii="Times New Roman" w:hAnsi="Times New Roman"/>
          <w:sz w:val="24"/>
          <w:szCs w:val="24"/>
        </w:rPr>
      </w:pPr>
      <w:r w:rsidRPr="00E4725B">
        <w:rPr>
          <w:rFonts w:ascii="Times New Roman" w:hAnsi="Times New Roman"/>
          <w:sz w:val="24"/>
          <w:szCs w:val="24"/>
        </w:rPr>
        <w:t>Направленность 1-</w:t>
      </w:r>
      <w:r w:rsidRPr="00E4725B">
        <w:t xml:space="preserve"> </w:t>
      </w:r>
      <w:r w:rsidRPr="00E4725B">
        <w:rPr>
          <w:rFonts w:ascii="Times New Roman" w:hAnsi="Times New Roman"/>
          <w:sz w:val="24"/>
          <w:szCs w:val="24"/>
        </w:rPr>
        <w:t>Специалист по защите в чрезвычайных ситуациях</w:t>
      </w:r>
    </w:p>
    <w:p w14:paraId="7A830307" w14:textId="77777777" w:rsidR="00813AD8" w:rsidRPr="00E4725B" w:rsidRDefault="00813AD8" w:rsidP="00813AD8">
      <w:pPr>
        <w:suppressAutoHyphens/>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813AD8" w:rsidRPr="00E4725B" w14:paraId="4977964D" w14:textId="77777777" w:rsidTr="005A0DAA">
        <w:trPr>
          <w:trHeight w:val="347"/>
        </w:trPr>
        <w:tc>
          <w:tcPr>
            <w:tcW w:w="4503" w:type="dxa"/>
            <w:tcBorders>
              <w:top w:val="single" w:sz="4" w:space="0" w:color="auto"/>
              <w:left w:val="single" w:sz="4" w:space="0" w:color="auto"/>
              <w:bottom w:val="single" w:sz="4" w:space="0" w:color="auto"/>
              <w:right w:val="single" w:sz="4" w:space="0" w:color="auto"/>
            </w:tcBorders>
            <w:hideMark/>
          </w:tcPr>
          <w:p w14:paraId="0F180E3F" w14:textId="77777777" w:rsidR="00813AD8" w:rsidRPr="00E4725B" w:rsidRDefault="00813AD8" w:rsidP="005A0DAA">
            <w:pPr>
              <w:suppressAutoHyphens/>
              <w:jc w:val="center"/>
              <w:rPr>
                <w:rFonts w:ascii="Times New Roman" w:hAnsi="Times New Roman"/>
                <w:sz w:val="24"/>
                <w:szCs w:val="24"/>
              </w:rPr>
            </w:pPr>
            <w:r w:rsidRPr="00E4725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8E738B7" w14:textId="77777777" w:rsidR="00813AD8" w:rsidRPr="00E4725B" w:rsidRDefault="00813AD8" w:rsidP="005A0DAA">
            <w:pPr>
              <w:suppressAutoHyphens/>
              <w:jc w:val="center"/>
              <w:rPr>
                <w:rFonts w:ascii="Times New Roman" w:hAnsi="Times New Roman"/>
                <w:sz w:val="24"/>
                <w:szCs w:val="24"/>
              </w:rPr>
            </w:pPr>
            <w:r w:rsidRPr="00E4725B">
              <w:rPr>
                <w:rFonts w:ascii="Times New Roman" w:hAnsi="Times New Roman"/>
                <w:sz w:val="24"/>
                <w:szCs w:val="24"/>
              </w:rPr>
              <w:t>Код и наименование ПМ</w:t>
            </w:r>
          </w:p>
        </w:tc>
      </w:tr>
      <w:tr w:rsidR="00813AD8" w:rsidRPr="00E4725B" w14:paraId="766222F4" w14:textId="77777777" w:rsidTr="005A0DAA">
        <w:tc>
          <w:tcPr>
            <w:tcW w:w="9606" w:type="dxa"/>
            <w:gridSpan w:val="2"/>
            <w:tcBorders>
              <w:top w:val="single" w:sz="4" w:space="0" w:color="auto"/>
              <w:left w:val="single" w:sz="4" w:space="0" w:color="auto"/>
              <w:bottom w:val="single" w:sz="4" w:space="0" w:color="auto"/>
              <w:right w:val="single" w:sz="4" w:space="0" w:color="auto"/>
            </w:tcBorders>
            <w:hideMark/>
          </w:tcPr>
          <w:p w14:paraId="0BCDEF4D" w14:textId="77777777" w:rsidR="00813AD8" w:rsidRPr="00E4725B" w:rsidRDefault="00813AD8" w:rsidP="005A0DAA">
            <w:pPr>
              <w:suppressAutoHyphens/>
              <w:rPr>
                <w:rFonts w:ascii="Times New Roman" w:hAnsi="Times New Roman"/>
                <w:sz w:val="24"/>
                <w:szCs w:val="24"/>
              </w:rPr>
            </w:pPr>
            <w:r w:rsidRPr="00E4725B">
              <w:rPr>
                <w:rFonts w:ascii="Times New Roman" w:hAnsi="Times New Roman"/>
                <w:sz w:val="24"/>
                <w:szCs w:val="24"/>
              </w:rPr>
              <w:t xml:space="preserve">Виды деятельности (общие) </w:t>
            </w:r>
          </w:p>
        </w:tc>
      </w:tr>
      <w:tr w:rsidR="00366C63" w:rsidRPr="00E4725B" w14:paraId="645EA7CC" w14:textId="77777777" w:rsidTr="00366C63">
        <w:trPr>
          <w:trHeight w:val="81"/>
        </w:trPr>
        <w:tc>
          <w:tcPr>
            <w:tcW w:w="4503" w:type="dxa"/>
            <w:vMerge w:val="restart"/>
            <w:hideMark/>
          </w:tcPr>
          <w:p w14:paraId="2DE3DD82" w14:textId="7C45F9F4" w:rsidR="00366C63" w:rsidRPr="004C1D8A" w:rsidRDefault="005E310B" w:rsidP="00366C63">
            <w:pPr>
              <w:suppressAutoHyphens/>
              <w:rPr>
                <w:rFonts w:ascii="Times New Roman" w:hAnsi="Times New Roman" w:cs="Times New Roman"/>
                <w:sz w:val="24"/>
                <w:szCs w:val="24"/>
              </w:rPr>
            </w:pPr>
            <w:r>
              <w:rPr>
                <w:rFonts w:ascii="Times New Roman" w:hAnsi="Times New Roman" w:cs="Times New Roman"/>
                <w:sz w:val="24"/>
                <w:szCs w:val="24"/>
              </w:rPr>
              <w:t xml:space="preserve">ВД.01 </w:t>
            </w:r>
            <w:r w:rsidR="00366C63" w:rsidRPr="004C1D8A">
              <w:rPr>
                <w:rFonts w:ascii="Times New Roman" w:hAnsi="Times New Roman" w:cs="Times New Roman"/>
                <w:sz w:val="24"/>
                <w:szCs w:val="24"/>
              </w:rPr>
              <w:t>Выполнение аварийно-спасательных работ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14:paraId="19B5893D" w14:textId="5CA41180"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1.1. Выполнять действия по проведению аварийно-спасательных работ при локализации и ликвидации последствий чрезвычайных ситуаций.</w:t>
            </w:r>
          </w:p>
        </w:tc>
      </w:tr>
      <w:tr w:rsidR="00366C63" w:rsidRPr="00E4725B" w14:paraId="561EF068" w14:textId="77777777" w:rsidTr="00366C63">
        <w:trPr>
          <w:trHeight w:val="126"/>
        </w:trPr>
        <w:tc>
          <w:tcPr>
            <w:tcW w:w="4503" w:type="dxa"/>
            <w:vMerge/>
          </w:tcPr>
          <w:p w14:paraId="64554339"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600C1FE" w14:textId="1D40374A"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1.2. Выполнять действия по проведению аварийно-спасательных работ на высоте.</w:t>
            </w:r>
          </w:p>
        </w:tc>
      </w:tr>
      <w:tr w:rsidR="00366C63" w:rsidRPr="00E4725B" w14:paraId="63D53F49" w14:textId="77777777" w:rsidTr="00366C63">
        <w:trPr>
          <w:trHeight w:val="135"/>
        </w:trPr>
        <w:tc>
          <w:tcPr>
            <w:tcW w:w="4503" w:type="dxa"/>
            <w:vMerge/>
          </w:tcPr>
          <w:p w14:paraId="412E9A03"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3D74094" w14:textId="4395D8EA"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1.3. Выполнять действия по проведению аварийно-спасательных работ при локализации и ликвидации проливов или выбросов опасных химических веществ.</w:t>
            </w:r>
          </w:p>
        </w:tc>
      </w:tr>
      <w:tr w:rsidR="00366C63" w:rsidRPr="00E4725B" w14:paraId="3852C5B4" w14:textId="77777777" w:rsidTr="00366C63">
        <w:trPr>
          <w:trHeight w:val="111"/>
        </w:trPr>
        <w:tc>
          <w:tcPr>
            <w:tcW w:w="4503" w:type="dxa"/>
            <w:vMerge/>
          </w:tcPr>
          <w:p w14:paraId="6385F423"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4F3CED7" w14:textId="66AF6A56"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1.4. Выполнять действия на этапах тушения пожара.</w:t>
            </w:r>
          </w:p>
        </w:tc>
      </w:tr>
      <w:tr w:rsidR="00366C63" w:rsidRPr="00E4725B" w14:paraId="3E60F7CD" w14:textId="77777777" w:rsidTr="00366C63">
        <w:trPr>
          <w:trHeight w:val="150"/>
        </w:trPr>
        <w:tc>
          <w:tcPr>
            <w:tcW w:w="4503" w:type="dxa"/>
            <w:vMerge/>
          </w:tcPr>
          <w:p w14:paraId="563BA6A9"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97591A3" w14:textId="728F6392"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1.5. Выполнять поиск пострадавших в чрезвычайных ситуациях.</w:t>
            </w:r>
          </w:p>
        </w:tc>
      </w:tr>
      <w:tr w:rsidR="00366C63" w:rsidRPr="00E4725B" w14:paraId="3F8879FC" w14:textId="77777777" w:rsidTr="00366C63">
        <w:trPr>
          <w:trHeight w:val="111"/>
        </w:trPr>
        <w:tc>
          <w:tcPr>
            <w:tcW w:w="4503" w:type="dxa"/>
            <w:vMerge/>
          </w:tcPr>
          <w:p w14:paraId="13EB19E2"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D4C9F4F" w14:textId="01EBBB53"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1.6. Оказывать первую помощь пострадавшим при чрезвычайных ситуациях.</w:t>
            </w:r>
          </w:p>
        </w:tc>
      </w:tr>
      <w:tr w:rsidR="00366C63" w:rsidRPr="00E4725B" w14:paraId="35F527C2" w14:textId="77777777" w:rsidTr="00366C63">
        <w:trPr>
          <w:trHeight w:val="150"/>
        </w:trPr>
        <w:tc>
          <w:tcPr>
            <w:tcW w:w="4503" w:type="dxa"/>
            <w:vMerge/>
          </w:tcPr>
          <w:p w14:paraId="7C7C3ECE"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58261F7" w14:textId="4B7E0631"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1.7. Выполнять мероприятия по обеззараживанию помещений и (или) территорий.</w:t>
            </w:r>
          </w:p>
        </w:tc>
      </w:tr>
      <w:tr w:rsidR="00366C63" w:rsidRPr="00E4725B" w14:paraId="4CCBF917" w14:textId="77777777" w:rsidTr="00366C63">
        <w:trPr>
          <w:trHeight w:val="195"/>
        </w:trPr>
        <w:tc>
          <w:tcPr>
            <w:tcW w:w="4503" w:type="dxa"/>
            <w:vMerge/>
          </w:tcPr>
          <w:p w14:paraId="0BE7081B"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92EA064" w14:textId="3CC051A2"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1.8. Обеспечивать безопасность при выполнении аварийно-спасательных работ на этапах тушения пожара.</w:t>
            </w:r>
          </w:p>
        </w:tc>
      </w:tr>
      <w:tr w:rsidR="00366C63" w:rsidRPr="00E4725B" w14:paraId="08E6AE97" w14:textId="77777777" w:rsidTr="005A0DAA">
        <w:trPr>
          <w:trHeight w:val="135"/>
        </w:trPr>
        <w:tc>
          <w:tcPr>
            <w:tcW w:w="4503" w:type="dxa"/>
            <w:vMerge/>
          </w:tcPr>
          <w:p w14:paraId="7F85FBEF"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21EF696" w14:textId="39087770"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1.9. Осуществлять несение службы в аварийно-спасательных формированиях и пожарно-спасательных подразделениях.</w:t>
            </w:r>
          </w:p>
        </w:tc>
      </w:tr>
      <w:tr w:rsidR="00366C63" w:rsidRPr="00E4725B" w14:paraId="602950FF" w14:textId="77777777" w:rsidTr="00366C63">
        <w:trPr>
          <w:trHeight w:val="255"/>
        </w:trPr>
        <w:tc>
          <w:tcPr>
            <w:tcW w:w="4503" w:type="dxa"/>
            <w:vMerge w:val="restart"/>
          </w:tcPr>
          <w:p w14:paraId="1E58379F" w14:textId="3784A530" w:rsidR="00366C63" w:rsidRPr="004C1D8A" w:rsidRDefault="005E310B" w:rsidP="00366C63">
            <w:pPr>
              <w:suppressAutoHyphens/>
              <w:rPr>
                <w:rFonts w:ascii="Times New Roman" w:hAnsi="Times New Roman" w:cs="Times New Roman"/>
                <w:sz w:val="24"/>
                <w:szCs w:val="24"/>
              </w:rPr>
            </w:pPr>
            <w:r>
              <w:rPr>
                <w:rFonts w:ascii="Times New Roman" w:hAnsi="Times New Roman" w:cs="Times New Roman"/>
                <w:sz w:val="24"/>
                <w:szCs w:val="24"/>
              </w:rPr>
              <w:lastRenderedPageBreak/>
              <w:t xml:space="preserve">ВД.02 </w:t>
            </w:r>
            <w:r w:rsidR="00366C63"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tcPr>
          <w:p w14:paraId="395A8190" w14:textId="5AF90806"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2.1. Проводить мониторинг потенциально опасных промышленных и природных объектов.</w:t>
            </w:r>
          </w:p>
        </w:tc>
      </w:tr>
      <w:tr w:rsidR="00366C63" w:rsidRPr="00E4725B" w14:paraId="1A890F7F" w14:textId="77777777" w:rsidTr="00366C63">
        <w:trPr>
          <w:trHeight w:val="300"/>
        </w:trPr>
        <w:tc>
          <w:tcPr>
            <w:tcW w:w="4503" w:type="dxa"/>
            <w:vMerge/>
          </w:tcPr>
          <w:p w14:paraId="0D9B6622"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DA9EA2A" w14:textId="1EB5AA7E"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2.2. Осуществлять оперативное планирование мероприятий по ликвидации последствий чрезвычайных ситуаций.</w:t>
            </w:r>
          </w:p>
        </w:tc>
      </w:tr>
      <w:tr w:rsidR="00366C63" w:rsidRPr="00E4725B" w14:paraId="613B5DC7" w14:textId="77777777" w:rsidTr="00366C63">
        <w:trPr>
          <w:trHeight w:val="240"/>
        </w:trPr>
        <w:tc>
          <w:tcPr>
            <w:tcW w:w="4503" w:type="dxa"/>
            <w:vMerge/>
          </w:tcPr>
          <w:p w14:paraId="0B7752D5"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BB170A5" w14:textId="3A5A7539"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2.3. Организовывать и проводить мероприятия по защите населения в чрезвычайных ситуациях.</w:t>
            </w:r>
          </w:p>
        </w:tc>
      </w:tr>
      <w:tr w:rsidR="00366C63" w:rsidRPr="00E4725B" w14:paraId="5D1FDBFD" w14:textId="77777777" w:rsidTr="00366C63">
        <w:trPr>
          <w:trHeight w:val="126"/>
        </w:trPr>
        <w:tc>
          <w:tcPr>
            <w:tcW w:w="4503" w:type="dxa"/>
            <w:vMerge/>
          </w:tcPr>
          <w:p w14:paraId="3E233962"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85D44A8" w14:textId="3B4FD031"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2.4.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r>
      <w:tr w:rsidR="00366C63" w:rsidRPr="00E4725B" w14:paraId="121C53DB" w14:textId="77777777" w:rsidTr="00366C63">
        <w:trPr>
          <w:trHeight w:val="135"/>
        </w:trPr>
        <w:tc>
          <w:tcPr>
            <w:tcW w:w="4503" w:type="dxa"/>
            <w:vMerge/>
          </w:tcPr>
          <w:p w14:paraId="4106983E"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50B6B33" w14:textId="7FF2C263"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2.5. Выполнять работы по предупреждению аварий и обеспечению газовой безопасности на опасных производственных объектах.</w:t>
            </w:r>
          </w:p>
        </w:tc>
      </w:tr>
      <w:tr w:rsidR="00366C63" w:rsidRPr="00E4725B" w14:paraId="3CE505B2" w14:textId="77777777" w:rsidTr="005A0DAA">
        <w:trPr>
          <w:trHeight w:val="285"/>
        </w:trPr>
        <w:tc>
          <w:tcPr>
            <w:tcW w:w="4503" w:type="dxa"/>
            <w:vMerge/>
          </w:tcPr>
          <w:p w14:paraId="07C5E2B7"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D97354F" w14:textId="1F1840F6"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2.6. Выполнять мероприятия по обучению населения безопасному поведению в чрезвычайных ситуациях.</w:t>
            </w:r>
          </w:p>
        </w:tc>
      </w:tr>
      <w:tr w:rsidR="00366C63" w:rsidRPr="00E4725B" w14:paraId="40179B2E" w14:textId="77777777" w:rsidTr="00366C63">
        <w:trPr>
          <w:trHeight w:val="225"/>
        </w:trPr>
        <w:tc>
          <w:tcPr>
            <w:tcW w:w="4503" w:type="dxa"/>
            <w:vMerge w:val="restart"/>
            <w:hideMark/>
          </w:tcPr>
          <w:p w14:paraId="2C151EC1" w14:textId="7E2D179F" w:rsidR="00366C63" w:rsidRPr="004C1D8A" w:rsidRDefault="005E310B" w:rsidP="00366C63">
            <w:pPr>
              <w:suppressAutoHyphens/>
              <w:rPr>
                <w:rFonts w:ascii="Times New Roman" w:hAnsi="Times New Roman" w:cs="Times New Roman"/>
                <w:sz w:val="24"/>
                <w:szCs w:val="24"/>
              </w:rPr>
            </w:pPr>
            <w:r>
              <w:rPr>
                <w:rFonts w:ascii="Times New Roman" w:hAnsi="Times New Roman" w:cs="Times New Roman"/>
                <w:sz w:val="24"/>
                <w:szCs w:val="24"/>
              </w:rPr>
              <w:t xml:space="preserve">ВД.03 </w:t>
            </w:r>
            <w:r w:rsidR="00366C63" w:rsidRPr="004C1D8A">
              <w:rPr>
                <w:rFonts w:ascii="Times New Roman" w:hAnsi="Times New Roman" w:cs="Times New Roman"/>
                <w:sz w:val="24"/>
                <w:szCs w:val="24"/>
              </w:rPr>
              <w:t>Обеспечение жизнедеятельности в условиях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hideMark/>
          </w:tcPr>
          <w:p w14:paraId="41499CF8" w14:textId="4F3CD1C8"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3.1. Планировать жизнеобеспечение спасательных подразделений в условиях чрезвычайных ситуаций.</w:t>
            </w:r>
          </w:p>
        </w:tc>
      </w:tr>
      <w:tr w:rsidR="00366C63" w:rsidRPr="00E4725B" w14:paraId="780E5F95" w14:textId="77777777" w:rsidTr="00366C63">
        <w:trPr>
          <w:trHeight w:val="165"/>
        </w:trPr>
        <w:tc>
          <w:tcPr>
            <w:tcW w:w="4503" w:type="dxa"/>
            <w:vMerge/>
          </w:tcPr>
          <w:p w14:paraId="3E1E65F8"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F3AA666" w14:textId="6B48D393"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3.2. Организовывать и проводить первоочередное жизнеобеспечение пострадавшего населения в зонах чрезвычайных ситуаций.</w:t>
            </w:r>
          </w:p>
        </w:tc>
      </w:tr>
      <w:tr w:rsidR="00366C63" w:rsidRPr="00E4725B" w14:paraId="69E9BDD0" w14:textId="77777777" w:rsidTr="00366C63">
        <w:trPr>
          <w:trHeight w:val="210"/>
        </w:trPr>
        <w:tc>
          <w:tcPr>
            <w:tcW w:w="4503" w:type="dxa"/>
            <w:vMerge/>
          </w:tcPr>
          <w:p w14:paraId="5B55B502"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20DE3D3" w14:textId="63E99A26"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3.3. Обеспечивать выживание личного состава и пострадавших в различных чрезвычайных ситуациях.</w:t>
            </w:r>
          </w:p>
        </w:tc>
      </w:tr>
      <w:tr w:rsidR="00366C63" w:rsidRPr="00E4725B" w14:paraId="4B30908B" w14:textId="77777777" w:rsidTr="005A0DAA">
        <w:trPr>
          <w:trHeight w:val="195"/>
        </w:trPr>
        <w:tc>
          <w:tcPr>
            <w:tcW w:w="4503" w:type="dxa"/>
            <w:vMerge/>
          </w:tcPr>
          <w:p w14:paraId="0358830C" w14:textId="77777777" w:rsidR="00366C63" w:rsidRPr="004C1D8A" w:rsidRDefault="00366C63" w:rsidP="00366C6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5A80E11" w14:textId="13CB8570"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3.4. Ориентироваться на местности с использованием топографических карт (планов) и навигационных приборов.</w:t>
            </w:r>
          </w:p>
        </w:tc>
      </w:tr>
      <w:tr w:rsidR="00813AD8" w:rsidRPr="00E4725B" w14:paraId="41718ED0" w14:textId="77777777" w:rsidTr="005A0DAA">
        <w:tc>
          <w:tcPr>
            <w:tcW w:w="9606" w:type="dxa"/>
            <w:gridSpan w:val="2"/>
            <w:tcBorders>
              <w:top w:val="single" w:sz="4" w:space="0" w:color="auto"/>
              <w:left w:val="single" w:sz="4" w:space="0" w:color="auto"/>
              <w:bottom w:val="single" w:sz="4" w:space="0" w:color="auto"/>
              <w:right w:val="single" w:sz="4" w:space="0" w:color="auto"/>
            </w:tcBorders>
            <w:hideMark/>
          </w:tcPr>
          <w:p w14:paraId="64A8F951" w14:textId="77777777" w:rsidR="00813AD8" w:rsidRPr="004C1D8A" w:rsidRDefault="00813AD8" w:rsidP="005A0DAA">
            <w:pPr>
              <w:suppressAutoHyphens/>
              <w:rPr>
                <w:rFonts w:ascii="Times New Roman" w:hAnsi="Times New Roman"/>
                <w:sz w:val="24"/>
                <w:szCs w:val="24"/>
              </w:rPr>
            </w:pPr>
            <w:r w:rsidRPr="004C1D8A">
              <w:rPr>
                <w:rFonts w:ascii="Times New Roman" w:hAnsi="Times New Roman"/>
                <w:sz w:val="24"/>
                <w:szCs w:val="24"/>
              </w:rPr>
              <w:t xml:space="preserve">Виды деятельности по выбору </w:t>
            </w:r>
          </w:p>
        </w:tc>
      </w:tr>
      <w:tr w:rsidR="00366C63" w:rsidRPr="00E4725B" w14:paraId="0548F430" w14:textId="77777777" w:rsidTr="00366C63">
        <w:trPr>
          <w:trHeight w:val="135"/>
        </w:trPr>
        <w:tc>
          <w:tcPr>
            <w:tcW w:w="4503" w:type="dxa"/>
            <w:vMerge w:val="restart"/>
            <w:tcBorders>
              <w:top w:val="single" w:sz="4" w:space="0" w:color="auto"/>
              <w:left w:val="single" w:sz="4" w:space="0" w:color="auto"/>
              <w:right w:val="single" w:sz="4" w:space="0" w:color="auto"/>
            </w:tcBorders>
            <w:hideMark/>
          </w:tcPr>
          <w:p w14:paraId="3C809B1A" w14:textId="3E4BE6EC" w:rsidR="00366C63" w:rsidRPr="00E4725B" w:rsidRDefault="005E310B" w:rsidP="00366C63">
            <w:pPr>
              <w:suppressAutoHyphens/>
              <w:rPr>
                <w:rFonts w:ascii="Times New Roman" w:hAnsi="Times New Roman"/>
                <w:sz w:val="24"/>
                <w:szCs w:val="24"/>
              </w:rPr>
            </w:pPr>
            <w:r>
              <w:rPr>
                <w:rFonts w:ascii="Times New Roman" w:hAnsi="Times New Roman"/>
                <w:sz w:val="24"/>
                <w:szCs w:val="24"/>
              </w:rPr>
              <w:t xml:space="preserve">ВД.04 </w:t>
            </w:r>
            <w:r w:rsidR="00366C63">
              <w:rPr>
                <w:rFonts w:ascii="Times New Roman" w:hAnsi="Times New Roman"/>
                <w:sz w:val="24"/>
                <w:szCs w:val="24"/>
              </w:rPr>
              <w:t>О</w:t>
            </w:r>
            <w:r w:rsidR="00366C63" w:rsidRPr="004C1D8A">
              <w:rPr>
                <w:rFonts w:ascii="Times New Roman" w:hAnsi="Times New Roman"/>
                <w:sz w:val="24"/>
                <w:szCs w:val="24"/>
              </w:rPr>
              <w:t>рганизация работ в составе аварийно-спасательных подразделений в чрезвычайных ситуациях (по выбору</w:t>
            </w:r>
          </w:p>
        </w:tc>
        <w:tc>
          <w:tcPr>
            <w:tcW w:w="5103" w:type="dxa"/>
            <w:tcBorders>
              <w:top w:val="single" w:sz="4" w:space="0" w:color="auto"/>
              <w:left w:val="single" w:sz="4" w:space="0" w:color="auto"/>
              <w:bottom w:val="single" w:sz="4" w:space="0" w:color="auto"/>
              <w:right w:val="single" w:sz="4" w:space="0" w:color="auto"/>
            </w:tcBorders>
          </w:tcPr>
          <w:p w14:paraId="2CCB109C" w14:textId="57908D8F"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4.1. Организовывать действия по проведению поисково-спасательных работ при локализации и ликвидации последствий чрезвычайных ситуаций.</w:t>
            </w:r>
          </w:p>
        </w:tc>
      </w:tr>
      <w:tr w:rsidR="00366C63" w:rsidRPr="00E4725B" w14:paraId="23BC2654" w14:textId="77777777" w:rsidTr="00366C63">
        <w:trPr>
          <w:trHeight w:val="126"/>
        </w:trPr>
        <w:tc>
          <w:tcPr>
            <w:tcW w:w="4503" w:type="dxa"/>
            <w:vMerge/>
            <w:tcBorders>
              <w:top w:val="single" w:sz="4" w:space="0" w:color="auto"/>
              <w:left w:val="single" w:sz="4" w:space="0" w:color="auto"/>
              <w:right w:val="single" w:sz="4" w:space="0" w:color="auto"/>
            </w:tcBorders>
          </w:tcPr>
          <w:p w14:paraId="6CD4BFEA"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8D37855" w14:textId="5F938715"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4.2. Организовывать выполнение мероприятий по обеззараживанию помещений и (или) территорий.</w:t>
            </w:r>
          </w:p>
        </w:tc>
      </w:tr>
      <w:tr w:rsidR="00366C63" w:rsidRPr="00E4725B" w14:paraId="230D2FC5" w14:textId="77777777" w:rsidTr="00366C63">
        <w:trPr>
          <w:trHeight w:val="150"/>
        </w:trPr>
        <w:tc>
          <w:tcPr>
            <w:tcW w:w="4503" w:type="dxa"/>
            <w:vMerge/>
            <w:tcBorders>
              <w:top w:val="single" w:sz="4" w:space="0" w:color="auto"/>
              <w:left w:val="single" w:sz="4" w:space="0" w:color="auto"/>
              <w:right w:val="single" w:sz="4" w:space="0" w:color="auto"/>
            </w:tcBorders>
          </w:tcPr>
          <w:p w14:paraId="41B309C0"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C89F1C8" w14:textId="39B20C31"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4.3. Организовывать и управлять силами и средствами на этапах тушения пожара.</w:t>
            </w:r>
          </w:p>
        </w:tc>
      </w:tr>
      <w:tr w:rsidR="00366C63" w:rsidRPr="00E4725B" w14:paraId="7B31BBA3" w14:textId="77777777" w:rsidTr="00366C63">
        <w:trPr>
          <w:trHeight w:val="126"/>
        </w:trPr>
        <w:tc>
          <w:tcPr>
            <w:tcW w:w="4503" w:type="dxa"/>
            <w:vMerge/>
            <w:tcBorders>
              <w:top w:val="single" w:sz="4" w:space="0" w:color="auto"/>
              <w:left w:val="single" w:sz="4" w:space="0" w:color="auto"/>
              <w:right w:val="single" w:sz="4" w:space="0" w:color="auto"/>
            </w:tcBorders>
          </w:tcPr>
          <w:p w14:paraId="3E8FB61C"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A4A3075" w14:textId="7E8A8C4A"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4.4. Организовывать поиск пострадавших, оказание им первой помощи и психологической поддержки в зонах чрезвычайных ситуаций.</w:t>
            </w:r>
          </w:p>
        </w:tc>
      </w:tr>
      <w:tr w:rsidR="00366C63" w:rsidRPr="00E4725B" w14:paraId="1888D46C" w14:textId="77777777" w:rsidTr="00366C63">
        <w:trPr>
          <w:trHeight w:val="126"/>
        </w:trPr>
        <w:tc>
          <w:tcPr>
            <w:tcW w:w="4503" w:type="dxa"/>
            <w:vMerge/>
            <w:tcBorders>
              <w:top w:val="single" w:sz="4" w:space="0" w:color="auto"/>
              <w:left w:val="single" w:sz="4" w:space="0" w:color="auto"/>
              <w:right w:val="single" w:sz="4" w:space="0" w:color="auto"/>
            </w:tcBorders>
          </w:tcPr>
          <w:p w14:paraId="68F16923"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05B4593" w14:textId="2434E094"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4.5. Обеспечивать безопасность личного состава при выполнении аварийно-спасательных работ.</w:t>
            </w:r>
          </w:p>
        </w:tc>
      </w:tr>
      <w:tr w:rsidR="00366C63" w:rsidRPr="00E4725B" w14:paraId="44B4D1B7" w14:textId="77777777" w:rsidTr="00366C63">
        <w:trPr>
          <w:trHeight w:val="126"/>
        </w:trPr>
        <w:tc>
          <w:tcPr>
            <w:tcW w:w="4503" w:type="dxa"/>
            <w:vMerge/>
            <w:tcBorders>
              <w:top w:val="single" w:sz="4" w:space="0" w:color="auto"/>
              <w:left w:val="single" w:sz="4" w:space="0" w:color="auto"/>
              <w:right w:val="single" w:sz="4" w:space="0" w:color="auto"/>
            </w:tcBorders>
          </w:tcPr>
          <w:p w14:paraId="1E682546"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C6AB52A" w14:textId="1B98649C"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4.6. Организовывать несение службы в аварийно-спасательных и пожарно-спасательных подразделениях.</w:t>
            </w:r>
          </w:p>
        </w:tc>
      </w:tr>
      <w:tr w:rsidR="00366C63" w:rsidRPr="00E4725B" w14:paraId="23263F99" w14:textId="77777777" w:rsidTr="00341133">
        <w:trPr>
          <w:trHeight w:val="135"/>
        </w:trPr>
        <w:tc>
          <w:tcPr>
            <w:tcW w:w="4503" w:type="dxa"/>
            <w:vMerge/>
            <w:tcBorders>
              <w:top w:val="single" w:sz="4" w:space="0" w:color="auto"/>
              <w:left w:val="single" w:sz="4" w:space="0" w:color="auto"/>
              <w:right w:val="single" w:sz="4" w:space="0" w:color="auto"/>
            </w:tcBorders>
          </w:tcPr>
          <w:p w14:paraId="52FF0AEF"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D5363BE" w14:textId="40587C27"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4.7. Выполнять аварийно-спасательные и поисковые работы в чрезвычайных ситуациях с использованием беспилотных авиационных систем и робототехники.</w:t>
            </w:r>
          </w:p>
        </w:tc>
      </w:tr>
      <w:tr w:rsidR="00366C63" w:rsidRPr="00E4725B" w14:paraId="26920D81" w14:textId="77777777" w:rsidTr="00366C63">
        <w:trPr>
          <w:trHeight w:val="165"/>
        </w:trPr>
        <w:tc>
          <w:tcPr>
            <w:tcW w:w="4503" w:type="dxa"/>
            <w:vMerge/>
            <w:tcBorders>
              <w:left w:val="single" w:sz="4" w:space="0" w:color="auto"/>
              <w:right w:val="single" w:sz="4" w:space="0" w:color="auto"/>
            </w:tcBorders>
          </w:tcPr>
          <w:p w14:paraId="1A0E44E3"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0757EE6" w14:textId="1D9FC8F3"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4.8. Организовывать безопасное применение аварийно-спасательного, пожарного оборудования и техники.</w:t>
            </w:r>
          </w:p>
        </w:tc>
      </w:tr>
      <w:tr w:rsidR="00366C63" w:rsidRPr="00E4725B" w14:paraId="4E194A3D" w14:textId="77777777" w:rsidTr="00366C63">
        <w:trPr>
          <w:trHeight w:val="225"/>
        </w:trPr>
        <w:tc>
          <w:tcPr>
            <w:tcW w:w="4503" w:type="dxa"/>
            <w:vMerge/>
            <w:tcBorders>
              <w:left w:val="single" w:sz="4" w:space="0" w:color="auto"/>
              <w:right w:val="single" w:sz="4" w:space="0" w:color="auto"/>
            </w:tcBorders>
          </w:tcPr>
          <w:p w14:paraId="448F19D7"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0DF35A1" w14:textId="15ECD185"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4.9. Осуществлять техническую эксплуатацию аварийно-спасательного, пожарного оборудования (техники), беспилотных авиационных систем и робототехники.</w:t>
            </w:r>
          </w:p>
        </w:tc>
      </w:tr>
      <w:tr w:rsidR="00366C63" w:rsidRPr="00E4725B" w14:paraId="7863CE08" w14:textId="77777777" w:rsidTr="00341133">
        <w:trPr>
          <w:trHeight w:val="225"/>
        </w:trPr>
        <w:tc>
          <w:tcPr>
            <w:tcW w:w="4503" w:type="dxa"/>
            <w:vMerge/>
            <w:tcBorders>
              <w:left w:val="single" w:sz="4" w:space="0" w:color="auto"/>
              <w:bottom w:val="single" w:sz="4" w:space="0" w:color="auto"/>
              <w:right w:val="single" w:sz="4" w:space="0" w:color="auto"/>
            </w:tcBorders>
          </w:tcPr>
          <w:p w14:paraId="5F0D36C6"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8FB366E" w14:textId="392E9A7B"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4.10. Выполнять работы по устранению неисправностей аварийно-спасательных средств и автотранспорта, не требующих специального оборудования.</w:t>
            </w:r>
          </w:p>
        </w:tc>
      </w:tr>
    </w:tbl>
    <w:p w14:paraId="5ACC7BCD" w14:textId="77777777" w:rsidR="00813AD8" w:rsidRPr="00E4725B" w:rsidRDefault="00813AD8" w:rsidP="00813AD8">
      <w:pPr>
        <w:rPr>
          <w:sz w:val="24"/>
          <w:szCs w:val="24"/>
        </w:rPr>
      </w:pPr>
    </w:p>
    <w:p w14:paraId="71B6414F" w14:textId="77777777" w:rsidR="00813AD8" w:rsidRPr="00E4725B" w:rsidRDefault="00813AD8" w:rsidP="00813AD8">
      <w:pPr>
        <w:suppressAutoHyphens/>
        <w:ind w:firstLine="709"/>
        <w:jc w:val="both"/>
        <w:rPr>
          <w:rFonts w:ascii="Times New Roman" w:hAnsi="Times New Roman"/>
          <w:sz w:val="24"/>
          <w:szCs w:val="24"/>
        </w:rPr>
      </w:pPr>
      <w:r w:rsidRPr="00E4725B">
        <w:rPr>
          <w:rFonts w:ascii="Times New Roman" w:hAnsi="Times New Roman"/>
          <w:sz w:val="24"/>
          <w:szCs w:val="24"/>
        </w:rPr>
        <w:t>Направленность 2-</w:t>
      </w:r>
      <w:r w:rsidRPr="00E4725B">
        <w:t xml:space="preserve"> </w:t>
      </w:r>
      <w:r w:rsidRPr="00E4725B">
        <w:rPr>
          <w:rFonts w:ascii="Times New Roman" w:hAnsi="Times New Roman"/>
          <w:sz w:val="24"/>
          <w:szCs w:val="24"/>
        </w:rPr>
        <w:t>Специалист по газоспасательным работам на химически опасных и взрывопожароопасных производственных объектах</w:t>
      </w:r>
    </w:p>
    <w:p w14:paraId="77F46BBB" w14:textId="77777777" w:rsidR="00813AD8" w:rsidRPr="00E4725B" w:rsidRDefault="00813AD8" w:rsidP="007E4C25">
      <w:pPr>
        <w:suppressAutoHyphens/>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813AD8" w:rsidRPr="00E4725B" w14:paraId="78F684BC" w14:textId="77777777" w:rsidTr="005A0DAA">
        <w:trPr>
          <w:trHeight w:val="347"/>
        </w:trPr>
        <w:tc>
          <w:tcPr>
            <w:tcW w:w="4503" w:type="dxa"/>
            <w:tcBorders>
              <w:top w:val="single" w:sz="4" w:space="0" w:color="auto"/>
              <w:left w:val="single" w:sz="4" w:space="0" w:color="auto"/>
              <w:bottom w:val="single" w:sz="4" w:space="0" w:color="auto"/>
              <w:right w:val="single" w:sz="4" w:space="0" w:color="auto"/>
            </w:tcBorders>
            <w:hideMark/>
          </w:tcPr>
          <w:p w14:paraId="76D5E4D5" w14:textId="77777777" w:rsidR="00813AD8" w:rsidRPr="00E4725B" w:rsidRDefault="00813AD8" w:rsidP="005A0DAA">
            <w:pPr>
              <w:suppressAutoHyphens/>
              <w:jc w:val="center"/>
              <w:rPr>
                <w:rFonts w:ascii="Times New Roman" w:hAnsi="Times New Roman"/>
                <w:sz w:val="24"/>
                <w:szCs w:val="24"/>
              </w:rPr>
            </w:pPr>
            <w:r w:rsidRPr="00E4725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06B8C1FC" w14:textId="77777777" w:rsidR="00813AD8" w:rsidRPr="00E4725B" w:rsidRDefault="00813AD8" w:rsidP="005A0DAA">
            <w:pPr>
              <w:suppressAutoHyphens/>
              <w:jc w:val="center"/>
              <w:rPr>
                <w:rFonts w:ascii="Times New Roman" w:hAnsi="Times New Roman"/>
                <w:sz w:val="24"/>
                <w:szCs w:val="24"/>
              </w:rPr>
            </w:pPr>
            <w:r w:rsidRPr="00E4725B">
              <w:rPr>
                <w:rFonts w:ascii="Times New Roman" w:hAnsi="Times New Roman"/>
                <w:sz w:val="24"/>
                <w:szCs w:val="24"/>
              </w:rPr>
              <w:t>Код и наименование ПМ</w:t>
            </w:r>
          </w:p>
        </w:tc>
      </w:tr>
      <w:tr w:rsidR="00813AD8" w:rsidRPr="00E4725B" w14:paraId="0914D20B" w14:textId="77777777" w:rsidTr="005A0DAA">
        <w:tc>
          <w:tcPr>
            <w:tcW w:w="9606" w:type="dxa"/>
            <w:gridSpan w:val="2"/>
            <w:tcBorders>
              <w:top w:val="single" w:sz="4" w:space="0" w:color="auto"/>
              <w:left w:val="single" w:sz="4" w:space="0" w:color="auto"/>
              <w:bottom w:val="single" w:sz="4" w:space="0" w:color="auto"/>
              <w:right w:val="single" w:sz="4" w:space="0" w:color="auto"/>
            </w:tcBorders>
            <w:hideMark/>
          </w:tcPr>
          <w:p w14:paraId="244F163C" w14:textId="77777777" w:rsidR="00813AD8" w:rsidRPr="00E4725B" w:rsidRDefault="00813AD8" w:rsidP="005A0DAA">
            <w:pPr>
              <w:suppressAutoHyphens/>
              <w:rPr>
                <w:rFonts w:ascii="Times New Roman" w:hAnsi="Times New Roman"/>
                <w:sz w:val="24"/>
                <w:szCs w:val="24"/>
              </w:rPr>
            </w:pPr>
            <w:r w:rsidRPr="00E4725B">
              <w:rPr>
                <w:rFonts w:ascii="Times New Roman" w:hAnsi="Times New Roman"/>
                <w:sz w:val="24"/>
                <w:szCs w:val="24"/>
              </w:rPr>
              <w:t xml:space="preserve">Виды деятельности (общие) </w:t>
            </w:r>
          </w:p>
        </w:tc>
      </w:tr>
      <w:tr w:rsidR="0018253A" w:rsidRPr="00E4725B" w14:paraId="6586B620" w14:textId="77777777" w:rsidTr="0018253A">
        <w:trPr>
          <w:trHeight w:val="111"/>
        </w:trPr>
        <w:tc>
          <w:tcPr>
            <w:tcW w:w="4503" w:type="dxa"/>
            <w:vMerge w:val="restart"/>
            <w:hideMark/>
          </w:tcPr>
          <w:p w14:paraId="7ECAA617" w14:textId="4B6A8142" w:rsidR="0018253A" w:rsidRPr="00E4725B" w:rsidRDefault="005E310B" w:rsidP="0018253A">
            <w:pPr>
              <w:suppressAutoHyphens/>
              <w:rPr>
                <w:rFonts w:ascii="Times New Roman" w:hAnsi="Times New Roman"/>
                <w:sz w:val="24"/>
                <w:szCs w:val="24"/>
              </w:rPr>
            </w:pPr>
            <w:r>
              <w:rPr>
                <w:rFonts w:ascii="Times New Roman" w:hAnsi="Times New Roman" w:cs="Times New Roman"/>
                <w:sz w:val="24"/>
                <w:szCs w:val="24"/>
              </w:rPr>
              <w:t xml:space="preserve">ВД.01 </w:t>
            </w:r>
            <w:r w:rsidR="0018253A" w:rsidRPr="004C1D8A">
              <w:rPr>
                <w:rFonts w:ascii="Times New Roman" w:hAnsi="Times New Roman" w:cs="Times New Roman"/>
                <w:sz w:val="24"/>
                <w:szCs w:val="24"/>
              </w:rPr>
              <w:t>Выполнение аварийно-спасательных работ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14:paraId="3F52C61A" w14:textId="0F7F2690"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1.1. Выполнять действия по проведению аварийно-спасательных работ при локализации и ликвидации последствий чрезвычайных ситуаций.</w:t>
            </w:r>
          </w:p>
        </w:tc>
      </w:tr>
      <w:tr w:rsidR="0018253A" w:rsidRPr="00E4725B" w14:paraId="1EF6B1D8" w14:textId="77777777" w:rsidTr="0018253A">
        <w:trPr>
          <w:trHeight w:val="150"/>
        </w:trPr>
        <w:tc>
          <w:tcPr>
            <w:tcW w:w="4503" w:type="dxa"/>
            <w:vMerge/>
          </w:tcPr>
          <w:p w14:paraId="7A5BC114"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D0B20D1" w14:textId="1BF71531"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1.2. Выполнять действия по проведению аварийно-спасательных работ на высоте.</w:t>
            </w:r>
          </w:p>
        </w:tc>
      </w:tr>
      <w:tr w:rsidR="0018253A" w:rsidRPr="00E4725B" w14:paraId="1CC285DF" w14:textId="77777777" w:rsidTr="0018253A">
        <w:trPr>
          <w:trHeight w:val="111"/>
        </w:trPr>
        <w:tc>
          <w:tcPr>
            <w:tcW w:w="4503" w:type="dxa"/>
            <w:vMerge/>
          </w:tcPr>
          <w:p w14:paraId="6D97F058"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8EC4FE9" w14:textId="70F4B916"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1.3. Выполнять действия по проведению аварийно-спасательных работ при локализации и ликвидации проливов или выбросов опасных химических веществ.</w:t>
            </w:r>
          </w:p>
        </w:tc>
      </w:tr>
      <w:tr w:rsidR="0018253A" w:rsidRPr="00E4725B" w14:paraId="225D21C7" w14:textId="77777777" w:rsidTr="0018253A">
        <w:trPr>
          <w:trHeight w:val="96"/>
        </w:trPr>
        <w:tc>
          <w:tcPr>
            <w:tcW w:w="4503" w:type="dxa"/>
            <w:vMerge/>
          </w:tcPr>
          <w:p w14:paraId="69C9BBD4"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B37AFB8" w14:textId="776D7B59"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1.4. Выполнять действия на этапах тушения пожара.</w:t>
            </w:r>
          </w:p>
        </w:tc>
      </w:tr>
      <w:tr w:rsidR="0018253A" w:rsidRPr="00E4725B" w14:paraId="6C2DC72F" w14:textId="77777777" w:rsidTr="0018253A">
        <w:trPr>
          <w:trHeight w:val="96"/>
        </w:trPr>
        <w:tc>
          <w:tcPr>
            <w:tcW w:w="4503" w:type="dxa"/>
            <w:vMerge/>
          </w:tcPr>
          <w:p w14:paraId="542B520F"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CF7DEDF" w14:textId="3E21F700"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1.5. Выполнять поиск пострадавших в чрезвычайных ситуациях.</w:t>
            </w:r>
          </w:p>
        </w:tc>
      </w:tr>
      <w:tr w:rsidR="0018253A" w:rsidRPr="00E4725B" w14:paraId="64355216" w14:textId="77777777" w:rsidTr="0018253A">
        <w:trPr>
          <w:trHeight w:val="165"/>
        </w:trPr>
        <w:tc>
          <w:tcPr>
            <w:tcW w:w="4503" w:type="dxa"/>
            <w:vMerge/>
          </w:tcPr>
          <w:p w14:paraId="48CD1567"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EBAED7A" w14:textId="380D839B"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1.6. Оказывать первую помощь пострадавшим при чрезвычайных ситуациях.</w:t>
            </w:r>
          </w:p>
        </w:tc>
      </w:tr>
      <w:tr w:rsidR="0018253A" w:rsidRPr="00E4725B" w14:paraId="2F4B7BFD" w14:textId="77777777" w:rsidTr="0018253A">
        <w:trPr>
          <w:trHeight w:val="126"/>
        </w:trPr>
        <w:tc>
          <w:tcPr>
            <w:tcW w:w="4503" w:type="dxa"/>
            <w:vMerge/>
          </w:tcPr>
          <w:p w14:paraId="060901FF"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29E55BA" w14:textId="797EAB85"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1.7. Выполнять мероприятия по обеззараживанию помещений и (или) территорий.</w:t>
            </w:r>
          </w:p>
        </w:tc>
      </w:tr>
      <w:tr w:rsidR="0018253A" w:rsidRPr="00E4725B" w14:paraId="4567108E" w14:textId="77777777" w:rsidTr="0018253A">
        <w:trPr>
          <w:trHeight w:val="120"/>
        </w:trPr>
        <w:tc>
          <w:tcPr>
            <w:tcW w:w="4503" w:type="dxa"/>
            <w:vMerge/>
          </w:tcPr>
          <w:p w14:paraId="5D5089DE"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5C5EECC" w14:textId="0B8701D5"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1.8. Обеспечивать безопасность при выполнении аварийно-спасательных работ на этапах тушения пожара.</w:t>
            </w:r>
          </w:p>
        </w:tc>
      </w:tr>
      <w:tr w:rsidR="0018253A" w:rsidRPr="00E4725B" w14:paraId="269BA5D5" w14:textId="77777777" w:rsidTr="005A0DAA">
        <w:trPr>
          <w:trHeight w:val="210"/>
        </w:trPr>
        <w:tc>
          <w:tcPr>
            <w:tcW w:w="4503" w:type="dxa"/>
            <w:vMerge/>
          </w:tcPr>
          <w:p w14:paraId="0AC599AB"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9A4E96B" w14:textId="555E0D3D"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1.9. Осуществлять несение службы в аварийно-спасательных формированиях и пожарно-спасательных подразделениях.</w:t>
            </w:r>
          </w:p>
        </w:tc>
      </w:tr>
      <w:tr w:rsidR="0018253A" w:rsidRPr="00E4725B" w14:paraId="4D879E07" w14:textId="77777777" w:rsidTr="0018253A">
        <w:trPr>
          <w:trHeight w:val="195"/>
        </w:trPr>
        <w:tc>
          <w:tcPr>
            <w:tcW w:w="4503" w:type="dxa"/>
            <w:vMerge w:val="restart"/>
          </w:tcPr>
          <w:p w14:paraId="7C05CBED" w14:textId="29C29090" w:rsidR="0018253A" w:rsidRPr="00E4725B" w:rsidRDefault="005E310B" w:rsidP="0018253A">
            <w:pPr>
              <w:suppressAutoHyphens/>
              <w:rPr>
                <w:rFonts w:ascii="Times New Roman" w:hAnsi="Times New Roman"/>
                <w:sz w:val="24"/>
                <w:szCs w:val="24"/>
              </w:rPr>
            </w:pPr>
            <w:r>
              <w:rPr>
                <w:rFonts w:ascii="Times New Roman" w:hAnsi="Times New Roman" w:cs="Times New Roman"/>
                <w:sz w:val="24"/>
                <w:szCs w:val="24"/>
              </w:rPr>
              <w:t xml:space="preserve">ВД.02 </w:t>
            </w:r>
            <w:r w:rsidR="0018253A"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tcPr>
          <w:p w14:paraId="056D4F4B" w14:textId="64CABEA2"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2.1. Проводить мониторинг потенциально опасных промышленных и природных объектов.</w:t>
            </w:r>
          </w:p>
        </w:tc>
      </w:tr>
      <w:tr w:rsidR="0018253A" w:rsidRPr="00E4725B" w14:paraId="4E0F82EF" w14:textId="77777777" w:rsidTr="0018253A">
        <w:trPr>
          <w:trHeight w:val="315"/>
        </w:trPr>
        <w:tc>
          <w:tcPr>
            <w:tcW w:w="4503" w:type="dxa"/>
            <w:vMerge/>
          </w:tcPr>
          <w:p w14:paraId="57E3CC46"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9207AAF" w14:textId="510034C7"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2.2. Осуществлять оперативное планирование мероприятий по ликвидации последствий чрезвычайных ситуаций.</w:t>
            </w:r>
          </w:p>
        </w:tc>
      </w:tr>
      <w:tr w:rsidR="0018253A" w:rsidRPr="00E4725B" w14:paraId="35FD028F" w14:textId="77777777" w:rsidTr="0018253A">
        <w:trPr>
          <w:trHeight w:val="270"/>
        </w:trPr>
        <w:tc>
          <w:tcPr>
            <w:tcW w:w="4503" w:type="dxa"/>
            <w:vMerge/>
          </w:tcPr>
          <w:p w14:paraId="3D37F936"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760572C" w14:textId="0FF58DAA"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2.3. Организовывать и проводить мероприятия по защите населения в чрезвычайных ситуациях.</w:t>
            </w:r>
          </w:p>
        </w:tc>
      </w:tr>
      <w:tr w:rsidR="0018253A" w:rsidRPr="00E4725B" w14:paraId="3FFE5271" w14:textId="77777777" w:rsidTr="0018253A">
        <w:trPr>
          <w:trHeight w:val="81"/>
        </w:trPr>
        <w:tc>
          <w:tcPr>
            <w:tcW w:w="4503" w:type="dxa"/>
            <w:vMerge/>
          </w:tcPr>
          <w:p w14:paraId="67C3CD3F"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DA5E2E5" w14:textId="5A485E4A"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2.4.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r>
      <w:tr w:rsidR="0018253A" w:rsidRPr="00E4725B" w14:paraId="194C6391" w14:textId="77777777" w:rsidTr="0018253A">
        <w:trPr>
          <w:trHeight w:val="180"/>
        </w:trPr>
        <w:tc>
          <w:tcPr>
            <w:tcW w:w="4503" w:type="dxa"/>
            <w:vMerge/>
          </w:tcPr>
          <w:p w14:paraId="4CD1795A"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B294518" w14:textId="25562B2E"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2.5. Выполнять работы по предупреждению аварий и обеспечению газовой безопасности на опасных производственных объектах.</w:t>
            </w:r>
          </w:p>
        </w:tc>
      </w:tr>
      <w:tr w:rsidR="0018253A" w:rsidRPr="00E4725B" w14:paraId="7E4AC2AD" w14:textId="77777777" w:rsidTr="005A0DAA">
        <w:trPr>
          <w:trHeight w:val="315"/>
        </w:trPr>
        <w:tc>
          <w:tcPr>
            <w:tcW w:w="4503" w:type="dxa"/>
            <w:vMerge/>
          </w:tcPr>
          <w:p w14:paraId="590F384C"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7EF9C45" w14:textId="75C34592"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2.6. Выполнять мероприятия по обучению населения безопасному поведению в чрезвычайных ситуациях.</w:t>
            </w:r>
          </w:p>
        </w:tc>
      </w:tr>
      <w:tr w:rsidR="0018253A" w:rsidRPr="00E4725B" w14:paraId="748F26CD" w14:textId="77777777" w:rsidTr="0018253A">
        <w:trPr>
          <w:trHeight w:val="225"/>
        </w:trPr>
        <w:tc>
          <w:tcPr>
            <w:tcW w:w="4503" w:type="dxa"/>
            <w:vMerge w:val="restart"/>
            <w:hideMark/>
          </w:tcPr>
          <w:p w14:paraId="66C64BB5" w14:textId="77777777" w:rsidR="0018253A" w:rsidRPr="00E4725B" w:rsidRDefault="0018253A" w:rsidP="0018253A">
            <w:pPr>
              <w:suppressAutoHyphens/>
              <w:rPr>
                <w:rFonts w:ascii="Times New Roman" w:hAnsi="Times New Roman"/>
                <w:sz w:val="24"/>
                <w:szCs w:val="24"/>
              </w:rPr>
            </w:pPr>
            <w:r w:rsidRPr="004C1D8A">
              <w:rPr>
                <w:rFonts w:ascii="Times New Roman" w:hAnsi="Times New Roman" w:cs="Times New Roman"/>
                <w:sz w:val="24"/>
                <w:szCs w:val="24"/>
              </w:rPr>
              <w:lastRenderedPageBreak/>
              <w:t>Обеспечение жизнедеятельности в условиях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hideMark/>
          </w:tcPr>
          <w:p w14:paraId="60533E70" w14:textId="0342BE56"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3.1. Планировать жизнеобеспечение спасательных подразделений в условиях чрезвычайных ситуаций.</w:t>
            </w:r>
          </w:p>
        </w:tc>
      </w:tr>
      <w:tr w:rsidR="0018253A" w:rsidRPr="00E4725B" w14:paraId="76ACCAD8" w14:textId="77777777" w:rsidTr="0018253A">
        <w:trPr>
          <w:trHeight w:val="150"/>
        </w:trPr>
        <w:tc>
          <w:tcPr>
            <w:tcW w:w="4503" w:type="dxa"/>
            <w:vMerge/>
          </w:tcPr>
          <w:p w14:paraId="58E7A656"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9E52442" w14:textId="570354EA"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3.2. Организовывать и проводить первоочередное жизнеобеспечение пострадавшего населения в зонах чрезвычайных ситуаций.</w:t>
            </w:r>
          </w:p>
        </w:tc>
      </w:tr>
      <w:tr w:rsidR="0018253A" w:rsidRPr="00E4725B" w14:paraId="3D9A9B9A" w14:textId="77777777" w:rsidTr="0018253A">
        <w:trPr>
          <w:trHeight w:val="120"/>
        </w:trPr>
        <w:tc>
          <w:tcPr>
            <w:tcW w:w="4503" w:type="dxa"/>
            <w:vMerge/>
          </w:tcPr>
          <w:p w14:paraId="6B06446F"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A7C4CC9" w14:textId="0C53DC9A"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3.3. Обеспечивать выживание личного состава и пострадавших в различных чрезвычайных ситуациях.</w:t>
            </w:r>
          </w:p>
        </w:tc>
      </w:tr>
      <w:tr w:rsidR="0018253A" w:rsidRPr="00E4725B" w14:paraId="63EF54BA" w14:textId="77777777" w:rsidTr="005A0DAA">
        <w:trPr>
          <w:trHeight w:val="300"/>
        </w:trPr>
        <w:tc>
          <w:tcPr>
            <w:tcW w:w="4503" w:type="dxa"/>
            <w:vMerge/>
          </w:tcPr>
          <w:p w14:paraId="76D16150"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98F279B" w14:textId="0842AACF"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3.4. Ориентироваться на местности с использованием топографических карт (планов) и навигационных приборов.</w:t>
            </w:r>
          </w:p>
        </w:tc>
      </w:tr>
      <w:tr w:rsidR="00813AD8" w:rsidRPr="00E4725B" w14:paraId="028C8677" w14:textId="77777777" w:rsidTr="005A0DAA">
        <w:tc>
          <w:tcPr>
            <w:tcW w:w="9606" w:type="dxa"/>
            <w:gridSpan w:val="2"/>
            <w:tcBorders>
              <w:top w:val="single" w:sz="4" w:space="0" w:color="auto"/>
              <w:left w:val="single" w:sz="4" w:space="0" w:color="auto"/>
              <w:bottom w:val="single" w:sz="4" w:space="0" w:color="auto"/>
              <w:right w:val="single" w:sz="4" w:space="0" w:color="auto"/>
            </w:tcBorders>
            <w:hideMark/>
          </w:tcPr>
          <w:p w14:paraId="32D077B1" w14:textId="77777777" w:rsidR="00813AD8" w:rsidRPr="004C1D8A" w:rsidRDefault="00813AD8" w:rsidP="005A0DAA">
            <w:pPr>
              <w:suppressAutoHyphens/>
              <w:rPr>
                <w:rFonts w:ascii="Times New Roman" w:hAnsi="Times New Roman"/>
                <w:sz w:val="24"/>
                <w:szCs w:val="24"/>
              </w:rPr>
            </w:pPr>
            <w:r w:rsidRPr="004C1D8A">
              <w:rPr>
                <w:rFonts w:ascii="Times New Roman" w:hAnsi="Times New Roman"/>
                <w:sz w:val="24"/>
                <w:szCs w:val="24"/>
              </w:rPr>
              <w:t xml:space="preserve">Виды деятельности по выбору </w:t>
            </w:r>
          </w:p>
        </w:tc>
      </w:tr>
      <w:tr w:rsidR="00366C63" w:rsidRPr="00E4725B" w14:paraId="3C860258" w14:textId="77777777" w:rsidTr="00366C63">
        <w:trPr>
          <w:trHeight w:val="135"/>
        </w:trPr>
        <w:tc>
          <w:tcPr>
            <w:tcW w:w="4503" w:type="dxa"/>
            <w:vMerge w:val="restart"/>
            <w:tcBorders>
              <w:top w:val="single" w:sz="4" w:space="0" w:color="auto"/>
              <w:left w:val="single" w:sz="4" w:space="0" w:color="auto"/>
              <w:right w:val="single" w:sz="4" w:space="0" w:color="auto"/>
            </w:tcBorders>
            <w:hideMark/>
          </w:tcPr>
          <w:p w14:paraId="640F2971" w14:textId="60797236" w:rsidR="00366C63" w:rsidRPr="00E4725B" w:rsidRDefault="005E310B" w:rsidP="005A0DAA">
            <w:pPr>
              <w:suppressAutoHyphens/>
              <w:rPr>
                <w:rFonts w:ascii="Times New Roman" w:hAnsi="Times New Roman"/>
                <w:sz w:val="24"/>
                <w:szCs w:val="24"/>
              </w:rPr>
            </w:pPr>
            <w:r>
              <w:rPr>
                <w:rFonts w:ascii="Times New Roman" w:hAnsi="Times New Roman"/>
                <w:sz w:val="24"/>
                <w:szCs w:val="24"/>
              </w:rPr>
              <w:t xml:space="preserve">ВД.03 </w:t>
            </w:r>
            <w:r w:rsidR="00366C63">
              <w:rPr>
                <w:rFonts w:ascii="Times New Roman" w:hAnsi="Times New Roman"/>
                <w:sz w:val="24"/>
                <w:szCs w:val="24"/>
              </w:rPr>
              <w:t>О</w:t>
            </w:r>
            <w:r w:rsidR="00366C63" w:rsidRPr="004C1D8A">
              <w:rPr>
                <w:rFonts w:ascii="Times New Roman" w:hAnsi="Times New Roman"/>
                <w:sz w:val="24"/>
                <w:szCs w:val="24"/>
              </w:rPr>
              <w:t>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tc>
        <w:tc>
          <w:tcPr>
            <w:tcW w:w="5103" w:type="dxa"/>
            <w:tcBorders>
              <w:top w:val="single" w:sz="4" w:space="0" w:color="auto"/>
              <w:left w:val="single" w:sz="4" w:space="0" w:color="auto"/>
              <w:bottom w:val="single" w:sz="4" w:space="0" w:color="auto"/>
              <w:right w:val="single" w:sz="4" w:space="0" w:color="auto"/>
            </w:tcBorders>
          </w:tcPr>
          <w:p w14:paraId="34B5C652" w14:textId="4189C50B" w:rsidR="00366C63" w:rsidRPr="00E4725B" w:rsidRDefault="00366C63" w:rsidP="005A0DAA">
            <w:pPr>
              <w:suppressAutoHyphens/>
              <w:rPr>
                <w:rFonts w:ascii="Times New Roman" w:hAnsi="Times New Roman"/>
                <w:sz w:val="24"/>
                <w:szCs w:val="24"/>
              </w:rPr>
            </w:pPr>
            <w:r w:rsidRPr="00366C63">
              <w:rPr>
                <w:rFonts w:ascii="Times New Roman" w:hAnsi="Times New Roman"/>
                <w:sz w:val="24"/>
                <w:szCs w:val="24"/>
              </w:rPr>
              <w:t>ПК 4.1. Выполнять и контролировать действия газоспасательного отделения, связанные со сбором и выездом к месту вызова.</w:t>
            </w:r>
          </w:p>
        </w:tc>
      </w:tr>
      <w:tr w:rsidR="00366C63" w:rsidRPr="00E4725B" w14:paraId="342CA1FF" w14:textId="77777777" w:rsidTr="00366C63">
        <w:trPr>
          <w:trHeight w:val="111"/>
        </w:trPr>
        <w:tc>
          <w:tcPr>
            <w:tcW w:w="4503" w:type="dxa"/>
            <w:vMerge/>
            <w:tcBorders>
              <w:top w:val="single" w:sz="4" w:space="0" w:color="auto"/>
              <w:left w:val="single" w:sz="4" w:space="0" w:color="auto"/>
              <w:right w:val="single" w:sz="4" w:space="0" w:color="auto"/>
            </w:tcBorders>
          </w:tcPr>
          <w:p w14:paraId="6D4F164D" w14:textId="77777777" w:rsidR="00366C63" w:rsidRDefault="00366C63" w:rsidP="005A0DAA">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E176FE7" w14:textId="7EEDD794" w:rsidR="00366C63" w:rsidRPr="00E4725B" w:rsidRDefault="00366C63" w:rsidP="005A0DAA">
            <w:pPr>
              <w:suppressAutoHyphens/>
              <w:rPr>
                <w:rFonts w:ascii="Times New Roman" w:hAnsi="Times New Roman"/>
                <w:sz w:val="24"/>
                <w:szCs w:val="24"/>
              </w:rPr>
            </w:pPr>
            <w:r w:rsidRPr="00366C63">
              <w:rPr>
                <w:rFonts w:ascii="Times New Roman" w:hAnsi="Times New Roman"/>
                <w:sz w:val="24"/>
                <w:szCs w:val="24"/>
              </w:rPr>
              <w:t>ПК 4.2. Выполнять и контролировать действия газоспасательного отделения по проведению газоспасательных работ на опасных производственных объектах.</w:t>
            </w:r>
          </w:p>
        </w:tc>
      </w:tr>
      <w:tr w:rsidR="00366C63" w:rsidRPr="00E4725B" w14:paraId="4847F581" w14:textId="77777777" w:rsidTr="00366C63">
        <w:trPr>
          <w:trHeight w:val="150"/>
        </w:trPr>
        <w:tc>
          <w:tcPr>
            <w:tcW w:w="4503" w:type="dxa"/>
            <w:vMerge/>
            <w:tcBorders>
              <w:top w:val="single" w:sz="4" w:space="0" w:color="auto"/>
              <w:left w:val="single" w:sz="4" w:space="0" w:color="auto"/>
              <w:right w:val="single" w:sz="4" w:space="0" w:color="auto"/>
            </w:tcBorders>
          </w:tcPr>
          <w:p w14:paraId="0D305316" w14:textId="77777777" w:rsidR="00366C63" w:rsidRDefault="00366C63" w:rsidP="005A0DAA">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1F03C5A" w14:textId="0E670BD3" w:rsidR="00366C63" w:rsidRPr="00E4725B" w:rsidRDefault="00366C63" w:rsidP="005A0DAA">
            <w:pPr>
              <w:suppressAutoHyphens/>
              <w:rPr>
                <w:rFonts w:ascii="Times New Roman" w:hAnsi="Times New Roman"/>
                <w:sz w:val="24"/>
                <w:szCs w:val="24"/>
              </w:rPr>
            </w:pPr>
            <w:r w:rsidRPr="00366C63">
              <w:rPr>
                <w:rFonts w:ascii="Times New Roman" w:hAnsi="Times New Roman"/>
                <w:sz w:val="24"/>
                <w:szCs w:val="24"/>
              </w:rPr>
              <w:t>ПК 4.3. Выполнять работы по организации газоспасательной базы и оказанию на ней первой помощи пострадавшим при химических авариях.</w:t>
            </w:r>
          </w:p>
        </w:tc>
      </w:tr>
      <w:tr w:rsidR="00366C63" w:rsidRPr="00E4725B" w14:paraId="0B8B7712" w14:textId="77777777" w:rsidTr="00366C63">
        <w:trPr>
          <w:trHeight w:val="150"/>
        </w:trPr>
        <w:tc>
          <w:tcPr>
            <w:tcW w:w="4503" w:type="dxa"/>
            <w:vMerge/>
            <w:tcBorders>
              <w:top w:val="single" w:sz="4" w:space="0" w:color="auto"/>
              <w:left w:val="single" w:sz="4" w:space="0" w:color="auto"/>
              <w:right w:val="single" w:sz="4" w:space="0" w:color="auto"/>
            </w:tcBorders>
          </w:tcPr>
          <w:p w14:paraId="3F53A66A" w14:textId="77777777" w:rsidR="00366C63" w:rsidRDefault="00366C63" w:rsidP="005A0DAA">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72402C8" w14:textId="1F73CF2C" w:rsidR="00366C63" w:rsidRPr="00E4725B" w:rsidRDefault="00366C63" w:rsidP="005A0DAA">
            <w:pPr>
              <w:suppressAutoHyphens/>
              <w:rPr>
                <w:rFonts w:ascii="Times New Roman" w:hAnsi="Times New Roman"/>
                <w:sz w:val="24"/>
                <w:szCs w:val="24"/>
              </w:rPr>
            </w:pPr>
            <w:r w:rsidRPr="00366C63">
              <w:rPr>
                <w:rFonts w:ascii="Times New Roman" w:hAnsi="Times New Roman"/>
                <w:sz w:val="24"/>
                <w:szCs w:val="24"/>
              </w:rPr>
              <w:t>ПК 4.4. Организовывать несение службы газоспасательным подразделением.</w:t>
            </w:r>
          </w:p>
        </w:tc>
      </w:tr>
      <w:tr w:rsidR="00366C63" w:rsidRPr="00E4725B" w14:paraId="65F51688" w14:textId="77777777" w:rsidTr="002D6748">
        <w:trPr>
          <w:trHeight w:val="111"/>
        </w:trPr>
        <w:tc>
          <w:tcPr>
            <w:tcW w:w="4503" w:type="dxa"/>
            <w:vMerge/>
            <w:tcBorders>
              <w:top w:val="single" w:sz="4" w:space="0" w:color="auto"/>
              <w:left w:val="single" w:sz="4" w:space="0" w:color="auto"/>
              <w:right w:val="single" w:sz="4" w:space="0" w:color="auto"/>
            </w:tcBorders>
          </w:tcPr>
          <w:p w14:paraId="27159818" w14:textId="77777777" w:rsidR="00366C63" w:rsidRDefault="00366C63" w:rsidP="005A0DAA">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2788E3B" w14:textId="3AF545C5" w:rsidR="00366C63" w:rsidRPr="00E4725B" w:rsidRDefault="00366C63" w:rsidP="005A0DAA">
            <w:pPr>
              <w:suppressAutoHyphens/>
              <w:rPr>
                <w:rFonts w:ascii="Times New Roman" w:hAnsi="Times New Roman"/>
                <w:sz w:val="24"/>
                <w:szCs w:val="24"/>
              </w:rPr>
            </w:pPr>
            <w:r w:rsidRPr="00366C63">
              <w:rPr>
                <w:rFonts w:ascii="Times New Roman" w:hAnsi="Times New Roman"/>
                <w:sz w:val="24"/>
                <w:szCs w:val="24"/>
              </w:rPr>
              <w:t>ПК 4.5. Организовывать действия газоспасательного отделения по предупреждению аварий и (или) инцидентов на опасных производственных объектах.</w:t>
            </w:r>
          </w:p>
        </w:tc>
      </w:tr>
      <w:tr w:rsidR="00366C63" w:rsidRPr="00E4725B" w14:paraId="03A58301" w14:textId="77777777" w:rsidTr="00366C63">
        <w:trPr>
          <w:trHeight w:val="105"/>
        </w:trPr>
        <w:tc>
          <w:tcPr>
            <w:tcW w:w="4503" w:type="dxa"/>
            <w:vMerge/>
            <w:tcBorders>
              <w:left w:val="single" w:sz="4" w:space="0" w:color="auto"/>
              <w:right w:val="single" w:sz="4" w:space="0" w:color="auto"/>
            </w:tcBorders>
          </w:tcPr>
          <w:p w14:paraId="4EBF115D"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30A0D1B" w14:textId="794C55AB"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4.6. Осуществлять контроль за безопасной организацией и проведением газоопасных работ на опасных производственных объектах.</w:t>
            </w:r>
          </w:p>
        </w:tc>
      </w:tr>
      <w:tr w:rsidR="00366C63" w:rsidRPr="00E4725B" w14:paraId="5FFFA074" w14:textId="77777777" w:rsidTr="00366C63">
        <w:trPr>
          <w:trHeight w:val="240"/>
        </w:trPr>
        <w:tc>
          <w:tcPr>
            <w:tcW w:w="4503" w:type="dxa"/>
            <w:vMerge/>
            <w:tcBorders>
              <w:left w:val="single" w:sz="4" w:space="0" w:color="auto"/>
              <w:right w:val="single" w:sz="4" w:space="0" w:color="auto"/>
            </w:tcBorders>
          </w:tcPr>
          <w:p w14:paraId="79E32A65"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ADE5F6D" w14:textId="007F8958"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4.7. Организовывать безопасное применение аварийно-спасательного, газоспасательного, пожарного оборудования и техники.</w:t>
            </w:r>
          </w:p>
        </w:tc>
      </w:tr>
      <w:tr w:rsidR="00366C63" w:rsidRPr="00E4725B" w14:paraId="74264666" w14:textId="77777777" w:rsidTr="00366C63">
        <w:trPr>
          <w:trHeight w:val="240"/>
        </w:trPr>
        <w:tc>
          <w:tcPr>
            <w:tcW w:w="4503" w:type="dxa"/>
            <w:vMerge/>
            <w:tcBorders>
              <w:left w:val="single" w:sz="4" w:space="0" w:color="auto"/>
              <w:right w:val="single" w:sz="4" w:space="0" w:color="auto"/>
            </w:tcBorders>
          </w:tcPr>
          <w:p w14:paraId="75356A9E"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D4827A9" w14:textId="37C4B123"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4.8. Осуществлять техническую эксплуатацию аварийно-спасательного, газоспасательного, пожарного оборудования (техники) и беспилотных авиационных систем.</w:t>
            </w:r>
          </w:p>
        </w:tc>
      </w:tr>
      <w:tr w:rsidR="00366C63" w:rsidRPr="00E4725B" w14:paraId="24D8012F" w14:textId="77777777" w:rsidTr="00366C63">
        <w:trPr>
          <w:trHeight w:val="180"/>
        </w:trPr>
        <w:tc>
          <w:tcPr>
            <w:tcW w:w="4503" w:type="dxa"/>
            <w:vMerge/>
            <w:tcBorders>
              <w:left w:val="single" w:sz="4" w:space="0" w:color="auto"/>
              <w:right w:val="single" w:sz="4" w:space="0" w:color="auto"/>
            </w:tcBorders>
          </w:tcPr>
          <w:p w14:paraId="2E60E1DF"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5C5EB12" w14:textId="0FCC6017"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4.9. Выполнять работы по устранению неисправностей аварийно-спасательных средств и автотранспорта, не требующих специального оборудования.</w:t>
            </w:r>
          </w:p>
        </w:tc>
      </w:tr>
      <w:tr w:rsidR="00366C63" w:rsidRPr="00E4725B" w14:paraId="61124962" w14:textId="77777777" w:rsidTr="00366C63">
        <w:trPr>
          <w:trHeight w:val="150"/>
        </w:trPr>
        <w:tc>
          <w:tcPr>
            <w:tcW w:w="4503" w:type="dxa"/>
            <w:vMerge/>
            <w:tcBorders>
              <w:left w:val="single" w:sz="4" w:space="0" w:color="auto"/>
              <w:right w:val="single" w:sz="4" w:space="0" w:color="auto"/>
            </w:tcBorders>
          </w:tcPr>
          <w:p w14:paraId="0D9AFBFD"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DC1DB9A" w14:textId="2E8EFF2A"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4.10. Выполнять работы по ремонту аварийно-спасательных средств для выполнения газоспасательных работ.</w:t>
            </w:r>
          </w:p>
        </w:tc>
      </w:tr>
      <w:tr w:rsidR="00366C63" w:rsidRPr="00E4725B" w14:paraId="2BA1ACC4" w14:textId="77777777" w:rsidTr="002D6748">
        <w:trPr>
          <w:trHeight w:val="195"/>
        </w:trPr>
        <w:tc>
          <w:tcPr>
            <w:tcW w:w="4503" w:type="dxa"/>
            <w:vMerge/>
            <w:tcBorders>
              <w:left w:val="single" w:sz="4" w:space="0" w:color="auto"/>
              <w:bottom w:val="single" w:sz="4" w:space="0" w:color="auto"/>
              <w:right w:val="single" w:sz="4" w:space="0" w:color="auto"/>
            </w:tcBorders>
          </w:tcPr>
          <w:p w14:paraId="76750FA4" w14:textId="77777777" w:rsidR="00366C63" w:rsidRDefault="00366C63" w:rsidP="00366C63">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3E60D87" w14:textId="3EDFB990" w:rsidR="00366C63" w:rsidRPr="00366C63" w:rsidRDefault="00366C63" w:rsidP="00366C63">
            <w:pPr>
              <w:suppressAutoHyphens/>
              <w:rPr>
                <w:rFonts w:ascii="Times New Roman" w:hAnsi="Times New Roman" w:cs="Times New Roman"/>
              </w:rPr>
            </w:pPr>
            <w:r w:rsidRPr="00366C63">
              <w:rPr>
                <w:rFonts w:ascii="Times New Roman" w:hAnsi="Times New Roman" w:cs="Times New Roman"/>
              </w:rPr>
              <w:t>ПК 4.11. Выполнять аварийно-спасательные и газоспасательные работы с применением беспилотных авиационных систем и робототехники.</w:t>
            </w:r>
          </w:p>
        </w:tc>
      </w:tr>
    </w:tbl>
    <w:p w14:paraId="7C14B98A" w14:textId="77777777" w:rsidR="00813AD8" w:rsidRPr="00E4725B" w:rsidRDefault="00813AD8" w:rsidP="00813AD8">
      <w:pPr>
        <w:rPr>
          <w:rFonts w:ascii="Times New Roman" w:hAnsi="Times New Roman"/>
          <w:sz w:val="24"/>
          <w:szCs w:val="24"/>
        </w:rPr>
      </w:pPr>
    </w:p>
    <w:p w14:paraId="74D962CF" w14:textId="77777777" w:rsidR="005E310B" w:rsidRDefault="005E310B" w:rsidP="00AB1ED2">
      <w:pPr>
        <w:suppressAutoHyphens/>
        <w:ind w:firstLine="709"/>
        <w:jc w:val="both"/>
        <w:rPr>
          <w:rFonts w:ascii="Times New Roman" w:hAnsi="Times New Roman"/>
          <w:sz w:val="24"/>
          <w:szCs w:val="24"/>
        </w:rPr>
      </w:pPr>
      <w:r>
        <w:rPr>
          <w:rFonts w:ascii="Times New Roman" w:hAnsi="Times New Roman"/>
          <w:sz w:val="24"/>
          <w:szCs w:val="24"/>
        </w:rPr>
        <w:br w:type="page"/>
      </w:r>
    </w:p>
    <w:p w14:paraId="421EDF97" w14:textId="2AE02ADE" w:rsidR="00813AD8" w:rsidRPr="00E4725B" w:rsidRDefault="00813AD8" w:rsidP="00AB1ED2">
      <w:pPr>
        <w:suppressAutoHyphens/>
        <w:ind w:firstLine="709"/>
        <w:jc w:val="both"/>
        <w:rPr>
          <w:rFonts w:ascii="Times New Roman" w:hAnsi="Times New Roman"/>
          <w:sz w:val="24"/>
          <w:szCs w:val="24"/>
        </w:rPr>
      </w:pPr>
      <w:r w:rsidRPr="00E4725B">
        <w:rPr>
          <w:rFonts w:ascii="Times New Roman" w:hAnsi="Times New Roman"/>
          <w:sz w:val="24"/>
          <w:szCs w:val="24"/>
        </w:rPr>
        <w:lastRenderedPageBreak/>
        <w:t>Направленность 3-</w:t>
      </w:r>
      <w:r w:rsidRPr="00E4725B">
        <w:t xml:space="preserve"> </w:t>
      </w:r>
      <w:r w:rsidRPr="00E4725B">
        <w:rPr>
          <w:rFonts w:ascii="Times New Roman" w:hAnsi="Times New Roman"/>
          <w:sz w:val="24"/>
          <w:szCs w:val="24"/>
        </w:rPr>
        <w:t>Специалист по гражданской обороне</w:t>
      </w:r>
    </w:p>
    <w:p w14:paraId="35747275" w14:textId="77777777" w:rsidR="00813AD8" w:rsidRPr="00E4725B" w:rsidRDefault="00813AD8" w:rsidP="00813AD8">
      <w:pPr>
        <w:suppressAutoHyphens/>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813AD8" w:rsidRPr="00E4725B" w14:paraId="66A5C1A9" w14:textId="77777777" w:rsidTr="005A0DAA">
        <w:trPr>
          <w:trHeight w:val="347"/>
        </w:trPr>
        <w:tc>
          <w:tcPr>
            <w:tcW w:w="4503" w:type="dxa"/>
            <w:tcBorders>
              <w:top w:val="single" w:sz="4" w:space="0" w:color="auto"/>
              <w:left w:val="single" w:sz="4" w:space="0" w:color="auto"/>
              <w:bottom w:val="single" w:sz="4" w:space="0" w:color="auto"/>
              <w:right w:val="single" w:sz="4" w:space="0" w:color="auto"/>
            </w:tcBorders>
            <w:hideMark/>
          </w:tcPr>
          <w:p w14:paraId="4F57BABC" w14:textId="77777777" w:rsidR="00813AD8" w:rsidRPr="00E4725B" w:rsidRDefault="00813AD8" w:rsidP="005A0DAA">
            <w:pPr>
              <w:suppressAutoHyphens/>
              <w:jc w:val="center"/>
              <w:rPr>
                <w:rFonts w:ascii="Times New Roman" w:hAnsi="Times New Roman"/>
                <w:sz w:val="24"/>
                <w:szCs w:val="24"/>
              </w:rPr>
            </w:pPr>
            <w:r w:rsidRPr="00E4725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3A39C08" w14:textId="77777777" w:rsidR="00813AD8" w:rsidRPr="00E4725B" w:rsidRDefault="00813AD8" w:rsidP="005A0DAA">
            <w:pPr>
              <w:suppressAutoHyphens/>
              <w:jc w:val="center"/>
              <w:rPr>
                <w:rFonts w:ascii="Times New Roman" w:hAnsi="Times New Roman"/>
                <w:sz w:val="24"/>
                <w:szCs w:val="24"/>
              </w:rPr>
            </w:pPr>
            <w:r w:rsidRPr="00E4725B">
              <w:rPr>
                <w:rFonts w:ascii="Times New Roman" w:hAnsi="Times New Roman"/>
                <w:sz w:val="24"/>
                <w:szCs w:val="24"/>
              </w:rPr>
              <w:t>Код и наименование ПМ</w:t>
            </w:r>
          </w:p>
        </w:tc>
      </w:tr>
      <w:tr w:rsidR="00813AD8" w:rsidRPr="00E4725B" w14:paraId="1B999692" w14:textId="77777777" w:rsidTr="005A0DAA">
        <w:tc>
          <w:tcPr>
            <w:tcW w:w="9606" w:type="dxa"/>
            <w:gridSpan w:val="2"/>
            <w:tcBorders>
              <w:top w:val="single" w:sz="4" w:space="0" w:color="auto"/>
              <w:left w:val="single" w:sz="4" w:space="0" w:color="auto"/>
              <w:bottom w:val="single" w:sz="4" w:space="0" w:color="auto"/>
              <w:right w:val="single" w:sz="4" w:space="0" w:color="auto"/>
            </w:tcBorders>
            <w:hideMark/>
          </w:tcPr>
          <w:p w14:paraId="000359D3" w14:textId="77777777" w:rsidR="00813AD8" w:rsidRPr="00E4725B" w:rsidRDefault="00813AD8" w:rsidP="005A0DAA">
            <w:pPr>
              <w:suppressAutoHyphens/>
              <w:rPr>
                <w:rFonts w:ascii="Times New Roman" w:hAnsi="Times New Roman"/>
                <w:sz w:val="24"/>
                <w:szCs w:val="24"/>
              </w:rPr>
            </w:pPr>
            <w:r w:rsidRPr="00E4725B">
              <w:rPr>
                <w:rFonts w:ascii="Times New Roman" w:hAnsi="Times New Roman"/>
                <w:sz w:val="24"/>
                <w:szCs w:val="24"/>
              </w:rPr>
              <w:t xml:space="preserve">Виды деятельности (общие) </w:t>
            </w:r>
          </w:p>
        </w:tc>
      </w:tr>
      <w:tr w:rsidR="0018253A" w:rsidRPr="00E4725B" w14:paraId="602362AF" w14:textId="77777777" w:rsidTr="0018253A">
        <w:trPr>
          <w:trHeight w:val="225"/>
        </w:trPr>
        <w:tc>
          <w:tcPr>
            <w:tcW w:w="4503" w:type="dxa"/>
            <w:vMerge w:val="restart"/>
            <w:hideMark/>
          </w:tcPr>
          <w:p w14:paraId="6E322B3D" w14:textId="1B2F33B3" w:rsidR="0018253A" w:rsidRPr="00E4725B" w:rsidRDefault="005E310B" w:rsidP="0018253A">
            <w:pPr>
              <w:suppressAutoHyphens/>
              <w:rPr>
                <w:rFonts w:ascii="Times New Roman" w:hAnsi="Times New Roman"/>
                <w:sz w:val="24"/>
                <w:szCs w:val="24"/>
              </w:rPr>
            </w:pPr>
            <w:r>
              <w:rPr>
                <w:rFonts w:ascii="Times New Roman" w:hAnsi="Times New Roman" w:cs="Times New Roman"/>
                <w:sz w:val="24"/>
                <w:szCs w:val="24"/>
              </w:rPr>
              <w:t xml:space="preserve">ВД.01 </w:t>
            </w:r>
            <w:r w:rsidR="0018253A" w:rsidRPr="004C1D8A">
              <w:rPr>
                <w:rFonts w:ascii="Times New Roman" w:hAnsi="Times New Roman" w:cs="Times New Roman"/>
                <w:sz w:val="24"/>
                <w:szCs w:val="24"/>
              </w:rPr>
              <w:t>Выполнение аварийно-спасательных работ в чрезвычайных ситуациях</w:t>
            </w:r>
          </w:p>
        </w:tc>
        <w:tc>
          <w:tcPr>
            <w:tcW w:w="5103" w:type="dxa"/>
            <w:tcBorders>
              <w:top w:val="single" w:sz="4" w:space="0" w:color="auto"/>
              <w:left w:val="single" w:sz="4" w:space="0" w:color="auto"/>
              <w:bottom w:val="single" w:sz="4" w:space="0" w:color="auto"/>
              <w:right w:val="single" w:sz="4" w:space="0" w:color="auto"/>
            </w:tcBorders>
          </w:tcPr>
          <w:p w14:paraId="15B1C6C6" w14:textId="24FDFA69"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1.1. Выполнять действия по проведению аварийно-спасательных работ при локализации и ликвидации последствий чрезвычайных ситуаций.</w:t>
            </w:r>
          </w:p>
        </w:tc>
      </w:tr>
      <w:tr w:rsidR="0018253A" w:rsidRPr="00E4725B" w14:paraId="50D9950B" w14:textId="77777777" w:rsidTr="0018253A">
        <w:trPr>
          <w:trHeight w:val="135"/>
        </w:trPr>
        <w:tc>
          <w:tcPr>
            <w:tcW w:w="4503" w:type="dxa"/>
            <w:vMerge/>
          </w:tcPr>
          <w:p w14:paraId="446FEDEB"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507371A" w14:textId="451B66D0"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1.2. Выполнять действия по проведению аварийно-спасательных работ на высоте.</w:t>
            </w:r>
          </w:p>
        </w:tc>
      </w:tr>
      <w:tr w:rsidR="0018253A" w:rsidRPr="00E4725B" w14:paraId="1208CC6D" w14:textId="77777777" w:rsidTr="0018253A">
        <w:trPr>
          <w:trHeight w:val="81"/>
        </w:trPr>
        <w:tc>
          <w:tcPr>
            <w:tcW w:w="4503" w:type="dxa"/>
            <w:vMerge/>
          </w:tcPr>
          <w:p w14:paraId="4A3789E9"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FB29B9E" w14:textId="4744254F"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1.3. Выполнять действия по проведению аварийно-спасательных работ при локализации и ликвидации проливов или выбросов опасных химических веществ.</w:t>
            </w:r>
          </w:p>
        </w:tc>
      </w:tr>
      <w:tr w:rsidR="0018253A" w:rsidRPr="00E4725B" w14:paraId="5411B9CE" w14:textId="77777777" w:rsidTr="0018253A">
        <w:trPr>
          <w:trHeight w:val="180"/>
        </w:trPr>
        <w:tc>
          <w:tcPr>
            <w:tcW w:w="4503" w:type="dxa"/>
            <w:vMerge/>
          </w:tcPr>
          <w:p w14:paraId="0DC7626A"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51725CB" w14:textId="1C58292F"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1.4. Выполнять действия на этапах тушения пожара.</w:t>
            </w:r>
          </w:p>
        </w:tc>
      </w:tr>
      <w:tr w:rsidR="0018253A" w:rsidRPr="00E4725B" w14:paraId="5F153DBF" w14:textId="77777777" w:rsidTr="0018253A">
        <w:trPr>
          <w:trHeight w:val="150"/>
        </w:trPr>
        <w:tc>
          <w:tcPr>
            <w:tcW w:w="4503" w:type="dxa"/>
            <w:vMerge/>
          </w:tcPr>
          <w:p w14:paraId="377EAEA1"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1FE2D1C" w14:textId="7D30AF9C"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1.5. Выполнять поиск пострадавших в чрезвычайных ситуациях.</w:t>
            </w:r>
          </w:p>
        </w:tc>
      </w:tr>
      <w:tr w:rsidR="0018253A" w:rsidRPr="00E4725B" w14:paraId="60E783B3" w14:textId="77777777" w:rsidTr="0018253A">
        <w:trPr>
          <w:trHeight w:val="111"/>
        </w:trPr>
        <w:tc>
          <w:tcPr>
            <w:tcW w:w="4503" w:type="dxa"/>
            <w:vMerge/>
          </w:tcPr>
          <w:p w14:paraId="7AFDC210"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40AE45C" w14:textId="4FCDF513"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1.6. Оказывать первую помощь пострадавшим при чрезвычайных ситуациях.</w:t>
            </w:r>
          </w:p>
        </w:tc>
      </w:tr>
      <w:tr w:rsidR="0018253A" w:rsidRPr="00E4725B" w14:paraId="3E8E8B61" w14:textId="77777777" w:rsidTr="0018253A">
        <w:trPr>
          <w:trHeight w:val="111"/>
        </w:trPr>
        <w:tc>
          <w:tcPr>
            <w:tcW w:w="4503" w:type="dxa"/>
            <w:vMerge/>
          </w:tcPr>
          <w:p w14:paraId="6E6AE9DB"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69A7531" w14:textId="2B3FA80E"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1.7. Выполнять мероприятия по обеззараживанию помещений и (или) территорий.</w:t>
            </w:r>
          </w:p>
        </w:tc>
      </w:tr>
      <w:tr w:rsidR="0018253A" w:rsidRPr="00E4725B" w14:paraId="0CF962DA" w14:textId="77777777" w:rsidTr="0018253A">
        <w:trPr>
          <w:trHeight w:val="150"/>
        </w:trPr>
        <w:tc>
          <w:tcPr>
            <w:tcW w:w="4503" w:type="dxa"/>
            <w:vMerge/>
          </w:tcPr>
          <w:p w14:paraId="649E753F"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E04E607" w14:textId="441EE5DF"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1.8. Обеспечивать безопасность при выполнении аварийно-спасательных работ на этапах тушения пожара.</w:t>
            </w:r>
          </w:p>
        </w:tc>
      </w:tr>
      <w:tr w:rsidR="0018253A" w:rsidRPr="00E4725B" w14:paraId="4FB2067E" w14:textId="77777777" w:rsidTr="005A0DAA">
        <w:trPr>
          <w:trHeight w:val="165"/>
        </w:trPr>
        <w:tc>
          <w:tcPr>
            <w:tcW w:w="4503" w:type="dxa"/>
            <w:vMerge/>
          </w:tcPr>
          <w:p w14:paraId="1682C539"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1D4E716" w14:textId="70656C1C"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1.9. Осуществлять несение службы в аварийно-спасательных формированиях и пожарно-спасательных подразделениях.</w:t>
            </w:r>
          </w:p>
        </w:tc>
      </w:tr>
      <w:tr w:rsidR="0018253A" w:rsidRPr="00E4725B" w14:paraId="20B7F838" w14:textId="77777777" w:rsidTr="0018253A">
        <w:trPr>
          <w:trHeight w:val="285"/>
        </w:trPr>
        <w:tc>
          <w:tcPr>
            <w:tcW w:w="4503" w:type="dxa"/>
            <w:vMerge w:val="restart"/>
          </w:tcPr>
          <w:p w14:paraId="488DBBB9" w14:textId="44F961D4" w:rsidR="0018253A" w:rsidRPr="00E4725B" w:rsidRDefault="005E310B" w:rsidP="0018253A">
            <w:pPr>
              <w:suppressAutoHyphens/>
              <w:rPr>
                <w:rFonts w:ascii="Times New Roman" w:hAnsi="Times New Roman"/>
                <w:sz w:val="24"/>
                <w:szCs w:val="24"/>
              </w:rPr>
            </w:pPr>
            <w:r>
              <w:rPr>
                <w:rFonts w:ascii="Times New Roman" w:hAnsi="Times New Roman" w:cs="Times New Roman"/>
                <w:sz w:val="24"/>
                <w:szCs w:val="24"/>
              </w:rPr>
              <w:t xml:space="preserve">ВД.02 </w:t>
            </w:r>
            <w:r w:rsidR="0018253A" w:rsidRPr="004C1D8A">
              <w:rPr>
                <w:rFonts w:ascii="Times New Roman" w:hAnsi="Times New Roman" w:cs="Times New Roman"/>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tcPr>
          <w:p w14:paraId="0067947C" w14:textId="117C3854"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2.1. Проводить мониторинг потенциально опасных промышленных и природных объектов.</w:t>
            </w:r>
          </w:p>
        </w:tc>
      </w:tr>
      <w:tr w:rsidR="0018253A" w:rsidRPr="00E4725B" w14:paraId="716F2B57" w14:textId="77777777" w:rsidTr="0018253A">
        <w:trPr>
          <w:trHeight w:val="285"/>
        </w:trPr>
        <w:tc>
          <w:tcPr>
            <w:tcW w:w="4503" w:type="dxa"/>
            <w:vMerge/>
          </w:tcPr>
          <w:p w14:paraId="3E06BED0"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3D304E3" w14:textId="6FE6D31A"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2.2. Осуществлять оперативное планирование мероприятий по ликвидации последствий чрезвычайных ситуаций.</w:t>
            </w:r>
          </w:p>
        </w:tc>
      </w:tr>
      <w:tr w:rsidR="0018253A" w:rsidRPr="00E4725B" w14:paraId="266D0E99" w14:textId="77777777" w:rsidTr="0018253A">
        <w:trPr>
          <w:trHeight w:val="240"/>
        </w:trPr>
        <w:tc>
          <w:tcPr>
            <w:tcW w:w="4503" w:type="dxa"/>
            <w:vMerge/>
          </w:tcPr>
          <w:p w14:paraId="0BD9D766"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F29173B" w14:textId="22D40A4D"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2.3. Организовывать и проводить мероприятия по защите населения в чрезвычайных ситуациях.</w:t>
            </w:r>
          </w:p>
        </w:tc>
      </w:tr>
      <w:tr w:rsidR="0018253A" w:rsidRPr="00E4725B" w14:paraId="7FE3044D" w14:textId="77777777" w:rsidTr="0018253A">
        <w:trPr>
          <w:trHeight w:val="210"/>
        </w:trPr>
        <w:tc>
          <w:tcPr>
            <w:tcW w:w="4503" w:type="dxa"/>
            <w:vMerge/>
          </w:tcPr>
          <w:p w14:paraId="59C6A598"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4CB8CBD" w14:textId="68CC0E6F"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2.4.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r>
      <w:tr w:rsidR="0018253A" w:rsidRPr="00E4725B" w14:paraId="7FB91D2F" w14:textId="77777777" w:rsidTr="0018253A">
        <w:trPr>
          <w:trHeight w:val="150"/>
        </w:trPr>
        <w:tc>
          <w:tcPr>
            <w:tcW w:w="4503" w:type="dxa"/>
            <w:vMerge/>
          </w:tcPr>
          <w:p w14:paraId="6F30F1C4"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3B7DD7F" w14:textId="7752AE68"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2.5. Выполнять работы по предупреждению аварий и обеспечению газовой безопасности на опасных производственных объектах.</w:t>
            </w:r>
          </w:p>
        </w:tc>
      </w:tr>
      <w:tr w:rsidR="0018253A" w:rsidRPr="00E4725B" w14:paraId="7966298D" w14:textId="77777777" w:rsidTr="005A0DAA">
        <w:trPr>
          <w:trHeight w:val="150"/>
        </w:trPr>
        <w:tc>
          <w:tcPr>
            <w:tcW w:w="4503" w:type="dxa"/>
            <w:vMerge/>
          </w:tcPr>
          <w:p w14:paraId="61FDE9AD"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4FA8250" w14:textId="39F9D62D"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2.6. Выполнять мероприятия по обучению населения безопасному поведению в чрезвычайных ситуациях.</w:t>
            </w:r>
          </w:p>
        </w:tc>
      </w:tr>
      <w:tr w:rsidR="0018253A" w:rsidRPr="00E4725B" w14:paraId="625F2A6F" w14:textId="77777777" w:rsidTr="0018253A">
        <w:trPr>
          <w:trHeight w:val="165"/>
        </w:trPr>
        <w:tc>
          <w:tcPr>
            <w:tcW w:w="4503" w:type="dxa"/>
            <w:vMerge w:val="restart"/>
            <w:hideMark/>
          </w:tcPr>
          <w:p w14:paraId="4CBA4566" w14:textId="0415CB47" w:rsidR="0018253A" w:rsidRPr="00E4725B" w:rsidRDefault="005E310B" w:rsidP="0018253A">
            <w:pPr>
              <w:suppressAutoHyphens/>
              <w:rPr>
                <w:rFonts w:ascii="Times New Roman" w:hAnsi="Times New Roman"/>
                <w:sz w:val="24"/>
                <w:szCs w:val="24"/>
              </w:rPr>
            </w:pPr>
            <w:r>
              <w:rPr>
                <w:rFonts w:ascii="Times New Roman" w:hAnsi="Times New Roman" w:cs="Times New Roman"/>
                <w:sz w:val="24"/>
                <w:szCs w:val="24"/>
              </w:rPr>
              <w:t xml:space="preserve">ВД.03 </w:t>
            </w:r>
            <w:r w:rsidR="0018253A" w:rsidRPr="004C1D8A">
              <w:rPr>
                <w:rFonts w:ascii="Times New Roman" w:hAnsi="Times New Roman" w:cs="Times New Roman"/>
                <w:sz w:val="24"/>
                <w:szCs w:val="24"/>
              </w:rPr>
              <w:t>Обеспечение жизнедеятельности в условиях чрезвычайных ситуаций природного и техногенного характера</w:t>
            </w:r>
          </w:p>
        </w:tc>
        <w:tc>
          <w:tcPr>
            <w:tcW w:w="5103" w:type="dxa"/>
            <w:tcBorders>
              <w:top w:val="single" w:sz="4" w:space="0" w:color="auto"/>
              <w:left w:val="single" w:sz="4" w:space="0" w:color="auto"/>
              <w:bottom w:val="single" w:sz="4" w:space="0" w:color="auto"/>
              <w:right w:val="single" w:sz="4" w:space="0" w:color="auto"/>
            </w:tcBorders>
            <w:hideMark/>
          </w:tcPr>
          <w:p w14:paraId="2105461A" w14:textId="7713203B" w:rsidR="0018253A" w:rsidRPr="00E4725B" w:rsidRDefault="0018253A" w:rsidP="0018253A">
            <w:pPr>
              <w:suppressAutoHyphens/>
              <w:rPr>
                <w:rFonts w:ascii="Times New Roman" w:hAnsi="Times New Roman"/>
                <w:sz w:val="24"/>
                <w:szCs w:val="24"/>
              </w:rPr>
            </w:pPr>
            <w:r w:rsidRPr="00366C63">
              <w:rPr>
                <w:rFonts w:ascii="Times New Roman" w:hAnsi="Times New Roman" w:cs="Times New Roman"/>
              </w:rPr>
              <w:t>ПК 3.1. Планировать жизнеобеспечение спасательных подразделений в условиях чрезвычайных ситуаций.</w:t>
            </w:r>
          </w:p>
        </w:tc>
      </w:tr>
      <w:tr w:rsidR="0018253A" w:rsidRPr="00E4725B" w14:paraId="6637D382" w14:textId="77777777" w:rsidTr="0018253A">
        <w:trPr>
          <w:trHeight w:val="180"/>
        </w:trPr>
        <w:tc>
          <w:tcPr>
            <w:tcW w:w="4503" w:type="dxa"/>
            <w:vMerge/>
          </w:tcPr>
          <w:p w14:paraId="0253569F"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22EBDE5" w14:textId="2C85BB42"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3.2. Организовывать и проводить первоочередное жизнеобеспечение пострадавшего населения в зонах чрезвычайных ситуаций.</w:t>
            </w:r>
          </w:p>
        </w:tc>
      </w:tr>
      <w:tr w:rsidR="0018253A" w:rsidRPr="00E4725B" w14:paraId="6B329D71" w14:textId="77777777" w:rsidTr="0018253A">
        <w:trPr>
          <w:trHeight w:val="225"/>
        </w:trPr>
        <w:tc>
          <w:tcPr>
            <w:tcW w:w="4503" w:type="dxa"/>
            <w:vMerge/>
          </w:tcPr>
          <w:p w14:paraId="6402A4A6"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4736D3D" w14:textId="033331A7"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3.3. Обеспечивать выживание личного состава и пострадавших в различных чрезвычайных ситуациях.</w:t>
            </w:r>
          </w:p>
        </w:tc>
      </w:tr>
      <w:tr w:rsidR="0018253A" w:rsidRPr="00E4725B" w14:paraId="3444E187" w14:textId="77777777" w:rsidTr="005A0DAA">
        <w:trPr>
          <w:trHeight w:val="225"/>
        </w:trPr>
        <w:tc>
          <w:tcPr>
            <w:tcW w:w="4503" w:type="dxa"/>
            <w:vMerge/>
          </w:tcPr>
          <w:p w14:paraId="5850C0A3" w14:textId="77777777" w:rsidR="0018253A" w:rsidRPr="004C1D8A" w:rsidRDefault="0018253A" w:rsidP="0018253A">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CFB003D" w14:textId="5E047649" w:rsidR="0018253A" w:rsidRPr="004C1D8A" w:rsidRDefault="0018253A" w:rsidP="0018253A">
            <w:pPr>
              <w:suppressAutoHyphens/>
              <w:rPr>
                <w:rFonts w:ascii="Times New Roman" w:hAnsi="Times New Roman"/>
                <w:sz w:val="24"/>
                <w:szCs w:val="24"/>
              </w:rPr>
            </w:pPr>
            <w:r w:rsidRPr="00366C63">
              <w:rPr>
                <w:rFonts w:ascii="Times New Roman" w:hAnsi="Times New Roman" w:cs="Times New Roman"/>
              </w:rPr>
              <w:t>ПК 3.4. Ориентироваться на местности с использованием топографических карт (планов) и навигационных приборов.</w:t>
            </w:r>
          </w:p>
        </w:tc>
      </w:tr>
      <w:tr w:rsidR="00813AD8" w:rsidRPr="00E4725B" w14:paraId="2F014859" w14:textId="77777777" w:rsidTr="005A0DAA">
        <w:tc>
          <w:tcPr>
            <w:tcW w:w="9606" w:type="dxa"/>
            <w:gridSpan w:val="2"/>
            <w:tcBorders>
              <w:top w:val="single" w:sz="4" w:space="0" w:color="auto"/>
              <w:left w:val="single" w:sz="4" w:space="0" w:color="auto"/>
              <w:bottom w:val="single" w:sz="4" w:space="0" w:color="auto"/>
              <w:right w:val="single" w:sz="4" w:space="0" w:color="auto"/>
            </w:tcBorders>
            <w:hideMark/>
          </w:tcPr>
          <w:p w14:paraId="77EBE01A" w14:textId="77777777" w:rsidR="00813AD8" w:rsidRPr="004C1D8A" w:rsidRDefault="00813AD8" w:rsidP="005A0DAA">
            <w:pPr>
              <w:suppressAutoHyphens/>
              <w:rPr>
                <w:rFonts w:ascii="Times New Roman" w:hAnsi="Times New Roman"/>
                <w:sz w:val="24"/>
                <w:szCs w:val="24"/>
              </w:rPr>
            </w:pPr>
            <w:r w:rsidRPr="004C1D8A">
              <w:rPr>
                <w:rFonts w:ascii="Times New Roman" w:hAnsi="Times New Roman"/>
                <w:sz w:val="24"/>
                <w:szCs w:val="24"/>
              </w:rPr>
              <w:lastRenderedPageBreak/>
              <w:t xml:space="preserve">Виды деятельности по выбору </w:t>
            </w:r>
          </w:p>
        </w:tc>
      </w:tr>
      <w:tr w:rsidR="0018253A" w:rsidRPr="00E4725B" w14:paraId="5470F908" w14:textId="77777777" w:rsidTr="00C915FE">
        <w:trPr>
          <w:trHeight w:val="330"/>
        </w:trPr>
        <w:tc>
          <w:tcPr>
            <w:tcW w:w="4503" w:type="dxa"/>
            <w:vMerge w:val="restart"/>
            <w:tcBorders>
              <w:top w:val="single" w:sz="4" w:space="0" w:color="auto"/>
              <w:left w:val="single" w:sz="4" w:space="0" w:color="auto"/>
              <w:right w:val="single" w:sz="4" w:space="0" w:color="auto"/>
            </w:tcBorders>
            <w:hideMark/>
          </w:tcPr>
          <w:p w14:paraId="5F413E65" w14:textId="0E5201CE" w:rsidR="0018253A" w:rsidRPr="00E4725B" w:rsidRDefault="005E310B" w:rsidP="0018253A">
            <w:pPr>
              <w:suppressAutoHyphens/>
              <w:rPr>
                <w:rFonts w:ascii="Times New Roman" w:hAnsi="Times New Roman"/>
                <w:sz w:val="24"/>
                <w:szCs w:val="24"/>
              </w:rPr>
            </w:pPr>
            <w:r>
              <w:rPr>
                <w:rFonts w:ascii="Times New Roman" w:hAnsi="Times New Roman"/>
                <w:sz w:val="24"/>
                <w:szCs w:val="24"/>
              </w:rPr>
              <w:t xml:space="preserve">ВД.04 </w:t>
            </w:r>
            <w:r w:rsidR="0018253A">
              <w:rPr>
                <w:rFonts w:ascii="Times New Roman" w:hAnsi="Times New Roman"/>
                <w:sz w:val="24"/>
                <w:szCs w:val="24"/>
              </w:rPr>
              <w:t>П</w:t>
            </w:r>
            <w:r w:rsidR="0018253A" w:rsidRPr="004C1D8A">
              <w:rPr>
                <w:rFonts w:ascii="Times New Roman" w:hAnsi="Times New Roman"/>
                <w:sz w:val="24"/>
                <w:szCs w:val="24"/>
              </w:rPr>
              <w:t>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5103" w:type="dxa"/>
            <w:tcBorders>
              <w:top w:val="single" w:sz="4" w:space="0" w:color="auto"/>
              <w:left w:val="single" w:sz="4" w:space="0" w:color="auto"/>
              <w:bottom w:val="single" w:sz="4" w:space="0" w:color="auto"/>
              <w:right w:val="single" w:sz="4" w:space="0" w:color="auto"/>
            </w:tcBorders>
          </w:tcPr>
          <w:p w14:paraId="65038E24" w14:textId="3E8C7E80" w:rsidR="0018253A" w:rsidRPr="0018253A" w:rsidRDefault="0018253A" w:rsidP="0018253A">
            <w:pPr>
              <w:suppressAutoHyphens/>
              <w:rPr>
                <w:rFonts w:ascii="Times New Roman" w:hAnsi="Times New Roman" w:cs="Times New Roman"/>
              </w:rPr>
            </w:pPr>
            <w:r w:rsidRPr="0018253A">
              <w:rPr>
                <w:rFonts w:ascii="Times New Roman" w:hAnsi="Times New Roman" w:cs="Times New Roman"/>
              </w:rPr>
              <w:t>ПК 4.1. Осуществлять ведение и корректировку плановых документов по гражданской обороне в организации.</w:t>
            </w:r>
          </w:p>
        </w:tc>
      </w:tr>
      <w:tr w:rsidR="0018253A" w:rsidRPr="00E4725B" w14:paraId="3628D147" w14:textId="77777777" w:rsidTr="0018253A">
        <w:trPr>
          <w:trHeight w:val="270"/>
        </w:trPr>
        <w:tc>
          <w:tcPr>
            <w:tcW w:w="4503" w:type="dxa"/>
            <w:vMerge/>
            <w:tcBorders>
              <w:left w:val="single" w:sz="4" w:space="0" w:color="auto"/>
              <w:right w:val="single" w:sz="4" w:space="0" w:color="auto"/>
            </w:tcBorders>
          </w:tcPr>
          <w:p w14:paraId="73B0316A" w14:textId="77777777" w:rsidR="0018253A" w:rsidRDefault="0018253A" w:rsidP="0018253A">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964AC0A" w14:textId="2EDDC965" w:rsidR="0018253A" w:rsidRPr="0018253A" w:rsidRDefault="0018253A" w:rsidP="0018253A">
            <w:pPr>
              <w:suppressAutoHyphens/>
              <w:rPr>
                <w:rFonts w:ascii="Times New Roman" w:hAnsi="Times New Roman" w:cs="Times New Roman"/>
              </w:rPr>
            </w:pPr>
            <w:r w:rsidRPr="0018253A">
              <w:rPr>
                <w:rFonts w:ascii="Times New Roman" w:hAnsi="Times New Roman" w:cs="Times New Roman"/>
              </w:rPr>
              <w:t>ПК 4.2. 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tc>
      </w:tr>
      <w:tr w:rsidR="0018253A" w:rsidRPr="00E4725B" w14:paraId="2CF31807" w14:textId="77777777" w:rsidTr="0018253A">
        <w:trPr>
          <w:trHeight w:val="255"/>
        </w:trPr>
        <w:tc>
          <w:tcPr>
            <w:tcW w:w="4503" w:type="dxa"/>
            <w:vMerge/>
            <w:tcBorders>
              <w:left w:val="single" w:sz="4" w:space="0" w:color="auto"/>
              <w:right w:val="single" w:sz="4" w:space="0" w:color="auto"/>
            </w:tcBorders>
          </w:tcPr>
          <w:p w14:paraId="173C33B7" w14:textId="77777777" w:rsidR="0018253A" w:rsidRDefault="0018253A" w:rsidP="0018253A">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B98B8B6" w14:textId="0D83F9D1" w:rsidR="0018253A" w:rsidRPr="0018253A" w:rsidRDefault="0018253A" w:rsidP="0018253A">
            <w:pPr>
              <w:suppressAutoHyphens/>
              <w:rPr>
                <w:rFonts w:ascii="Times New Roman" w:hAnsi="Times New Roman" w:cs="Times New Roman"/>
              </w:rPr>
            </w:pPr>
            <w:r w:rsidRPr="0018253A">
              <w:rPr>
                <w:rFonts w:ascii="Times New Roman" w:hAnsi="Times New Roman" w:cs="Times New Roman"/>
              </w:rPr>
              <w:t>ПК 4.3. Осуществлять курсовое обучение работников организации по гражданской обороне и защите от чрезвычайных ситуаций.</w:t>
            </w:r>
          </w:p>
        </w:tc>
      </w:tr>
      <w:tr w:rsidR="0018253A" w:rsidRPr="00E4725B" w14:paraId="1C18A095" w14:textId="77777777" w:rsidTr="0018253A">
        <w:trPr>
          <w:trHeight w:val="150"/>
        </w:trPr>
        <w:tc>
          <w:tcPr>
            <w:tcW w:w="4503" w:type="dxa"/>
            <w:vMerge/>
            <w:tcBorders>
              <w:left w:val="single" w:sz="4" w:space="0" w:color="auto"/>
              <w:right w:val="single" w:sz="4" w:space="0" w:color="auto"/>
            </w:tcBorders>
          </w:tcPr>
          <w:p w14:paraId="352CFABF" w14:textId="77777777" w:rsidR="0018253A" w:rsidRDefault="0018253A" w:rsidP="0018253A">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99C4BE7" w14:textId="1B137D67" w:rsidR="0018253A" w:rsidRPr="0018253A" w:rsidRDefault="0018253A" w:rsidP="0018253A">
            <w:pPr>
              <w:suppressAutoHyphens/>
              <w:rPr>
                <w:rFonts w:ascii="Times New Roman" w:hAnsi="Times New Roman" w:cs="Times New Roman"/>
              </w:rPr>
            </w:pPr>
            <w:r w:rsidRPr="0018253A">
              <w:rPr>
                <w:rFonts w:ascii="Times New Roman" w:hAnsi="Times New Roman" w:cs="Times New Roman"/>
              </w:rPr>
              <w:t>ПК 4.4. Осуществлять инструктирование персонала организации по гражданской обороне и защите от чрезвычайных ситуаций.</w:t>
            </w:r>
          </w:p>
        </w:tc>
      </w:tr>
      <w:tr w:rsidR="0018253A" w:rsidRPr="00E4725B" w14:paraId="357914D6" w14:textId="77777777" w:rsidTr="0018253A">
        <w:trPr>
          <w:trHeight w:val="135"/>
        </w:trPr>
        <w:tc>
          <w:tcPr>
            <w:tcW w:w="4503" w:type="dxa"/>
            <w:vMerge/>
            <w:tcBorders>
              <w:left w:val="single" w:sz="4" w:space="0" w:color="auto"/>
              <w:right w:val="single" w:sz="4" w:space="0" w:color="auto"/>
            </w:tcBorders>
          </w:tcPr>
          <w:p w14:paraId="77DDEF72" w14:textId="77777777" w:rsidR="0018253A" w:rsidRDefault="0018253A" w:rsidP="0018253A">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837F32F" w14:textId="55BE8DEA" w:rsidR="0018253A" w:rsidRPr="0018253A" w:rsidRDefault="0018253A" w:rsidP="0018253A">
            <w:pPr>
              <w:suppressAutoHyphens/>
              <w:rPr>
                <w:rFonts w:ascii="Times New Roman" w:hAnsi="Times New Roman" w:cs="Times New Roman"/>
              </w:rPr>
            </w:pPr>
            <w:r w:rsidRPr="0018253A">
              <w:rPr>
                <w:rFonts w:ascii="Times New Roman" w:hAnsi="Times New Roman" w:cs="Times New Roman"/>
              </w:rPr>
              <w:t>ПК 4.5. Осуществлять проведение мероприятий по защите работников организации от опасностей, возникающих при военных конфликтах или вследствие этих конфликтов и чрезвычайных ситуаций.</w:t>
            </w:r>
          </w:p>
        </w:tc>
      </w:tr>
      <w:tr w:rsidR="0018253A" w:rsidRPr="00E4725B" w14:paraId="11FBF31A" w14:textId="77777777" w:rsidTr="00C915FE">
        <w:trPr>
          <w:trHeight w:val="165"/>
        </w:trPr>
        <w:tc>
          <w:tcPr>
            <w:tcW w:w="4503" w:type="dxa"/>
            <w:vMerge/>
            <w:tcBorders>
              <w:left w:val="single" w:sz="4" w:space="0" w:color="auto"/>
              <w:bottom w:val="single" w:sz="4" w:space="0" w:color="auto"/>
              <w:right w:val="single" w:sz="4" w:space="0" w:color="auto"/>
            </w:tcBorders>
          </w:tcPr>
          <w:p w14:paraId="3D7A3083" w14:textId="77777777" w:rsidR="0018253A" w:rsidRDefault="0018253A" w:rsidP="0018253A">
            <w:pPr>
              <w:suppressAutoHyphens/>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3A3E7AF" w14:textId="0A573E60" w:rsidR="0018253A" w:rsidRPr="0018253A" w:rsidRDefault="0018253A" w:rsidP="0018253A">
            <w:pPr>
              <w:suppressAutoHyphens/>
              <w:rPr>
                <w:rFonts w:ascii="Times New Roman" w:hAnsi="Times New Roman" w:cs="Times New Roman"/>
              </w:rPr>
            </w:pPr>
            <w:r w:rsidRPr="0018253A">
              <w:rPr>
                <w:rFonts w:ascii="Times New Roman" w:hAnsi="Times New Roman" w:cs="Times New Roman"/>
              </w:rPr>
              <w:t>ПК 4.6. 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tc>
      </w:tr>
    </w:tbl>
    <w:p w14:paraId="00C9A65B" w14:textId="77777777" w:rsidR="00D570F5" w:rsidRPr="0018253A" w:rsidRDefault="00D570F5" w:rsidP="0018253A">
      <w:pPr>
        <w:spacing w:line="276" w:lineRule="auto"/>
        <w:jc w:val="both"/>
        <w:rPr>
          <w:rFonts w:ascii="Times New Roman" w:hAnsi="Times New Roman" w:cs="Times New Roman"/>
          <w:i/>
          <w:iCs/>
          <w:shd w:val="clear" w:color="auto" w:fill="FFFFFF"/>
        </w:rPr>
      </w:pPr>
    </w:p>
    <w:p w14:paraId="1B2AA9AC" w14:textId="407C3B57" w:rsidR="00875CE1" w:rsidRPr="0018253A" w:rsidRDefault="00C47807" w:rsidP="0018253A">
      <w:pPr>
        <w:suppressAutoHyphens/>
        <w:spacing w:line="276" w:lineRule="auto"/>
        <w:ind w:firstLine="708"/>
        <w:jc w:val="both"/>
        <w:rPr>
          <w:rFonts w:ascii="Times New Roman" w:hAnsi="Times New Roman" w:cs="Times New Roman"/>
          <w:iCs/>
          <w:sz w:val="24"/>
          <w:szCs w:val="24"/>
        </w:rPr>
      </w:pPr>
      <w:r w:rsidRPr="0018253A">
        <w:rPr>
          <w:rFonts w:ascii="Times New Roman" w:hAnsi="Times New Roman" w:cs="Times New Roman"/>
          <w:iCs/>
          <w:sz w:val="24"/>
          <w:szCs w:val="24"/>
        </w:rPr>
        <w:t>Выпускники, освоившие программу по</w:t>
      </w:r>
      <w:r w:rsidR="0018253A" w:rsidRPr="0018253A">
        <w:rPr>
          <w:rFonts w:ascii="Times New Roman" w:eastAsia="Calibri" w:hAnsi="Times New Roman" w:cs="Times New Roman"/>
          <w:bCs/>
          <w:iCs/>
          <w:sz w:val="24"/>
          <w:szCs w:val="24"/>
        </w:rPr>
        <w:t xml:space="preserve"> </w:t>
      </w:r>
      <w:r w:rsidRPr="0018253A">
        <w:rPr>
          <w:rFonts w:ascii="Times New Roman" w:eastAsia="Calibri" w:hAnsi="Times New Roman" w:cs="Times New Roman"/>
          <w:bCs/>
          <w:iCs/>
          <w:sz w:val="24"/>
          <w:szCs w:val="24"/>
        </w:rPr>
        <w:t xml:space="preserve">специальности </w:t>
      </w:r>
      <w:r w:rsidR="0018253A" w:rsidRPr="0018253A">
        <w:rPr>
          <w:rFonts w:ascii="Times New Roman" w:eastAsia="Calibri" w:hAnsi="Times New Roman" w:cs="Times New Roman"/>
          <w:bCs/>
          <w:iCs/>
          <w:sz w:val="24"/>
          <w:szCs w:val="24"/>
        </w:rPr>
        <w:t>20.02.02. Защита в чрезвычайных ситуациях</w:t>
      </w:r>
      <w:r w:rsidRPr="0018253A">
        <w:rPr>
          <w:rFonts w:ascii="Times New Roman" w:eastAsia="Calibri" w:hAnsi="Times New Roman" w:cs="Times New Roman"/>
          <w:iCs/>
          <w:sz w:val="24"/>
          <w:szCs w:val="24"/>
        </w:rPr>
        <w:t>,</w:t>
      </w:r>
      <w:r w:rsidRPr="0018253A">
        <w:rPr>
          <w:rFonts w:ascii="Times New Roman" w:hAnsi="Times New Roman" w:cs="Times New Roman"/>
          <w:iCs/>
          <w:sz w:val="24"/>
          <w:szCs w:val="24"/>
        </w:rPr>
        <w:t xml:space="preserve"> сдают ГИА в форме демонстрационного экзамена</w:t>
      </w:r>
      <w:r w:rsidR="006E2DA7" w:rsidRPr="0018253A">
        <w:rPr>
          <w:rFonts w:ascii="Times New Roman" w:hAnsi="Times New Roman" w:cs="Times New Roman"/>
          <w:iCs/>
          <w:sz w:val="24"/>
          <w:szCs w:val="24"/>
        </w:rPr>
        <w:t xml:space="preserve"> профильного уровня</w:t>
      </w:r>
      <w:r w:rsidRPr="0018253A">
        <w:rPr>
          <w:rFonts w:ascii="Times New Roman" w:hAnsi="Times New Roman" w:cs="Times New Roman"/>
          <w:iCs/>
          <w:sz w:val="24"/>
          <w:szCs w:val="24"/>
        </w:rPr>
        <w:t xml:space="preserve"> и защиты дипломного проекта (работы</w:t>
      </w:r>
    </w:p>
    <w:p w14:paraId="78FD512B" w14:textId="77777777" w:rsidR="0018253A" w:rsidRDefault="0018253A" w:rsidP="0018253A">
      <w:pPr>
        <w:suppressAutoHyphens/>
        <w:spacing w:line="276" w:lineRule="auto"/>
        <w:ind w:firstLine="708"/>
        <w:jc w:val="both"/>
        <w:rPr>
          <w:rFonts w:ascii="Times New Roman" w:eastAsia="Times New Roman" w:hAnsi="Times New Roman" w:cs="Times New Roman"/>
          <w:sz w:val="24"/>
          <w:szCs w:val="24"/>
          <w:lang w:eastAsia="zh-CN"/>
        </w:rPr>
      </w:pPr>
    </w:p>
    <w:p w14:paraId="48F3285C" w14:textId="7746AA68" w:rsidR="00D570F5"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D382599" w14:textId="76A3C22B" w:rsidR="00BA01A8" w:rsidRPr="0018253A" w:rsidRDefault="00BA01A8" w:rsidP="0018253A">
      <w:pPr>
        <w:suppressAutoHyphens/>
        <w:spacing w:line="276" w:lineRule="auto"/>
        <w:jc w:val="both"/>
        <w:rPr>
          <w:rFonts w:ascii="Times New Roman" w:eastAsia="Times New Roman" w:hAnsi="Times New Roman" w:cs="Times New Roman"/>
          <w:b/>
          <w:bCs/>
          <w:i/>
          <w:iCs/>
          <w:color w:val="FF0000"/>
          <w:sz w:val="24"/>
          <w:szCs w:val="24"/>
          <w:lang w:eastAsia="zh-CN"/>
        </w:rPr>
      </w:pPr>
    </w:p>
    <w:p w14:paraId="65C8A680" w14:textId="572C78D9" w:rsidR="0051713F"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6024F5C5" w14:textId="77777777" w:rsidR="007E4C25" w:rsidRPr="00B63840" w:rsidRDefault="007E4C2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A3E29B7" w14:textId="2D847BD6" w:rsidR="00017641" w:rsidRDefault="00017641"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B39D78F" w14:textId="04F577B6" w:rsidR="00985065"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57FE3F3B" w14:textId="77777777" w:rsidR="007E4C25" w:rsidRPr="00BC58DA" w:rsidRDefault="007E4C2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5D8F43B3" w:rsidR="00985065"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5C25189F" w14:textId="77777777" w:rsidR="007E4C25" w:rsidRPr="00BC58DA" w:rsidRDefault="007E4C2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p>
    <w:p w14:paraId="2D802E89" w14:textId="4FCCAA87" w:rsidR="00985065"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79B6CCB0" w14:textId="77777777" w:rsidR="007E4C25" w:rsidRPr="00BC58DA" w:rsidRDefault="007E4C2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D714F" w14:textId="77777777" w:rsidR="00C26BC3" w:rsidRDefault="00C26BC3" w:rsidP="00A858FE">
      <w:r>
        <w:separator/>
      </w:r>
    </w:p>
  </w:endnote>
  <w:endnote w:type="continuationSeparator" w:id="0">
    <w:p w14:paraId="0A89A83C" w14:textId="77777777" w:rsidR="00C26BC3" w:rsidRDefault="00C26BC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B7AC7" w14:textId="77777777" w:rsidR="00C26BC3" w:rsidRDefault="00C26BC3" w:rsidP="00A858FE">
      <w:r>
        <w:separator/>
      </w:r>
    </w:p>
  </w:footnote>
  <w:footnote w:type="continuationSeparator" w:id="0">
    <w:p w14:paraId="7B6DBAE2" w14:textId="77777777" w:rsidR="00C26BC3" w:rsidRDefault="00C26BC3"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65E139F8"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5E310B">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2F0A"/>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093B"/>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53A"/>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66C63"/>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5FE6"/>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310B"/>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06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C25"/>
    <w:rsid w:val="007E5D87"/>
    <w:rsid w:val="007F1FD0"/>
    <w:rsid w:val="00802A37"/>
    <w:rsid w:val="00811910"/>
    <w:rsid w:val="00811AA2"/>
    <w:rsid w:val="00813AD8"/>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47D0"/>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1ED2"/>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3B0B"/>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26BC3"/>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E4C25"/>
    <w:pPr>
      <w:spacing w:line="360" w:lineRule="auto"/>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55249-D7CF-4145-A00C-03E9373A4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11</Pages>
  <Words>3059</Words>
  <Characters>17439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10</cp:revision>
  <cp:lastPrinted>2023-04-28T08:44:00Z</cp:lastPrinted>
  <dcterms:created xsi:type="dcterms:W3CDTF">2024-03-04T11:39:00Z</dcterms:created>
  <dcterms:modified xsi:type="dcterms:W3CDTF">2024-12-19T12:33:00Z</dcterms:modified>
</cp:coreProperties>
</file>