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6211F7B2" w:rsidR="00F10B34" w:rsidRPr="00EA7DB6" w:rsidRDefault="00F10B3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EA7DB6">
        <w:rPr>
          <w:rFonts w:ascii="Times New Roman" w:eastAsia="Times New Roman" w:hAnsi="Times New Roman" w:cs="Times New Roman"/>
          <w:b/>
          <w:bCs/>
          <w:kern w:val="32"/>
          <w:sz w:val="24"/>
          <w:szCs w:val="24"/>
          <w:lang w:val="x-none" w:eastAsia="x-none"/>
        </w:rPr>
        <w:t xml:space="preserve">Приложение </w:t>
      </w:r>
      <w:r w:rsidRPr="00EA7DB6">
        <w:rPr>
          <w:rFonts w:ascii="Times New Roman" w:eastAsia="Times New Roman" w:hAnsi="Times New Roman" w:cs="Times New Roman"/>
          <w:b/>
          <w:bCs/>
          <w:kern w:val="32"/>
          <w:sz w:val="24"/>
          <w:szCs w:val="24"/>
          <w:lang w:eastAsia="x-none"/>
        </w:rPr>
        <w:t>3</w:t>
      </w:r>
      <w:r w:rsidR="00FA4E83" w:rsidRPr="00EA7DB6">
        <w:rPr>
          <w:rFonts w:ascii="Times New Roman" w:eastAsia="Times New Roman" w:hAnsi="Times New Roman" w:cs="Times New Roman"/>
          <w:b/>
          <w:bCs/>
          <w:kern w:val="32"/>
          <w:sz w:val="24"/>
          <w:szCs w:val="24"/>
          <w:lang w:eastAsia="x-none"/>
        </w:rPr>
        <w:t xml:space="preserve">. </w:t>
      </w:r>
      <w:r w:rsidR="00EA7DB6">
        <w:rPr>
          <w:rFonts w:ascii="Times New Roman" w:eastAsia="Times New Roman" w:hAnsi="Times New Roman" w:cs="Times New Roman"/>
          <w:b/>
          <w:bCs/>
          <w:kern w:val="32"/>
          <w:sz w:val="24"/>
          <w:szCs w:val="24"/>
          <w:lang w:eastAsia="x-none"/>
        </w:rPr>
        <w:t>Примерные р</w:t>
      </w:r>
      <w:r w:rsidRPr="00EA7DB6">
        <w:rPr>
          <w:rFonts w:ascii="Times New Roman" w:eastAsia="Times New Roman" w:hAnsi="Times New Roman" w:cs="Times New Roman"/>
          <w:b/>
          <w:bCs/>
          <w:kern w:val="32"/>
          <w:sz w:val="24"/>
          <w:szCs w:val="24"/>
          <w:lang w:eastAsia="x-none"/>
        </w:rPr>
        <w:t xml:space="preserve">абочие </w:t>
      </w:r>
      <w:r w:rsidRPr="00EA7DB6">
        <w:rPr>
          <w:rFonts w:ascii="Times New Roman" w:eastAsia="Times New Roman" w:hAnsi="Times New Roman" w:cs="Times New Roman"/>
          <w:b/>
          <w:bCs/>
          <w:kern w:val="32"/>
          <w:sz w:val="24"/>
          <w:szCs w:val="24"/>
          <w:lang w:val="x-none" w:eastAsia="x-none"/>
        </w:rPr>
        <w:t>программы учебных дисциплин</w:t>
      </w:r>
      <w:bookmarkEnd w:id="0"/>
    </w:p>
    <w:p w14:paraId="5F0DDFDD" w14:textId="32521B6B" w:rsidR="00D6331B" w:rsidRPr="00EA7DB6" w:rsidRDefault="00D6331B" w:rsidP="00F10B34">
      <w:pPr>
        <w:spacing w:line="276" w:lineRule="auto"/>
        <w:ind w:firstLine="709"/>
        <w:contextualSpacing/>
        <w:jc w:val="both"/>
        <w:rPr>
          <w:rFonts w:ascii="Times New Roman" w:hAnsi="Times New Roman" w:cs="Times New Roman"/>
          <w:bCs/>
          <w:sz w:val="24"/>
          <w:szCs w:val="24"/>
        </w:rPr>
      </w:pPr>
    </w:p>
    <w:p w14:paraId="098044ED" w14:textId="4EA76C0D" w:rsidR="001076F4" w:rsidRPr="00EA7DB6" w:rsidRDefault="001076F4" w:rsidP="001076F4">
      <w:pPr>
        <w:spacing w:after="60" w:line="276" w:lineRule="auto"/>
        <w:jc w:val="right"/>
        <w:outlineLvl w:val="1"/>
        <w:rPr>
          <w:rFonts w:ascii="Times New Roman" w:eastAsia="Times New Roman" w:hAnsi="Times New Roman" w:cs="Times New Roman"/>
          <w:b/>
          <w:bCs/>
          <w:sz w:val="24"/>
          <w:szCs w:val="24"/>
          <w:lang w:eastAsia="ru-RU"/>
        </w:rPr>
      </w:pPr>
      <w:r w:rsidRPr="00EA7DB6">
        <w:rPr>
          <w:rFonts w:ascii="Times New Roman" w:eastAsia="Times New Roman" w:hAnsi="Times New Roman" w:cs="Times New Roman"/>
          <w:b/>
          <w:bCs/>
          <w:sz w:val="24"/>
          <w:szCs w:val="24"/>
          <w:lang w:eastAsia="ru-RU"/>
        </w:rPr>
        <w:t>Приложение 3.</w:t>
      </w:r>
      <w:r w:rsidR="00787376" w:rsidRPr="00EA7DB6">
        <w:rPr>
          <w:rFonts w:ascii="Times New Roman" w:eastAsia="Times New Roman" w:hAnsi="Times New Roman" w:cs="Times New Roman"/>
          <w:b/>
          <w:bCs/>
          <w:sz w:val="24"/>
          <w:szCs w:val="24"/>
          <w:lang w:eastAsia="ru-RU"/>
        </w:rPr>
        <w:t>1</w:t>
      </w:r>
    </w:p>
    <w:p w14:paraId="32737AB0" w14:textId="36102269" w:rsidR="00234C8D" w:rsidRPr="00EA7DB6" w:rsidRDefault="00234C8D" w:rsidP="00234C8D">
      <w:pPr>
        <w:jc w:val="right"/>
        <w:rPr>
          <w:rFonts w:ascii="Times New Roman" w:hAnsi="Times New Roman" w:cs="Times New Roman"/>
          <w:b/>
          <w:sz w:val="24"/>
          <w:szCs w:val="24"/>
        </w:rPr>
      </w:pPr>
      <w:bookmarkStart w:id="1" w:name="_Hlk138773089"/>
      <w:bookmarkStart w:id="2" w:name="_Hlk138840316"/>
      <w:bookmarkStart w:id="3" w:name="_Hlk139883772"/>
      <w:bookmarkStart w:id="4" w:name="_Hlk139902263"/>
      <w:r w:rsidRPr="00EA7DB6">
        <w:rPr>
          <w:rFonts w:ascii="Times New Roman" w:hAnsi="Times New Roman" w:cs="Times New Roman"/>
          <w:bCs/>
          <w:sz w:val="24"/>
          <w:szCs w:val="24"/>
        </w:rPr>
        <w:t xml:space="preserve">к ПОП-П по </w:t>
      </w:r>
      <w:r w:rsidR="00A82E84" w:rsidRPr="00A82E84">
        <w:rPr>
          <w:rFonts w:ascii="Times New Roman" w:hAnsi="Times New Roman" w:cs="Times New Roman"/>
          <w:bCs/>
          <w:sz w:val="24"/>
          <w:szCs w:val="24"/>
        </w:rPr>
        <w:t>профессии</w:t>
      </w:r>
      <w:r w:rsidRPr="00EA7DB6">
        <w:rPr>
          <w:rFonts w:ascii="Times New Roman" w:hAnsi="Times New Roman" w:cs="Times New Roman"/>
          <w:bCs/>
          <w:i/>
          <w:sz w:val="24"/>
          <w:szCs w:val="24"/>
        </w:rPr>
        <w:br/>
      </w:r>
      <w:bookmarkEnd w:id="1"/>
      <w:bookmarkEnd w:id="2"/>
      <w:r w:rsidRPr="00EA7DB6">
        <w:rPr>
          <w:rFonts w:ascii="Times New Roman" w:hAnsi="Times New Roman" w:cs="Times New Roman"/>
          <w:bCs/>
          <w:sz w:val="24"/>
          <w:szCs w:val="24"/>
        </w:rPr>
        <w:t>54.01.01 Исполнитель художественно-оформительских работ</w:t>
      </w:r>
    </w:p>
    <w:bookmarkEnd w:id="3"/>
    <w:p w14:paraId="13368449" w14:textId="77777777" w:rsidR="00234C8D" w:rsidRPr="00EA7DB6" w:rsidRDefault="00234C8D" w:rsidP="00234C8D">
      <w:pPr>
        <w:jc w:val="center"/>
        <w:rPr>
          <w:rFonts w:ascii="Times New Roman" w:hAnsi="Times New Roman" w:cs="Times New Roman"/>
          <w:i/>
          <w:sz w:val="24"/>
          <w:szCs w:val="24"/>
        </w:rPr>
      </w:pPr>
    </w:p>
    <w:bookmarkEnd w:id="4"/>
    <w:p w14:paraId="6423833D" w14:textId="71910490" w:rsidR="001076F4" w:rsidRPr="00EA7DB6" w:rsidRDefault="001076F4" w:rsidP="004D3B28">
      <w:pPr>
        <w:jc w:val="right"/>
        <w:rPr>
          <w:rFonts w:ascii="Times New Roman" w:hAnsi="Times New Roman" w:cs="Times New Roman"/>
          <w:b/>
          <w:i/>
          <w:sz w:val="24"/>
          <w:szCs w:val="24"/>
        </w:rPr>
      </w:pPr>
    </w:p>
    <w:p w14:paraId="416EA70F" w14:textId="77777777" w:rsidR="001076F4" w:rsidRPr="00EA7DB6" w:rsidRDefault="001076F4" w:rsidP="001076F4">
      <w:pPr>
        <w:jc w:val="center"/>
        <w:rPr>
          <w:rFonts w:ascii="Times New Roman" w:hAnsi="Times New Roman" w:cs="Times New Roman"/>
          <w:b/>
          <w:i/>
          <w:sz w:val="24"/>
          <w:szCs w:val="24"/>
        </w:rPr>
      </w:pPr>
    </w:p>
    <w:p w14:paraId="4D0BB381" w14:textId="77777777" w:rsidR="001076F4" w:rsidRPr="00EA7DB6" w:rsidRDefault="001076F4" w:rsidP="001076F4">
      <w:pPr>
        <w:jc w:val="center"/>
        <w:rPr>
          <w:rFonts w:ascii="Times New Roman" w:hAnsi="Times New Roman" w:cs="Times New Roman"/>
          <w:b/>
          <w:i/>
          <w:sz w:val="24"/>
          <w:szCs w:val="24"/>
        </w:rPr>
      </w:pPr>
    </w:p>
    <w:p w14:paraId="54F23986" w14:textId="77777777" w:rsidR="001076F4" w:rsidRPr="00EA7DB6" w:rsidRDefault="001076F4" w:rsidP="001076F4">
      <w:pPr>
        <w:jc w:val="center"/>
        <w:rPr>
          <w:rFonts w:ascii="Times New Roman" w:hAnsi="Times New Roman" w:cs="Times New Roman"/>
          <w:b/>
          <w:i/>
          <w:sz w:val="24"/>
          <w:szCs w:val="24"/>
        </w:rPr>
      </w:pPr>
    </w:p>
    <w:p w14:paraId="6B95A577" w14:textId="77777777" w:rsidR="001076F4" w:rsidRPr="00EA7DB6" w:rsidRDefault="001076F4" w:rsidP="001076F4">
      <w:pPr>
        <w:jc w:val="center"/>
        <w:rPr>
          <w:rFonts w:ascii="Times New Roman" w:hAnsi="Times New Roman" w:cs="Times New Roman"/>
          <w:b/>
          <w:i/>
          <w:sz w:val="24"/>
          <w:szCs w:val="24"/>
        </w:rPr>
      </w:pPr>
    </w:p>
    <w:p w14:paraId="66F9B3A0" w14:textId="77777777" w:rsidR="001076F4" w:rsidRPr="00EA7DB6" w:rsidRDefault="001076F4" w:rsidP="001076F4">
      <w:pPr>
        <w:jc w:val="center"/>
        <w:rPr>
          <w:rFonts w:ascii="Times New Roman" w:hAnsi="Times New Roman" w:cs="Times New Roman"/>
          <w:b/>
          <w:i/>
          <w:sz w:val="24"/>
          <w:szCs w:val="24"/>
        </w:rPr>
      </w:pPr>
    </w:p>
    <w:p w14:paraId="146CE276" w14:textId="77777777" w:rsidR="001076F4" w:rsidRPr="00EA7DB6" w:rsidRDefault="001076F4" w:rsidP="001076F4">
      <w:pPr>
        <w:jc w:val="center"/>
        <w:rPr>
          <w:rFonts w:ascii="Times New Roman" w:hAnsi="Times New Roman" w:cs="Times New Roman"/>
          <w:b/>
          <w:i/>
          <w:sz w:val="24"/>
          <w:szCs w:val="24"/>
        </w:rPr>
      </w:pPr>
    </w:p>
    <w:p w14:paraId="30387A79" w14:textId="77777777" w:rsidR="001076F4" w:rsidRPr="00EA7DB6" w:rsidRDefault="001076F4" w:rsidP="001076F4">
      <w:pPr>
        <w:jc w:val="center"/>
        <w:rPr>
          <w:rFonts w:ascii="Times New Roman" w:hAnsi="Times New Roman" w:cs="Times New Roman"/>
          <w:b/>
          <w:i/>
          <w:sz w:val="24"/>
          <w:szCs w:val="24"/>
        </w:rPr>
      </w:pPr>
    </w:p>
    <w:p w14:paraId="01BF30E1" w14:textId="77777777" w:rsidR="001076F4" w:rsidRPr="00EA7DB6" w:rsidRDefault="001076F4" w:rsidP="001076F4">
      <w:pPr>
        <w:jc w:val="center"/>
        <w:rPr>
          <w:rFonts w:ascii="Times New Roman" w:hAnsi="Times New Roman" w:cs="Times New Roman"/>
          <w:b/>
          <w:i/>
          <w:sz w:val="24"/>
          <w:szCs w:val="24"/>
        </w:rPr>
      </w:pPr>
    </w:p>
    <w:p w14:paraId="1EC2CEB4" w14:textId="77777777" w:rsidR="001076F4" w:rsidRPr="00EA7DB6" w:rsidRDefault="001076F4" w:rsidP="001076F4">
      <w:pPr>
        <w:jc w:val="center"/>
        <w:rPr>
          <w:rFonts w:ascii="Times New Roman" w:hAnsi="Times New Roman" w:cs="Times New Roman"/>
          <w:b/>
          <w:i/>
          <w:sz w:val="24"/>
          <w:szCs w:val="24"/>
        </w:rPr>
      </w:pPr>
    </w:p>
    <w:p w14:paraId="32809441" w14:textId="77777777" w:rsidR="001076F4" w:rsidRPr="00EA7DB6" w:rsidRDefault="001076F4" w:rsidP="001076F4">
      <w:pPr>
        <w:jc w:val="center"/>
        <w:rPr>
          <w:rFonts w:ascii="Times New Roman" w:hAnsi="Times New Roman" w:cs="Times New Roman"/>
          <w:b/>
          <w:i/>
          <w:sz w:val="24"/>
          <w:szCs w:val="24"/>
        </w:rPr>
      </w:pPr>
    </w:p>
    <w:p w14:paraId="09C44953" w14:textId="77777777" w:rsidR="001076F4" w:rsidRPr="00EA7DB6" w:rsidRDefault="001076F4" w:rsidP="001076F4">
      <w:pPr>
        <w:jc w:val="center"/>
        <w:rPr>
          <w:rFonts w:ascii="Times New Roman" w:hAnsi="Times New Roman" w:cs="Times New Roman"/>
          <w:b/>
          <w:i/>
          <w:sz w:val="24"/>
          <w:szCs w:val="24"/>
        </w:rPr>
      </w:pPr>
    </w:p>
    <w:p w14:paraId="4A3DA21C" w14:textId="77777777" w:rsidR="001076F4" w:rsidRPr="00EA7DB6" w:rsidRDefault="001076F4" w:rsidP="001076F4">
      <w:pPr>
        <w:jc w:val="center"/>
        <w:rPr>
          <w:rFonts w:ascii="Times New Roman" w:hAnsi="Times New Roman" w:cs="Times New Roman"/>
          <w:b/>
          <w:i/>
          <w:sz w:val="24"/>
          <w:szCs w:val="24"/>
        </w:rPr>
      </w:pPr>
    </w:p>
    <w:p w14:paraId="20EDD3CC" w14:textId="5976E847" w:rsidR="001076F4" w:rsidRDefault="001076F4" w:rsidP="001076F4">
      <w:pPr>
        <w:jc w:val="center"/>
        <w:rPr>
          <w:rFonts w:ascii="Times New Roman" w:hAnsi="Times New Roman" w:cs="Times New Roman"/>
          <w:b/>
          <w:i/>
          <w:sz w:val="24"/>
          <w:szCs w:val="24"/>
        </w:rPr>
      </w:pPr>
    </w:p>
    <w:p w14:paraId="41B9E301" w14:textId="77777777" w:rsidR="00EA7DB6" w:rsidRPr="00EA7DB6" w:rsidRDefault="00EA7DB6" w:rsidP="001076F4">
      <w:pPr>
        <w:jc w:val="center"/>
        <w:rPr>
          <w:rFonts w:ascii="Times New Roman" w:hAnsi="Times New Roman" w:cs="Times New Roman"/>
          <w:b/>
          <w:i/>
          <w:sz w:val="24"/>
          <w:szCs w:val="24"/>
        </w:rPr>
      </w:pPr>
    </w:p>
    <w:p w14:paraId="5EE30D1A" w14:textId="77777777" w:rsidR="001076F4" w:rsidRPr="00EA7DB6" w:rsidRDefault="001076F4" w:rsidP="001076F4">
      <w:pPr>
        <w:jc w:val="center"/>
        <w:rPr>
          <w:rFonts w:ascii="Times New Roman" w:hAnsi="Times New Roman" w:cs="Times New Roman"/>
          <w:b/>
          <w:i/>
          <w:sz w:val="24"/>
          <w:szCs w:val="24"/>
        </w:rPr>
      </w:pPr>
    </w:p>
    <w:p w14:paraId="477A9009" w14:textId="0E6BEC0D" w:rsidR="001076F4" w:rsidRPr="00EA7DB6" w:rsidRDefault="00EA7DB6" w:rsidP="001076F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43F49132" w14:textId="77777777" w:rsidR="001076F4" w:rsidRPr="00EA7DB6" w:rsidRDefault="001076F4" w:rsidP="001076F4">
      <w:pPr>
        <w:jc w:val="center"/>
        <w:rPr>
          <w:rFonts w:ascii="Times New Roman" w:hAnsi="Times New Roman" w:cs="Times New Roman"/>
          <w:b/>
          <w:i/>
          <w:sz w:val="24"/>
          <w:szCs w:val="24"/>
          <w:u w:val="single"/>
        </w:rPr>
      </w:pPr>
    </w:p>
    <w:p w14:paraId="4A0692F7" w14:textId="0834E1AA" w:rsidR="001076F4" w:rsidRPr="00EA7DB6" w:rsidRDefault="007B107F" w:rsidP="00234C8D">
      <w:pPr>
        <w:jc w:val="center"/>
        <w:rPr>
          <w:rFonts w:ascii="Times New Roman" w:hAnsi="Times New Roman" w:cs="Times New Roman"/>
          <w:b/>
          <w:i/>
          <w:sz w:val="24"/>
          <w:szCs w:val="24"/>
        </w:rPr>
      </w:pPr>
      <w:r w:rsidRPr="00EA7DB6">
        <w:rPr>
          <w:rFonts w:ascii="Times New Roman" w:hAnsi="Times New Roman" w:cs="Times New Roman"/>
          <w:b/>
          <w:iCs/>
          <w:sz w:val="24"/>
          <w:szCs w:val="24"/>
        </w:rPr>
        <w:t xml:space="preserve">ОП.01 </w:t>
      </w:r>
      <w:r w:rsidR="00234C8D" w:rsidRPr="00EA7DB6">
        <w:rPr>
          <w:rFonts w:ascii="Times New Roman" w:hAnsi="Times New Roman" w:cs="Times New Roman"/>
          <w:b/>
          <w:iCs/>
          <w:sz w:val="24"/>
          <w:szCs w:val="24"/>
        </w:rPr>
        <w:t>Основы дизайна и композиции</w:t>
      </w:r>
    </w:p>
    <w:p w14:paraId="7940DA01" w14:textId="77777777" w:rsidR="001076F4" w:rsidRPr="00EA7DB6" w:rsidRDefault="001076F4" w:rsidP="001076F4">
      <w:pPr>
        <w:rPr>
          <w:rFonts w:ascii="Times New Roman" w:hAnsi="Times New Roman" w:cs="Times New Roman"/>
          <w:b/>
          <w:i/>
          <w:sz w:val="24"/>
          <w:szCs w:val="24"/>
        </w:rPr>
      </w:pPr>
    </w:p>
    <w:p w14:paraId="47F8551E" w14:textId="77777777" w:rsidR="001076F4" w:rsidRPr="00EA7DB6" w:rsidRDefault="001076F4" w:rsidP="001076F4">
      <w:pPr>
        <w:rPr>
          <w:rFonts w:ascii="Times New Roman" w:hAnsi="Times New Roman" w:cs="Times New Roman"/>
          <w:b/>
          <w:i/>
          <w:sz w:val="24"/>
          <w:szCs w:val="24"/>
        </w:rPr>
      </w:pPr>
    </w:p>
    <w:p w14:paraId="1CE64A60" w14:textId="77777777" w:rsidR="001076F4" w:rsidRPr="00EA7DB6" w:rsidRDefault="001076F4" w:rsidP="001076F4">
      <w:pPr>
        <w:rPr>
          <w:rFonts w:ascii="Times New Roman" w:hAnsi="Times New Roman" w:cs="Times New Roman"/>
          <w:b/>
          <w:i/>
          <w:sz w:val="24"/>
          <w:szCs w:val="24"/>
        </w:rPr>
      </w:pPr>
    </w:p>
    <w:p w14:paraId="49BFFC9F" w14:textId="77777777" w:rsidR="001076F4" w:rsidRPr="00EA7DB6" w:rsidRDefault="001076F4" w:rsidP="001076F4">
      <w:pPr>
        <w:rPr>
          <w:rFonts w:ascii="Times New Roman" w:hAnsi="Times New Roman" w:cs="Times New Roman"/>
          <w:b/>
          <w:i/>
          <w:sz w:val="24"/>
          <w:szCs w:val="24"/>
        </w:rPr>
      </w:pPr>
    </w:p>
    <w:p w14:paraId="654B3EFE" w14:textId="77777777" w:rsidR="001076F4" w:rsidRPr="00EA7DB6" w:rsidRDefault="001076F4" w:rsidP="001076F4">
      <w:pPr>
        <w:rPr>
          <w:rFonts w:ascii="Times New Roman" w:hAnsi="Times New Roman" w:cs="Times New Roman"/>
          <w:b/>
          <w:i/>
          <w:sz w:val="24"/>
          <w:szCs w:val="24"/>
        </w:rPr>
      </w:pPr>
    </w:p>
    <w:p w14:paraId="12BC914F" w14:textId="77777777" w:rsidR="001076F4" w:rsidRPr="00EA7DB6" w:rsidRDefault="001076F4" w:rsidP="001076F4">
      <w:pPr>
        <w:rPr>
          <w:rFonts w:ascii="Times New Roman" w:hAnsi="Times New Roman" w:cs="Times New Roman"/>
          <w:b/>
          <w:i/>
          <w:sz w:val="24"/>
          <w:szCs w:val="24"/>
        </w:rPr>
      </w:pPr>
    </w:p>
    <w:p w14:paraId="671F40EA" w14:textId="77777777" w:rsidR="001076F4" w:rsidRPr="00EA7DB6" w:rsidRDefault="001076F4" w:rsidP="001076F4">
      <w:pPr>
        <w:rPr>
          <w:rFonts w:ascii="Times New Roman" w:hAnsi="Times New Roman" w:cs="Times New Roman"/>
          <w:b/>
          <w:i/>
          <w:sz w:val="24"/>
          <w:szCs w:val="24"/>
        </w:rPr>
      </w:pPr>
    </w:p>
    <w:p w14:paraId="350A3A35" w14:textId="77777777" w:rsidR="001076F4" w:rsidRPr="00EA7DB6" w:rsidRDefault="001076F4" w:rsidP="001076F4">
      <w:pPr>
        <w:rPr>
          <w:rFonts w:ascii="Times New Roman" w:hAnsi="Times New Roman" w:cs="Times New Roman"/>
          <w:b/>
          <w:i/>
          <w:sz w:val="24"/>
          <w:szCs w:val="24"/>
        </w:rPr>
      </w:pPr>
    </w:p>
    <w:p w14:paraId="6467DDFD" w14:textId="77777777" w:rsidR="001076F4" w:rsidRPr="00EA7DB6" w:rsidRDefault="001076F4" w:rsidP="001076F4">
      <w:pPr>
        <w:rPr>
          <w:rFonts w:ascii="Times New Roman" w:hAnsi="Times New Roman" w:cs="Times New Roman"/>
          <w:b/>
          <w:i/>
          <w:sz w:val="24"/>
          <w:szCs w:val="24"/>
        </w:rPr>
      </w:pPr>
    </w:p>
    <w:p w14:paraId="7FBC31D6" w14:textId="77777777" w:rsidR="001076F4" w:rsidRPr="00EA7DB6" w:rsidRDefault="001076F4" w:rsidP="001076F4">
      <w:pPr>
        <w:rPr>
          <w:rFonts w:ascii="Times New Roman" w:hAnsi="Times New Roman" w:cs="Times New Roman"/>
          <w:b/>
          <w:i/>
          <w:sz w:val="24"/>
          <w:szCs w:val="24"/>
        </w:rPr>
      </w:pPr>
    </w:p>
    <w:p w14:paraId="71D0D367" w14:textId="134676D5" w:rsidR="001076F4" w:rsidRDefault="001076F4" w:rsidP="001076F4">
      <w:pPr>
        <w:rPr>
          <w:rFonts w:ascii="Times New Roman" w:hAnsi="Times New Roman" w:cs="Times New Roman"/>
          <w:b/>
          <w:i/>
          <w:sz w:val="24"/>
          <w:szCs w:val="24"/>
        </w:rPr>
      </w:pPr>
    </w:p>
    <w:p w14:paraId="11497836" w14:textId="4A957740" w:rsidR="00EA7DB6" w:rsidRDefault="00EA7DB6" w:rsidP="001076F4">
      <w:pPr>
        <w:rPr>
          <w:rFonts w:ascii="Times New Roman" w:hAnsi="Times New Roman" w:cs="Times New Roman"/>
          <w:b/>
          <w:i/>
          <w:sz w:val="24"/>
          <w:szCs w:val="24"/>
        </w:rPr>
      </w:pPr>
    </w:p>
    <w:p w14:paraId="630C9E9A" w14:textId="762D574E" w:rsidR="00EA7DB6" w:rsidRDefault="00EA7DB6" w:rsidP="001076F4">
      <w:pPr>
        <w:rPr>
          <w:rFonts w:ascii="Times New Roman" w:hAnsi="Times New Roman" w:cs="Times New Roman"/>
          <w:b/>
          <w:i/>
          <w:sz w:val="24"/>
          <w:szCs w:val="24"/>
        </w:rPr>
      </w:pPr>
    </w:p>
    <w:p w14:paraId="447B319D" w14:textId="77777777" w:rsidR="00EA7DB6" w:rsidRPr="00EA7DB6" w:rsidRDefault="00EA7DB6" w:rsidP="001076F4">
      <w:pPr>
        <w:rPr>
          <w:rFonts w:ascii="Times New Roman" w:hAnsi="Times New Roman" w:cs="Times New Roman"/>
          <w:b/>
          <w:i/>
          <w:sz w:val="24"/>
          <w:szCs w:val="24"/>
        </w:rPr>
      </w:pPr>
    </w:p>
    <w:p w14:paraId="734B0F93" w14:textId="77777777" w:rsidR="001076F4" w:rsidRPr="00EA7DB6" w:rsidRDefault="001076F4" w:rsidP="001076F4">
      <w:pPr>
        <w:rPr>
          <w:rFonts w:ascii="Times New Roman" w:hAnsi="Times New Roman" w:cs="Times New Roman"/>
          <w:b/>
          <w:i/>
          <w:sz w:val="24"/>
          <w:szCs w:val="24"/>
        </w:rPr>
      </w:pPr>
    </w:p>
    <w:p w14:paraId="21A16FAB" w14:textId="77777777" w:rsidR="001076F4" w:rsidRPr="00EA7DB6" w:rsidRDefault="001076F4" w:rsidP="001076F4">
      <w:pPr>
        <w:rPr>
          <w:rFonts w:ascii="Times New Roman" w:hAnsi="Times New Roman" w:cs="Times New Roman"/>
          <w:b/>
          <w:i/>
          <w:sz w:val="24"/>
          <w:szCs w:val="24"/>
        </w:rPr>
      </w:pPr>
    </w:p>
    <w:p w14:paraId="4945B0F0" w14:textId="77777777" w:rsidR="001076F4" w:rsidRPr="00EA7DB6" w:rsidRDefault="001076F4" w:rsidP="001076F4">
      <w:pPr>
        <w:rPr>
          <w:rFonts w:ascii="Times New Roman" w:hAnsi="Times New Roman" w:cs="Times New Roman"/>
          <w:b/>
          <w:i/>
          <w:sz w:val="24"/>
          <w:szCs w:val="24"/>
        </w:rPr>
      </w:pPr>
    </w:p>
    <w:p w14:paraId="11A1BB69" w14:textId="77777777" w:rsidR="001076F4" w:rsidRPr="00EA7DB6" w:rsidRDefault="001076F4" w:rsidP="001076F4">
      <w:pPr>
        <w:rPr>
          <w:rFonts w:ascii="Times New Roman" w:hAnsi="Times New Roman" w:cs="Times New Roman"/>
          <w:b/>
          <w:i/>
          <w:sz w:val="24"/>
          <w:szCs w:val="24"/>
        </w:rPr>
      </w:pPr>
    </w:p>
    <w:p w14:paraId="049F64EB" w14:textId="77777777" w:rsidR="001076F4" w:rsidRPr="00EA7DB6" w:rsidRDefault="001076F4" w:rsidP="001076F4">
      <w:pPr>
        <w:rPr>
          <w:rFonts w:ascii="Times New Roman" w:hAnsi="Times New Roman" w:cs="Times New Roman"/>
          <w:b/>
          <w:i/>
          <w:sz w:val="24"/>
          <w:szCs w:val="24"/>
        </w:rPr>
      </w:pPr>
    </w:p>
    <w:p w14:paraId="71EF4091" w14:textId="77777777" w:rsidR="001076F4" w:rsidRPr="00EA7DB6" w:rsidRDefault="001076F4" w:rsidP="001076F4">
      <w:pPr>
        <w:rPr>
          <w:rFonts w:ascii="Times New Roman" w:hAnsi="Times New Roman" w:cs="Times New Roman"/>
          <w:b/>
          <w:i/>
          <w:sz w:val="24"/>
          <w:szCs w:val="24"/>
        </w:rPr>
      </w:pPr>
    </w:p>
    <w:p w14:paraId="028CF989" w14:textId="77777777" w:rsidR="001076F4" w:rsidRPr="00EA7DB6" w:rsidRDefault="001076F4" w:rsidP="001076F4">
      <w:pPr>
        <w:spacing w:after="200" w:line="276" w:lineRule="auto"/>
        <w:jc w:val="center"/>
        <w:rPr>
          <w:rFonts w:ascii="Times New Roman" w:hAnsi="Times New Roman" w:cs="Times New Roman"/>
          <w:b/>
          <w:bCs/>
          <w:iCs/>
          <w:sz w:val="24"/>
          <w:szCs w:val="24"/>
        </w:rPr>
        <w:sectPr w:rsidR="001076F4" w:rsidRPr="00EA7DB6" w:rsidSect="00B911C1">
          <w:headerReference w:type="even" r:id="rId8"/>
          <w:pgSz w:w="11906" w:h="16838"/>
          <w:pgMar w:top="1134" w:right="567" w:bottom="1134" w:left="1701" w:header="709" w:footer="709" w:gutter="0"/>
          <w:cols w:space="708"/>
          <w:docGrid w:linePitch="360"/>
        </w:sectPr>
      </w:pPr>
      <w:r w:rsidRPr="00EA7DB6">
        <w:rPr>
          <w:rFonts w:ascii="Times New Roman" w:hAnsi="Times New Roman" w:cs="Times New Roman"/>
          <w:b/>
          <w:bCs/>
          <w:iCs/>
          <w:sz w:val="24"/>
          <w:szCs w:val="24"/>
        </w:rPr>
        <w:t>2023 г.</w:t>
      </w:r>
    </w:p>
    <w:p w14:paraId="754D9DCF" w14:textId="77777777" w:rsidR="001076F4" w:rsidRPr="00EA7DB6" w:rsidRDefault="001076F4" w:rsidP="001076F4">
      <w:pPr>
        <w:suppressAutoHyphens/>
        <w:spacing w:line="276" w:lineRule="auto"/>
        <w:contextualSpacing/>
        <w:jc w:val="center"/>
        <w:rPr>
          <w:rFonts w:ascii="Times New Roman" w:hAnsi="Times New Roman" w:cs="Times New Roman"/>
          <w:b/>
          <w:sz w:val="24"/>
          <w:szCs w:val="24"/>
        </w:rPr>
      </w:pPr>
      <w:r w:rsidRPr="00EA7DB6">
        <w:rPr>
          <w:rFonts w:ascii="Times New Roman" w:hAnsi="Times New Roman" w:cs="Times New Roman"/>
          <w:b/>
          <w:sz w:val="24"/>
          <w:szCs w:val="24"/>
        </w:rPr>
        <w:lastRenderedPageBreak/>
        <w:t xml:space="preserve">1. ОБЩАЯ ХАРАКТЕРИСТИКА </w:t>
      </w:r>
      <w:r w:rsidRPr="00EA7DB6">
        <w:rPr>
          <w:rFonts w:ascii="Times New Roman" w:hAnsi="Times New Roman" w:cs="Times New Roman"/>
          <w:b/>
          <w:color w:val="000000"/>
          <w:sz w:val="24"/>
          <w:szCs w:val="24"/>
        </w:rPr>
        <w:t>РАБОЧЕЙ ПРОГРАММЫ</w:t>
      </w:r>
      <w:r w:rsidRPr="00EA7DB6">
        <w:rPr>
          <w:rFonts w:ascii="Times New Roman" w:hAnsi="Times New Roman" w:cs="Times New Roman"/>
          <w:b/>
          <w:sz w:val="24"/>
          <w:szCs w:val="24"/>
        </w:rPr>
        <w:t xml:space="preserve"> </w:t>
      </w:r>
      <w:r w:rsidRPr="00EA7DB6">
        <w:rPr>
          <w:rFonts w:ascii="Times New Roman" w:hAnsi="Times New Roman" w:cs="Times New Roman"/>
          <w:b/>
          <w:sz w:val="24"/>
          <w:szCs w:val="24"/>
        </w:rPr>
        <w:br/>
        <w:t>УЧЕБНОЙ ДИСЦИПЛИНЫ</w:t>
      </w:r>
    </w:p>
    <w:p w14:paraId="0D49C751" w14:textId="452B2BA0" w:rsidR="001076F4" w:rsidRPr="00EA7DB6" w:rsidRDefault="001076F4" w:rsidP="00EA7DB6">
      <w:pPr>
        <w:jc w:val="center"/>
        <w:rPr>
          <w:rFonts w:ascii="Times New Roman" w:eastAsia="Times New Roman" w:hAnsi="Times New Roman" w:cs="Times New Roman"/>
          <w:sz w:val="24"/>
          <w:szCs w:val="24"/>
          <w:vertAlign w:val="superscript"/>
          <w:lang w:eastAsia="ru-RU"/>
        </w:rPr>
      </w:pPr>
      <w:r w:rsidRPr="00EA7DB6">
        <w:rPr>
          <w:rFonts w:ascii="Times New Roman" w:eastAsia="Times New Roman" w:hAnsi="Times New Roman" w:cs="Times New Roman"/>
          <w:b/>
          <w:iCs/>
          <w:sz w:val="24"/>
          <w:szCs w:val="24"/>
          <w:lang w:eastAsia="ru-RU"/>
        </w:rPr>
        <w:t>«</w:t>
      </w:r>
      <w:r w:rsidR="007B107F" w:rsidRPr="00EA7DB6">
        <w:rPr>
          <w:rFonts w:ascii="Times New Roman" w:hAnsi="Times New Roman" w:cs="Times New Roman"/>
          <w:b/>
          <w:iCs/>
          <w:sz w:val="24"/>
          <w:szCs w:val="24"/>
        </w:rPr>
        <w:t xml:space="preserve">ОП.01 </w:t>
      </w:r>
      <w:r w:rsidR="00234C8D" w:rsidRPr="00EA7DB6">
        <w:rPr>
          <w:rFonts w:ascii="Times New Roman" w:hAnsi="Times New Roman" w:cs="Times New Roman"/>
          <w:b/>
          <w:iCs/>
          <w:sz w:val="24"/>
          <w:szCs w:val="24"/>
        </w:rPr>
        <w:t>Основы дизайна и композиции</w:t>
      </w:r>
      <w:r w:rsidRPr="00EA7DB6">
        <w:rPr>
          <w:rFonts w:ascii="Times New Roman" w:eastAsia="Times New Roman" w:hAnsi="Times New Roman" w:cs="Times New Roman"/>
          <w:b/>
          <w:iCs/>
          <w:sz w:val="24"/>
          <w:szCs w:val="24"/>
          <w:lang w:eastAsia="ru-RU"/>
        </w:rPr>
        <w:t>»</w:t>
      </w:r>
    </w:p>
    <w:p w14:paraId="62702B1E" w14:textId="77777777" w:rsidR="001076F4" w:rsidRPr="00EA7DB6" w:rsidRDefault="001076F4" w:rsidP="00107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EA7DB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E844D2A" w14:textId="6D8E3BAC" w:rsidR="00234C8D" w:rsidRPr="00EA7DB6" w:rsidRDefault="001076F4" w:rsidP="00EA7DB6">
      <w:pPr>
        <w:ind w:firstLine="709"/>
        <w:jc w:val="both"/>
        <w:rPr>
          <w:rFonts w:ascii="Times New Roman" w:hAnsi="Times New Roman" w:cs="Times New Roman"/>
          <w:b/>
          <w:sz w:val="24"/>
          <w:szCs w:val="24"/>
        </w:rPr>
      </w:pPr>
      <w:r w:rsidRPr="00EA7DB6">
        <w:rPr>
          <w:rFonts w:ascii="Times New Roman" w:eastAsia="Times New Roman" w:hAnsi="Times New Roman" w:cs="Times New Roman"/>
          <w:sz w:val="24"/>
          <w:szCs w:val="24"/>
          <w:lang w:eastAsia="ru-RU"/>
        </w:rPr>
        <w:t xml:space="preserve">Учебная дисциплина </w:t>
      </w:r>
      <w:r w:rsidRPr="00EA7DB6">
        <w:rPr>
          <w:rFonts w:ascii="Times New Roman" w:eastAsia="Times New Roman" w:hAnsi="Times New Roman" w:cs="Times New Roman"/>
          <w:b/>
          <w:bCs/>
          <w:sz w:val="24"/>
          <w:szCs w:val="24"/>
          <w:lang w:eastAsia="ru-RU"/>
        </w:rPr>
        <w:t>«</w:t>
      </w:r>
      <w:r w:rsidR="007B107F" w:rsidRPr="00EA7DB6">
        <w:rPr>
          <w:rFonts w:ascii="Times New Roman" w:hAnsi="Times New Roman" w:cs="Times New Roman"/>
          <w:iCs/>
          <w:sz w:val="24"/>
          <w:szCs w:val="24"/>
        </w:rPr>
        <w:t xml:space="preserve">ОП.01 </w:t>
      </w:r>
      <w:r w:rsidR="00234C8D" w:rsidRPr="00EA7DB6">
        <w:rPr>
          <w:rFonts w:ascii="Times New Roman" w:hAnsi="Times New Roman" w:cs="Times New Roman"/>
          <w:iCs/>
          <w:sz w:val="24"/>
          <w:szCs w:val="24"/>
        </w:rPr>
        <w:t>Основы дизайна и композиции</w:t>
      </w:r>
      <w:r w:rsidRPr="00EA7DB6">
        <w:rPr>
          <w:rFonts w:ascii="Times New Roman" w:eastAsia="Times New Roman" w:hAnsi="Times New Roman" w:cs="Times New Roman"/>
          <w:b/>
          <w:bCs/>
          <w:iCs/>
          <w:sz w:val="24"/>
          <w:szCs w:val="24"/>
          <w:lang w:eastAsia="ru-RU"/>
        </w:rPr>
        <w:t>»</w:t>
      </w:r>
      <w:r w:rsidRPr="00EA7DB6">
        <w:rPr>
          <w:rFonts w:ascii="Times New Roman" w:eastAsia="Times New Roman" w:hAnsi="Times New Roman" w:cs="Times New Roman"/>
          <w:sz w:val="24"/>
          <w:szCs w:val="24"/>
          <w:lang w:eastAsia="ru-RU"/>
        </w:rPr>
        <w:t xml:space="preserve"> </w:t>
      </w:r>
      <w:r w:rsidR="00EA7DB6" w:rsidRPr="00EA7DB6">
        <w:rPr>
          <w:rFonts w:ascii="Times New Roman" w:eastAsia="Times New Roman" w:hAnsi="Times New Roman" w:cs="Times New Roman"/>
          <w:sz w:val="24"/>
          <w:szCs w:val="24"/>
          <w:lang w:eastAsia="ru-RU"/>
        </w:rPr>
        <w:t xml:space="preserve">является обязательной </w:t>
      </w:r>
      <w:r w:rsidRPr="00EA7DB6">
        <w:rPr>
          <w:rFonts w:ascii="Times New Roman" w:eastAsia="Times New Roman" w:hAnsi="Times New Roman" w:cs="Times New Roman"/>
          <w:sz w:val="24"/>
          <w:szCs w:val="24"/>
          <w:lang w:eastAsia="ru-RU"/>
        </w:rPr>
        <w:t xml:space="preserve">частью </w:t>
      </w:r>
      <w:r w:rsidR="004B18C2" w:rsidRPr="00EA7DB6">
        <w:rPr>
          <w:rFonts w:ascii="Times New Roman" w:hAnsi="Times New Roman" w:cs="Times New Roman"/>
          <w:sz w:val="24"/>
          <w:szCs w:val="24"/>
        </w:rPr>
        <w:t>общепрофессионального</w:t>
      </w:r>
      <w:r w:rsidRPr="00EA7DB6">
        <w:rPr>
          <w:rFonts w:ascii="Times New Roman" w:hAnsi="Times New Roman" w:cs="Times New Roman"/>
          <w:sz w:val="24"/>
          <w:szCs w:val="24"/>
        </w:rPr>
        <w:t xml:space="preserve"> </w:t>
      </w:r>
      <w:r w:rsidRPr="00EA7DB6">
        <w:rPr>
          <w:rFonts w:ascii="Times New Roman" w:eastAsia="Times New Roman" w:hAnsi="Times New Roman" w:cs="Times New Roman"/>
          <w:bCs/>
          <w:sz w:val="24"/>
          <w:szCs w:val="24"/>
          <w:lang w:eastAsia="ru-RU"/>
        </w:rPr>
        <w:t>цикла</w:t>
      </w:r>
      <w:r w:rsidRPr="00EA7DB6">
        <w:rPr>
          <w:rFonts w:ascii="Times New Roman" w:eastAsia="Times New Roman" w:hAnsi="Times New Roman" w:cs="Times New Roman"/>
          <w:b/>
          <w:bCs/>
          <w:sz w:val="24"/>
          <w:szCs w:val="24"/>
          <w:lang w:eastAsia="ru-RU"/>
        </w:rPr>
        <w:t xml:space="preserve"> </w:t>
      </w:r>
      <w:r w:rsidRPr="00EA7DB6">
        <w:rPr>
          <w:rFonts w:ascii="Times New Roman" w:eastAsia="Times New Roman" w:hAnsi="Times New Roman" w:cs="Times New Roman"/>
          <w:sz w:val="24"/>
          <w:szCs w:val="24"/>
          <w:lang w:eastAsia="ru-RU"/>
        </w:rPr>
        <w:t xml:space="preserve">ПОП-П в соответствии с ФГОС СПО по </w:t>
      </w:r>
      <w:bookmarkStart w:id="5" w:name="_Hlk138942347"/>
      <w:r w:rsidR="00A82E84" w:rsidRPr="00A82E84">
        <w:rPr>
          <w:rFonts w:ascii="Times New Roman" w:hAnsi="Times New Roman" w:cs="Times New Roman"/>
          <w:bCs/>
          <w:sz w:val="24"/>
          <w:szCs w:val="24"/>
        </w:rPr>
        <w:t>профессии</w:t>
      </w:r>
      <w:r w:rsidR="00E17EC3" w:rsidRPr="00EA7DB6">
        <w:rPr>
          <w:rFonts w:ascii="Times New Roman" w:hAnsi="Times New Roman" w:cs="Times New Roman"/>
          <w:bCs/>
          <w:sz w:val="24"/>
          <w:szCs w:val="24"/>
        </w:rPr>
        <w:t xml:space="preserve"> </w:t>
      </w:r>
      <w:bookmarkEnd w:id="5"/>
      <w:r w:rsidR="00234C8D" w:rsidRPr="00EA7DB6">
        <w:rPr>
          <w:rFonts w:ascii="Times New Roman" w:hAnsi="Times New Roman" w:cs="Times New Roman"/>
          <w:bCs/>
          <w:sz w:val="24"/>
          <w:szCs w:val="24"/>
        </w:rPr>
        <w:t>54.01.01 Исполнитель художественно-оформительских работ.</w:t>
      </w:r>
    </w:p>
    <w:p w14:paraId="62CAD2B1" w14:textId="5CBC2AB7" w:rsidR="001076F4" w:rsidRPr="00EA7DB6" w:rsidRDefault="00EA7DB6" w:rsidP="00174013">
      <w:pPr>
        <w:ind w:firstLine="709"/>
        <w:jc w:val="both"/>
        <w:rPr>
          <w:rFonts w:ascii="Times New Roman" w:hAnsi="Times New Roman" w:cs="Times New Roman"/>
          <w:iCs/>
          <w:sz w:val="24"/>
          <w:szCs w:val="24"/>
        </w:rPr>
      </w:pPr>
      <w:r w:rsidRPr="00EA7DB6">
        <w:rPr>
          <w:rFonts w:ascii="Times New Roman" w:hAnsi="Times New Roman" w:cs="Times New Roman"/>
          <w:sz w:val="24"/>
          <w:szCs w:val="24"/>
        </w:rPr>
        <w:t xml:space="preserve">Особое значение дисциплина имеет </w:t>
      </w:r>
      <w:r w:rsidR="007B107F" w:rsidRPr="00EA7DB6">
        <w:rPr>
          <w:rFonts w:ascii="Times New Roman" w:hAnsi="Times New Roman" w:cs="Times New Roman"/>
          <w:sz w:val="24"/>
          <w:szCs w:val="24"/>
        </w:rPr>
        <w:t>при формировании и развитии ОК 01</w:t>
      </w:r>
      <w:r w:rsidR="00106E44" w:rsidRPr="00EA7DB6">
        <w:rPr>
          <w:rFonts w:ascii="Times New Roman" w:hAnsi="Times New Roman" w:cs="Times New Roman"/>
          <w:sz w:val="24"/>
          <w:szCs w:val="24"/>
        </w:rPr>
        <w:t>-ОК 07.</w:t>
      </w:r>
    </w:p>
    <w:p w14:paraId="37E9E60E" w14:textId="77777777" w:rsidR="001076F4" w:rsidRPr="00EA7DB6" w:rsidRDefault="001076F4" w:rsidP="001076F4">
      <w:pPr>
        <w:spacing w:line="276" w:lineRule="auto"/>
        <w:ind w:firstLine="709"/>
        <w:contextualSpacing/>
        <w:rPr>
          <w:rFonts w:ascii="Times New Roman" w:hAnsi="Times New Roman" w:cs="Times New Roman"/>
          <w:b/>
          <w:sz w:val="24"/>
          <w:szCs w:val="24"/>
        </w:rPr>
      </w:pPr>
      <w:r w:rsidRPr="00EA7DB6">
        <w:rPr>
          <w:rFonts w:ascii="Times New Roman" w:hAnsi="Times New Roman" w:cs="Times New Roman"/>
          <w:b/>
          <w:sz w:val="24"/>
          <w:szCs w:val="24"/>
        </w:rPr>
        <w:t>1.2. Цель и планируемые результаты освоения дисциплины:</w:t>
      </w:r>
    </w:p>
    <w:p w14:paraId="1D37BB0B" w14:textId="57094CAC" w:rsidR="006E5A5C" w:rsidRPr="00EA7DB6" w:rsidRDefault="001076F4" w:rsidP="001076F4">
      <w:pPr>
        <w:suppressAutoHyphens/>
        <w:spacing w:line="276" w:lineRule="auto"/>
        <w:ind w:firstLine="709"/>
        <w:contextualSpacing/>
        <w:jc w:val="both"/>
        <w:rPr>
          <w:rFonts w:ascii="Times New Roman" w:hAnsi="Times New Roman" w:cs="Times New Roman"/>
          <w:sz w:val="24"/>
          <w:szCs w:val="24"/>
        </w:rPr>
      </w:pPr>
      <w:r w:rsidRPr="00EA7DB6">
        <w:rPr>
          <w:rFonts w:ascii="Times New Roman" w:hAnsi="Times New Roman" w:cs="Times New Roman"/>
          <w:sz w:val="24"/>
          <w:szCs w:val="24"/>
        </w:rPr>
        <w:t xml:space="preserve">В рамках программы учебной дисциплины обучающимися осваиваются умения </w:t>
      </w:r>
      <w:r w:rsidRPr="00EA7DB6">
        <w:rPr>
          <w:rFonts w:ascii="Times New Roman" w:hAnsi="Times New Roman" w:cs="Times New Roman"/>
          <w:sz w:val="24"/>
          <w:szCs w:val="24"/>
        </w:rPr>
        <w:br/>
        <w:t>и знания</w:t>
      </w:r>
      <w:r w:rsidR="00EA7DB6">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857"/>
        <w:gridCol w:w="4358"/>
      </w:tblGrid>
      <w:tr w:rsidR="00174013" w:rsidRPr="00174013" w14:paraId="2F04D6C7" w14:textId="77777777" w:rsidTr="00A82E84">
        <w:trPr>
          <w:trHeight w:val="23"/>
        </w:trPr>
        <w:tc>
          <w:tcPr>
            <w:tcW w:w="734" w:type="pct"/>
            <w:vMerge w:val="restart"/>
            <w:shd w:val="clear" w:color="auto" w:fill="auto"/>
            <w:vAlign w:val="center"/>
            <w:hideMark/>
          </w:tcPr>
          <w:p w14:paraId="2673A796" w14:textId="77777777" w:rsidR="00174013" w:rsidRPr="00174013" w:rsidRDefault="00174013" w:rsidP="00174013">
            <w:pPr>
              <w:jc w:val="cente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Код</w:t>
            </w:r>
          </w:p>
          <w:p w14:paraId="1B93E655" w14:textId="3DF0DE97" w:rsidR="00174013" w:rsidRPr="00174013" w:rsidRDefault="00174013" w:rsidP="00174013">
            <w:pPr>
              <w:jc w:val="cente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ОК, ПК</w:t>
            </w:r>
          </w:p>
        </w:tc>
        <w:tc>
          <w:tcPr>
            <w:tcW w:w="4266" w:type="pct"/>
            <w:gridSpan w:val="2"/>
            <w:shd w:val="clear" w:color="auto" w:fill="auto"/>
            <w:vAlign w:val="center"/>
            <w:hideMark/>
          </w:tcPr>
          <w:p w14:paraId="13F81330" w14:textId="77777777" w:rsidR="00174013" w:rsidRPr="00174013" w:rsidRDefault="00174013" w:rsidP="00174013">
            <w:pPr>
              <w:jc w:val="cente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Дисциплинарные результаты</w:t>
            </w:r>
          </w:p>
        </w:tc>
      </w:tr>
      <w:tr w:rsidR="00174013" w:rsidRPr="00174013" w14:paraId="14A3EB52" w14:textId="77777777" w:rsidTr="00A82E84">
        <w:trPr>
          <w:trHeight w:val="23"/>
        </w:trPr>
        <w:tc>
          <w:tcPr>
            <w:tcW w:w="734" w:type="pct"/>
            <w:vMerge/>
            <w:shd w:val="clear" w:color="auto" w:fill="auto"/>
            <w:vAlign w:val="center"/>
            <w:hideMark/>
          </w:tcPr>
          <w:p w14:paraId="67B06EED" w14:textId="5D23189A" w:rsidR="00174013" w:rsidRPr="00174013" w:rsidRDefault="00174013" w:rsidP="00174013">
            <w:pPr>
              <w:jc w:val="center"/>
              <w:rPr>
                <w:rFonts w:ascii="Times New Roman" w:eastAsia="Times New Roman" w:hAnsi="Times New Roman" w:cs="Times New Roman"/>
                <w:color w:val="000000"/>
                <w:sz w:val="24"/>
                <w:szCs w:val="24"/>
                <w:lang w:eastAsia="ru-RU"/>
              </w:rPr>
            </w:pPr>
          </w:p>
        </w:tc>
        <w:tc>
          <w:tcPr>
            <w:tcW w:w="2003" w:type="pct"/>
            <w:shd w:val="clear" w:color="auto" w:fill="auto"/>
            <w:vAlign w:val="center"/>
            <w:hideMark/>
          </w:tcPr>
          <w:p w14:paraId="769C63BE" w14:textId="77777777" w:rsidR="00174013" w:rsidRPr="00174013" w:rsidRDefault="00174013" w:rsidP="00174013">
            <w:pPr>
              <w:jc w:val="cente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Умения</w:t>
            </w:r>
          </w:p>
        </w:tc>
        <w:tc>
          <w:tcPr>
            <w:tcW w:w="2263" w:type="pct"/>
            <w:shd w:val="clear" w:color="auto" w:fill="auto"/>
            <w:vAlign w:val="center"/>
            <w:hideMark/>
          </w:tcPr>
          <w:p w14:paraId="68AB7492" w14:textId="77777777" w:rsidR="00174013" w:rsidRPr="00174013" w:rsidRDefault="00174013" w:rsidP="00174013">
            <w:pPr>
              <w:jc w:val="cente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Знания</w:t>
            </w:r>
          </w:p>
        </w:tc>
      </w:tr>
      <w:tr w:rsidR="00174013" w:rsidRPr="00174013" w14:paraId="19B85284" w14:textId="77777777" w:rsidTr="00A82E84">
        <w:trPr>
          <w:trHeight w:val="23"/>
        </w:trPr>
        <w:tc>
          <w:tcPr>
            <w:tcW w:w="734" w:type="pct"/>
            <w:vMerge w:val="restart"/>
            <w:shd w:val="clear" w:color="auto" w:fill="auto"/>
            <w:hideMark/>
          </w:tcPr>
          <w:p w14:paraId="6DAE0C0F"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ОК 01-07</w:t>
            </w:r>
          </w:p>
          <w:p w14:paraId="49119DD3"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ПК 1.1 - 1.4</w:t>
            </w:r>
          </w:p>
          <w:p w14:paraId="43E08397"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ПК 2.1 - 2.3</w:t>
            </w:r>
          </w:p>
          <w:p w14:paraId="17250CD4"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ПК 3.1 - 3.3</w:t>
            </w:r>
          </w:p>
          <w:p w14:paraId="0369D3BF" w14:textId="4F8BD01E"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ПК 4.1 - 4.4</w:t>
            </w:r>
          </w:p>
          <w:p w14:paraId="6F8759F0" w14:textId="4ABCA3AE" w:rsidR="00174013" w:rsidRPr="00174013" w:rsidRDefault="00174013" w:rsidP="00174013">
            <w:pPr>
              <w:rPr>
                <w:rFonts w:ascii="Times New Roman" w:eastAsia="Times New Roman" w:hAnsi="Times New Roman" w:cs="Times New Roman"/>
                <w:color w:val="000000"/>
                <w:sz w:val="24"/>
                <w:szCs w:val="24"/>
                <w:lang w:eastAsia="ru-RU"/>
              </w:rPr>
            </w:pPr>
          </w:p>
        </w:tc>
        <w:tc>
          <w:tcPr>
            <w:tcW w:w="2003" w:type="pct"/>
            <w:shd w:val="clear" w:color="auto" w:fill="auto"/>
            <w:vAlign w:val="center"/>
            <w:hideMark/>
          </w:tcPr>
          <w:p w14:paraId="36925263"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Различать функциональную, конструктивную и эстетическую ценность объектов дизайна;</w:t>
            </w:r>
          </w:p>
        </w:tc>
        <w:tc>
          <w:tcPr>
            <w:tcW w:w="2263" w:type="pct"/>
            <w:shd w:val="clear" w:color="auto" w:fill="auto"/>
            <w:vAlign w:val="center"/>
            <w:hideMark/>
          </w:tcPr>
          <w:p w14:paraId="266F5FBB"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Основные приемы художественного проектирования эстетического облика среды;</w:t>
            </w:r>
          </w:p>
        </w:tc>
      </w:tr>
      <w:tr w:rsidR="00174013" w:rsidRPr="00174013" w14:paraId="7D040D45" w14:textId="77777777" w:rsidTr="00A82E84">
        <w:trPr>
          <w:trHeight w:val="23"/>
        </w:trPr>
        <w:tc>
          <w:tcPr>
            <w:tcW w:w="734" w:type="pct"/>
            <w:vMerge/>
            <w:shd w:val="clear" w:color="auto" w:fill="auto"/>
            <w:vAlign w:val="center"/>
            <w:hideMark/>
          </w:tcPr>
          <w:p w14:paraId="4F4253AA" w14:textId="50552660" w:rsidR="00174013" w:rsidRPr="00174013" w:rsidRDefault="00174013" w:rsidP="00174013">
            <w:pPr>
              <w:rPr>
                <w:rFonts w:ascii="Times New Roman" w:eastAsia="Times New Roman" w:hAnsi="Times New Roman" w:cs="Times New Roman"/>
                <w:color w:val="000000"/>
                <w:sz w:val="24"/>
                <w:szCs w:val="24"/>
                <w:lang w:eastAsia="ru-RU"/>
              </w:rPr>
            </w:pPr>
          </w:p>
        </w:tc>
        <w:tc>
          <w:tcPr>
            <w:tcW w:w="2003" w:type="pct"/>
            <w:shd w:val="clear" w:color="auto" w:fill="auto"/>
            <w:vAlign w:val="center"/>
            <w:hideMark/>
          </w:tcPr>
          <w:p w14:paraId="3E908610"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создавать эскизы и наглядные изображения объектов дизайна;</w:t>
            </w:r>
          </w:p>
        </w:tc>
        <w:tc>
          <w:tcPr>
            <w:tcW w:w="2263" w:type="pct"/>
            <w:shd w:val="clear" w:color="auto" w:fill="auto"/>
            <w:vAlign w:val="center"/>
            <w:hideMark/>
          </w:tcPr>
          <w:p w14:paraId="4973DD77"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принципы и законы композиции;</w:t>
            </w:r>
          </w:p>
        </w:tc>
      </w:tr>
      <w:tr w:rsidR="00174013" w:rsidRPr="00174013" w14:paraId="46B592B6" w14:textId="77777777" w:rsidTr="00A82E84">
        <w:trPr>
          <w:trHeight w:val="23"/>
        </w:trPr>
        <w:tc>
          <w:tcPr>
            <w:tcW w:w="734" w:type="pct"/>
            <w:vMerge/>
            <w:shd w:val="clear" w:color="auto" w:fill="auto"/>
            <w:vAlign w:val="center"/>
            <w:hideMark/>
          </w:tcPr>
          <w:p w14:paraId="1F7E179D" w14:textId="504099D7" w:rsidR="00174013" w:rsidRPr="00174013" w:rsidRDefault="00174013" w:rsidP="00174013">
            <w:pPr>
              <w:rPr>
                <w:rFonts w:ascii="Times New Roman" w:eastAsia="Times New Roman" w:hAnsi="Times New Roman" w:cs="Times New Roman"/>
                <w:color w:val="000000"/>
                <w:sz w:val="24"/>
                <w:szCs w:val="24"/>
                <w:lang w:eastAsia="ru-RU"/>
              </w:rPr>
            </w:pPr>
          </w:p>
        </w:tc>
        <w:tc>
          <w:tcPr>
            <w:tcW w:w="2003" w:type="pct"/>
            <w:shd w:val="clear" w:color="auto" w:fill="auto"/>
            <w:vAlign w:val="center"/>
            <w:hideMark/>
          </w:tcPr>
          <w:p w14:paraId="435CAC24"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 xml:space="preserve">использовать художественные средства композиции, </w:t>
            </w:r>
            <w:proofErr w:type="spellStart"/>
            <w:r w:rsidRPr="00174013">
              <w:rPr>
                <w:rFonts w:ascii="Times New Roman" w:eastAsia="Times New Roman" w:hAnsi="Times New Roman" w:cs="Times New Roman"/>
                <w:color w:val="000000"/>
                <w:sz w:val="24"/>
                <w:szCs w:val="24"/>
                <w:lang w:eastAsia="ru-RU"/>
              </w:rPr>
              <w:t>цветоведения</w:t>
            </w:r>
            <w:proofErr w:type="spellEnd"/>
            <w:r w:rsidRPr="00174013">
              <w:rPr>
                <w:rFonts w:ascii="Times New Roman" w:eastAsia="Times New Roman" w:hAnsi="Times New Roman" w:cs="Times New Roman"/>
                <w:color w:val="000000"/>
                <w:sz w:val="24"/>
                <w:szCs w:val="24"/>
                <w:lang w:eastAsia="ru-RU"/>
              </w:rPr>
              <w:t>, светового дизайна для решения задач дизайнерского проектирования;</w:t>
            </w:r>
          </w:p>
        </w:tc>
        <w:tc>
          <w:tcPr>
            <w:tcW w:w="2263" w:type="pct"/>
            <w:shd w:val="clear" w:color="auto" w:fill="auto"/>
            <w:vAlign w:val="center"/>
            <w:hideMark/>
          </w:tcPr>
          <w:p w14:paraId="5544AD34"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элементы линейной перспективы;</w:t>
            </w:r>
          </w:p>
        </w:tc>
      </w:tr>
      <w:tr w:rsidR="00174013" w:rsidRPr="00174013" w14:paraId="3CE1C0AF" w14:textId="77777777" w:rsidTr="00A82E84">
        <w:trPr>
          <w:trHeight w:val="23"/>
        </w:trPr>
        <w:tc>
          <w:tcPr>
            <w:tcW w:w="734" w:type="pct"/>
            <w:vMerge/>
            <w:shd w:val="clear" w:color="auto" w:fill="auto"/>
            <w:vAlign w:val="center"/>
            <w:hideMark/>
          </w:tcPr>
          <w:p w14:paraId="3ECA1C65" w14:textId="6B3A5BF2" w:rsidR="00174013" w:rsidRPr="00174013" w:rsidRDefault="00174013" w:rsidP="00174013">
            <w:pPr>
              <w:rPr>
                <w:rFonts w:ascii="Times New Roman" w:eastAsia="Times New Roman" w:hAnsi="Times New Roman" w:cs="Times New Roman"/>
                <w:color w:val="000000"/>
                <w:sz w:val="24"/>
                <w:szCs w:val="24"/>
                <w:lang w:eastAsia="ru-RU"/>
              </w:rPr>
            </w:pPr>
          </w:p>
        </w:tc>
        <w:tc>
          <w:tcPr>
            <w:tcW w:w="2003" w:type="pct"/>
            <w:shd w:val="clear" w:color="auto" w:fill="auto"/>
            <w:vAlign w:val="center"/>
            <w:hideMark/>
          </w:tcPr>
          <w:p w14:paraId="6AB02515"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выстраивать композиции с учетом перспективы и визуальных особенностей среды;</w:t>
            </w:r>
          </w:p>
        </w:tc>
        <w:tc>
          <w:tcPr>
            <w:tcW w:w="2263" w:type="pct"/>
            <w:shd w:val="clear" w:color="auto" w:fill="auto"/>
            <w:vAlign w:val="center"/>
            <w:hideMark/>
          </w:tcPr>
          <w:p w14:paraId="028B8108"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средства композиционного формообразования: пропорции, масштабность, ритм, контраст и нюанс;</w:t>
            </w:r>
          </w:p>
        </w:tc>
      </w:tr>
      <w:tr w:rsidR="00174013" w:rsidRPr="00174013" w14:paraId="4753F2EE" w14:textId="77777777" w:rsidTr="00A82E84">
        <w:trPr>
          <w:trHeight w:val="23"/>
        </w:trPr>
        <w:tc>
          <w:tcPr>
            <w:tcW w:w="734" w:type="pct"/>
            <w:vMerge/>
            <w:shd w:val="clear" w:color="auto" w:fill="auto"/>
            <w:vAlign w:val="center"/>
            <w:hideMark/>
          </w:tcPr>
          <w:p w14:paraId="3BA9DCEF" w14:textId="25D833D9" w:rsidR="00174013" w:rsidRPr="00174013" w:rsidRDefault="00174013" w:rsidP="00174013">
            <w:pPr>
              <w:rPr>
                <w:rFonts w:ascii="Times New Roman" w:eastAsia="Times New Roman" w:hAnsi="Times New Roman" w:cs="Times New Roman"/>
                <w:color w:val="000000"/>
                <w:sz w:val="24"/>
                <w:szCs w:val="24"/>
                <w:lang w:eastAsia="ru-RU"/>
              </w:rPr>
            </w:pPr>
          </w:p>
        </w:tc>
        <w:tc>
          <w:tcPr>
            <w:tcW w:w="2003" w:type="pct"/>
            <w:shd w:val="clear" w:color="auto" w:fill="auto"/>
            <w:vAlign w:val="center"/>
            <w:hideMark/>
          </w:tcPr>
          <w:p w14:paraId="7E8D81C1"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выдерживать соотношение размеров;</w:t>
            </w:r>
          </w:p>
        </w:tc>
        <w:tc>
          <w:tcPr>
            <w:tcW w:w="2263" w:type="pct"/>
            <w:shd w:val="clear" w:color="auto" w:fill="auto"/>
            <w:vAlign w:val="center"/>
            <w:hideMark/>
          </w:tcPr>
          <w:p w14:paraId="15B7CD84"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специальные выразительные средства: план, ракурс, тональность, колорит, изобразительные акценты, фактуру и текстуру материалов;</w:t>
            </w:r>
          </w:p>
        </w:tc>
      </w:tr>
      <w:tr w:rsidR="00174013" w:rsidRPr="00174013" w14:paraId="33692AFF" w14:textId="77777777" w:rsidTr="00A82E84">
        <w:trPr>
          <w:trHeight w:val="23"/>
        </w:trPr>
        <w:tc>
          <w:tcPr>
            <w:tcW w:w="734" w:type="pct"/>
            <w:vMerge/>
            <w:shd w:val="clear" w:color="auto" w:fill="auto"/>
            <w:vAlign w:val="center"/>
            <w:hideMark/>
          </w:tcPr>
          <w:p w14:paraId="7A9B7437" w14:textId="356ACEE7" w:rsidR="00174013" w:rsidRPr="00174013" w:rsidRDefault="00174013" w:rsidP="00174013">
            <w:pPr>
              <w:rPr>
                <w:rFonts w:ascii="Times New Roman" w:eastAsia="Times New Roman" w:hAnsi="Times New Roman" w:cs="Times New Roman"/>
                <w:b/>
                <w:bCs/>
                <w:color w:val="000000"/>
                <w:sz w:val="24"/>
                <w:szCs w:val="24"/>
                <w:lang w:eastAsia="ru-RU"/>
              </w:rPr>
            </w:pPr>
          </w:p>
        </w:tc>
        <w:tc>
          <w:tcPr>
            <w:tcW w:w="2003" w:type="pct"/>
            <w:shd w:val="clear" w:color="auto" w:fill="auto"/>
            <w:vAlign w:val="center"/>
            <w:hideMark/>
          </w:tcPr>
          <w:p w14:paraId="38C6676E"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соблюдать закономерности соподчинения элементов;</w:t>
            </w:r>
          </w:p>
        </w:tc>
        <w:tc>
          <w:tcPr>
            <w:tcW w:w="2263" w:type="pct"/>
            <w:shd w:val="clear" w:color="auto" w:fill="auto"/>
            <w:vAlign w:val="center"/>
            <w:hideMark/>
          </w:tcPr>
          <w:p w14:paraId="2E7AADC5"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принципы создания симметричных и асимметричных композиций;</w:t>
            </w:r>
          </w:p>
        </w:tc>
      </w:tr>
      <w:tr w:rsidR="00174013" w:rsidRPr="00174013" w14:paraId="4D769C8E" w14:textId="77777777" w:rsidTr="00A82E84">
        <w:trPr>
          <w:trHeight w:val="23"/>
        </w:trPr>
        <w:tc>
          <w:tcPr>
            <w:tcW w:w="734" w:type="pct"/>
            <w:vMerge/>
            <w:shd w:val="clear" w:color="auto" w:fill="auto"/>
            <w:hideMark/>
          </w:tcPr>
          <w:p w14:paraId="64A3369A" w14:textId="12C0A91B" w:rsidR="00174013" w:rsidRPr="00174013" w:rsidRDefault="00174013" w:rsidP="00174013">
            <w:pPr>
              <w:rPr>
                <w:rFonts w:ascii="Times New Roman" w:eastAsia="Times New Roman" w:hAnsi="Times New Roman" w:cs="Times New Roman"/>
                <w:color w:val="000000"/>
                <w:sz w:val="24"/>
                <w:lang w:eastAsia="ru-RU"/>
              </w:rPr>
            </w:pPr>
          </w:p>
        </w:tc>
        <w:tc>
          <w:tcPr>
            <w:tcW w:w="2003" w:type="pct"/>
            <w:shd w:val="clear" w:color="auto" w:fill="auto"/>
            <w:vAlign w:val="center"/>
            <w:hideMark/>
          </w:tcPr>
          <w:p w14:paraId="64729419"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переводить изображения из одного масштаба в другой;</w:t>
            </w:r>
          </w:p>
        </w:tc>
        <w:tc>
          <w:tcPr>
            <w:tcW w:w="2263" w:type="pct"/>
            <w:shd w:val="clear" w:color="auto" w:fill="auto"/>
            <w:vAlign w:val="center"/>
            <w:hideMark/>
          </w:tcPr>
          <w:p w14:paraId="1AA88157"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основные и дополнительные цвета, принципы их сочетания;</w:t>
            </w:r>
          </w:p>
        </w:tc>
      </w:tr>
      <w:tr w:rsidR="00174013" w:rsidRPr="00174013" w14:paraId="36025005" w14:textId="77777777" w:rsidTr="00A82E84">
        <w:trPr>
          <w:trHeight w:val="23"/>
        </w:trPr>
        <w:tc>
          <w:tcPr>
            <w:tcW w:w="734" w:type="pct"/>
            <w:vMerge/>
            <w:shd w:val="clear" w:color="auto" w:fill="auto"/>
            <w:hideMark/>
          </w:tcPr>
          <w:p w14:paraId="5A60C508" w14:textId="1053DBD3" w:rsidR="00174013" w:rsidRPr="00174013" w:rsidRDefault="00174013" w:rsidP="00174013">
            <w:pPr>
              <w:rPr>
                <w:rFonts w:ascii="Times New Roman" w:eastAsia="Times New Roman" w:hAnsi="Times New Roman" w:cs="Times New Roman"/>
                <w:color w:val="000000"/>
                <w:sz w:val="24"/>
                <w:lang w:eastAsia="ru-RU"/>
              </w:rPr>
            </w:pPr>
          </w:p>
        </w:tc>
        <w:tc>
          <w:tcPr>
            <w:tcW w:w="2003" w:type="pct"/>
            <w:shd w:val="clear" w:color="auto" w:fill="auto"/>
            <w:vAlign w:val="center"/>
            <w:hideMark/>
          </w:tcPr>
          <w:p w14:paraId="4D73AEC1"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 </w:t>
            </w:r>
          </w:p>
        </w:tc>
        <w:tc>
          <w:tcPr>
            <w:tcW w:w="2263" w:type="pct"/>
            <w:shd w:val="clear" w:color="auto" w:fill="auto"/>
            <w:vAlign w:val="center"/>
            <w:hideMark/>
          </w:tcPr>
          <w:p w14:paraId="6A03FCB3"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ряды хроматических и ахроматических тонов и переходные между ними;</w:t>
            </w:r>
          </w:p>
        </w:tc>
      </w:tr>
      <w:tr w:rsidR="00174013" w:rsidRPr="00174013" w14:paraId="77EA02F5" w14:textId="77777777" w:rsidTr="00A82E84">
        <w:trPr>
          <w:trHeight w:val="23"/>
        </w:trPr>
        <w:tc>
          <w:tcPr>
            <w:tcW w:w="734" w:type="pct"/>
            <w:vMerge/>
            <w:shd w:val="clear" w:color="auto" w:fill="auto"/>
            <w:hideMark/>
          </w:tcPr>
          <w:p w14:paraId="11C4A65D" w14:textId="6218B86E" w:rsidR="00174013" w:rsidRPr="00174013" w:rsidRDefault="00174013" w:rsidP="00174013">
            <w:pPr>
              <w:rPr>
                <w:rFonts w:ascii="Times New Roman" w:eastAsia="Times New Roman" w:hAnsi="Times New Roman" w:cs="Times New Roman"/>
                <w:color w:val="000000"/>
                <w:sz w:val="24"/>
                <w:lang w:eastAsia="ru-RU"/>
              </w:rPr>
            </w:pPr>
          </w:p>
        </w:tc>
        <w:tc>
          <w:tcPr>
            <w:tcW w:w="2003" w:type="pct"/>
            <w:shd w:val="clear" w:color="auto" w:fill="auto"/>
            <w:hideMark/>
          </w:tcPr>
          <w:p w14:paraId="402EE965" w14:textId="77777777" w:rsidR="00174013" w:rsidRPr="00174013" w:rsidRDefault="00174013" w:rsidP="00174013">
            <w:pPr>
              <w:rPr>
                <w:rFonts w:ascii="Times New Roman" w:eastAsia="Times New Roman" w:hAnsi="Times New Roman" w:cs="Times New Roman"/>
                <w:color w:val="000000"/>
                <w:sz w:val="24"/>
                <w:lang w:eastAsia="ru-RU"/>
              </w:rPr>
            </w:pPr>
            <w:r w:rsidRPr="00174013">
              <w:rPr>
                <w:rFonts w:ascii="Times New Roman" w:eastAsia="Times New Roman" w:hAnsi="Times New Roman" w:cs="Times New Roman"/>
                <w:color w:val="000000"/>
                <w:sz w:val="24"/>
                <w:lang w:eastAsia="ru-RU"/>
              </w:rPr>
              <w:t> </w:t>
            </w:r>
          </w:p>
        </w:tc>
        <w:tc>
          <w:tcPr>
            <w:tcW w:w="2263" w:type="pct"/>
            <w:shd w:val="clear" w:color="auto" w:fill="auto"/>
            <w:vAlign w:val="center"/>
            <w:hideMark/>
          </w:tcPr>
          <w:p w14:paraId="62BC9697"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свойства теплых и холодных тонов;</w:t>
            </w:r>
          </w:p>
        </w:tc>
      </w:tr>
      <w:tr w:rsidR="00174013" w:rsidRPr="00174013" w14:paraId="4301A176" w14:textId="77777777" w:rsidTr="00A82E84">
        <w:trPr>
          <w:trHeight w:val="23"/>
        </w:trPr>
        <w:tc>
          <w:tcPr>
            <w:tcW w:w="734" w:type="pct"/>
            <w:vMerge/>
            <w:shd w:val="clear" w:color="auto" w:fill="auto"/>
            <w:hideMark/>
          </w:tcPr>
          <w:p w14:paraId="6780649E" w14:textId="733E2AFB" w:rsidR="00174013" w:rsidRPr="00174013" w:rsidRDefault="00174013" w:rsidP="00174013">
            <w:pPr>
              <w:rPr>
                <w:rFonts w:ascii="Times New Roman" w:eastAsia="Times New Roman" w:hAnsi="Times New Roman" w:cs="Times New Roman"/>
                <w:color w:val="000000"/>
                <w:sz w:val="24"/>
                <w:lang w:eastAsia="ru-RU"/>
              </w:rPr>
            </w:pPr>
          </w:p>
        </w:tc>
        <w:tc>
          <w:tcPr>
            <w:tcW w:w="2003" w:type="pct"/>
            <w:shd w:val="clear" w:color="auto" w:fill="auto"/>
            <w:hideMark/>
          </w:tcPr>
          <w:p w14:paraId="43A0E5BA" w14:textId="77777777" w:rsidR="00174013" w:rsidRPr="00174013" w:rsidRDefault="00174013" w:rsidP="00174013">
            <w:pPr>
              <w:rPr>
                <w:rFonts w:ascii="Times New Roman" w:eastAsia="Times New Roman" w:hAnsi="Times New Roman" w:cs="Times New Roman"/>
                <w:color w:val="000000"/>
                <w:sz w:val="24"/>
                <w:lang w:eastAsia="ru-RU"/>
              </w:rPr>
            </w:pPr>
            <w:r w:rsidRPr="00174013">
              <w:rPr>
                <w:rFonts w:ascii="Times New Roman" w:eastAsia="Times New Roman" w:hAnsi="Times New Roman" w:cs="Times New Roman"/>
                <w:color w:val="000000"/>
                <w:sz w:val="24"/>
                <w:lang w:eastAsia="ru-RU"/>
              </w:rPr>
              <w:t> </w:t>
            </w:r>
          </w:p>
        </w:tc>
        <w:tc>
          <w:tcPr>
            <w:tcW w:w="2263" w:type="pct"/>
            <w:shd w:val="clear" w:color="auto" w:fill="auto"/>
            <w:vAlign w:val="center"/>
            <w:hideMark/>
          </w:tcPr>
          <w:p w14:paraId="0E99F2BB" w14:textId="77777777" w:rsidR="00174013" w:rsidRPr="00174013" w:rsidRDefault="00174013" w:rsidP="0017401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особенности различных видов освещения, приемы светового решения в дизайне: световой каркас, блики, тени, светотеневые градации.</w:t>
            </w:r>
          </w:p>
        </w:tc>
      </w:tr>
    </w:tbl>
    <w:p w14:paraId="520516C3" w14:textId="77777777" w:rsidR="001076F4" w:rsidRPr="00EA7DB6" w:rsidRDefault="001076F4" w:rsidP="001076F4">
      <w:pPr>
        <w:suppressAutoHyphens/>
        <w:spacing w:line="276" w:lineRule="auto"/>
        <w:ind w:firstLine="709"/>
        <w:contextualSpacing/>
        <w:jc w:val="both"/>
        <w:rPr>
          <w:rFonts w:ascii="Times New Roman" w:hAnsi="Times New Roman" w:cs="Times New Roman"/>
          <w:sz w:val="24"/>
          <w:szCs w:val="24"/>
        </w:rPr>
      </w:pPr>
    </w:p>
    <w:p w14:paraId="28470C69" w14:textId="77777777" w:rsidR="001076F4" w:rsidRPr="00EA7DB6" w:rsidRDefault="001076F4" w:rsidP="001076F4">
      <w:pPr>
        <w:suppressAutoHyphens/>
        <w:spacing w:line="276" w:lineRule="auto"/>
        <w:contextualSpacing/>
        <w:jc w:val="center"/>
        <w:rPr>
          <w:rFonts w:ascii="Times New Roman" w:hAnsi="Times New Roman" w:cs="Times New Roman"/>
          <w:b/>
          <w:sz w:val="24"/>
          <w:szCs w:val="24"/>
        </w:rPr>
      </w:pPr>
      <w:r w:rsidRPr="00EA7DB6">
        <w:rPr>
          <w:rFonts w:ascii="Times New Roman" w:hAnsi="Times New Roman" w:cs="Times New Roman"/>
          <w:b/>
          <w:sz w:val="24"/>
          <w:szCs w:val="24"/>
        </w:rPr>
        <w:t>2. СТРУКТУРА И СОДЕРЖАНИЕ УЧЕБНОЙ ДИСЦИПЛИНЫ</w:t>
      </w:r>
    </w:p>
    <w:p w14:paraId="48B3DC41" w14:textId="77777777" w:rsidR="001076F4" w:rsidRPr="00EA7DB6" w:rsidRDefault="001076F4" w:rsidP="001076F4">
      <w:pPr>
        <w:suppressAutoHyphens/>
        <w:spacing w:line="276" w:lineRule="auto"/>
        <w:ind w:firstLine="709"/>
        <w:contextualSpacing/>
        <w:rPr>
          <w:rFonts w:ascii="Times New Roman" w:hAnsi="Times New Roman" w:cs="Times New Roman"/>
          <w:b/>
          <w:sz w:val="24"/>
          <w:szCs w:val="24"/>
        </w:rPr>
      </w:pPr>
      <w:r w:rsidRPr="00EA7DB6">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076F4" w:rsidRPr="00EA7DB6" w14:paraId="5CFEFAB8" w14:textId="77777777" w:rsidTr="00F9239B">
        <w:trPr>
          <w:trHeight w:val="490"/>
        </w:trPr>
        <w:tc>
          <w:tcPr>
            <w:tcW w:w="3685" w:type="pct"/>
            <w:vAlign w:val="center"/>
          </w:tcPr>
          <w:p w14:paraId="371587B9" w14:textId="77777777" w:rsidR="001076F4" w:rsidRPr="00EA7DB6" w:rsidRDefault="001076F4" w:rsidP="00F9239B">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Вид учебной работы</w:t>
            </w:r>
          </w:p>
        </w:tc>
        <w:tc>
          <w:tcPr>
            <w:tcW w:w="1315" w:type="pct"/>
            <w:vAlign w:val="center"/>
          </w:tcPr>
          <w:p w14:paraId="5004A371" w14:textId="77777777" w:rsidR="001076F4" w:rsidRPr="00EA7DB6" w:rsidRDefault="001076F4" w:rsidP="00F9239B">
            <w:pPr>
              <w:suppressAutoHyphens/>
              <w:spacing w:line="276" w:lineRule="auto"/>
              <w:contextualSpacing/>
              <w:rPr>
                <w:rFonts w:ascii="Times New Roman" w:hAnsi="Times New Roman" w:cs="Times New Roman"/>
                <w:b/>
                <w:iCs/>
                <w:sz w:val="24"/>
                <w:szCs w:val="24"/>
              </w:rPr>
            </w:pPr>
            <w:r w:rsidRPr="00EA7DB6">
              <w:rPr>
                <w:rFonts w:ascii="Times New Roman" w:hAnsi="Times New Roman" w:cs="Times New Roman"/>
                <w:b/>
                <w:iCs/>
                <w:sz w:val="24"/>
                <w:szCs w:val="24"/>
              </w:rPr>
              <w:t>Объем в часах</w:t>
            </w:r>
          </w:p>
        </w:tc>
      </w:tr>
      <w:tr w:rsidR="001076F4" w:rsidRPr="00EA7DB6" w14:paraId="146CBD11" w14:textId="77777777" w:rsidTr="00F9239B">
        <w:trPr>
          <w:trHeight w:val="490"/>
        </w:trPr>
        <w:tc>
          <w:tcPr>
            <w:tcW w:w="3685" w:type="pct"/>
            <w:vAlign w:val="center"/>
          </w:tcPr>
          <w:p w14:paraId="3CE5486D" w14:textId="77777777" w:rsidR="001076F4" w:rsidRPr="00EA7DB6" w:rsidRDefault="001076F4" w:rsidP="00F9239B">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318406F" w14:textId="57AA16B4" w:rsidR="001076F4" w:rsidRPr="00EA7DB6" w:rsidRDefault="00106E44" w:rsidP="00F9239B">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40</w:t>
            </w:r>
          </w:p>
        </w:tc>
      </w:tr>
      <w:tr w:rsidR="001076F4" w:rsidRPr="00EA7DB6" w14:paraId="657F7ADA" w14:textId="77777777" w:rsidTr="00F9239B">
        <w:trPr>
          <w:trHeight w:val="490"/>
        </w:trPr>
        <w:tc>
          <w:tcPr>
            <w:tcW w:w="3685" w:type="pct"/>
            <w:shd w:val="clear" w:color="auto" w:fill="auto"/>
            <w:vAlign w:val="center"/>
          </w:tcPr>
          <w:p w14:paraId="2A9DE761" w14:textId="77777777" w:rsidR="001076F4" w:rsidRPr="00EA7DB6" w:rsidRDefault="001076F4" w:rsidP="00F9239B">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6C2428B" w14:textId="34F8BB77" w:rsidR="001076F4" w:rsidRPr="00EA7DB6" w:rsidRDefault="006E5A5C" w:rsidP="00F9239B">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2</w:t>
            </w:r>
            <w:r w:rsidR="00106E44" w:rsidRPr="00EA7DB6">
              <w:rPr>
                <w:rFonts w:ascii="Times New Roman" w:hAnsi="Times New Roman" w:cs="Times New Roman"/>
                <w:iCs/>
                <w:sz w:val="24"/>
                <w:szCs w:val="24"/>
              </w:rPr>
              <w:t>0</w:t>
            </w:r>
          </w:p>
        </w:tc>
      </w:tr>
      <w:tr w:rsidR="001076F4" w:rsidRPr="00EA7DB6" w14:paraId="138C22C5" w14:textId="77777777" w:rsidTr="00F9239B">
        <w:trPr>
          <w:trHeight w:val="336"/>
        </w:trPr>
        <w:tc>
          <w:tcPr>
            <w:tcW w:w="5000" w:type="pct"/>
            <w:gridSpan w:val="2"/>
            <w:vAlign w:val="center"/>
          </w:tcPr>
          <w:p w14:paraId="6698EB6A" w14:textId="77777777" w:rsidR="001076F4" w:rsidRPr="00EA7DB6" w:rsidRDefault="001076F4" w:rsidP="00F9239B">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sz w:val="24"/>
                <w:szCs w:val="24"/>
              </w:rPr>
              <w:t>в т. ч.:</w:t>
            </w:r>
          </w:p>
        </w:tc>
      </w:tr>
      <w:tr w:rsidR="001076F4" w:rsidRPr="00EA7DB6" w14:paraId="2A25506B" w14:textId="77777777" w:rsidTr="00F9239B">
        <w:trPr>
          <w:trHeight w:val="490"/>
        </w:trPr>
        <w:tc>
          <w:tcPr>
            <w:tcW w:w="3685" w:type="pct"/>
            <w:vAlign w:val="center"/>
          </w:tcPr>
          <w:p w14:paraId="021E8A34" w14:textId="77777777" w:rsidR="001076F4" w:rsidRPr="00EA7DB6" w:rsidRDefault="001076F4" w:rsidP="00F9239B">
            <w:pPr>
              <w:suppressAutoHyphens/>
              <w:spacing w:line="276" w:lineRule="auto"/>
              <w:contextualSpacing/>
              <w:rPr>
                <w:rFonts w:ascii="Times New Roman" w:hAnsi="Times New Roman" w:cs="Times New Roman"/>
                <w:sz w:val="24"/>
                <w:szCs w:val="24"/>
              </w:rPr>
            </w:pPr>
            <w:r w:rsidRPr="00EA7DB6">
              <w:rPr>
                <w:rFonts w:ascii="Times New Roman" w:hAnsi="Times New Roman" w:cs="Times New Roman"/>
                <w:sz w:val="24"/>
                <w:szCs w:val="24"/>
              </w:rPr>
              <w:lastRenderedPageBreak/>
              <w:t>теоретическое обучение</w:t>
            </w:r>
          </w:p>
        </w:tc>
        <w:tc>
          <w:tcPr>
            <w:tcW w:w="1315" w:type="pct"/>
            <w:vAlign w:val="center"/>
          </w:tcPr>
          <w:p w14:paraId="68A8ADED" w14:textId="3F39D35A" w:rsidR="001076F4" w:rsidRPr="00EA7DB6" w:rsidRDefault="00106E44" w:rsidP="00F9239B">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20</w:t>
            </w:r>
          </w:p>
        </w:tc>
      </w:tr>
      <w:tr w:rsidR="001076F4" w:rsidRPr="00EA7DB6" w14:paraId="1AF9D67A" w14:textId="77777777" w:rsidTr="00F9239B">
        <w:trPr>
          <w:trHeight w:val="490"/>
        </w:trPr>
        <w:tc>
          <w:tcPr>
            <w:tcW w:w="3685" w:type="pct"/>
            <w:vAlign w:val="center"/>
          </w:tcPr>
          <w:p w14:paraId="19F2F059" w14:textId="7FAF39A3" w:rsidR="001076F4" w:rsidRPr="00EA7DB6" w:rsidRDefault="001076F4" w:rsidP="00F9239B">
            <w:pPr>
              <w:suppressAutoHyphens/>
              <w:spacing w:line="276" w:lineRule="auto"/>
              <w:contextualSpacing/>
              <w:rPr>
                <w:rFonts w:ascii="Times New Roman" w:hAnsi="Times New Roman" w:cs="Times New Roman"/>
                <w:sz w:val="24"/>
                <w:szCs w:val="24"/>
              </w:rPr>
            </w:pPr>
            <w:r w:rsidRPr="00EA7DB6">
              <w:rPr>
                <w:rFonts w:ascii="Times New Roman" w:hAnsi="Times New Roman" w:cs="Times New Roman"/>
                <w:sz w:val="24"/>
                <w:szCs w:val="24"/>
              </w:rPr>
              <w:t>практические занятия</w:t>
            </w:r>
            <w:r w:rsidRPr="00EA7DB6">
              <w:rPr>
                <w:rFonts w:ascii="Times New Roman" w:hAnsi="Times New Roman" w:cs="Times New Roman"/>
                <w:i/>
                <w:sz w:val="24"/>
                <w:szCs w:val="24"/>
              </w:rPr>
              <w:t xml:space="preserve"> </w:t>
            </w:r>
          </w:p>
        </w:tc>
        <w:tc>
          <w:tcPr>
            <w:tcW w:w="1315" w:type="pct"/>
            <w:vAlign w:val="center"/>
          </w:tcPr>
          <w:p w14:paraId="17FB33AB" w14:textId="2008B268" w:rsidR="001076F4" w:rsidRPr="00EA7DB6" w:rsidRDefault="006E5A5C" w:rsidP="00F9239B">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2</w:t>
            </w:r>
            <w:r w:rsidR="00106E44" w:rsidRPr="00EA7DB6">
              <w:rPr>
                <w:rFonts w:ascii="Times New Roman" w:hAnsi="Times New Roman" w:cs="Times New Roman"/>
                <w:iCs/>
                <w:sz w:val="24"/>
                <w:szCs w:val="24"/>
              </w:rPr>
              <w:t>0</w:t>
            </w:r>
          </w:p>
        </w:tc>
      </w:tr>
      <w:tr w:rsidR="001076F4" w:rsidRPr="00EA7DB6" w14:paraId="328BCD96" w14:textId="77777777" w:rsidTr="00F9239B">
        <w:trPr>
          <w:trHeight w:val="267"/>
        </w:trPr>
        <w:tc>
          <w:tcPr>
            <w:tcW w:w="3685" w:type="pct"/>
            <w:vAlign w:val="center"/>
          </w:tcPr>
          <w:p w14:paraId="7DA5D85D" w14:textId="6EEAEF7F" w:rsidR="001076F4" w:rsidRPr="00EA7DB6" w:rsidRDefault="00174013" w:rsidP="00F9239B">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5E6A6404" w14:textId="77777777" w:rsidR="001076F4" w:rsidRPr="00EA7DB6" w:rsidRDefault="001076F4" w:rsidP="00F9239B">
            <w:pPr>
              <w:suppressAutoHyphens/>
              <w:spacing w:line="276" w:lineRule="auto"/>
              <w:contextualSpacing/>
              <w:rPr>
                <w:rFonts w:ascii="Times New Roman" w:hAnsi="Times New Roman" w:cs="Times New Roman"/>
                <w:iCs/>
                <w:sz w:val="24"/>
                <w:szCs w:val="24"/>
              </w:rPr>
            </w:pPr>
          </w:p>
        </w:tc>
      </w:tr>
      <w:tr w:rsidR="001076F4" w:rsidRPr="00EA7DB6" w14:paraId="62760918" w14:textId="77777777" w:rsidTr="00F9239B">
        <w:trPr>
          <w:trHeight w:val="331"/>
        </w:trPr>
        <w:tc>
          <w:tcPr>
            <w:tcW w:w="3685" w:type="pct"/>
            <w:vAlign w:val="center"/>
          </w:tcPr>
          <w:p w14:paraId="385ACF0E" w14:textId="77777777" w:rsidR="001076F4" w:rsidRPr="00EA7DB6" w:rsidRDefault="001076F4" w:rsidP="00F9239B">
            <w:pPr>
              <w:suppressAutoHyphens/>
              <w:spacing w:line="276" w:lineRule="auto"/>
              <w:contextualSpacing/>
              <w:rPr>
                <w:rFonts w:ascii="Times New Roman" w:hAnsi="Times New Roman" w:cs="Times New Roman"/>
                <w:i/>
                <w:sz w:val="24"/>
                <w:szCs w:val="24"/>
              </w:rPr>
            </w:pPr>
            <w:r w:rsidRPr="00EA7DB6">
              <w:rPr>
                <w:rFonts w:ascii="Times New Roman" w:hAnsi="Times New Roman" w:cs="Times New Roman"/>
                <w:b/>
                <w:iCs/>
                <w:sz w:val="24"/>
                <w:szCs w:val="24"/>
              </w:rPr>
              <w:t>Промежуточная аттестация</w:t>
            </w:r>
          </w:p>
        </w:tc>
        <w:tc>
          <w:tcPr>
            <w:tcW w:w="1315" w:type="pct"/>
            <w:vAlign w:val="center"/>
          </w:tcPr>
          <w:p w14:paraId="0EC62494" w14:textId="59CE74A4" w:rsidR="001076F4" w:rsidRPr="00EA7DB6" w:rsidRDefault="001076F4" w:rsidP="00F9239B">
            <w:pPr>
              <w:suppressAutoHyphens/>
              <w:spacing w:line="276" w:lineRule="auto"/>
              <w:contextualSpacing/>
              <w:rPr>
                <w:rFonts w:ascii="Times New Roman" w:hAnsi="Times New Roman" w:cs="Times New Roman"/>
                <w:iCs/>
                <w:sz w:val="24"/>
                <w:szCs w:val="24"/>
              </w:rPr>
            </w:pPr>
          </w:p>
        </w:tc>
      </w:tr>
    </w:tbl>
    <w:p w14:paraId="6547DAEC" w14:textId="53A4D205" w:rsidR="001076F4" w:rsidRPr="00EA7DB6" w:rsidRDefault="001076F4" w:rsidP="001076F4">
      <w:pPr>
        <w:suppressAutoHyphens/>
        <w:spacing w:line="276" w:lineRule="auto"/>
        <w:contextualSpacing/>
        <w:rPr>
          <w:rFonts w:ascii="Times New Roman" w:hAnsi="Times New Roman" w:cs="Times New Roman"/>
          <w:b/>
          <w:i/>
          <w:sz w:val="24"/>
          <w:szCs w:val="24"/>
        </w:rPr>
      </w:pPr>
    </w:p>
    <w:p w14:paraId="10A67D95" w14:textId="77777777" w:rsidR="001076F4" w:rsidRPr="00EA7DB6" w:rsidRDefault="001076F4" w:rsidP="001076F4">
      <w:pPr>
        <w:spacing w:after="200" w:line="276" w:lineRule="auto"/>
        <w:rPr>
          <w:rFonts w:ascii="Times New Roman" w:eastAsia="Times New Roman" w:hAnsi="Times New Roman" w:cs="Times New Roman"/>
          <w:sz w:val="24"/>
          <w:szCs w:val="24"/>
          <w:lang w:eastAsia="ru-RU"/>
        </w:rPr>
        <w:sectPr w:rsidR="001076F4" w:rsidRPr="00EA7DB6" w:rsidSect="00B07A59">
          <w:pgSz w:w="11906" w:h="16838"/>
          <w:pgMar w:top="1134" w:right="567" w:bottom="1134" w:left="1701" w:header="709" w:footer="709" w:gutter="0"/>
          <w:pgNumType w:start="41"/>
          <w:cols w:space="708"/>
          <w:docGrid w:linePitch="360"/>
        </w:sectPr>
      </w:pPr>
    </w:p>
    <w:p w14:paraId="6FE1D383" w14:textId="77777777" w:rsidR="00AE1802" w:rsidRPr="00F742CB" w:rsidRDefault="00AE1802" w:rsidP="00AE180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E1802" w:rsidRPr="00985111" w14:paraId="02405AAE" w14:textId="77777777" w:rsidTr="007B21B8">
        <w:trPr>
          <w:trHeight w:val="20"/>
        </w:trPr>
        <w:tc>
          <w:tcPr>
            <w:tcW w:w="2789" w:type="dxa"/>
            <w:vAlign w:val="center"/>
          </w:tcPr>
          <w:p w14:paraId="457C2C2B"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bookmarkStart w:id="6" w:name="_Hlk131668379"/>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47B756E5" w14:textId="77777777" w:rsidR="00AE1802" w:rsidRPr="00985111" w:rsidRDefault="00AE1802" w:rsidP="007B21B8">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5F8D70E5"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2"/>
            </w:r>
          </w:p>
        </w:tc>
        <w:tc>
          <w:tcPr>
            <w:tcW w:w="2232" w:type="dxa"/>
            <w:vAlign w:val="center"/>
          </w:tcPr>
          <w:p w14:paraId="5030FC00"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AE1802" w:rsidRPr="00985111" w14:paraId="16189651" w14:textId="77777777" w:rsidTr="007B21B8">
        <w:trPr>
          <w:trHeight w:val="20"/>
        </w:trPr>
        <w:tc>
          <w:tcPr>
            <w:tcW w:w="2789" w:type="dxa"/>
          </w:tcPr>
          <w:p w14:paraId="79E36E0B"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5019BFA"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49C999AA"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5618F269"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AE1802" w:rsidRPr="00985111" w14:paraId="5047F5E2" w14:textId="77777777" w:rsidTr="007B21B8">
        <w:trPr>
          <w:trHeight w:val="20"/>
        </w:trPr>
        <w:tc>
          <w:tcPr>
            <w:tcW w:w="2789" w:type="dxa"/>
          </w:tcPr>
          <w:p w14:paraId="484B51AE"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p>
        </w:tc>
        <w:tc>
          <w:tcPr>
            <w:tcW w:w="5519" w:type="dxa"/>
          </w:tcPr>
          <w:p w14:paraId="0C895927"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C2DF7F3"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5A8DE364"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1059636D"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
        </w:tc>
      </w:tr>
      <w:tr w:rsidR="00AE1802" w:rsidRPr="00985111" w14:paraId="67EED935" w14:textId="77777777" w:rsidTr="007B21B8">
        <w:trPr>
          <w:trHeight w:val="20"/>
        </w:trPr>
        <w:tc>
          <w:tcPr>
            <w:tcW w:w="8308" w:type="dxa"/>
            <w:gridSpan w:val="2"/>
          </w:tcPr>
          <w:p w14:paraId="73B0BC29"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5E2F61A9"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AC27878"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19478E5"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p>
        </w:tc>
      </w:tr>
      <w:tr w:rsidR="00AE1802" w:rsidRPr="00985111" w14:paraId="40EE9716" w14:textId="77777777" w:rsidTr="007B21B8">
        <w:trPr>
          <w:trHeight w:val="20"/>
        </w:trPr>
        <w:tc>
          <w:tcPr>
            <w:tcW w:w="8308" w:type="dxa"/>
            <w:gridSpan w:val="2"/>
          </w:tcPr>
          <w:p w14:paraId="510FB55F"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2ADE5A9"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45070AA"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5CFF15A7"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p>
        </w:tc>
      </w:tr>
      <w:tr w:rsidR="00AE1802" w:rsidRPr="00985111" w14:paraId="243C5A4C" w14:textId="77777777" w:rsidTr="007B21B8">
        <w:trPr>
          <w:trHeight w:val="20"/>
        </w:trPr>
        <w:tc>
          <w:tcPr>
            <w:tcW w:w="2789" w:type="dxa"/>
            <w:vMerge w:val="restart"/>
          </w:tcPr>
          <w:p w14:paraId="1C2704A8"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FEA5675"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C038D88" w14:textId="77777777" w:rsidR="00AE1802" w:rsidRPr="00985111" w:rsidRDefault="00AE1802"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2F59A21A" w14:textId="77777777" w:rsidR="00AE1802" w:rsidRPr="00985111" w:rsidRDefault="00AE1802"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1CAC977D" w14:textId="77777777" w:rsidR="00AE1802" w:rsidRPr="00985111" w:rsidRDefault="00AE1802" w:rsidP="007B21B8">
            <w:pPr>
              <w:suppressAutoHyphens/>
              <w:spacing w:line="276" w:lineRule="auto"/>
              <w:jc w:val="both"/>
              <w:rPr>
                <w:rFonts w:ascii="Times New Roman" w:eastAsia="Times New Roman" w:hAnsi="Times New Roman" w:cs="Times New Roman"/>
                <w:i/>
                <w:iCs/>
                <w:sz w:val="24"/>
                <w:szCs w:val="24"/>
                <w:lang w:eastAsia="ru-RU"/>
              </w:rPr>
            </w:pPr>
          </w:p>
        </w:tc>
      </w:tr>
      <w:tr w:rsidR="00AE1802" w:rsidRPr="00985111" w14:paraId="7251745F" w14:textId="77777777" w:rsidTr="007B21B8">
        <w:trPr>
          <w:trHeight w:val="20"/>
        </w:trPr>
        <w:tc>
          <w:tcPr>
            <w:tcW w:w="2789" w:type="dxa"/>
            <w:vMerge/>
          </w:tcPr>
          <w:p w14:paraId="3A60DED1"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3150BD29"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0175A172"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8BF33D6"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7A344CAA" w14:textId="77777777" w:rsidR="00AE1802" w:rsidRPr="00985111" w:rsidRDefault="00AE1802"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36E1CBE"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E1802" w:rsidRPr="00985111" w14:paraId="2C2268E0" w14:textId="77777777" w:rsidTr="007B21B8">
        <w:trPr>
          <w:trHeight w:val="20"/>
        </w:trPr>
        <w:tc>
          <w:tcPr>
            <w:tcW w:w="2789" w:type="dxa"/>
            <w:vMerge/>
          </w:tcPr>
          <w:p w14:paraId="39EA4810"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6BDB68D9"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5B524145"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D9ED864"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51E07CD9"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p>
        </w:tc>
      </w:tr>
      <w:tr w:rsidR="00AE1802" w:rsidRPr="00985111" w14:paraId="64FCFB8C" w14:textId="77777777" w:rsidTr="007B21B8">
        <w:trPr>
          <w:trHeight w:val="20"/>
        </w:trPr>
        <w:tc>
          <w:tcPr>
            <w:tcW w:w="2789" w:type="dxa"/>
            <w:vMerge/>
          </w:tcPr>
          <w:p w14:paraId="3F1E1D43"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01555C8D" w14:textId="77777777" w:rsidR="00AE1802" w:rsidRPr="00985111" w:rsidRDefault="00AE1802" w:rsidP="007B21B8">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42CC2C18"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2DC46844"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62E0CBF2" w14:textId="77777777" w:rsidR="00AE1802" w:rsidRPr="00985111" w:rsidRDefault="00AE1802" w:rsidP="007B21B8">
            <w:pPr>
              <w:suppressAutoHyphens/>
              <w:spacing w:line="276" w:lineRule="auto"/>
              <w:jc w:val="both"/>
              <w:rPr>
                <w:rFonts w:ascii="Times New Roman" w:eastAsia="Times New Roman" w:hAnsi="Times New Roman" w:cs="Times New Roman"/>
                <w:i/>
                <w:iCs/>
                <w:sz w:val="24"/>
                <w:szCs w:val="24"/>
                <w:lang w:eastAsia="ru-RU"/>
              </w:rPr>
            </w:pPr>
          </w:p>
        </w:tc>
      </w:tr>
      <w:tr w:rsidR="00AE1802" w:rsidRPr="00985111" w14:paraId="767877A1" w14:textId="77777777" w:rsidTr="007B21B8">
        <w:trPr>
          <w:trHeight w:val="20"/>
        </w:trPr>
        <w:tc>
          <w:tcPr>
            <w:tcW w:w="2789" w:type="dxa"/>
            <w:vMerge/>
          </w:tcPr>
          <w:p w14:paraId="584B14A2"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53635E78" w14:textId="77777777" w:rsidR="00AE1802" w:rsidRPr="00985111" w:rsidRDefault="00AE1802" w:rsidP="007B21B8">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262C16B5"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46FF3ED"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55ED7A3A" w14:textId="77777777" w:rsidR="00AE1802" w:rsidRPr="00985111" w:rsidRDefault="00AE1802"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276E694"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E1802" w:rsidRPr="00985111" w14:paraId="31840557" w14:textId="77777777" w:rsidTr="007B21B8">
        <w:trPr>
          <w:trHeight w:val="20"/>
        </w:trPr>
        <w:tc>
          <w:tcPr>
            <w:tcW w:w="2789" w:type="dxa"/>
            <w:vMerge/>
          </w:tcPr>
          <w:p w14:paraId="069260B7"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vAlign w:val="bottom"/>
          </w:tcPr>
          <w:p w14:paraId="3894FE75" w14:textId="77777777" w:rsidR="00AE1802" w:rsidRPr="00985111" w:rsidRDefault="00AE1802" w:rsidP="007B21B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46F2AE43"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7141F6C"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A065F55"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p>
        </w:tc>
      </w:tr>
      <w:tr w:rsidR="00AE1802" w:rsidRPr="00985111" w14:paraId="4114163B" w14:textId="77777777" w:rsidTr="007B21B8">
        <w:trPr>
          <w:trHeight w:val="20"/>
        </w:trPr>
        <w:tc>
          <w:tcPr>
            <w:tcW w:w="8308" w:type="dxa"/>
            <w:gridSpan w:val="2"/>
          </w:tcPr>
          <w:p w14:paraId="30CD9CB2"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5B011415"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36C450A"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BA1818C"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DF3CDCB"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D2AE15B"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0F5C24A2" w14:textId="77777777" w:rsidTr="007B21B8">
        <w:trPr>
          <w:trHeight w:val="20"/>
        </w:trPr>
        <w:tc>
          <w:tcPr>
            <w:tcW w:w="8308" w:type="dxa"/>
            <w:gridSpan w:val="2"/>
          </w:tcPr>
          <w:p w14:paraId="3AA5BBC9"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0321EC82"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77AEC93"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1D2A9D5"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9CA2679"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B32BE7B"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4C25C4F"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3B846995" w14:textId="77777777" w:rsidTr="007B21B8">
        <w:trPr>
          <w:trHeight w:val="20"/>
        </w:trPr>
        <w:tc>
          <w:tcPr>
            <w:tcW w:w="8308" w:type="dxa"/>
            <w:gridSpan w:val="2"/>
          </w:tcPr>
          <w:p w14:paraId="5CF61DD6"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68E3836A"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B357031"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C1DFD37" w14:textId="77777777" w:rsidR="00AE1802" w:rsidRPr="00985111" w:rsidRDefault="00AE1802" w:rsidP="007B21B8">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587F2BC"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B77E246"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1307851"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3EBC92EF" w14:textId="77777777" w:rsidTr="007B21B8">
        <w:trPr>
          <w:trHeight w:val="20"/>
        </w:trPr>
        <w:tc>
          <w:tcPr>
            <w:tcW w:w="8308" w:type="dxa"/>
            <w:gridSpan w:val="2"/>
          </w:tcPr>
          <w:p w14:paraId="61D34EC5"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281D87A"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A5A6BEE" w14:textId="77777777" w:rsidR="00AE1802" w:rsidRPr="00985111" w:rsidRDefault="00AE1802" w:rsidP="007B21B8">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09EB585E"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4A9BC8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EB2719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70225FAA" w14:textId="77777777" w:rsidTr="007B21B8">
        <w:trPr>
          <w:trHeight w:val="20"/>
        </w:trPr>
        <w:tc>
          <w:tcPr>
            <w:tcW w:w="8308" w:type="dxa"/>
            <w:gridSpan w:val="2"/>
          </w:tcPr>
          <w:p w14:paraId="635DB5EF" w14:textId="77777777" w:rsidR="00AE1802" w:rsidRPr="00985111" w:rsidRDefault="00AE1802" w:rsidP="007B21B8">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1D198D3C"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784BF07D"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455E65F"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E7380D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3D51D2B3" w14:textId="77777777" w:rsidTr="007B21B8">
        <w:trPr>
          <w:trHeight w:val="20"/>
        </w:trPr>
        <w:tc>
          <w:tcPr>
            <w:tcW w:w="8308" w:type="dxa"/>
            <w:gridSpan w:val="2"/>
          </w:tcPr>
          <w:p w14:paraId="71BCF95C"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9B74152"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0651CD3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B3A9C83"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29305C9"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622A5561" w14:textId="77777777" w:rsidTr="007B21B8">
        <w:trPr>
          <w:trHeight w:val="20"/>
        </w:trPr>
        <w:tc>
          <w:tcPr>
            <w:tcW w:w="8308" w:type="dxa"/>
            <w:gridSpan w:val="2"/>
          </w:tcPr>
          <w:p w14:paraId="070CFF56"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8AC45B6"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3FB04D3"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6FF4E4D9"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0FC3CA4"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7AF10F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22EE6DE4" w14:textId="77777777" w:rsidTr="007B21B8">
        <w:trPr>
          <w:trHeight w:val="20"/>
        </w:trPr>
        <w:tc>
          <w:tcPr>
            <w:tcW w:w="8308" w:type="dxa"/>
            <w:gridSpan w:val="2"/>
          </w:tcPr>
          <w:p w14:paraId="0D1A43EE"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43ACC532"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615F0CB"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22C38F9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368404A"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17725B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473FC39B" w14:textId="77777777" w:rsidTr="007B21B8">
        <w:trPr>
          <w:trHeight w:val="20"/>
        </w:trPr>
        <w:tc>
          <w:tcPr>
            <w:tcW w:w="8308" w:type="dxa"/>
            <w:gridSpan w:val="2"/>
          </w:tcPr>
          <w:p w14:paraId="2FFA9534" w14:textId="77777777" w:rsidR="00AE1802" w:rsidRPr="00985111" w:rsidRDefault="00AE1802" w:rsidP="007B21B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3B3AA96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481D97D"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481810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bookmarkEnd w:id="6"/>
    </w:tbl>
    <w:p w14:paraId="743FF7E2" w14:textId="77777777" w:rsidR="00AE1802" w:rsidRDefault="00AE1802" w:rsidP="00AE1802">
      <w:pPr>
        <w:spacing w:line="276" w:lineRule="auto"/>
        <w:ind w:left="1353"/>
        <w:contextualSpacing/>
        <w:rPr>
          <w:rFonts w:ascii="Times New Roman" w:hAnsi="Times New Roman" w:cs="Times New Roman"/>
          <w:b/>
          <w:bCs/>
          <w:sz w:val="24"/>
          <w:szCs w:val="24"/>
        </w:rPr>
        <w:sectPr w:rsidR="00AE1802" w:rsidSect="00D40A09">
          <w:pgSz w:w="16840" w:h="11907" w:orient="landscape"/>
          <w:pgMar w:top="1701" w:right="1134" w:bottom="567" w:left="1134" w:header="567" w:footer="709" w:gutter="0"/>
          <w:cols w:space="720"/>
          <w:titlePg/>
          <w:docGrid w:linePitch="299"/>
        </w:sectPr>
      </w:pPr>
    </w:p>
    <w:p w14:paraId="5E2C7B8B" w14:textId="77777777" w:rsidR="001076F4" w:rsidRPr="00EA7DB6" w:rsidRDefault="001076F4" w:rsidP="001076F4">
      <w:pPr>
        <w:spacing w:line="276" w:lineRule="auto"/>
        <w:ind w:left="1353"/>
        <w:contextualSpacing/>
        <w:rPr>
          <w:rFonts w:ascii="Times New Roman" w:hAnsi="Times New Roman" w:cs="Times New Roman"/>
          <w:b/>
          <w:bCs/>
          <w:sz w:val="24"/>
          <w:szCs w:val="24"/>
        </w:rPr>
      </w:pPr>
      <w:r w:rsidRPr="00EA7DB6">
        <w:rPr>
          <w:rFonts w:ascii="Times New Roman" w:hAnsi="Times New Roman" w:cs="Times New Roman"/>
          <w:b/>
          <w:bCs/>
          <w:sz w:val="24"/>
          <w:szCs w:val="24"/>
        </w:rPr>
        <w:lastRenderedPageBreak/>
        <w:t>3. УСЛОВИЯ РЕАЛИЗАЦИИ УЧЕБНОЙ ДИСЦИПЛИНЫ</w:t>
      </w:r>
    </w:p>
    <w:p w14:paraId="7D624376" w14:textId="77777777" w:rsidR="006C2631" w:rsidRDefault="006C2631" w:rsidP="001076F4">
      <w:pPr>
        <w:suppressAutoHyphens/>
        <w:spacing w:line="276" w:lineRule="auto"/>
        <w:ind w:firstLine="709"/>
        <w:contextualSpacing/>
        <w:jc w:val="both"/>
        <w:rPr>
          <w:rFonts w:ascii="Times New Roman" w:hAnsi="Times New Roman" w:cs="Times New Roman"/>
          <w:bCs/>
          <w:sz w:val="24"/>
          <w:szCs w:val="24"/>
        </w:rPr>
      </w:pPr>
    </w:p>
    <w:p w14:paraId="04A8C99D" w14:textId="65F4DA29" w:rsidR="001076F4" w:rsidRPr="00EA7DB6" w:rsidRDefault="001076F4" w:rsidP="001076F4">
      <w:pPr>
        <w:suppressAutoHyphens/>
        <w:spacing w:line="276" w:lineRule="auto"/>
        <w:ind w:firstLine="709"/>
        <w:contextualSpacing/>
        <w:jc w:val="both"/>
        <w:rPr>
          <w:rFonts w:ascii="Times New Roman" w:hAnsi="Times New Roman" w:cs="Times New Roman"/>
          <w:bCs/>
          <w:sz w:val="24"/>
          <w:szCs w:val="24"/>
        </w:rPr>
      </w:pPr>
      <w:r w:rsidRPr="00EA7DB6">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A4B444E" w14:textId="42612F57" w:rsidR="001076F4" w:rsidRPr="00EA7DB6" w:rsidRDefault="001076F4" w:rsidP="001076F4">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EA7DB6">
        <w:rPr>
          <w:rFonts w:ascii="Times New Roman" w:hAnsi="Times New Roman" w:cs="Times New Roman"/>
          <w:bCs/>
          <w:sz w:val="24"/>
          <w:szCs w:val="24"/>
        </w:rPr>
        <w:t>Кабинет «</w:t>
      </w:r>
      <w:r w:rsidR="00106E44" w:rsidRPr="00EA7DB6">
        <w:rPr>
          <w:rFonts w:ascii="Times New Roman" w:hAnsi="Times New Roman" w:cs="Times New Roman"/>
          <w:sz w:val="24"/>
          <w:szCs w:val="24"/>
        </w:rPr>
        <w:t>Оформительских работ</w:t>
      </w:r>
      <w:r w:rsidRPr="00EA7DB6">
        <w:rPr>
          <w:rFonts w:ascii="Times New Roman" w:hAnsi="Times New Roman" w:cs="Times New Roman"/>
          <w:bCs/>
          <w:sz w:val="24"/>
          <w:szCs w:val="24"/>
        </w:rPr>
        <w:t>»</w:t>
      </w:r>
      <w:r w:rsidRPr="00EA7DB6">
        <w:rPr>
          <w:rFonts w:ascii="Times New Roman" w:hAnsi="Times New Roman" w:cs="Times New Roman"/>
          <w:sz w:val="24"/>
          <w:szCs w:val="24"/>
        </w:rPr>
        <w:t xml:space="preserve">, </w:t>
      </w:r>
      <w:r w:rsidRPr="00EA7DB6">
        <w:rPr>
          <w:rFonts w:ascii="Times New Roman" w:hAnsi="Times New Roman" w:cs="Times New Roman"/>
          <w:bCs/>
          <w:sz w:val="24"/>
          <w:szCs w:val="24"/>
        </w:rPr>
        <w:t xml:space="preserve">оснащенный в соответствии с п. 6.1.2.1 образовательной программы по </w:t>
      </w:r>
      <w:r w:rsidR="00A82E84" w:rsidRPr="00A82E84">
        <w:rPr>
          <w:rFonts w:ascii="Times New Roman" w:hAnsi="Times New Roman" w:cs="Times New Roman"/>
          <w:bCs/>
          <w:sz w:val="24"/>
          <w:szCs w:val="24"/>
        </w:rPr>
        <w:t>профессии</w:t>
      </w:r>
      <w:r w:rsidRPr="00EA7DB6">
        <w:rPr>
          <w:rFonts w:ascii="Times New Roman" w:hAnsi="Times New Roman" w:cs="Times New Roman"/>
          <w:bCs/>
          <w:sz w:val="24"/>
          <w:szCs w:val="24"/>
        </w:rPr>
        <w:t>.</w:t>
      </w:r>
    </w:p>
    <w:p w14:paraId="7F3A8C4F" w14:textId="64194951" w:rsidR="00106E44" w:rsidRPr="00EA7DB6" w:rsidRDefault="00106E44" w:rsidP="001076F4">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EA7DB6">
        <w:rPr>
          <w:rFonts w:ascii="Times New Roman" w:hAnsi="Times New Roman" w:cs="Times New Roman"/>
          <w:bCs/>
          <w:sz w:val="24"/>
          <w:szCs w:val="24"/>
        </w:rPr>
        <w:t>Лаборатория «Композиции и дизайна», оснащенная в соответствии с п.</w:t>
      </w:r>
      <w:r w:rsidR="00362723">
        <w:rPr>
          <w:rFonts w:ascii="Times New Roman" w:hAnsi="Times New Roman" w:cs="Times New Roman"/>
          <w:bCs/>
          <w:sz w:val="24"/>
          <w:szCs w:val="24"/>
        </w:rPr>
        <w:t xml:space="preserve"> </w:t>
      </w:r>
      <w:r w:rsidRPr="00EA7DB6">
        <w:rPr>
          <w:rFonts w:ascii="Times New Roman" w:hAnsi="Times New Roman" w:cs="Times New Roman"/>
          <w:bCs/>
          <w:sz w:val="24"/>
          <w:szCs w:val="24"/>
        </w:rPr>
        <w:t xml:space="preserve">6.1.2.3 образовательной программы по </w:t>
      </w:r>
      <w:r w:rsidR="00A82E84" w:rsidRPr="00A82E84">
        <w:rPr>
          <w:rFonts w:ascii="Times New Roman" w:hAnsi="Times New Roman" w:cs="Times New Roman"/>
          <w:bCs/>
          <w:sz w:val="24"/>
          <w:szCs w:val="24"/>
        </w:rPr>
        <w:t>профессии</w:t>
      </w:r>
      <w:r w:rsidRPr="00EA7DB6">
        <w:rPr>
          <w:rFonts w:ascii="Times New Roman" w:hAnsi="Times New Roman" w:cs="Times New Roman"/>
          <w:bCs/>
          <w:sz w:val="24"/>
          <w:szCs w:val="24"/>
        </w:rPr>
        <w:t>.</w:t>
      </w:r>
    </w:p>
    <w:p w14:paraId="14884DFD" w14:textId="0914931A" w:rsidR="001076F4" w:rsidRDefault="001076F4" w:rsidP="001076F4">
      <w:pPr>
        <w:suppressAutoHyphens/>
        <w:spacing w:line="276" w:lineRule="auto"/>
        <w:ind w:firstLine="709"/>
        <w:contextualSpacing/>
        <w:jc w:val="both"/>
        <w:rPr>
          <w:rFonts w:ascii="Times New Roman" w:hAnsi="Times New Roman" w:cs="Times New Roman"/>
          <w:bCs/>
          <w:sz w:val="24"/>
          <w:szCs w:val="24"/>
        </w:rPr>
      </w:pPr>
    </w:p>
    <w:p w14:paraId="6353AAFA" w14:textId="77777777" w:rsidR="00597B4C" w:rsidRPr="00985111" w:rsidRDefault="00597B4C" w:rsidP="00597B4C">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BD321F2" w14:textId="6C882DF3" w:rsidR="00597B4C" w:rsidRPr="00985111" w:rsidRDefault="00597B4C" w:rsidP="00597B4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230745" w:rsidRPr="00230745">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5BF1AF" w14:textId="77777777" w:rsidR="00597B4C" w:rsidRPr="00EA7DB6" w:rsidRDefault="00597B4C" w:rsidP="001076F4">
      <w:pPr>
        <w:suppressAutoHyphens/>
        <w:spacing w:line="276" w:lineRule="auto"/>
        <w:ind w:firstLine="709"/>
        <w:contextualSpacing/>
        <w:jc w:val="both"/>
        <w:rPr>
          <w:rFonts w:ascii="Times New Roman" w:hAnsi="Times New Roman" w:cs="Times New Roman"/>
          <w:bCs/>
          <w:sz w:val="24"/>
          <w:szCs w:val="24"/>
        </w:rPr>
      </w:pPr>
    </w:p>
    <w:p w14:paraId="4C249ABB" w14:textId="51F28709" w:rsidR="001076F4" w:rsidRPr="00EA7DB6" w:rsidRDefault="001076F4" w:rsidP="00362723">
      <w:pPr>
        <w:suppressAutoHyphens/>
        <w:spacing w:line="276" w:lineRule="auto"/>
        <w:ind w:firstLine="709"/>
        <w:contextualSpacing/>
        <w:jc w:val="both"/>
        <w:rPr>
          <w:rFonts w:ascii="Times New Roman" w:hAnsi="Times New Roman" w:cs="Times New Roman"/>
          <w:b/>
          <w:sz w:val="24"/>
          <w:szCs w:val="24"/>
        </w:rPr>
      </w:pPr>
      <w:r w:rsidRPr="00EA7DB6">
        <w:rPr>
          <w:rFonts w:ascii="Times New Roman" w:hAnsi="Times New Roman" w:cs="Times New Roman"/>
          <w:b/>
          <w:sz w:val="24"/>
          <w:szCs w:val="24"/>
        </w:rPr>
        <w:t xml:space="preserve">3.2.1. Основные печатные </w:t>
      </w:r>
      <w:r w:rsidR="00362723">
        <w:rPr>
          <w:rFonts w:ascii="Times New Roman" w:hAnsi="Times New Roman" w:cs="Times New Roman"/>
          <w:b/>
          <w:sz w:val="24"/>
          <w:szCs w:val="24"/>
        </w:rPr>
        <w:t xml:space="preserve">и </w:t>
      </w:r>
      <w:r w:rsidR="00362723" w:rsidRPr="00EA7DB6">
        <w:rPr>
          <w:rFonts w:ascii="Times New Roman" w:hAnsi="Times New Roman" w:cs="Times New Roman"/>
          <w:b/>
          <w:sz w:val="24"/>
          <w:szCs w:val="24"/>
        </w:rPr>
        <w:t xml:space="preserve">электронные </w:t>
      </w:r>
      <w:r w:rsidRPr="00EA7DB6">
        <w:rPr>
          <w:rFonts w:ascii="Times New Roman" w:hAnsi="Times New Roman" w:cs="Times New Roman"/>
          <w:b/>
          <w:sz w:val="24"/>
          <w:szCs w:val="24"/>
        </w:rPr>
        <w:t>издания</w:t>
      </w:r>
    </w:p>
    <w:p w14:paraId="7CFA9EFD" w14:textId="77777777" w:rsidR="000D3AA8" w:rsidRPr="000D3AA8" w:rsidRDefault="000D3AA8" w:rsidP="000D3AA8">
      <w:pPr>
        <w:pStyle w:val="af4"/>
        <w:widowControl/>
        <w:numPr>
          <w:ilvl w:val="0"/>
          <w:numId w:val="25"/>
        </w:numPr>
        <w:spacing w:before="0" w:after="0" w:line="276" w:lineRule="auto"/>
        <w:ind w:left="0" w:firstLine="709"/>
        <w:rPr>
          <w:color w:val="000009"/>
        </w:rPr>
      </w:pPr>
      <w:r w:rsidRPr="000D3AA8">
        <w:rPr>
          <w:color w:val="000009"/>
        </w:rPr>
        <w:t xml:space="preserve">Барышников, А. П.  Основы композиции / А. П. Барышников, И. В. Лямин. — Москва : Издательство </w:t>
      </w:r>
      <w:proofErr w:type="spellStart"/>
      <w:r w:rsidRPr="000D3AA8">
        <w:rPr>
          <w:color w:val="000009"/>
        </w:rPr>
        <w:t>Юрайт</w:t>
      </w:r>
      <w:proofErr w:type="spellEnd"/>
      <w:r w:rsidRPr="000D3AA8">
        <w:rPr>
          <w:color w:val="000009"/>
        </w:rPr>
        <w:t xml:space="preserve">, 2023. — 196 с. — (Антология мысли). — ISBN 978-5-534-10775-3. — Текст : электронный // Образовательная платформа </w:t>
      </w:r>
      <w:proofErr w:type="spellStart"/>
      <w:r w:rsidRPr="000D3AA8">
        <w:rPr>
          <w:color w:val="000009"/>
        </w:rPr>
        <w:t>Юрайт</w:t>
      </w:r>
      <w:proofErr w:type="spellEnd"/>
      <w:r w:rsidRPr="000D3AA8">
        <w:rPr>
          <w:color w:val="000009"/>
        </w:rPr>
        <w:t xml:space="preserve"> [сайт]. — URL: </w:t>
      </w:r>
      <w:hyperlink r:id="rId9" w:history="1">
        <w:r w:rsidRPr="000D3AA8">
          <w:rPr>
            <w:color w:val="000009"/>
          </w:rPr>
          <w:t>https://urait.ru/bcode/515692</w:t>
        </w:r>
      </w:hyperlink>
      <w:r w:rsidRPr="000D3AA8">
        <w:rPr>
          <w:color w:val="000009"/>
        </w:rPr>
        <w:t>   </w:t>
      </w:r>
    </w:p>
    <w:p w14:paraId="35B24DDE" w14:textId="77777777" w:rsidR="000D3AA8" w:rsidRPr="000D3AA8" w:rsidRDefault="000D3AA8" w:rsidP="000D3AA8">
      <w:pPr>
        <w:pStyle w:val="af4"/>
        <w:widowControl/>
        <w:numPr>
          <w:ilvl w:val="0"/>
          <w:numId w:val="25"/>
        </w:numPr>
        <w:spacing w:before="0" w:after="0" w:line="276" w:lineRule="auto"/>
        <w:ind w:left="0" w:firstLine="709"/>
        <w:rPr>
          <w:color w:val="000009"/>
        </w:rPr>
      </w:pPr>
      <w:proofErr w:type="spellStart"/>
      <w:r w:rsidRPr="000D3AA8">
        <w:rPr>
          <w:color w:val="000009"/>
        </w:rPr>
        <w:t>Киплик</w:t>
      </w:r>
      <w:proofErr w:type="spellEnd"/>
      <w:r w:rsidRPr="000D3AA8">
        <w:rPr>
          <w:color w:val="000009"/>
        </w:rPr>
        <w:t xml:space="preserve">, Д. И.  Техника живописи : учебник для среднего профессионального образования / Д. И. </w:t>
      </w:r>
      <w:proofErr w:type="spellStart"/>
      <w:r w:rsidRPr="000D3AA8">
        <w:rPr>
          <w:color w:val="000009"/>
        </w:rPr>
        <w:t>Киплик</w:t>
      </w:r>
      <w:proofErr w:type="spellEnd"/>
      <w:r w:rsidRPr="000D3AA8">
        <w:rPr>
          <w:color w:val="000009"/>
        </w:rPr>
        <w:t xml:space="preserve">. — Москва : Издательство </w:t>
      </w:r>
      <w:proofErr w:type="spellStart"/>
      <w:r w:rsidRPr="000D3AA8">
        <w:rPr>
          <w:color w:val="000009"/>
        </w:rPr>
        <w:t>Юрайт</w:t>
      </w:r>
      <w:proofErr w:type="spellEnd"/>
      <w:r w:rsidRPr="000D3AA8">
        <w:rPr>
          <w:color w:val="000009"/>
        </w:rPr>
        <w:t xml:space="preserve">, 2023. — 442 с. — (Профессиональное образование). — ISBN 978-5-534-09962-1. — Текст : электронный // Образовательная платформа </w:t>
      </w:r>
      <w:proofErr w:type="spellStart"/>
      <w:r w:rsidRPr="000D3AA8">
        <w:rPr>
          <w:color w:val="000009"/>
        </w:rPr>
        <w:t>Юрайт</w:t>
      </w:r>
      <w:proofErr w:type="spellEnd"/>
      <w:r w:rsidRPr="000D3AA8">
        <w:rPr>
          <w:color w:val="000009"/>
        </w:rPr>
        <w:t xml:space="preserve"> [сайт]. — URL: </w:t>
      </w:r>
      <w:hyperlink r:id="rId10" w:history="1">
        <w:r w:rsidRPr="000D3AA8">
          <w:rPr>
            <w:color w:val="000009"/>
          </w:rPr>
          <w:t>https://urait.ru/bcode/516928</w:t>
        </w:r>
      </w:hyperlink>
      <w:r w:rsidRPr="000D3AA8">
        <w:rPr>
          <w:color w:val="000009"/>
        </w:rPr>
        <w:t>   </w:t>
      </w:r>
    </w:p>
    <w:p w14:paraId="1461FE2A" w14:textId="77777777" w:rsidR="000D3AA8" w:rsidRPr="000D3AA8" w:rsidRDefault="000D3AA8" w:rsidP="000D3AA8">
      <w:pPr>
        <w:pStyle w:val="af4"/>
        <w:widowControl/>
        <w:numPr>
          <w:ilvl w:val="0"/>
          <w:numId w:val="25"/>
        </w:numPr>
        <w:spacing w:before="0" w:after="0" w:line="276" w:lineRule="auto"/>
        <w:ind w:left="0" w:firstLine="709"/>
        <w:rPr>
          <w:color w:val="000009"/>
        </w:rPr>
      </w:pPr>
      <w:r w:rsidRPr="000D3AA8">
        <w:rPr>
          <w:color w:val="000009"/>
        </w:rPr>
        <w:t xml:space="preserve">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w:t>
      </w:r>
      <w:proofErr w:type="spellStart"/>
      <w:r w:rsidRPr="000D3AA8">
        <w:rPr>
          <w:color w:val="000009"/>
        </w:rPr>
        <w:t>перераб</w:t>
      </w:r>
      <w:proofErr w:type="spellEnd"/>
      <w:r w:rsidRPr="000D3AA8">
        <w:rPr>
          <w:color w:val="000009"/>
        </w:rPr>
        <w:t xml:space="preserve">. и доп. — Москва : Издательство </w:t>
      </w:r>
      <w:proofErr w:type="spellStart"/>
      <w:r w:rsidRPr="000D3AA8">
        <w:rPr>
          <w:color w:val="000009"/>
        </w:rPr>
        <w:t>Юрайт</w:t>
      </w:r>
      <w:proofErr w:type="spellEnd"/>
      <w:r w:rsidRPr="000D3AA8">
        <w:rPr>
          <w:color w:val="000009"/>
        </w:rPr>
        <w:t xml:space="preserve">, 2023. — 119 с. — (Профессиональное образование). — ISBN 978-5-534-11671-7. — Текст : электронный // Образовательная платформа </w:t>
      </w:r>
      <w:proofErr w:type="spellStart"/>
      <w:r w:rsidRPr="000D3AA8">
        <w:rPr>
          <w:color w:val="000009"/>
        </w:rPr>
        <w:t>Юрайт</w:t>
      </w:r>
      <w:proofErr w:type="spellEnd"/>
      <w:r w:rsidRPr="000D3AA8">
        <w:rPr>
          <w:color w:val="000009"/>
        </w:rPr>
        <w:t xml:space="preserve"> [сайт]. — URL: </w:t>
      </w:r>
      <w:hyperlink r:id="rId11" w:history="1">
        <w:r w:rsidRPr="000D3AA8">
          <w:rPr>
            <w:color w:val="000009"/>
          </w:rPr>
          <w:t>https://urait.ru/bcode/517147</w:t>
        </w:r>
      </w:hyperlink>
      <w:r w:rsidRPr="000D3AA8">
        <w:rPr>
          <w:color w:val="000009"/>
        </w:rPr>
        <w:t>   </w:t>
      </w:r>
    </w:p>
    <w:p w14:paraId="0E6053CC" w14:textId="77777777" w:rsidR="000D3AA8" w:rsidRPr="000D3AA8" w:rsidRDefault="000D3AA8" w:rsidP="000D3AA8">
      <w:pPr>
        <w:pStyle w:val="af4"/>
        <w:widowControl/>
        <w:numPr>
          <w:ilvl w:val="0"/>
          <w:numId w:val="25"/>
        </w:numPr>
        <w:spacing w:before="0" w:after="0" w:line="276" w:lineRule="auto"/>
        <w:ind w:left="0" w:firstLine="709"/>
        <w:rPr>
          <w:color w:val="000009"/>
        </w:rPr>
      </w:pPr>
      <w:r>
        <w:rPr>
          <w:color w:val="000009"/>
        </w:rPr>
        <w:t>Оськина,</w:t>
      </w:r>
      <w:r w:rsidRPr="000D3AA8">
        <w:rPr>
          <w:color w:val="000009"/>
        </w:rPr>
        <w:t xml:space="preserve"> </w:t>
      </w:r>
      <w:r>
        <w:rPr>
          <w:color w:val="000009"/>
        </w:rPr>
        <w:t>Т.</w:t>
      </w:r>
      <w:r w:rsidRPr="000D3AA8">
        <w:rPr>
          <w:color w:val="000009"/>
        </w:rPr>
        <w:t xml:space="preserve"> </w:t>
      </w:r>
      <w:r>
        <w:rPr>
          <w:color w:val="000009"/>
        </w:rPr>
        <w:t>В.,</w:t>
      </w:r>
      <w:r w:rsidRPr="000D3AA8">
        <w:rPr>
          <w:color w:val="000009"/>
        </w:rPr>
        <w:t xml:space="preserve"> </w:t>
      </w:r>
      <w:r>
        <w:rPr>
          <w:color w:val="000009"/>
        </w:rPr>
        <w:t>Основы</w:t>
      </w:r>
      <w:r w:rsidRPr="000D3AA8">
        <w:rPr>
          <w:color w:val="000009"/>
        </w:rPr>
        <w:t xml:space="preserve"> </w:t>
      </w:r>
      <w:r>
        <w:rPr>
          <w:color w:val="000009"/>
        </w:rPr>
        <w:t>композиции</w:t>
      </w:r>
      <w:r w:rsidRPr="000D3AA8">
        <w:rPr>
          <w:color w:val="000009"/>
        </w:rPr>
        <w:t xml:space="preserve"> </w:t>
      </w:r>
      <w:r>
        <w:rPr>
          <w:color w:val="000009"/>
        </w:rPr>
        <w:t>и</w:t>
      </w:r>
      <w:r w:rsidRPr="000D3AA8">
        <w:rPr>
          <w:color w:val="000009"/>
        </w:rPr>
        <w:t xml:space="preserve"> </w:t>
      </w:r>
      <w:r>
        <w:rPr>
          <w:color w:val="000009"/>
        </w:rPr>
        <w:t>дизайна</w:t>
      </w:r>
      <w:r w:rsidRPr="000D3AA8">
        <w:rPr>
          <w:color w:val="000009"/>
        </w:rPr>
        <w:t xml:space="preserve"> </w:t>
      </w:r>
      <w:r>
        <w:rPr>
          <w:color w:val="000009"/>
        </w:rPr>
        <w:t>:</w:t>
      </w:r>
      <w:r w:rsidRPr="000D3AA8">
        <w:rPr>
          <w:color w:val="000009"/>
        </w:rPr>
        <w:t xml:space="preserve"> </w:t>
      </w:r>
      <w:r>
        <w:rPr>
          <w:color w:val="000009"/>
        </w:rPr>
        <w:t>учебное</w:t>
      </w:r>
      <w:r w:rsidRPr="000D3AA8">
        <w:rPr>
          <w:color w:val="000009"/>
        </w:rPr>
        <w:t xml:space="preserve"> </w:t>
      </w:r>
      <w:r>
        <w:rPr>
          <w:color w:val="000009"/>
        </w:rPr>
        <w:t>пособие</w:t>
      </w:r>
      <w:r w:rsidRPr="000D3AA8">
        <w:rPr>
          <w:color w:val="000009"/>
        </w:rPr>
        <w:t xml:space="preserve"> </w:t>
      </w:r>
      <w:r>
        <w:rPr>
          <w:color w:val="000009"/>
        </w:rPr>
        <w:t>/</w:t>
      </w:r>
      <w:r w:rsidRPr="000D3AA8">
        <w:rPr>
          <w:color w:val="000009"/>
        </w:rPr>
        <w:t xml:space="preserve"> </w:t>
      </w:r>
      <w:r>
        <w:rPr>
          <w:color w:val="000009"/>
        </w:rPr>
        <w:t>Т.</w:t>
      </w:r>
      <w:r w:rsidRPr="000D3AA8">
        <w:rPr>
          <w:color w:val="000009"/>
        </w:rPr>
        <w:t xml:space="preserve"> </w:t>
      </w:r>
      <w:r>
        <w:rPr>
          <w:color w:val="000009"/>
        </w:rPr>
        <w:t>В.</w:t>
      </w:r>
      <w:r w:rsidRPr="000D3AA8">
        <w:rPr>
          <w:color w:val="000009"/>
        </w:rPr>
        <w:t xml:space="preserve"> </w:t>
      </w:r>
      <w:r>
        <w:rPr>
          <w:color w:val="000009"/>
        </w:rPr>
        <w:t>Оськина. —</w:t>
      </w:r>
      <w:r w:rsidRPr="000D3AA8">
        <w:rPr>
          <w:color w:val="000009"/>
        </w:rPr>
        <w:t xml:space="preserve"> </w:t>
      </w:r>
      <w:r>
        <w:rPr>
          <w:color w:val="000009"/>
        </w:rPr>
        <w:t>Москва</w:t>
      </w:r>
      <w:r w:rsidRPr="000D3AA8">
        <w:rPr>
          <w:color w:val="000009"/>
        </w:rPr>
        <w:t xml:space="preserve"> </w:t>
      </w:r>
      <w:r>
        <w:rPr>
          <w:color w:val="000009"/>
        </w:rPr>
        <w:t>:</w:t>
      </w:r>
      <w:r w:rsidRPr="000D3AA8">
        <w:rPr>
          <w:color w:val="000009"/>
        </w:rPr>
        <w:t xml:space="preserve"> </w:t>
      </w:r>
      <w:proofErr w:type="spellStart"/>
      <w:r>
        <w:rPr>
          <w:color w:val="000009"/>
        </w:rPr>
        <w:t>КноРус</w:t>
      </w:r>
      <w:proofErr w:type="spellEnd"/>
      <w:r>
        <w:rPr>
          <w:color w:val="000009"/>
        </w:rPr>
        <w:t>,</w:t>
      </w:r>
      <w:r w:rsidRPr="000D3AA8">
        <w:rPr>
          <w:color w:val="000009"/>
        </w:rPr>
        <w:t xml:space="preserve"> </w:t>
      </w:r>
      <w:r>
        <w:rPr>
          <w:color w:val="000009"/>
        </w:rPr>
        <w:t>2022.</w:t>
      </w:r>
      <w:r w:rsidRPr="000D3AA8">
        <w:rPr>
          <w:color w:val="000009"/>
        </w:rPr>
        <w:t xml:space="preserve"> </w:t>
      </w:r>
      <w:r>
        <w:rPr>
          <w:color w:val="000009"/>
        </w:rPr>
        <w:t>— 146</w:t>
      </w:r>
      <w:r w:rsidRPr="000D3AA8">
        <w:rPr>
          <w:color w:val="000009"/>
        </w:rPr>
        <w:t xml:space="preserve"> </w:t>
      </w:r>
      <w:r>
        <w:rPr>
          <w:color w:val="000009"/>
        </w:rPr>
        <w:t>с.</w:t>
      </w:r>
      <w:r w:rsidRPr="000D3AA8">
        <w:rPr>
          <w:color w:val="000009"/>
        </w:rPr>
        <w:t xml:space="preserve"> </w:t>
      </w:r>
      <w:r>
        <w:rPr>
          <w:color w:val="000009"/>
        </w:rPr>
        <w:t>—</w:t>
      </w:r>
      <w:r w:rsidRPr="000D3AA8">
        <w:rPr>
          <w:color w:val="000009"/>
        </w:rPr>
        <w:t xml:space="preserve"> </w:t>
      </w:r>
      <w:r>
        <w:rPr>
          <w:color w:val="000009"/>
        </w:rPr>
        <w:t>ISBN</w:t>
      </w:r>
      <w:r w:rsidRPr="000D3AA8">
        <w:rPr>
          <w:color w:val="000009"/>
        </w:rPr>
        <w:t xml:space="preserve"> </w:t>
      </w:r>
      <w:r>
        <w:rPr>
          <w:color w:val="000009"/>
        </w:rPr>
        <w:t>978-5-406-08364-2.</w:t>
      </w:r>
      <w:r w:rsidRPr="000D3AA8">
        <w:rPr>
          <w:color w:val="000009"/>
        </w:rPr>
        <w:t xml:space="preserve"> </w:t>
      </w:r>
      <w:r>
        <w:rPr>
          <w:color w:val="000009"/>
        </w:rPr>
        <w:t>—</w:t>
      </w:r>
      <w:r w:rsidRPr="000D3AA8">
        <w:rPr>
          <w:color w:val="000009"/>
        </w:rPr>
        <w:t xml:space="preserve"> </w:t>
      </w:r>
      <w:r>
        <w:rPr>
          <w:color w:val="000009"/>
        </w:rPr>
        <w:t>URL:</w:t>
      </w:r>
      <w:hyperlink r:id="rId12">
        <w:r w:rsidRPr="000D3AA8">
          <w:rPr>
            <w:color w:val="000009"/>
          </w:rPr>
          <w:t>https://book.ru/book/944085</w:t>
        </w:r>
      </w:hyperlink>
    </w:p>
    <w:p w14:paraId="207B77FA" w14:textId="77777777" w:rsidR="000D3AA8" w:rsidRPr="000D3AA8" w:rsidRDefault="000D3AA8" w:rsidP="000D3AA8">
      <w:pPr>
        <w:pStyle w:val="af4"/>
        <w:widowControl/>
        <w:numPr>
          <w:ilvl w:val="0"/>
          <w:numId w:val="25"/>
        </w:numPr>
        <w:spacing w:before="0" w:after="0" w:line="276" w:lineRule="auto"/>
        <w:ind w:left="0" w:firstLine="709"/>
        <w:rPr>
          <w:color w:val="000009"/>
        </w:rPr>
      </w:pPr>
      <w:proofErr w:type="spellStart"/>
      <w:r w:rsidRPr="000D3AA8">
        <w:rPr>
          <w:color w:val="000009"/>
        </w:rPr>
        <w:t>Скакова</w:t>
      </w:r>
      <w:proofErr w:type="spellEnd"/>
      <w:r w:rsidRPr="000D3AA8">
        <w:rPr>
          <w:color w:val="000009"/>
        </w:rPr>
        <w:t xml:space="preserve">, А. Г.  Рисунок и живопись : учебник для среднего профессионального образования / А. Г. </w:t>
      </w:r>
      <w:proofErr w:type="spellStart"/>
      <w:r w:rsidRPr="000D3AA8">
        <w:rPr>
          <w:color w:val="000009"/>
        </w:rPr>
        <w:t>Скакова</w:t>
      </w:r>
      <w:proofErr w:type="spellEnd"/>
      <w:r w:rsidRPr="000D3AA8">
        <w:rPr>
          <w:color w:val="000009"/>
        </w:rPr>
        <w:t xml:space="preserve">. — Москва : Издательство </w:t>
      </w:r>
      <w:proofErr w:type="spellStart"/>
      <w:r w:rsidRPr="000D3AA8">
        <w:rPr>
          <w:color w:val="000009"/>
        </w:rPr>
        <w:t>Юрайт</w:t>
      </w:r>
      <w:proofErr w:type="spellEnd"/>
      <w:r w:rsidRPr="000D3AA8">
        <w:rPr>
          <w:color w:val="000009"/>
        </w:rPr>
        <w:t xml:space="preserve">, 2023. — 164 с. — (Профессиональное образование). — ISBN 978-5-534-11360-0. — Текст : электронный // Образовательная платформа </w:t>
      </w:r>
      <w:proofErr w:type="spellStart"/>
      <w:r w:rsidRPr="000D3AA8">
        <w:rPr>
          <w:color w:val="000009"/>
        </w:rPr>
        <w:t>Юрайт</w:t>
      </w:r>
      <w:proofErr w:type="spellEnd"/>
      <w:r w:rsidRPr="000D3AA8">
        <w:rPr>
          <w:color w:val="000009"/>
        </w:rPr>
        <w:t xml:space="preserve"> [сайт]. — URL: </w:t>
      </w:r>
      <w:hyperlink r:id="rId13" w:history="1">
        <w:r w:rsidRPr="000D3AA8">
          <w:rPr>
            <w:color w:val="000009"/>
          </w:rPr>
          <w:t>https://urait.ru/bcode/517866</w:t>
        </w:r>
      </w:hyperlink>
      <w:r w:rsidRPr="000D3AA8">
        <w:rPr>
          <w:color w:val="000009"/>
        </w:rPr>
        <w:t>   </w:t>
      </w:r>
    </w:p>
    <w:p w14:paraId="4066B543" w14:textId="77777777" w:rsidR="001076F4" w:rsidRPr="00EA7DB6" w:rsidRDefault="001076F4" w:rsidP="001076F4">
      <w:pPr>
        <w:spacing w:line="276" w:lineRule="auto"/>
        <w:ind w:firstLine="709"/>
        <w:contextualSpacing/>
        <w:jc w:val="both"/>
        <w:rPr>
          <w:rFonts w:ascii="Times New Roman" w:hAnsi="Times New Roman" w:cs="Times New Roman"/>
          <w:b/>
          <w:sz w:val="24"/>
          <w:szCs w:val="24"/>
        </w:rPr>
      </w:pPr>
    </w:p>
    <w:p w14:paraId="3F44AF4B" w14:textId="669673B1" w:rsidR="001076F4" w:rsidRPr="00EA7DB6" w:rsidRDefault="001076F4" w:rsidP="001076F4">
      <w:pPr>
        <w:spacing w:line="276" w:lineRule="auto"/>
        <w:ind w:firstLine="709"/>
        <w:contextualSpacing/>
        <w:jc w:val="both"/>
        <w:rPr>
          <w:rFonts w:ascii="Times New Roman" w:hAnsi="Times New Roman" w:cs="Times New Roman"/>
          <w:b/>
          <w:sz w:val="24"/>
          <w:szCs w:val="24"/>
        </w:rPr>
      </w:pPr>
      <w:r w:rsidRPr="00EA7DB6">
        <w:rPr>
          <w:rFonts w:ascii="Times New Roman" w:hAnsi="Times New Roman" w:cs="Times New Roman"/>
          <w:b/>
          <w:sz w:val="24"/>
          <w:szCs w:val="24"/>
        </w:rPr>
        <w:t>3.2.2. </w:t>
      </w:r>
      <w:r w:rsidR="00362723">
        <w:rPr>
          <w:rFonts w:ascii="Times New Roman" w:hAnsi="Times New Roman" w:cs="Times New Roman"/>
          <w:b/>
          <w:sz w:val="24"/>
          <w:szCs w:val="24"/>
        </w:rPr>
        <w:t>Дополнительные источники</w:t>
      </w:r>
      <w:r w:rsidRPr="00EA7DB6">
        <w:rPr>
          <w:rFonts w:ascii="Times New Roman" w:hAnsi="Times New Roman" w:cs="Times New Roman"/>
          <w:b/>
          <w:sz w:val="24"/>
          <w:szCs w:val="24"/>
        </w:rPr>
        <w:t xml:space="preserve"> </w:t>
      </w:r>
    </w:p>
    <w:p w14:paraId="17F1A44D" w14:textId="77777777" w:rsidR="00362723" w:rsidRPr="00362723" w:rsidRDefault="00362723" w:rsidP="00362723">
      <w:pPr>
        <w:pStyle w:val="a4"/>
        <w:numPr>
          <w:ilvl w:val="0"/>
          <w:numId w:val="16"/>
        </w:numPr>
        <w:spacing w:line="276" w:lineRule="auto"/>
        <w:ind w:left="0" w:firstLine="709"/>
        <w:jc w:val="both"/>
        <w:rPr>
          <w:rFonts w:ascii="Times New Roman" w:eastAsia="Times New Roman" w:hAnsi="Times New Roman" w:cs="Times New Roman"/>
          <w:sz w:val="24"/>
        </w:rPr>
      </w:pPr>
      <w:proofErr w:type="spellStart"/>
      <w:r w:rsidRPr="00362723">
        <w:rPr>
          <w:rFonts w:ascii="Times New Roman" w:eastAsia="Times New Roman" w:hAnsi="Times New Roman" w:cs="Times New Roman"/>
          <w:color w:val="000009"/>
          <w:sz w:val="24"/>
        </w:rPr>
        <w:t>Авсиян.О.А</w:t>
      </w:r>
      <w:proofErr w:type="spellEnd"/>
      <w:r w:rsidRPr="00362723">
        <w:rPr>
          <w:rFonts w:ascii="Times New Roman" w:eastAsia="Times New Roman" w:hAnsi="Times New Roman" w:cs="Times New Roman"/>
          <w:color w:val="000009"/>
          <w:sz w:val="24"/>
        </w:rPr>
        <w:t>., Натура и рисование по представлению./Москва «Изобразительное</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искусство».1985</w:t>
      </w:r>
      <w:r w:rsidRPr="00362723">
        <w:rPr>
          <w:rFonts w:ascii="Times New Roman" w:eastAsia="Times New Roman" w:hAnsi="Times New Roman" w:cs="Times New Roman"/>
          <w:color w:val="000009"/>
          <w:spacing w:val="3"/>
          <w:sz w:val="24"/>
        </w:rPr>
        <w:t xml:space="preserve"> </w:t>
      </w:r>
      <w:r w:rsidRPr="00362723">
        <w:rPr>
          <w:rFonts w:ascii="Times New Roman" w:eastAsia="Times New Roman" w:hAnsi="Times New Roman" w:cs="Times New Roman"/>
          <w:color w:val="000009"/>
          <w:sz w:val="24"/>
        </w:rPr>
        <w:t>—</w:t>
      </w:r>
      <w:r w:rsidRPr="00362723">
        <w:rPr>
          <w:rFonts w:ascii="Times New Roman" w:eastAsia="Times New Roman" w:hAnsi="Times New Roman" w:cs="Times New Roman"/>
          <w:color w:val="000009"/>
          <w:spacing w:val="2"/>
          <w:sz w:val="24"/>
        </w:rPr>
        <w:t xml:space="preserve"> </w:t>
      </w:r>
      <w:r w:rsidRPr="00362723">
        <w:rPr>
          <w:rFonts w:ascii="Times New Roman" w:eastAsia="Times New Roman" w:hAnsi="Times New Roman" w:cs="Times New Roman"/>
          <w:color w:val="000009"/>
          <w:sz w:val="24"/>
        </w:rPr>
        <w:t>145с.</w:t>
      </w:r>
    </w:p>
    <w:p w14:paraId="2C38D905" w14:textId="77777777" w:rsidR="00362723" w:rsidRPr="00362723" w:rsidRDefault="00362723" w:rsidP="00362723">
      <w:pPr>
        <w:pStyle w:val="a4"/>
        <w:numPr>
          <w:ilvl w:val="0"/>
          <w:numId w:val="16"/>
        </w:numPr>
        <w:spacing w:line="276" w:lineRule="auto"/>
        <w:ind w:left="0" w:firstLine="709"/>
        <w:jc w:val="both"/>
        <w:rPr>
          <w:rFonts w:ascii="Times New Roman" w:eastAsia="Times New Roman" w:hAnsi="Times New Roman" w:cs="Times New Roman"/>
          <w:sz w:val="24"/>
        </w:rPr>
      </w:pPr>
      <w:r w:rsidRPr="00362723">
        <w:rPr>
          <w:rFonts w:ascii="Times New Roman" w:eastAsia="Times New Roman" w:hAnsi="Times New Roman" w:cs="Times New Roman"/>
          <w:color w:val="000009"/>
          <w:sz w:val="24"/>
        </w:rPr>
        <w:t>Беляева</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С.Е.</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Основы</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изобразительного</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искусства</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и</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художественного</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проектирования: Учебник для нач. проф. учеб. заведений/ Светлана Евгеньевна Беляева. -</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М.:</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Издательский</w:t>
      </w:r>
      <w:r w:rsidRPr="00362723">
        <w:rPr>
          <w:rFonts w:ascii="Times New Roman" w:eastAsia="Times New Roman" w:hAnsi="Times New Roman" w:cs="Times New Roman"/>
          <w:color w:val="000009"/>
          <w:spacing w:val="3"/>
          <w:sz w:val="24"/>
        </w:rPr>
        <w:t xml:space="preserve"> </w:t>
      </w:r>
      <w:r w:rsidRPr="00362723">
        <w:rPr>
          <w:rFonts w:ascii="Times New Roman" w:eastAsia="Times New Roman" w:hAnsi="Times New Roman" w:cs="Times New Roman"/>
          <w:color w:val="000009"/>
          <w:sz w:val="24"/>
        </w:rPr>
        <w:t>центр</w:t>
      </w:r>
      <w:r w:rsidRPr="00362723">
        <w:rPr>
          <w:rFonts w:ascii="Times New Roman" w:eastAsia="Times New Roman" w:hAnsi="Times New Roman" w:cs="Times New Roman"/>
          <w:color w:val="000009"/>
          <w:spacing w:val="-2"/>
          <w:sz w:val="24"/>
        </w:rPr>
        <w:t xml:space="preserve"> </w:t>
      </w:r>
      <w:r w:rsidRPr="00362723">
        <w:rPr>
          <w:rFonts w:ascii="Times New Roman" w:eastAsia="Times New Roman" w:hAnsi="Times New Roman" w:cs="Times New Roman"/>
          <w:color w:val="000009"/>
          <w:sz w:val="24"/>
        </w:rPr>
        <w:t>«Академия»,</w:t>
      </w:r>
      <w:r w:rsidRPr="00362723">
        <w:rPr>
          <w:rFonts w:ascii="Times New Roman" w:eastAsia="Times New Roman" w:hAnsi="Times New Roman" w:cs="Times New Roman"/>
          <w:color w:val="000009"/>
          <w:spacing w:val="3"/>
          <w:sz w:val="24"/>
        </w:rPr>
        <w:t xml:space="preserve"> </w:t>
      </w:r>
      <w:r w:rsidRPr="00362723">
        <w:rPr>
          <w:rFonts w:ascii="Times New Roman" w:eastAsia="Times New Roman" w:hAnsi="Times New Roman" w:cs="Times New Roman"/>
          <w:color w:val="000009"/>
          <w:sz w:val="24"/>
        </w:rPr>
        <w:t>2006.-</w:t>
      </w:r>
      <w:r w:rsidRPr="00362723">
        <w:rPr>
          <w:rFonts w:ascii="Times New Roman" w:eastAsia="Times New Roman" w:hAnsi="Times New Roman" w:cs="Times New Roman"/>
          <w:color w:val="000009"/>
          <w:spacing w:val="-1"/>
          <w:sz w:val="24"/>
        </w:rPr>
        <w:t xml:space="preserve"> </w:t>
      </w:r>
      <w:r w:rsidRPr="00362723">
        <w:rPr>
          <w:rFonts w:ascii="Times New Roman" w:eastAsia="Times New Roman" w:hAnsi="Times New Roman" w:cs="Times New Roman"/>
          <w:color w:val="000009"/>
          <w:sz w:val="24"/>
        </w:rPr>
        <w:t>208с.</w:t>
      </w:r>
    </w:p>
    <w:p w14:paraId="69CFCF53" w14:textId="3B17DBF2" w:rsidR="00362723" w:rsidRPr="00362723" w:rsidRDefault="00362723" w:rsidP="00806588">
      <w:pPr>
        <w:pStyle w:val="a4"/>
        <w:numPr>
          <w:ilvl w:val="0"/>
          <w:numId w:val="16"/>
        </w:numPr>
        <w:spacing w:line="276" w:lineRule="auto"/>
        <w:ind w:left="0" w:firstLine="709"/>
        <w:jc w:val="both"/>
        <w:rPr>
          <w:rFonts w:ascii="Times New Roman" w:eastAsia="Times New Roman" w:hAnsi="Times New Roman" w:cs="Times New Roman"/>
          <w:sz w:val="24"/>
          <w:szCs w:val="24"/>
        </w:rPr>
      </w:pPr>
      <w:r w:rsidRPr="00362723">
        <w:rPr>
          <w:rFonts w:ascii="Times New Roman" w:eastAsia="Times New Roman" w:hAnsi="Times New Roman" w:cs="Times New Roman"/>
          <w:color w:val="000009"/>
          <w:sz w:val="24"/>
        </w:rPr>
        <w:lastRenderedPageBreak/>
        <w:t>Елисеев</w:t>
      </w:r>
      <w:r w:rsidRPr="00362723">
        <w:rPr>
          <w:rFonts w:ascii="Times New Roman" w:eastAsia="Times New Roman" w:hAnsi="Times New Roman" w:cs="Times New Roman"/>
          <w:color w:val="000009"/>
          <w:spacing w:val="51"/>
          <w:sz w:val="24"/>
        </w:rPr>
        <w:t xml:space="preserve"> </w:t>
      </w:r>
      <w:r w:rsidRPr="00362723">
        <w:rPr>
          <w:rFonts w:ascii="Times New Roman" w:eastAsia="Times New Roman" w:hAnsi="Times New Roman" w:cs="Times New Roman"/>
          <w:color w:val="000009"/>
          <w:sz w:val="24"/>
        </w:rPr>
        <w:t>М.А.</w:t>
      </w:r>
      <w:r w:rsidRPr="00362723">
        <w:rPr>
          <w:rFonts w:ascii="Times New Roman" w:eastAsia="Times New Roman" w:hAnsi="Times New Roman" w:cs="Times New Roman"/>
          <w:color w:val="000009"/>
          <w:spacing w:val="51"/>
          <w:sz w:val="24"/>
        </w:rPr>
        <w:t xml:space="preserve"> </w:t>
      </w:r>
      <w:r w:rsidRPr="00362723">
        <w:rPr>
          <w:rFonts w:ascii="Times New Roman" w:eastAsia="Times New Roman" w:hAnsi="Times New Roman" w:cs="Times New Roman"/>
          <w:color w:val="000009"/>
          <w:sz w:val="24"/>
        </w:rPr>
        <w:t>Материалы,</w:t>
      </w:r>
      <w:r w:rsidRPr="00362723">
        <w:rPr>
          <w:rFonts w:ascii="Times New Roman" w:eastAsia="Times New Roman" w:hAnsi="Times New Roman" w:cs="Times New Roman"/>
          <w:color w:val="000009"/>
          <w:spacing w:val="48"/>
          <w:sz w:val="24"/>
        </w:rPr>
        <w:t xml:space="preserve"> </w:t>
      </w:r>
      <w:r w:rsidRPr="00362723">
        <w:rPr>
          <w:rFonts w:ascii="Times New Roman" w:eastAsia="Times New Roman" w:hAnsi="Times New Roman" w:cs="Times New Roman"/>
          <w:color w:val="000009"/>
          <w:sz w:val="24"/>
        </w:rPr>
        <w:t>оборудование,</w:t>
      </w:r>
      <w:r w:rsidRPr="00362723">
        <w:rPr>
          <w:rFonts w:ascii="Times New Roman" w:eastAsia="Times New Roman" w:hAnsi="Times New Roman" w:cs="Times New Roman"/>
          <w:color w:val="000009"/>
          <w:spacing w:val="52"/>
          <w:sz w:val="24"/>
        </w:rPr>
        <w:t xml:space="preserve"> </w:t>
      </w:r>
      <w:r w:rsidRPr="00362723">
        <w:rPr>
          <w:rFonts w:ascii="Times New Roman" w:eastAsia="Times New Roman" w:hAnsi="Times New Roman" w:cs="Times New Roman"/>
          <w:color w:val="000009"/>
          <w:sz w:val="24"/>
        </w:rPr>
        <w:t>техника</w:t>
      </w:r>
      <w:r w:rsidRPr="00362723">
        <w:rPr>
          <w:rFonts w:ascii="Times New Roman" w:eastAsia="Times New Roman" w:hAnsi="Times New Roman" w:cs="Times New Roman"/>
          <w:color w:val="000009"/>
          <w:spacing w:val="49"/>
          <w:sz w:val="24"/>
        </w:rPr>
        <w:t xml:space="preserve"> </w:t>
      </w:r>
      <w:r w:rsidRPr="00362723">
        <w:rPr>
          <w:rFonts w:ascii="Times New Roman" w:eastAsia="Times New Roman" w:hAnsi="Times New Roman" w:cs="Times New Roman"/>
          <w:color w:val="000009"/>
          <w:sz w:val="24"/>
        </w:rPr>
        <w:t>живописи</w:t>
      </w:r>
      <w:r w:rsidRPr="00362723">
        <w:rPr>
          <w:rFonts w:ascii="Times New Roman" w:eastAsia="Times New Roman" w:hAnsi="Times New Roman" w:cs="Times New Roman"/>
          <w:color w:val="000009"/>
          <w:spacing w:val="50"/>
          <w:sz w:val="24"/>
        </w:rPr>
        <w:t xml:space="preserve"> </w:t>
      </w:r>
      <w:r w:rsidRPr="00362723">
        <w:rPr>
          <w:rFonts w:ascii="Times New Roman" w:eastAsia="Times New Roman" w:hAnsi="Times New Roman" w:cs="Times New Roman"/>
          <w:color w:val="000009"/>
          <w:sz w:val="24"/>
        </w:rPr>
        <w:t>и</w:t>
      </w:r>
      <w:r w:rsidRPr="00362723">
        <w:rPr>
          <w:rFonts w:ascii="Times New Roman" w:eastAsia="Times New Roman" w:hAnsi="Times New Roman" w:cs="Times New Roman"/>
          <w:color w:val="000009"/>
          <w:spacing w:val="46"/>
          <w:sz w:val="24"/>
        </w:rPr>
        <w:t xml:space="preserve"> </w:t>
      </w:r>
      <w:r w:rsidRPr="00362723">
        <w:rPr>
          <w:rFonts w:ascii="Times New Roman" w:eastAsia="Times New Roman" w:hAnsi="Times New Roman" w:cs="Times New Roman"/>
          <w:color w:val="000009"/>
          <w:sz w:val="24"/>
        </w:rPr>
        <w:t>графики/</w:t>
      </w:r>
      <w:r w:rsidRPr="00362723">
        <w:rPr>
          <w:rFonts w:ascii="Times New Roman" w:eastAsia="Times New Roman" w:hAnsi="Times New Roman" w:cs="Times New Roman"/>
          <w:color w:val="000009"/>
          <w:spacing w:val="50"/>
          <w:sz w:val="24"/>
        </w:rPr>
        <w:t xml:space="preserve"> </w:t>
      </w:r>
      <w:r w:rsidRPr="00362723">
        <w:rPr>
          <w:rFonts w:ascii="Times New Roman" w:eastAsia="Times New Roman" w:hAnsi="Times New Roman" w:cs="Times New Roman"/>
          <w:color w:val="000009"/>
          <w:sz w:val="24"/>
        </w:rPr>
        <w:t>М.А.</w:t>
      </w:r>
      <w:r>
        <w:rPr>
          <w:rFonts w:ascii="Times New Roman" w:eastAsia="Times New Roman" w:hAnsi="Times New Roman" w:cs="Times New Roman"/>
          <w:color w:val="000009"/>
          <w:sz w:val="24"/>
        </w:rPr>
        <w:t xml:space="preserve"> </w:t>
      </w:r>
      <w:r w:rsidRPr="00362723">
        <w:rPr>
          <w:rFonts w:ascii="Times New Roman" w:eastAsia="Times New Roman" w:hAnsi="Times New Roman" w:cs="Times New Roman"/>
          <w:color w:val="000009"/>
          <w:sz w:val="24"/>
          <w:szCs w:val="24"/>
        </w:rPr>
        <w:t>Елисеев.-</w:t>
      </w:r>
      <w:r w:rsidRPr="00362723">
        <w:rPr>
          <w:rFonts w:ascii="Times New Roman" w:eastAsia="Times New Roman" w:hAnsi="Times New Roman" w:cs="Times New Roman"/>
          <w:color w:val="000009"/>
          <w:spacing w:val="-4"/>
          <w:sz w:val="24"/>
          <w:szCs w:val="24"/>
        </w:rPr>
        <w:t xml:space="preserve"> </w:t>
      </w:r>
      <w:r w:rsidRPr="00362723">
        <w:rPr>
          <w:rFonts w:ascii="Times New Roman" w:eastAsia="Times New Roman" w:hAnsi="Times New Roman" w:cs="Times New Roman"/>
          <w:color w:val="000009"/>
          <w:sz w:val="24"/>
          <w:szCs w:val="24"/>
        </w:rPr>
        <w:t>М.:</w:t>
      </w:r>
      <w:r w:rsidRPr="00362723">
        <w:rPr>
          <w:rFonts w:ascii="Times New Roman" w:eastAsia="Times New Roman" w:hAnsi="Times New Roman" w:cs="Times New Roman"/>
          <w:color w:val="000009"/>
          <w:spacing w:val="-6"/>
          <w:sz w:val="24"/>
          <w:szCs w:val="24"/>
        </w:rPr>
        <w:t xml:space="preserve"> </w:t>
      </w:r>
      <w:r w:rsidRPr="00362723">
        <w:rPr>
          <w:rFonts w:ascii="Times New Roman" w:eastAsia="Times New Roman" w:hAnsi="Times New Roman" w:cs="Times New Roman"/>
          <w:color w:val="000009"/>
          <w:sz w:val="24"/>
          <w:szCs w:val="24"/>
        </w:rPr>
        <w:t>ООО</w:t>
      </w:r>
      <w:r w:rsidRPr="00362723">
        <w:rPr>
          <w:rFonts w:ascii="Times New Roman" w:eastAsia="Times New Roman" w:hAnsi="Times New Roman" w:cs="Times New Roman"/>
          <w:color w:val="000009"/>
          <w:spacing w:val="-2"/>
          <w:sz w:val="24"/>
          <w:szCs w:val="24"/>
        </w:rPr>
        <w:t xml:space="preserve"> </w:t>
      </w:r>
      <w:r w:rsidRPr="00362723">
        <w:rPr>
          <w:rFonts w:ascii="Times New Roman" w:eastAsia="Times New Roman" w:hAnsi="Times New Roman" w:cs="Times New Roman"/>
          <w:color w:val="000009"/>
          <w:sz w:val="24"/>
          <w:szCs w:val="24"/>
        </w:rPr>
        <w:t>«Издательство</w:t>
      </w:r>
      <w:r w:rsidRPr="00362723">
        <w:rPr>
          <w:rFonts w:ascii="Times New Roman" w:eastAsia="Times New Roman" w:hAnsi="Times New Roman" w:cs="Times New Roman"/>
          <w:color w:val="000009"/>
          <w:spacing w:val="2"/>
          <w:sz w:val="24"/>
          <w:szCs w:val="24"/>
        </w:rPr>
        <w:t xml:space="preserve"> </w:t>
      </w:r>
      <w:r w:rsidRPr="00362723">
        <w:rPr>
          <w:rFonts w:ascii="Times New Roman" w:eastAsia="Times New Roman" w:hAnsi="Times New Roman" w:cs="Times New Roman"/>
          <w:color w:val="000009"/>
          <w:sz w:val="24"/>
          <w:szCs w:val="24"/>
        </w:rPr>
        <w:t>АСТ»:</w:t>
      </w:r>
      <w:r w:rsidRPr="00362723">
        <w:rPr>
          <w:rFonts w:ascii="Times New Roman" w:eastAsia="Times New Roman" w:hAnsi="Times New Roman" w:cs="Times New Roman"/>
          <w:color w:val="000009"/>
          <w:spacing w:val="-1"/>
          <w:sz w:val="24"/>
          <w:szCs w:val="24"/>
        </w:rPr>
        <w:t xml:space="preserve"> </w:t>
      </w:r>
      <w:r w:rsidRPr="00362723">
        <w:rPr>
          <w:rFonts w:ascii="Times New Roman" w:eastAsia="Times New Roman" w:hAnsi="Times New Roman" w:cs="Times New Roman"/>
          <w:color w:val="000009"/>
          <w:sz w:val="24"/>
          <w:szCs w:val="24"/>
        </w:rPr>
        <w:t>ООО</w:t>
      </w:r>
      <w:r w:rsidRPr="00362723">
        <w:rPr>
          <w:rFonts w:ascii="Times New Roman" w:eastAsia="Times New Roman" w:hAnsi="Times New Roman" w:cs="Times New Roman"/>
          <w:color w:val="000009"/>
          <w:spacing w:val="-2"/>
          <w:sz w:val="24"/>
          <w:szCs w:val="24"/>
        </w:rPr>
        <w:t xml:space="preserve"> </w:t>
      </w:r>
      <w:r w:rsidRPr="00362723">
        <w:rPr>
          <w:rFonts w:ascii="Times New Roman" w:eastAsia="Times New Roman" w:hAnsi="Times New Roman" w:cs="Times New Roman"/>
          <w:color w:val="000009"/>
          <w:sz w:val="24"/>
          <w:szCs w:val="24"/>
        </w:rPr>
        <w:t>«Издательство</w:t>
      </w:r>
      <w:r w:rsidRPr="00362723">
        <w:rPr>
          <w:rFonts w:ascii="Times New Roman" w:eastAsia="Times New Roman" w:hAnsi="Times New Roman" w:cs="Times New Roman"/>
          <w:color w:val="000009"/>
          <w:spacing w:val="-1"/>
          <w:sz w:val="24"/>
          <w:szCs w:val="24"/>
        </w:rPr>
        <w:t xml:space="preserve"> </w:t>
      </w:r>
      <w:r w:rsidRPr="00362723">
        <w:rPr>
          <w:rFonts w:ascii="Times New Roman" w:eastAsia="Times New Roman" w:hAnsi="Times New Roman" w:cs="Times New Roman"/>
          <w:color w:val="000009"/>
          <w:sz w:val="24"/>
          <w:szCs w:val="24"/>
        </w:rPr>
        <w:t>Астрель»,</w:t>
      </w:r>
      <w:r w:rsidRPr="00362723">
        <w:rPr>
          <w:rFonts w:ascii="Times New Roman" w:eastAsia="Times New Roman" w:hAnsi="Times New Roman" w:cs="Times New Roman"/>
          <w:color w:val="000009"/>
          <w:spacing w:val="1"/>
          <w:sz w:val="24"/>
          <w:szCs w:val="24"/>
        </w:rPr>
        <w:t xml:space="preserve"> </w:t>
      </w:r>
      <w:r w:rsidRPr="00362723">
        <w:rPr>
          <w:rFonts w:ascii="Times New Roman" w:eastAsia="Times New Roman" w:hAnsi="Times New Roman" w:cs="Times New Roman"/>
          <w:color w:val="000009"/>
          <w:sz w:val="24"/>
          <w:szCs w:val="24"/>
        </w:rPr>
        <w:t>2002.-</w:t>
      </w:r>
      <w:r w:rsidRPr="00362723">
        <w:rPr>
          <w:rFonts w:ascii="Times New Roman" w:eastAsia="Times New Roman" w:hAnsi="Times New Roman" w:cs="Times New Roman"/>
          <w:color w:val="000009"/>
          <w:spacing w:val="1"/>
          <w:sz w:val="24"/>
          <w:szCs w:val="24"/>
        </w:rPr>
        <w:t xml:space="preserve"> </w:t>
      </w:r>
      <w:r w:rsidRPr="00362723">
        <w:rPr>
          <w:rFonts w:ascii="Times New Roman" w:eastAsia="Times New Roman" w:hAnsi="Times New Roman" w:cs="Times New Roman"/>
          <w:color w:val="000009"/>
          <w:sz w:val="24"/>
          <w:szCs w:val="24"/>
        </w:rPr>
        <w:t>176с.</w:t>
      </w:r>
    </w:p>
    <w:p w14:paraId="2B6FE26F" w14:textId="32B555CF" w:rsidR="009D6363" w:rsidRDefault="009D6363">
      <w:pPr>
        <w:rPr>
          <w:rFonts w:ascii="Times New Roman" w:hAnsi="Times New Roman" w:cs="Times New Roman"/>
          <w:bCs/>
          <w:sz w:val="24"/>
          <w:szCs w:val="24"/>
        </w:rPr>
      </w:pPr>
    </w:p>
    <w:p w14:paraId="1DD39C10" w14:textId="77777777" w:rsidR="009D6363" w:rsidRPr="00985111" w:rsidRDefault="009D6363" w:rsidP="009D6363">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5A16D087" w14:textId="77777777" w:rsidR="009D6363" w:rsidRPr="00985111" w:rsidRDefault="009D6363" w:rsidP="009D6363">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84AA628" w14:textId="77777777" w:rsidR="009D6363" w:rsidRPr="00985111" w:rsidRDefault="009D6363" w:rsidP="009D636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686"/>
        <w:gridCol w:w="2261"/>
      </w:tblGrid>
      <w:tr w:rsidR="0047173C" w:rsidRPr="009D6363" w14:paraId="4B8A267A" w14:textId="77777777" w:rsidTr="000D3AA8">
        <w:trPr>
          <w:trHeight w:val="23"/>
        </w:trPr>
        <w:tc>
          <w:tcPr>
            <w:tcW w:w="1912" w:type="pct"/>
          </w:tcPr>
          <w:p w14:paraId="22D52194" w14:textId="77777777" w:rsidR="009D6363" w:rsidRPr="009D6363" w:rsidRDefault="009D6363" w:rsidP="009D6363">
            <w:pPr>
              <w:jc w:val="center"/>
              <w:rPr>
                <w:rFonts w:ascii="Times New Roman" w:hAnsi="Times New Roman" w:cs="Times New Roman"/>
                <w:iCs/>
                <w:sz w:val="24"/>
                <w:szCs w:val="24"/>
              </w:rPr>
            </w:pPr>
            <w:r w:rsidRPr="009D6363">
              <w:rPr>
                <w:rFonts w:ascii="Times New Roman" w:hAnsi="Times New Roman" w:cs="Times New Roman"/>
                <w:b/>
                <w:bCs/>
                <w:iCs/>
                <w:sz w:val="24"/>
                <w:szCs w:val="24"/>
              </w:rPr>
              <w:t>Результаты обучения</w:t>
            </w:r>
          </w:p>
        </w:tc>
        <w:tc>
          <w:tcPr>
            <w:tcW w:w="1914" w:type="pct"/>
          </w:tcPr>
          <w:p w14:paraId="6575E475" w14:textId="77777777" w:rsidR="009D6363" w:rsidRPr="009D6363" w:rsidRDefault="009D6363" w:rsidP="009D6363">
            <w:pPr>
              <w:jc w:val="center"/>
              <w:rPr>
                <w:rFonts w:ascii="Times New Roman" w:hAnsi="Times New Roman" w:cs="Times New Roman"/>
                <w:b/>
                <w:bCs/>
                <w:iCs/>
                <w:sz w:val="24"/>
                <w:szCs w:val="24"/>
              </w:rPr>
            </w:pPr>
            <w:r w:rsidRPr="009D6363">
              <w:rPr>
                <w:rFonts w:ascii="Times New Roman" w:hAnsi="Times New Roman" w:cs="Times New Roman"/>
                <w:b/>
                <w:bCs/>
                <w:iCs/>
                <w:sz w:val="24"/>
                <w:szCs w:val="24"/>
              </w:rPr>
              <w:t>Критерии оценки</w:t>
            </w:r>
          </w:p>
        </w:tc>
        <w:tc>
          <w:tcPr>
            <w:tcW w:w="1175" w:type="pct"/>
          </w:tcPr>
          <w:p w14:paraId="76CA5775" w14:textId="77777777" w:rsidR="009D6363" w:rsidRPr="009D6363" w:rsidRDefault="009D6363" w:rsidP="009D6363">
            <w:pPr>
              <w:jc w:val="center"/>
              <w:rPr>
                <w:rFonts w:ascii="Times New Roman" w:hAnsi="Times New Roman" w:cs="Times New Roman"/>
                <w:b/>
                <w:bCs/>
                <w:iCs/>
                <w:sz w:val="24"/>
                <w:szCs w:val="24"/>
              </w:rPr>
            </w:pPr>
            <w:r w:rsidRPr="009D6363">
              <w:rPr>
                <w:rFonts w:ascii="Times New Roman" w:hAnsi="Times New Roman" w:cs="Times New Roman"/>
                <w:b/>
                <w:bCs/>
                <w:iCs/>
                <w:sz w:val="24"/>
                <w:szCs w:val="24"/>
              </w:rPr>
              <w:t>Методы оценки</w:t>
            </w:r>
          </w:p>
        </w:tc>
      </w:tr>
      <w:tr w:rsidR="0047173C" w:rsidRPr="009D6363" w14:paraId="1ED8691F" w14:textId="77777777" w:rsidTr="000D3AA8">
        <w:trPr>
          <w:trHeight w:val="23"/>
        </w:trPr>
        <w:tc>
          <w:tcPr>
            <w:tcW w:w="1912" w:type="pct"/>
          </w:tcPr>
          <w:p w14:paraId="29255EBD" w14:textId="77777777" w:rsidR="009D6363" w:rsidRPr="009D6363" w:rsidRDefault="009D6363" w:rsidP="009D6363">
            <w:pPr>
              <w:rPr>
                <w:rFonts w:ascii="Times New Roman" w:hAnsi="Times New Roman" w:cs="Times New Roman"/>
                <w:bCs/>
                <w:iCs/>
                <w:sz w:val="24"/>
                <w:szCs w:val="24"/>
              </w:rPr>
            </w:pPr>
            <w:r w:rsidRPr="009D6363">
              <w:rPr>
                <w:rFonts w:ascii="Times New Roman" w:hAnsi="Times New Roman" w:cs="Times New Roman"/>
                <w:bCs/>
                <w:iCs/>
                <w:sz w:val="24"/>
                <w:szCs w:val="24"/>
              </w:rPr>
              <w:t xml:space="preserve">Знания: </w:t>
            </w:r>
          </w:p>
          <w:p w14:paraId="0B6A29DE" w14:textId="77777777" w:rsidR="009D6363" w:rsidRPr="009D6363" w:rsidRDefault="009D6363" w:rsidP="009D6363">
            <w:pPr>
              <w:pStyle w:val="TableParagraph"/>
              <w:tabs>
                <w:tab w:val="left" w:pos="830"/>
                <w:tab w:val="left" w:pos="831"/>
              </w:tabs>
              <w:rPr>
                <w:bCs/>
                <w:sz w:val="24"/>
              </w:rPr>
            </w:pPr>
            <w:r w:rsidRPr="009D6363">
              <w:rPr>
                <w:bCs/>
                <w:color w:val="000009"/>
                <w:sz w:val="24"/>
              </w:rPr>
              <w:t>Основные</w:t>
            </w:r>
            <w:r w:rsidRPr="009D6363">
              <w:rPr>
                <w:bCs/>
                <w:color w:val="000009"/>
                <w:spacing w:val="1"/>
                <w:sz w:val="24"/>
              </w:rPr>
              <w:t xml:space="preserve"> </w:t>
            </w:r>
            <w:r w:rsidRPr="009D6363">
              <w:rPr>
                <w:bCs/>
                <w:color w:val="000009"/>
                <w:sz w:val="24"/>
              </w:rPr>
              <w:t>приемы</w:t>
            </w:r>
            <w:r w:rsidRPr="009D6363">
              <w:rPr>
                <w:bCs/>
                <w:color w:val="000009"/>
                <w:spacing w:val="7"/>
                <w:sz w:val="24"/>
              </w:rPr>
              <w:t xml:space="preserve"> </w:t>
            </w:r>
            <w:r w:rsidRPr="009D6363">
              <w:rPr>
                <w:bCs/>
                <w:color w:val="000009"/>
                <w:sz w:val="24"/>
              </w:rPr>
              <w:t>художественного</w:t>
            </w:r>
            <w:r w:rsidRPr="009D6363">
              <w:rPr>
                <w:bCs/>
                <w:color w:val="000009"/>
                <w:spacing w:val="7"/>
                <w:sz w:val="24"/>
              </w:rPr>
              <w:t xml:space="preserve"> </w:t>
            </w:r>
            <w:r w:rsidRPr="009D6363">
              <w:rPr>
                <w:bCs/>
                <w:color w:val="000009"/>
                <w:sz w:val="24"/>
              </w:rPr>
              <w:t>проектирования</w:t>
            </w:r>
            <w:r w:rsidRPr="009D6363">
              <w:rPr>
                <w:bCs/>
                <w:color w:val="000009"/>
                <w:spacing w:val="-57"/>
                <w:sz w:val="24"/>
              </w:rPr>
              <w:t xml:space="preserve"> </w:t>
            </w:r>
            <w:r w:rsidRPr="009D6363">
              <w:rPr>
                <w:bCs/>
                <w:color w:val="000009"/>
                <w:sz w:val="24"/>
              </w:rPr>
              <w:t>эстетического</w:t>
            </w:r>
            <w:r w:rsidRPr="009D6363">
              <w:rPr>
                <w:bCs/>
                <w:color w:val="000009"/>
                <w:spacing w:val="-4"/>
                <w:sz w:val="24"/>
              </w:rPr>
              <w:t xml:space="preserve"> </w:t>
            </w:r>
            <w:r w:rsidRPr="009D6363">
              <w:rPr>
                <w:bCs/>
                <w:color w:val="000009"/>
                <w:sz w:val="24"/>
              </w:rPr>
              <w:t>облики</w:t>
            </w:r>
            <w:r w:rsidRPr="009D6363">
              <w:rPr>
                <w:bCs/>
                <w:color w:val="000009"/>
                <w:spacing w:val="3"/>
                <w:sz w:val="24"/>
              </w:rPr>
              <w:t xml:space="preserve"> </w:t>
            </w:r>
            <w:r w:rsidRPr="009D6363">
              <w:rPr>
                <w:bCs/>
                <w:color w:val="000009"/>
                <w:sz w:val="24"/>
              </w:rPr>
              <w:t>среды;</w:t>
            </w:r>
          </w:p>
          <w:p w14:paraId="02D4EBBD" w14:textId="77777777" w:rsidR="009D6363" w:rsidRPr="009D6363" w:rsidRDefault="009D6363" w:rsidP="009D6363">
            <w:pPr>
              <w:pStyle w:val="TableParagraph"/>
              <w:tabs>
                <w:tab w:val="left" w:pos="830"/>
                <w:tab w:val="left" w:pos="831"/>
              </w:tabs>
              <w:rPr>
                <w:bCs/>
                <w:sz w:val="24"/>
              </w:rPr>
            </w:pPr>
            <w:r w:rsidRPr="009D6363">
              <w:rPr>
                <w:bCs/>
                <w:color w:val="000009"/>
                <w:sz w:val="24"/>
              </w:rPr>
              <w:t>Принципы</w:t>
            </w:r>
            <w:r w:rsidRPr="009D6363">
              <w:rPr>
                <w:bCs/>
                <w:color w:val="000009"/>
                <w:spacing w:val="-1"/>
                <w:sz w:val="24"/>
              </w:rPr>
              <w:t xml:space="preserve"> </w:t>
            </w:r>
            <w:r w:rsidRPr="009D6363">
              <w:rPr>
                <w:bCs/>
                <w:color w:val="000009"/>
                <w:sz w:val="24"/>
              </w:rPr>
              <w:t>и</w:t>
            </w:r>
            <w:r w:rsidRPr="009D6363">
              <w:rPr>
                <w:bCs/>
                <w:color w:val="000009"/>
                <w:spacing w:val="-5"/>
                <w:sz w:val="24"/>
              </w:rPr>
              <w:t xml:space="preserve"> </w:t>
            </w:r>
            <w:r w:rsidRPr="009D6363">
              <w:rPr>
                <w:bCs/>
                <w:color w:val="000009"/>
                <w:sz w:val="24"/>
              </w:rPr>
              <w:t>законы</w:t>
            </w:r>
            <w:r w:rsidRPr="009D6363">
              <w:rPr>
                <w:bCs/>
                <w:color w:val="000009"/>
                <w:spacing w:val="-5"/>
                <w:sz w:val="24"/>
              </w:rPr>
              <w:t xml:space="preserve"> </w:t>
            </w:r>
            <w:r w:rsidRPr="009D6363">
              <w:rPr>
                <w:bCs/>
                <w:color w:val="000009"/>
                <w:sz w:val="24"/>
              </w:rPr>
              <w:t>композиции;</w:t>
            </w:r>
          </w:p>
          <w:p w14:paraId="3D646D14" w14:textId="77777777" w:rsidR="009D6363" w:rsidRPr="009D6363" w:rsidRDefault="009D6363" w:rsidP="009D6363">
            <w:pPr>
              <w:pStyle w:val="TableParagraph"/>
              <w:tabs>
                <w:tab w:val="left" w:pos="830"/>
                <w:tab w:val="left" w:pos="831"/>
              </w:tabs>
              <w:rPr>
                <w:bCs/>
                <w:sz w:val="24"/>
              </w:rPr>
            </w:pPr>
            <w:r w:rsidRPr="009D6363">
              <w:rPr>
                <w:bCs/>
                <w:color w:val="000009"/>
                <w:sz w:val="24"/>
              </w:rPr>
              <w:t>Элементы</w:t>
            </w:r>
            <w:r w:rsidRPr="009D6363">
              <w:rPr>
                <w:bCs/>
                <w:color w:val="000009"/>
                <w:spacing w:val="-1"/>
                <w:sz w:val="24"/>
              </w:rPr>
              <w:t xml:space="preserve"> </w:t>
            </w:r>
            <w:r w:rsidRPr="009D6363">
              <w:rPr>
                <w:bCs/>
                <w:color w:val="000009"/>
                <w:sz w:val="24"/>
              </w:rPr>
              <w:t>линейной</w:t>
            </w:r>
            <w:r w:rsidRPr="009D6363">
              <w:rPr>
                <w:bCs/>
                <w:color w:val="000009"/>
                <w:spacing w:val="-7"/>
                <w:sz w:val="24"/>
              </w:rPr>
              <w:t xml:space="preserve"> </w:t>
            </w:r>
            <w:r w:rsidRPr="009D6363">
              <w:rPr>
                <w:bCs/>
                <w:color w:val="000009"/>
                <w:sz w:val="24"/>
              </w:rPr>
              <w:t>перспективы;</w:t>
            </w:r>
          </w:p>
          <w:p w14:paraId="50B973AE" w14:textId="77777777" w:rsidR="009D6363" w:rsidRPr="009D6363" w:rsidRDefault="009D6363" w:rsidP="009D6363">
            <w:pPr>
              <w:pStyle w:val="TableParagraph"/>
              <w:tabs>
                <w:tab w:val="left" w:pos="831"/>
              </w:tabs>
              <w:jc w:val="both"/>
              <w:rPr>
                <w:bCs/>
                <w:sz w:val="24"/>
              </w:rPr>
            </w:pPr>
            <w:r w:rsidRPr="009D6363">
              <w:rPr>
                <w:bCs/>
                <w:color w:val="000009"/>
                <w:sz w:val="24"/>
              </w:rPr>
              <w:t>Средства</w:t>
            </w:r>
            <w:r w:rsidRPr="009D6363">
              <w:rPr>
                <w:bCs/>
                <w:color w:val="000009"/>
                <w:spacing w:val="1"/>
                <w:sz w:val="24"/>
              </w:rPr>
              <w:t xml:space="preserve"> </w:t>
            </w:r>
            <w:r w:rsidRPr="009D6363">
              <w:rPr>
                <w:bCs/>
                <w:color w:val="000009"/>
                <w:sz w:val="24"/>
              </w:rPr>
              <w:t>композиционного</w:t>
            </w:r>
            <w:r w:rsidRPr="009D6363">
              <w:rPr>
                <w:bCs/>
                <w:color w:val="000009"/>
                <w:spacing w:val="1"/>
                <w:sz w:val="24"/>
              </w:rPr>
              <w:t xml:space="preserve"> </w:t>
            </w:r>
            <w:r w:rsidRPr="009D6363">
              <w:rPr>
                <w:bCs/>
                <w:color w:val="000009"/>
                <w:sz w:val="24"/>
              </w:rPr>
              <w:t>формообразования</w:t>
            </w:r>
            <w:r w:rsidRPr="009D6363">
              <w:rPr>
                <w:bCs/>
                <w:color w:val="000009"/>
                <w:spacing w:val="1"/>
                <w:sz w:val="24"/>
              </w:rPr>
              <w:t xml:space="preserve"> </w:t>
            </w:r>
            <w:r w:rsidRPr="009D6363">
              <w:rPr>
                <w:bCs/>
                <w:color w:val="000009"/>
                <w:sz w:val="24"/>
              </w:rPr>
              <w:t>(масштабность,</w:t>
            </w:r>
            <w:r w:rsidRPr="009D6363">
              <w:rPr>
                <w:bCs/>
                <w:color w:val="000009"/>
                <w:spacing w:val="-3"/>
                <w:sz w:val="24"/>
              </w:rPr>
              <w:t xml:space="preserve"> </w:t>
            </w:r>
            <w:r w:rsidRPr="009D6363">
              <w:rPr>
                <w:bCs/>
                <w:color w:val="000009"/>
                <w:sz w:val="24"/>
              </w:rPr>
              <w:t>контраст,</w:t>
            </w:r>
            <w:r w:rsidRPr="009D6363">
              <w:rPr>
                <w:bCs/>
                <w:color w:val="000009"/>
                <w:spacing w:val="-2"/>
                <w:sz w:val="24"/>
              </w:rPr>
              <w:t xml:space="preserve"> </w:t>
            </w:r>
            <w:proofErr w:type="spellStart"/>
            <w:r w:rsidRPr="009D6363">
              <w:rPr>
                <w:bCs/>
                <w:color w:val="000009"/>
                <w:sz w:val="24"/>
              </w:rPr>
              <w:t>ньюанс</w:t>
            </w:r>
            <w:proofErr w:type="spellEnd"/>
            <w:r w:rsidRPr="009D6363">
              <w:rPr>
                <w:bCs/>
                <w:color w:val="000009"/>
                <w:sz w:val="24"/>
              </w:rPr>
              <w:t>,</w:t>
            </w:r>
            <w:r w:rsidRPr="009D6363">
              <w:rPr>
                <w:bCs/>
                <w:color w:val="000009"/>
                <w:spacing w:val="-3"/>
                <w:sz w:val="24"/>
              </w:rPr>
              <w:t xml:space="preserve"> </w:t>
            </w:r>
            <w:r w:rsidRPr="009D6363">
              <w:rPr>
                <w:bCs/>
                <w:color w:val="000009"/>
                <w:sz w:val="24"/>
              </w:rPr>
              <w:t>ритм,</w:t>
            </w:r>
            <w:r w:rsidRPr="009D6363">
              <w:rPr>
                <w:bCs/>
                <w:color w:val="000009"/>
                <w:spacing w:val="-3"/>
                <w:sz w:val="24"/>
              </w:rPr>
              <w:t xml:space="preserve"> </w:t>
            </w:r>
            <w:r w:rsidRPr="009D6363">
              <w:rPr>
                <w:bCs/>
                <w:color w:val="000009"/>
                <w:sz w:val="24"/>
              </w:rPr>
              <w:t>пропорции)</w:t>
            </w:r>
          </w:p>
          <w:p w14:paraId="7597BBC4" w14:textId="77777777" w:rsidR="009D6363" w:rsidRPr="009D6363" w:rsidRDefault="009D6363" w:rsidP="009D6363">
            <w:pPr>
              <w:pStyle w:val="TableParagraph"/>
              <w:tabs>
                <w:tab w:val="left" w:pos="831"/>
              </w:tabs>
              <w:jc w:val="both"/>
              <w:rPr>
                <w:bCs/>
                <w:sz w:val="24"/>
              </w:rPr>
            </w:pPr>
            <w:r w:rsidRPr="009D6363">
              <w:rPr>
                <w:bCs/>
                <w:color w:val="000009"/>
                <w:sz w:val="24"/>
              </w:rPr>
              <w:t>Специальные выразительные средства (план, ракурс,</w:t>
            </w:r>
            <w:r w:rsidRPr="009D6363">
              <w:rPr>
                <w:bCs/>
                <w:color w:val="000009"/>
                <w:spacing w:val="1"/>
                <w:sz w:val="24"/>
              </w:rPr>
              <w:t xml:space="preserve"> </w:t>
            </w:r>
            <w:r w:rsidRPr="009D6363">
              <w:rPr>
                <w:bCs/>
                <w:color w:val="000009"/>
                <w:sz w:val="24"/>
              </w:rPr>
              <w:t>тональность,</w:t>
            </w:r>
            <w:r w:rsidRPr="009D6363">
              <w:rPr>
                <w:bCs/>
                <w:color w:val="000009"/>
                <w:spacing w:val="1"/>
                <w:sz w:val="24"/>
              </w:rPr>
              <w:t xml:space="preserve"> </w:t>
            </w:r>
            <w:r w:rsidRPr="009D6363">
              <w:rPr>
                <w:bCs/>
                <w:color w:val="000009"/>
                <w:sz w:val="24"/>
              </w:rPr>
              <w:t>изобразительные</w:t>
            </w:r>
            <w:r w:rsidRPr="009D6363">
              <w:rPr>
                <w:bCs/>
                <w:color w:val="000009"/>
                <w:spacing w:val="1"/>
                <w:sz w:val="24"/>
              </w:rPr>
              <w:t xml:space="preserve"> </w:t>
            </w:r>
            <w:r w:rsidRPr="009D6363">
              <w:rPr>
                <w:bCs/>
                <w:color w:val="000009"/>
                <w:sz w:val="24"/>
              </w:rPr>
              <w:t>акценты,</w:t>
            </w:r>
            <w:r w:rsidRPr="009D6363">
              <w:rPr>
                <w:bCs/>
                <w:color w:val="000009"/>
                <w:spacing w:val="1"/>
                <w:sz w:val="24"/>
              </w:rPr>
              <w:t xml:space="preserve"> </w:t>
            </w:r>
            <w:r w:rsidRPr="009D6363">
              <w:rPr>
                <w:bCs/>
                <w:color w:val="000009"/>
                <w:sz w:val="24"/>
              </w:rPr>
              <w:t>фактуру</w:t>
            </w:r>
            <w:r w:rsidRPr="009D6363">
              <w:rPr>
                <w:bCs/>
                <w:color w:val="000009"/>
                <w:spacing w:val="1"/>
                <w:sz w:val="24"/>
              </w:rPr>
              <w:t xml:space="preserve"> </w:t>
            </w:r>
            <w:r w:rsidRPr="009D6363">
              <w:rPr>
                <w:bCs/>
                <w:color w:val="000009"/>
                <w:sz w:val="24"/>
              </w:rPr>
              <w:t>и</w:t>
            </w:r>
            <w:r w:rsidRPr="009D6363">
              <w:rPr>
                <w:bCs/>
                <w:color w:val="000009"/>
                <w:spacing w:val="1"/>
                <w:sz w:val="24"/>
              </w:rPr>
              <w:t xml:space="preserve"> </w:t>
            </w:r>
            <w:r w:rsidRPr="009D6363">
              <w:rPr>
                <w:bCs/>
                <w:color w:val="000009"/>
                <w:sz w:val="24"/>
              </w:rPr>
              <w:t>текстуру</w:t>
            </w:r>
            <w:r w:rsidRPr="009D6363">
              <w:rPr>
                <w:bCs/>
                <w:color w:val="000009"/>
                <w:spacing w:val="-4"/>
                <w:sz w:val="24"/>
              </w:rPr>
              <w:t xml:space="preserve"> </w:t>
            </w:r>
            <w:r w:rsidRPr="009D6363">
              <w:rPr>
                <w:bCs/>
                <w:color w:val="000009"/>
                <w:sz w:val="24"/>
              </w:rPr>
              <w:t>материала)</w:t>
            </w:r>
          </w:p>
          <w:p w14:paraId="590B3B13" w14:textId="77777777" w:rsidR="009D6363" w:rsidRPr="009D6363" w:rsidRDefault="009D6363" w:rsidP="009D6363">
            <w:pPr>
              <w:pStyle w:val="TableParagraph"/>
              <w:tabs>
                <w:tab w:val="left" w:pos="831"/>
              </w:tabs>
              <w:jc w:val="both"/>
              <w:rPr>
                <w:bCs/>
                <w:sz w:val="24"/>
              </w:rPr>
            </w:pPr>
            <w:r w:rsidRPr="009D6363">
              <w:rPr>
                <w:bCs/>
                <w:color w:val="000009"/>
                <w:sz w:val="24"/>
              </w:rPr>
              <w:t>Симметричные</w:t>
            </w:r>
            <w:r w:rsidRPr="009D6363">
              <w:rPr>
                <w:bCs/>
                <w:color w:val="000009"/>
                <w:spacing w:val="-7"/>
                <w:sz w:val="24"/>
              </w:rPr>
              <w:t xml:space="preserve"> </w:t>
            </w:r>
            <w:r w:rsidRPr="009D6363">
              <w:rPr>
                <w:bCs/>
                <w:color w:val="000009"/>
                <w:sz w:val="24"/>
              </w:rPr>
              <w:t>и</w:t>
            </w:r>
            <w:r w:rsidRPr="009D6363">
              <w:rPr>
                <w:bCs/>
                <w:color w:val="000009"/>
                <w:spacing w:val="-1"/>
                <w:sz w:val="24"/>
              </w:rPr>
              <w:t xml:space="preserve"> </w:t>
            </w:r>
            <w:r w:rsidRPr="009D6363">
              <w:rPr>
                <w:bCs/>
                <w:color w:val="000009"/>
                <w:sz w:val="24"/>
              </w:rPr>
              <w:t>ассиметричные</w:t>
            </w:r>
            <w:r w:rsidRPr="009D6363">
              <w:rPr>
                <w:bCs/>
                <w:color w:val="000009"/>
                <w:spacing w:val="-6"/>
                <w:sz w:val="24"/>
              </w:rPr>
              <w:t xml:space="preserve"> </w:t>
            </w:r>
            <w:r w:rsidRPr="009D6363">
              <w:rPr>
                <w:bCs/>
                <w:color w:val="000009"/>
                <w:sz w:val="24"/>
              </w:rPr>
              <w:t>композиции</w:t>
            </w:r>
          </w:p>
          <w:p w14:paraId="0DF303A5" w14:textId="1EE61EE5" w:rsidR="009D6363" w:rsidRPr="009D6363" w:rsidRDefault="009D6363" w:rsidP="009D6363">
            <w:pPr>
              <w:rPr>
                <w:rFonts w:ascii="Times New Roman" w:hAnsi="Times New Roman" w:cs="Times New Roman"/>
                <w:bCs/>
                <w:iCs/>
                <w:sz w:val="24"/>
                <w:szCs w:val="24"/>
              </w:rPr>
            </w:pPr>
            <w:r w:rsidRPr="009D6363">
              <w:rPr>
                <w:rFonts w:ascii="Times New Roman" w:hAnsi="Times New Roman" w:cs="Times New Roman"/>
                <w:bCs/>
                <w:color w:val="000009"/>
                <w:sz w:val="24"/>
              </w:rPr>
              <w:t>Основные</w:t>
            </w:r>
            <w:r w:rsidRPr="009D6363">
              <w:rPr>
                <w:rFonts w:ascii="Times New Roman" w:hAnsi="Times New Roman" w:cs="Times New Roman"/>
                <w:bCs/>
                <w:color w:val="000009"/>
                <w:spacing w:val="-5"/>
                <w:sz w:val="24"/>
              </w:rPr>
              <w:t xml:space="preserve"> </w:t>
            </w:r>
            <w:r w:rsidRPr="009D6363">
              <w:rPr>
                <w:rFonts w:ascii="Times New Roman" w:hAnsi="Times New Roman" w:cs="Times New Roman"/>
                <w:bCs/>
                <w:color w:val="000009"/>
                <w:sz w:val="24"/>
              </w:rPr>
              <w:t>и</w:t>
            </w:r>
            <w:r w:rsidRPr="009D6363">
              <w:rPr>
                <w:rFonts w:ascii="Times New Roman" w:hAnsi="Times New Roman" w:cs="Times New Roman"/>
                <w:bCs/>
                <w:color w:val="000009"/>
                <w:spacing w:val="2"/>
                <w:sz w:val="24"/>
              </w:rPr>
              <w:t xml:space="preserve"> </w:t>
            </w:r>
            <w:r w:rsidRPr="009D6363">
              <w:rPr>
                <w:rFonts w:ascii="Times New Roman" w:hAnsi="Times New Roman" w:cs="Times New Roman"/>
                <w:bCs/>
                <w:color w:val="000009"/>
                <w:sz w:val="24"/>
              </w:rPr>
              <w:t>дополнительные</w:t>
            </w:r>
            <w:r w:rsidRPr="009D6363">
              <w:rPr>
                <w:rFonts w:ascii="Times New Roman" w:hAnsi="Times New Roman" w:cs="Times New Roman"/>
                <w:bCs/>
                <w:color w:val="000009"/>
                <w:spacing w:val="-5"/>
                <w:sz w:val="24"/>
              </w:rPr>
              <w:t xml:space="preserve"> </w:t>
            </w:r>
            <w:r w:rsidRPr="009D6363">
              <w:rPr>
                <w:rFonts w:ascii="Times New Roman" w:hAnsi="Times New Roman" w:cs="Times New Roman"/>
                <w:bCs/>
                <w:color w:val="000009"/>
                <w:sz w:val="24"/>
              </w:rPr>
              <w:t>цвета</w:t>
            </w:r>
          </w:p>
        </w:tc>
        <w:tc>
          <w:tcPr>
            <w:tcW w:w="1914" w:type="pct"/>
          </w:tcPr>
          <w:p w14:paraId="3B7C7824" w14:textId="77777777" w:rsidR="009D6363" w:rsidRPr="009D6363" w:rsidRDefault="009D6363" w:rsidP="009D6363">
            <w:pPr>
              <w:pStyle w:val="TableParagraph"/>
              <w:rPr>
                <w:bCs/>
                <w:sz w:val="24"/>
              </w:rPr>
            </w:pPr>
            <w:r w:rsidRPr="009D6363">
              <w:rPr>
                <w:bCs/>
                <w:color w:val="000009"/>
                <w:sz w:val="24"/>
              </w:rPr>
              <w:t>Знает:</w:t>
            </w:r>
          </w:p>
          <w:p w14:paraId="3119CE87" w14:textId="77777777" w:rsidR="009D6363" w:rsidRPr="009D6363" w:rsidRDefault="009D6363" w:rsidP="009D6363">
            <w:pPr>
              <w:pStyle w:val="TableParagraph"/>
              <w:tabs>
                <w:tab w:val="left" w:pos="830"/>
                <w:tab w:val="left" w:pos="831"/>
              </w:tabs>
              <w:rPr>
                <w:bCs/>
                <w:sz w:val="24"/>
              </w:rPr>
            </w:pPr>
            <w:r w:rsidRPr="009D6363">
              <w:rPr>
                <w:bCs/>
                <w:color w:val="000009"/>
                <w:sz w:val="24"/>
              </w:rPr>
              <w:t>Основные</w:t>
            </w:r>
            <w:r w:rsidRPr="009D6363">
              <w:rPr>
                <w:bCs/>
                <w:color w:val="000009"/>
                <w:spacing w:val="1"/>
                <w:sz w:val="24"/>
              </w:rPr>
              <w:t xml:space="preserve"> </w:t>
            </w:r>
            <w:r w:rsidRPr="009D6363">
              <w:rPr>
                <w:bCs/>
                <w:color w:val="000009"/>
                <w:sz w:val="24"/>
              </w:rPr>
              <w:t>приемы</w:t>
            </w:r>
            <w:r w:rsidRPr="009D6363">
              <w:rPr>
                <w:bCs/>
                <w:color w:val="000009"/>
                <w:spacing w:val="7"/>
                <w:sz w:val="24"/>
              </w:rPr>
              <w:t xml:space="preserve"> </w:t>
            </w:r>
            <w:r w:rsidRPr="009D6363">
              <w:rPr>
                <w:bCs/>
                <w:color w:val="000009"/>
                <w:sz w:val="24"/>
              </w:rPr>
              <w:t>художественного</w:t>
            </w:r>
            <w:r w:rsidRPr="009D6363">
              <w:rPr>
                <w:bCs/>
                <w:color w:val="000009"/>
                <w:spacing w:val="7"/>
                <w:sz w:val="24"/>
              </w:rPr>
              <w:t xml:space="preserve"> </w:t>
            </w:r>
            <w:r w:rsidRPr="009D6363">
              <w:rPr>
                <w:bCs/>
                <w:color w:val="000009"/>
                <w:sz w:val="24"/>
              </w:rPr>
              <w:t>проектирования</w:t>
            </w:r>
            <w:r w:rsidRPr="009D6363">
              <w:rPr>
                <w:bCs/>
                <w:color w:val="000009"/>
                <w:spacing w:val="-57"/>
                <w:sz w:val="24"/>
              </w:rPr>
              <w:t xml:space="preserve"> </w:t>
            </w:r>
            <w:r w:rsidRPr="009D6363">
              <w:rPr>
                <w:bCs/>
                <w:color w:val="000009"/>
                <w:sz w:val="24"/>
              </w:rPr>
              <w:t>эстетического</w:t>
            </w:r>
            <w:r w:rsidRPr="009D6363">
              <w:rPr>
                <w:bCs/>
                <w:color w:val="000009"/>
                <w:spacing w:val="-4"/>
                <w:sz w:val="24"/>
              </w:rPr>
              <w:t xml:space="preserve"> </w:t>
            </w:r>
            <w:r w:rsidRPr="009D6363">
              <w:rPr>
                <w:bCs/>
                <w:color w:val="000009"/>
                <w:sz w:val="24"/>
              </w:rPr>
              <w:t>облики</w:t>
            </w:r>
            <w:r w:rsidRPr="009D6363">
              <w:rPr>
                <w:bCs/>
                <w:color w:val="000009"/>
                <w:spacing w:val="3"/>
                <w:sz w:val="24"/>
              </w:rPr>
              <w:t xml:space="preserve"> </w:t>
            </w:r>
            <w:r w:rsidRPr="009D6363">
              <w:rPr>
                <w:bCs/>
                <w:color w:val="000009"/>
                <w:sz w:val="24"/>
              </w:rPr>
              <w:t>среды;</w:t>
            </w:r>
          </w:p>
          <w:p w14:paraId="4614D587" w14:textId="77777777" w:rsidR="009D6363" w:rsidRPr="009D6363" w:rsidRDefault="009D6363" w:rsidP="009D6363">
            <w:pPr>
              <w:pStyle w:val="TableParagraph"/>
              <w:tabs>
                <w:tab w:val="left" w:pos="830"/>
                <w:tab w:val="left" w:pos="831"/>
              </w:tabs>
              <w:rPr>
                <w:bCs/>
                <w:sz w:val="24"/>
              </w:rPr>
            </w:pPr>
            <w:r w:rsidRPr="009D6363">
              <w:rPr>
                <w:bCs/>
                <w:color w:val="000009"/>
                <w:sz w:val="24"/>
              </w:rPr>
              <w:t>Принципы</w:t>
            </w:r>
            <w:r w:rsidRPr="009D6363">
              <w:rPr>
                <w:bCs/>
                <w:color w:val="000009"/>
                <w:spacing w:val="-1"/>
                <w:sz w:val="24"/>
              </w:rPr>
              <w:t xml:space="preserve"> </w:t>
            </w:r>
            <w:r w:rsidRPr="009D6363">
              <w:rPr>
                <w:bCs/>
                <w:color w:val="000009"/>
                <w:sz w:val="24"/>
              </w:rPr>
              <w:t>и</w:t>
            </w:r>
            <w:r w:rsidRPr="009D6363">
              <w:rPr>
                <w:bCs/>
                <w:color w:val="000009"/>
                <w:spacing w:val="-5"/>
                <w:sz w:val="24"/>
              </w:rPr>
              <w:t xml:space="preserve"> </w:t>
            </w:r>
            <w:r w:rsidRPr="009D6363">
              <w:rPr>
                <w:bCs/>
                <w:color w:val="000009"/>
                <w:sz w:val="24"/>
              </w:rPr>
              <w:t>законы</w:t>
            </w:r>
            <w:r w:rsidRPr="009D6363">
              <w:rPr>
                <w:bCs/>
                <w:color w:val="000009"/>
                <w:spacing w:val="-5"/>
                <w:sz w:val="24"/>
              </w:rPr>
              <w:t xml:space="preserve"> </w:t>
            </w:r>
            <w:r w:rsidRPr="009D6363">
              <w:rPr>
                <w:bCs/>
                <w:color w:val="000009"/>
                <w:sz w:val="24"/>
              </w:rPr>
              <w:t>композиции;</w:t>
            </w:r>
          </w:p>
          <w:p w14:paraId="285076A2" w14:textId="77777777" w:rsidR="009D6363" w:rsidRPr="009D6363" w:rsidRDefault="009D6363" w:rsidP="009D6363">
            <w:pPr>
              <w:pStyle w:val="TableParagraph"/>
              <w:tabs>
                <w:tab w:val="left" w:pos="830"/>
                <w:tab w:val="left" w:pos="831"/>
              </w:tabs>
              <w:rPr>
                <w:bCs/>
                <w:sz w:val="24"/>
              </w:rPr>
            </w:pPr>
            <w:r w:rsidRPr="009D6363">
              <w:rPr>
                <w:bCs/>
                <w:color w:val="000009"/>
                <w:sz w:val="24"/>
              </w:rPr>
              <w:t>Элементы</w:t>
            </w:r>
            <w:r w:rsidRPr="009D6363">
              <w:rPr>
                <w:bCs/>
                <w:color w:val="000009"/>
                <w:spacing w:val="-1"/>
                <w:sz w:val="24"/>
              </w:rPr>
              <w:t xml:space="preserve"> </w:t>
            </w:r>
            <w:r w:rsidRPr="009D6363">
              <w:rPr>
                <w:bCs/>
                <w:color w:val="000009"/>
                <w:sz w:val="24"/>
              </w:rPr>
              <w:t>линейной</w:t>
            </w:r>
            <w:r w:rsidRPr="009D6363">
              <w:rPr>
                <w:bCs/>
                <w:color w:val="000009"/>
                <w:spacing w:val="-7"/>
                <w:sz w:val="24"/>
              </w:rPr>
              <w:t xml:space="preserve"> </w:t>
            </w:r>
            <w:r w:rsidRPr="009D6363">
              <w:rPr>
                <w:bCs/>
                <w:color w:val="000009"/>
                <w:sz w:val="24"/>
              </w:rPr>
              <w:t>перспективы;</w:t>
            </w:r>
          </w:p>
          <w:p w14:paraId="31E3EF7B" w14:textId="77777777" w:rsidR="009D6363" w:rsidRPr="009D6363" w:rsidRDefault="009D6363" w:rsidP="009D6363">
            <w:pPr>
              <w:pStyle w:val="TableParagraph"/>
              <w:tabs>
                <w:tab w:val="left" w:pos="831"/>
              </w:tabs>
              <w:jc w:val="both"/>
              <w:rPr>
                <w:bCs/>
                <w:sz w:val="24"/>
              </w:rPr>
            </w:pPr>
            <w:r w:rsidRPr="009D6363">
              <w:rPr>
                <w:bCs/>
                <w:color w:val="000009"/>
                <w:sz w:val="24"/>
              </w:rPr>
              <w:t>Средства</w:t>
            </w:r>
            <w:r w:rsidRPr="009D6363">
              <w:rPr>
                <w:bCs/>
                <w:color w:val="000009"/>
                <w:spacing w:val="1"/>
                <w:sz w:val="24"/>
              </w:rPr>
              <w:t xml:space="preserve"> </w:t>
            </w:r>
            <w:r w:rsidRPr="009D6363">
              <w:rPr>
                <w:bCs/>
                <w:color w:val="000009"/>
                <w:sz w:val="24"/>
              </w:rPr>
              <w:t>композиционного</w:t>
            </w:r>
            <w:r w:rsidRPr="009D6363">
              <w:rPr>
                <w:bCs/>
                <w:color w:val="000009"/>
                <w:spacing w:val="1"/>
                <w:sz w:val="24"/>
              </w:rPr>
              <w:t xml:space="preserve"> </w:t>
            </w:r>
            <w:r w:rsidRPr="009D6363">
              <w:rPr>
                <w:bCs/>
                <w:color w:val="000009"/>
                <w:sz w:val="24"/>
              </w:rPr>
              <w:t>формообразования</w:t>
            </w:r>
            <w:r w:rsidRPr="009D6363">
              <w:rPr>
                <w:bCs/>
                <w:color w:val="000009"/>
                <w:spacing w:val="1"/>
                <w:sz w:val="24"/>
              </w:rPr>
              <w:t xml:space="preserve"> </w:t>
            </w:r>
            <w:r w:rsidRPr="009D6363">
              <w:rPr>
                <w:bCs/>
                <w:color w:val="000009"/>
                <w:sz w:val="24"/>
              </w:rPr>
              <w:t>(масштабность,</w:t>
            </w:r>
            <w:r w:rsidRPr="009D6363">
              <w:rPr>
                <w:bCs/>
                <w:color w:val="000009"/>
                <w:spacing w:val="-3"/>
                <w:sz w:val="24"/>
              </w:rPr>
              <w:t xml:space="preserve"> </w:t>
            </w:r>
            <w:r w:rsidRPr="009D6363">
              <w:rPr>
                <w:bCs/>
                <w:color w:val="000009"/>
                <w:sz w:val="24"/>
              </w:rPr>
              <w:t>контраст,</w:t>
            </w:r>
            <w:r w:rsidRPr="009D6363">
              <w:rPr>
                <w:bCs/>
                <w:color w:val="000009"/>
                <w:spacing w:val="-2"/>
                <w:sz w:val="24"/>
              </w:rPr>
              <w:t xml:space="preserve"> </w:t>
            </w:r>
            <w:proofErr w:type="spellStart"/>
            <w:r w:rsidRPr="009D6363">
              <w:rPr>
                <w:bCs/>
                <w:color w:val="000009"/>
                <w:sz w:val="24"/>
              </w:rPr>
              <w:t>ньюанс</w:t>
            </w:r>
            <w:proofErr w:type="spellEnd"/>
            <w:r w:rsidRPr="009D6363">
              <w:rPr>
                <w:bCs/>
                <w:color w:val="000009"/>
                <w:sz w:val="24"/>
              </w:rPr>
              <w:t>,</w:t>
            </w:r>
            <w:r w:rsidRPr="009D6363">
              <w:rPr>
                <w:bCs/>
                <w:color w:val="000009"/>
                <w:spacing w:val="-3"/>
                <w:sz w:val="24"/>
              </w:rPr>
              <w:t xml:space="preserve"> </w:t>
            </w:r>
            <w:r w:rsidRPr="009D6363">
              <w:rPr>
                <w:bCs/>
                <w:color w:val="000009"/>
                <w:sz w:val="24"/>
              </w:rPr>
              <w:t>ритм,</w:t>
            </w:r>
            <w:r w:rsidRPr="009D6363">
              <w:rPr>
                <w:bCs/>
                <w:color w:val="000009"/>
                <w:spacing w:val="-3"/>
                <w:sz w:val="24"/>
              </w:rPr>
              <w:t xml:space="preserve"> </w:t>
            </w:r>
            <w:r w:rsidRPr="009D6363">
              <w:rPr>
                <w:bCs/>
                <w:color w:val="000009"/>
                <w:sz w:val="24"/>
              </w:rPr>
              <w:t>пропорции)</w:t>
            </w:r>
          </w:p>
          <w:p w14:paraId="1067183B" w14:textId="77777777" w:rsidR="009D6363" w:rsidRPr="009D6363" w:rsidRDefault="009D6363" w:rsidP="009D6363">
            <w:pPr>
              <w:pStyle w:val="TableParagraph"/>
              <w:tabs>
                <w:tab w:val="left" w:pos="831"/>
              </w:tabs>
              <w:jc w:val="both"/>
              <w:rPr>
                <w:bCs/>
                <w:sz w:val="24"/>
              </w:rPr>
            </w:pPr>
            <w:r w:rsidRPr="009D6363">
              <w:rPr>
                <w:bCs/>
                <w:color w:val="000009"/>
                <w:sz w:val="24"/>
              </w:rPr>
              <w:t>Специальные выразительные средства (план, ракурс,</w:t>
            </w:r>
            <w:r w:rsidRPr="009D6363">
              <w:rPr>
                <w:bCs/>
                <w:color w:val="000009"/>
                <w:spacing w:val="1"/>
                <w:sz w:val="24"/>
              </w:rPr>
              <w:t xml:space="preserve"> </w:t>
            </w:r>
            <w:r w:rsidRPr="009D6363">
              <w:rPr>
                <w:bCs/>
                <w:color w:val="000009"/>
                <w:sz w:val="24"/>
              </w:rPr>
              <w:t>тональность,</w:t>
            </w:r>
            <w:r w:rsidRPr="009D6363">
              <w:rPr>
                <w:bCs/>
                <w:color w:val="000009"/>
                <w:spacing w:val="1"/>
                <w:sz w:val="24"/>
              </w:rPr>
              <w:t xml:space="preserve"> </w:t>
            </w:r>
            <w:r w:rsidRPr="009D6363">
              <w:rPr>
                <w:bCs/>
                <w:color w:val="000009"/>
                <w:sz w:val="24"/>
              </w:rPr>
              <w:t>изобразительные</w:t>
            </w:r>
            <w:r w:rsidRPr="009D6363">
              <w:rPr>
                <w:bCs/>
                <w:color w:val="000009"/>
                <w:spacing w:val="1"/>
                <w:sz w:val="24"/>
              </w:rPr>
              <w:t xml:space="preserve"> </w:t>
            </w:r>
            <w:r w:rsidRPr="009D6363">
              <w:rPr>
                <w:bCs/>
                <w:color w:val="000009"/>
                <w:sz w:val="24"/>
              </w:rPr>
              <w:t>акценты,</w:t>
            </w:r>
            <w:r w:rsidRPr="009D6363">
              <w:rPr>
                <w:bCs/>
                <w:color w:val="000009"/>
                <w:spacing w:val="1"/>
                <w:sz w:val="24"/>
              </w:rPr>
              <w:t xml:space="preserve"> </w:t>
            </w:r>
            <w:r w:rsidRPr="009D6363">
              <w:rPr>
                <w:bCs/>
                <w:color w:val="000009"/>
                <w:sz w:val="24"/>
              </w:rPr>
              <w:t>фактуру</w:t>
            </w:r>
            <w:r w:rsidRPr="009D6363">
              <w:rPr>
                <w:bCs/>
                <w:color w:val="000009"/>
                <w:spacing w:val="1"/>
                <w:sz w:val="24"/>
              </w:rPr>
              <w:t xml:space="preserve"> </w:t>
            </w:r>
            <w:r w:rsidRPr="009D6363">
              <w:rPr>
                <w:bCs/>
                <w:color w:val="000009"/>
                <w:sz w:val="24"/>
              </w:rPr>
              <w:t>и</w:t>
            </w:r>
            <w:r w:rsidRPr="009D6363">
              <w:rPr>
                <w:bCs/>
                <w:color w:val="000009"/>
                <w:spacing w:val="1"/>
                <w:sz w:val="24"/>
              </w:rPr>
              <w:t xml:space="preserve"> </w:t>
            </w:r>
            <w:r w:rsidRPr="009D6363">
              <w:rPr>
                <w:bCs/>
                <w:color w:val="000009"/>
                <w:sz w:val="24"/>
              </w:rPr>
              <w:t>текстуру</w:t>
            </w:r>
            <w:r w:rsidRPr="009D6363">
              <w:rPr>
                <w:bCs/>
                <w:color w:val="000009"/>
                <w:spacing w:val="-4"/>
                <w:sz w:val="24"/>
              </w:rPr>
              <w:t xml:space="preserve"> </w:t>
            </w:r>
            <w:r w:rsidRPr="009D6363">
              <w:rPr>
                <w:bCs/>
                <w:color w:val="000009"/>
                <w:sz w:val="24"/>
              </w:rPr>
              <w:t>материала)</w:t>
            </w:r>
          </w:p>
          <w:p w14:paraId="5E193B0A" w14:textId="77777777" w:rsidR="009D6363" w:rsidRPr="009D6363" w:rsidRDefault="009D6363" w:rsidP="009D6363">
            <w:pPr>
              <w:pStyle w:val="TableParagraph"/>
              <w:tabs>
                <w:tab w:val="left" w:pos="831"/>
              </w:tabs>
              <w:jc w:val="both"/>
              <w:rPr>
                <w:bCs/>
                <w:sz w:val="24"/>
              </w:rPr>
            </w:pPr>
            <w:r w:rsidRPr="009D6363">
              <w:rPr>
                <w:bCs/>
                <w:color w:val="000009"/>
                <w:sz w:val="24"/>
              </w:rPr>
              <w:t>Симметричные</w:t>
            </w:r>
            <w:r w:rsidRPr="009D6363">
              <w:rPr>
                <w:bCs/>
                <w:color w:val="000009"/>
                <w:spacing w:val="-7"/>
                <w:sz w:val="24"/>
              </w:rPr>
              <w:t xml:space="preserve"> </w:t>
            </w:r>
            <w:r w:rsidRPr="009D6363">
              <w:rPr>
                <w:bCs/>
                <w:color w:val="000009"/>
                <w:sz w:val="24"/>
              </w:rPr>
              <w:t>и</w:t>
            </w:r>
            <w:r w:rsidRPr="009D6363">
              <w:rPr>
                <w:bCs/>
                <w:color w:val="000009"/>
                <w:spacing w:val="-1"/>
                <w:sz w:val="24"/>
              </w:rPr>
              <w:t xml:space="preserve"> </w:t>
            </w:r>
            <w:r w:rsidRPr="009D6363">
              <w:rPr>
                <w:bCs/>
                <w:color w:val="000009"/>
                <w:sz w:val="24"/>
              </w:rPr>
              <w:t>ассиметричные</w:t>
            </w:r>
            <w:r w:rsidRPr="009D6363">
              <w:rPr>
                <w:bCs/>
                <w:color w:val="000009"/>
                <w:spacing w:val="-6"/>
                <w:sz w:val="24"/>
              </w:rPr>
              <w:t xml:space="preserve"> </w:t>
            </w:r>
            <w:r w:rsidRPr="009D6363">
              <w:rPr>
                <w:bCs/>
                <w:color w:val="000009"/>
                <w:sz w:val="24"/>
              </w:rPr>
              <w:t>композиции</w:t>
            </w:r>
          </w:p>
          <w:p w14:paraId="3EDF84F1" w14:textId="08FAE3E6" w:rsidR="009D6363" w:rsidRPr="009D6363" w:rsidRDefault="009D6363" w:rsidP="009D6363">
            <w:pPr>
              <w:rPr>
                <w:rFonts w:ascii="Times New Roman" w:hAnsi="Times New Roman" w:cs="Times New Roman"/>
                <w:bCs/>
                <w:iCs/>
                <w:sz w:val="24"/>
                <w:szCs w:val="24"/>
              </w:rPr>
            </w:pPr>
            <w:r w:rsidRPr="009D6363">
              <w:rPr>
                <w:rFonts w:ascii="Times New Roman" w:hAnsi="Times New Roman" w:cs="Times New Roman"/>
                <w:bCs/>
                <w:color w:val="000009"/>
                <w:sz w:val="24"/>
              </w:rPr>
              <w:t>Основные</w:t>
            </w:r>
            <w:r w:rsidRPr="009D6363">
              <w:rPr>
                <w:rFonts w:ascii="Times New Roman" w:hAnsi="Times New Roman" w:cs="Times New Roman"/>
                <w:bCs/>
                <w:color w:val="000009"/>
                <w:spacing w:val="-5"/>
                <w:sz w:val="24"/>
              </w:rPr>
              <w:t xml:space="preserve"> </w:t>
            </w:r>
            <w:r w:rsidRPr="009D6363">
              <w:rPr>
                <w:rFonts w:ascii="Times New Roman" w:hAnsi="Times New Roman" w:cs="Times New Roman"/>
                <w:bCs/>
                <w:color w:val="000009"/>
                <w:sz w:val="24"/>
              </w:rPr>
              <w:t>и</w:t>
            </w:r>
            <w:r w:rsidRPr="009D6363">
              <w:rPr>
                <w:rFonts w:ascii="Times New Roman" w:hAnsi="Times New Roman" w:cs="Times New Roman"/>
                <w:bCs/>
                <w:color w:val="000009"/>
                <w:spacing w:val="2"/>
                <w:sz w:val="24"/>
              </w:rPr>
              <w:t xml:space="preserve"> </w:t>
            </w:r>
            <w:r w:rsidRPr="009D6363">
              <w:rPr>
                <w:rFonts w:ascii="Times New Roman" w:hAnsi="Times New Roman" w:cs="Times New Roman"/>
                <w:bCs/>
                <w:color w:val="000009"/>
                <w:sz w:val="24"/>
              </w:rPr>
              <w:t>дополнительные</w:t>
            </w:r>
            <w:r w:rsidRPr="009D6363">
              <w:rPr>
                <w:rFonts w:ascii="Times New Roman" w:hAnsi="Times New Roman" w:cs="Times New Roman"/>
                <w:bCs/>
                <w:color w:val="000009"/>
                <w:spacing w:val="-5"/>
                <w:sz w:val="24"/>
              </w:rPr>
              <w:t xml:space="preserve"> </w:t>
            </w:r>
            <w:r w:rsidRPr="009D6363">
              <w:rPr>
                <w:rFonts w:ascii="Times New Roman" w:hAnsi="Times New Roman" w:cs="Times New Roman"/>
                <w:bCs/>
                <w:color w:val="000009"/>
                <w:sz w:val="24"/>
              </w:rPr>
              <w:t>цвета</w:t>
            </w:r>
          </w:p>
        </w:tc>
        <w:tc>
          <w:tcPr>
            <w:tcW w:w="1175" w:type="pct"/>
          </w:tcPr>
          <w:p w14:paraId="1C05AC4C" w14:textId="77777777" w:rsidR="009D6363" w:rsidRPr="009D6363" w:rsidRDefault="009D6363" w:rsidP="009D6363">
            <w:pPr>
              <w:pStyle w:val="TableParagraph"/>
              <w:rPr>
                <w:bCs/>
                <w:sz w:val="24"/>
              </w:rPr>
            </w:pPr>
            <w:r w:rsidRPr="009D6363">
              <w:rPr>
                <w:bCs/>
                <w:color w:val="000009"/>
                <w:sz w:val="24"/>
              </w:rPr>
              <w:t>Текущий контроль в</w:t>
            </w:r>
            <w:r w:rsidRPr="009D6363">
              <w:rPr>
                <w:bCs/>
                <w:color w:val="000009"/>
                <w:spacing w:val="-58"/>
                <w:sz w:val="24"/>
              </w:rPr>
              <w:t xml:space="preserve"> </w:t>
            </w:r>
            <w:r w:rsidRPr="009D6363">
              <w:rPr>
                <w:bCs/>
                <w:color w:val="000009"/>
                <w:sz w:val="24"/>
              </w:rPr>
              <w:t>форме:</w:t>
            </w:r>
          </w:p>
          <w:p w14:paraId="20AFACDD" w14:textId="77777777" w:rsidR="009D6363" w:rsidRPr="009D6363" w:rsidRDefault="009D6363" w:rsidP="009D6363">
            <w:pPr>
              <w:pStyle w:val="TableParagraph"/>
              <w:rPr>
                <w:bCs/>
                <w:sz w:val="24"/>
              </w:rPr>
            </w:pPr>
            <w:r w:rsidRPr="009D6363">
              <w:rPr>
                <w:bCs/>
                <w:color w:val="000009"/>
                <w:sz w:val="24"/>
              </w:rPr>
              <w:t>-письменного</w:t>
            </w:r>
            <w:r w:rsidRPr="009D6363">
              <w:rPr>
                <w:bCs/>
                <w:color w:val="000009"/>
                <w:spacing w:val="-6"/>
                <w:sz w:val="24"/>
              </w:rPr>
              <w:t xml:space="preserve"> </w:t>
            </w:r>
            <w:r w:rsidRPr="009D6363">
              <w:rPr>
                <w:bCs/>
                <w:color w:val="000009"/>
                <w:sz w:val="24"/>
              </w:rPr>
              <w:t>и</w:t>
            </w:r>
            <w:r w:rsidRPr="009D6363">
              <w:rPr>
                <w:bCs/>
                <w:color w:val="000009"/>
                <w:spacing w:val="-4"/>
                <w:sz w:val="24"/>
              </w:rPr>
              <w:t xml:space="preserve"> </w:t>
            </w:r>
            <w:r w:rsidRPr="009D6363">
              <w:rPr>
                <w:bCs/>
                <w:color w:val="000009"/>
                <w:sz w:val="24"/>
              </w:rPr>
              <w:t>устного</w:t>
            </w:r>
            <w:r w:rsidRPr="009D6363">
              <w:rPr>
                <w:bCs/>
                <w:color w:val="000009"/>
                <w:spacing w:val="-57"/>
                <w:sz w:val="24"/>
              </w:rPr>
              <w:t xml:space="preserve"> </w:t>
            </w:r>
            <w:r w:rsidRPr="009D6363">
              <w:rPr>
                <w:bCs/>
                <w:color w:val="000009"/>
                <w:sz w:val="24"/>
              </w:rPr>
              <w:t>опроса;</w:t>
            </w:r>
          </w:p>
          <w:p w14:paraId="0E87582E" w14:textId="77777777" w:rsidR="009D6363" w:rsidRPr="009D6363" w:rsidRDefault="009D6363" w:rsidP="009D6363">
            <w:pPr>
              <w:pStyle w:val="TableParagraph"/>
              <w:rPr>
                <w:bCs/>
                <w:sz w:val="24"/>
              </w:rPr>
            </w:pPr>
            <w:r w:rsidRPr="009D6363">
              <w:rPr>
                <w:bCs/>
                <w:color w:val="000009"/>
                <w:sz w:val="24"/>
              </w:rPr>
              <w:t>-контрольные работы на</w:t>
            </w:r>
            <w:r w:rsidRPr="009D6363">
              <w:rPr>
                <w:bCs/>
                <w:color w:val="000009"/>
                <w:spacing w:val="-57"/>
                <w:sz w:val="24"/>
              </w:rPr>
              <w:t xml:space="preserve"> </w:t>
            </w:r>
            <w:r w:rsidRPr="009D6363">
              <w:rPr>
                <w:bCs/>
                <w:color w:val="000009"/>
                <w:sz w:val="24"/>
              </w:rPr>
              <w:t>проверку</w:t>
            </w:r>
            <w:r w:rsidRPr="009D6363">
              <w:rPr>
                <w:bCs/>
                <w:color w:val="000009"/>
                <w:spacing w:val="-8"/>
                <w:sz w:val="24"/>
              </w:rPr>
              <w:t xml:space="preserve"> </w:t>
            </w:r>
            <w:r w:rsidRPr="009D6363">
              <w:rPr>
                <w:bCs/>
                <w:color w:val="000009"/>
                <w:sz w:val="24"/>
              </w:rPr>
              <w:t>знаний.</w:t>
            </w:r>
          </w:p>
          <w:p w14:paraId="1FFBEDA4" w14:textId="794E9188" w:rsidR="009D6363" w:rsidRPr="009D6363" w:rsidRDefault="009D6363" w:rsidP="009D6363">
            <w:pPr>
              <w:rPr>
                <w:rFonts w:ascii="Times New Roman" w:hAnsi="Times New Roman" w:cs="Times New Roman"/>
                <w:bCs/>
                <w:iCs/>
                <w:sz w:val="24"/>
                <w:szCs w:val="24"/>
              </w:rPr>
            </w:pPr>
            <w:r w:rsidRPr="009D6363">
              <w:rPr>
                <w:rFonts w:ascii="Times New Roman" w:hAnsi="Times New Roman" w:cs="Times New Roman"/>
                <w:bCs/>
                <w:color w:val="000009"/>
                <w:sz w:val="24"/>
              </w:rPr>
              <w:t>Итоговый контроль в</w:t>
            </w:r>
            <w:r w:rsidRPr="009D6363">
              <w:rPr>
                <w:rFonts w:ascii="Times New Roman" w:hAnsi="Times New Roman" w:cs="Times New Roman"/>
                <w:bCs/>
                <w:color w:val="000009"/>
                <w:spacing w:val="-57"/>
                <w:sz w:val="24"/>
              </w:rPr>
              <w:t xml:space="preserve"> </w:t>
            </w:r>
            <w:r w:rsidRPr="009D6363">
              <w:rPr>
                <w:rFonts w:ascii="Times New Roman" w:hAnsi="Times New Roman" w:cs="Times New Roman"/>
                <w:bCs/>
                <w:color w:val="000009"/>
                <w:sz w:val="24"/>
              </w:rPr>
              <w:t>форме экзамена</w:t>
            </w:r>
          </w:p>
        </w:tc>
      </w:tr>
      <w:tr w:rsidR="0047173C" w:rsidRPr="009D6363" w14:paraId="586BE784" w14:textId="77777777" w:rsidTr="000D3AA8">
        <w:trPr>
          <w:trHeight w:val="23"/>
        </w:trPr>
        <w:tc>
          <w:tcPr>
            <w:tcW w:w="1912" w:type="pct"/>
          </w:tcPr>
          <w:p w14:paraId="45111D33" w14:textId="77777777" w:rsidR="009D6363" w:rsidRPr="009D6363" w:rsidRDefault="009D6363" w:rsidP="009D6363">
            <w:pPr>
              <w:rPr>
                <w:rFonts w:ascii="Times New Roman" w:hAnsi="Times New Roman" w:cs="Times New Roman"/>
                <w:bCs/>
                <w:iCs/>
                <w:sz w:val="24"/>
                <w:szCs w:val="24"/>
              </w:rPr>
            </w:pPr>
            <w:r w:rsidRPr="009D6363">
              <w:rPr>
                <w:rFonts w:ascii="Times New Roman" w:hAnsi="Times New Roman" w:cs="Times New Roman"/>
                <w:bCs/>
                <w:iCs/>
                <w:sz w:val="24"/>
                <w:szCs w:val="24"/>
              </w:rPr>
              <w:t>Умения:</w:t>
            </w:r>
          </w:p>
          <w:p w14:paraId="66C968C9" w14:textId="77777777" w:rsidR="009D6363" w:rsidRPr="009D6363" w:rsidRDefault="009D6363" w:rsidP="009D6363">
            <w:pPr>
              <w:pStyle w:val="TableParagraph"/>
              <w:tabs>
                <w:tab w:val="left" w:pos="830"/>
                <w:tab w:val="left" w:pos="831"/>
              </w:tabs>
              <w:rPr>
                <w:bCs/>
                <w:sz w:val="24"/>
              </w:rPr>
            </w:pPr>
            <w:r w:rsidRPr="009D6363">
              <w:rPr>
                <w:bCs/>
                <w:color w:val="000009"/>
                <w:sz w:val="24"/>
              </w:rPr>
              <w:t>Различать</w:t>
            </w:r>
            <w:r w:rsidRPr="009D6363">
              <w:rPr>
                <w:bCs/>
                <w:color w:val="000009"/>
                <w:spacing w:val="-8"/>
                <w:sz w:val="24"/>
              </w:rPr>
              <w:t xml:space="preserve"> </w:t>
            </w:r>
            <w:r w:rsidRPr="009D6363">
              <w:rPr>
                <w:bCs/>
                <w:color w:val="000009"/>
                <w:sz w:val="24"/>
              </w:rPr>
              <w:t>функциональную,</w:t>
            </w:r>
            <w:r w:rsidRPr="009D6363">
              <w:rPr>
                <w:bCs/>
                <w:color w:val="000009"/>
                <w:spacing w:val="-6"/>
                <w:sz w:val="24"/>
              </w:rPr>
              <w:t xml:space="preserve"> </w:t>
            </w:r>
            <w:r w:rsidRPr="009D6363">
              <w:rPr>
                <w:bCs/>
                <w:color w:val="000009"/>
                <w:sz w:val="24"/>
              </w:rPr>
              <w:t>конструктивную</w:t>
            </w:r>
            <w:r w:rsidRPr="009D6363">
              <w:rPr>
                <w:bCs/>
                <w:color w:val="000009"/>
                <w:spacing w:val="-9"/>
                <w:sz w:val="24"/>
              </w:rPr>
              <w:t xml:space="preserve"> </w:t>
            </w:r>
            <w:r w:rsidRPr="009D6363">
              <w:rPr>
                <w:bCs/>
                <w:color w:val="000009"/>
                <w:sz w:val="24"/>
              </w:rPr>
              <w:t>и</w:t>
            </w:r>
            <w:r w:rsidRPr="009D6363">
              <w:rPr>
                <w:bCs/>
                <w:color w:val="000009"/>
                <w:spacing w:val="-57"/>
                <w:sz w:val="24"/>
              </w:rPr>
              <w:t xml:space="preserve"> </w:t>
            </w:r>
            <w:r w:rsidRPr="009D6363">
              <w:rPr>
                <w:bCs/>
                <w:color w:val="000009"/>
                <w:sz w:val="24"/>
              </w:rPr>
              <w:t>эстетическую</w:t>
            </w:r>
            <w:r w:rsidRPr="009D6363">
              <w:rPr>
                <w:bCs/>
                <w:color w:val="000009"/>
                <w:spacing w:val="-2"/>
                <w:sz w:val="24"/>
              </w:rPr>
              <w:t xml:space="preserve"> </w:t>
            </w:r>
            <w:r w:rsidRPr="009D6363">
              <w:rPr>
                <w:bCs/>
                <w:color w:val="000009"/>
                <w:sz w:val="24"/>
              </w:rPr>
              <w:t>ценность</w:t>
            </w:r>
            <w:r w:rsidRPr="009D6363">
              <w:rPr>
                <w:bCs/>
                <w:color w:val="000009"/>
                <w:spacing w:val="-2"/>
                <w:sz w:val="24"/>
              </w:rPr>
              <w:t xml:space="preserve"> </w:t>
            </w:r>
            <w:r w:rsidRPr="009D6363">
              <w:rPr>
                <w:bCs/>
                <w:color w:val="000009"/>
                <w:sz w:val="24"/>
              </w:rPr>
              <w:t>объектов</w:t>
            </w:r>
            <w:r w:rsidRPr="009D6363">
              <w:rPr>
                <w:bCs/>
                <w:color w:val="000009"/>
                <w:spacing w:val="-2"/>
                <w:sz w:val="24"/>
              </w:rPr>
              <w:t xml:space="preserve"> </w:t>
            </w:r>
            <w:r w:rsidRPr="009D6363">
              <w:rPr>
                <w:bCs/>
                <w:color w:val="000009"/>
                <w:sz w:val="24"/>
              </w:rPr>
              <w:t>дизайна;</w:t>
            </w:r>
          </w:p>
          <w:p w14:paraId="57C5C474" w14:textId="77777777" w:rsidR="009D6363" w:rsidRPr="009D6363" w:rsidRDefault="009D6363" w:rsidP="009D6363">
            <w:pPr>
              <w:pStyle w:val="TableParagraph"/>
              <w:tabs>
                <w:tab w:val="left" w:pos="830"/>
                <w:tab w:val="left" w:pos="831"/>
              </w:tabs>
              <w:rPr>
                <w:bCs/>
                <w:sz w:val="24"/>
              </w:rPr>
            </w:pPr>
            <w:r w:rsidRPr="009D6363">
              <w:rPr>
                <w:bCs/>
                <w:color w:val="000009"/>
                <w:sz w:val="24"/>
              </w:rPr>
              <w:t>Создавать эскизы и наглядные изображения объектов</w:t>
            </w:r>
            <w:r w:rsidRPr="009D6363">
              <w:rPr>
                <w:bCs/>
                <w:color w:val="000009"/>
                <w:spacing w:val="-57"/>
                <w:sz w:val="24"/>
              </w:rPr>
              <w:t xml:space="preserve"> </w:t>
            </w:r>
            <w:r w:rsidRPr="009D6363">
              <w:rPr>
                <w:bCs/>
                <w:color w:val="000009"/>
                <w:sz w:val="24"/>
              </w:rPr>
              <w:t>дизайна;</w:t>
            </w:r>
          </w:p>
          <w:p w14:paraId="590E8363" w14:textId="77777777" w:rsidR="009D6363" w:rsidRPr="009D6363" w:rsidRDefault="009D6363" w:rsidP="009D6363">
            <w:pPr>
              <w:pStyle w:val="TableParagraph"/>
              <w:tabs>
                <w:tab w:val="left" w:pos="830"/>
                <w:tab w:val="left" w:pos="831"/>
              </w:tabs>
              <w:rPr>
                <w:bCs/>
                <w:sz w:val="24"/>
              </w:rPr>
            </w:pPr>
            <w:r w:rsidRPr="009D6363">
              <w:rPr>
                <w:bCs/>
                <w:color w:val="000009"/>
                <w:sz w:val="24"/>
              </w:rPr>
              <w:t>Использовать</w:t>
            </w:r>
            <w:r w:rsidRPr="009D6363">
              <w:rPr>
                <w:bCs/>
                <w:color w:val="000009"/>
                <w:spacing w:val="-7"/>
                <w:sz w:val="24"/>
              </w:rPr>
              <w:t xml:space="preserve"> </w:t>
            </w:r>
            <w:r w:rsidRPr="009D6363">
              <w:rPr>
                <w:bCs/>
                <w:color w:val="000009"/>
                <w:sz w:val="24"/>
              </w:rPr>
              <w:t>художественные</w:t>
            </w:r>
            <w:r w:rsidRPr="009D6363">
              <w:rPr>
                <w:bCs/>
                <w:color w:val="000009"/>
                <w:spacing w:val="-10"/>
                <w:sz w:val="24"/>
              </w:rPr>
              <w:t xml:space="preserve"> </w:t>
            </w:r>
            <w:r w:rsidRPr="009D6363">
              <w:rPr>
                <w:bCs/>
                <w:color w:val="000009"/>
                <w:sz w:val="24"/>
              </w:rPr>
              <w:t>средства</w:t>
            </w:r>
            <w:r w:rsidRPr="009D6363">
              <w:rPr>
                <w:bCs/>
                <w:color w:val="000009"/>
                <w:spacing w:val="-4"/>
                <w:sz w:val="24"/>
              </w:rPr>
              <w:t xml:space="preserve"> </w:t>
            </w:r>
            <w:r w:rsidRPr="009D6363">
              <w:rPr>
                <w:bCs/>
                <w:color w:val="000009"/>
                <w:sz w:val="24"/>
              </w:rPr>
              <w:t>композиции,</w:t>
            </w:r>
            <w:r w:rsidRPr="009D6363">
              <w:rPr>
                <w:bCs/>
                <w:color w:val="000009"/>
                <w:spacing w:val="-57"/>
                <w:sz w:val="24"/>
              </w:rPr>
              <w:t xml:space="preserve"> </w:t>
            </w:r>
            <w:proofErr w:type="spellStart"/>
            <w:r w:rsidRPr="009D6363">
              <w:rPr>
                <w:bCs/>
                <w:color w:val="000009"/>
                <w:sz w:val="24"/>
              </w:rPr>
              <w:t>цветоведения</w:t>
            </w:r>
            <w:proofErr w:type="spellEnd"/>
            <w:r w:rsidRPr="009D6363">
              <w:rPr>
                <w:bCs/>
                <w:color w:val="000009"/>
                <w:sz w:val="24"/>
              </w:rPr>
              <w:t>, светового дизайна для решения задач</w:t>
            </w:r>
            <w:r w:rsidRPr="009D6363">
              <w:rPr>
                <w:bCs/>
                <w:color w:val="000009"/>
                <w:spacing w:val="1"/>
                <w:sz w:val="24"/>
              </w:rPr>
              <w:t xml:space="preserve"> </w:t>
            </w:r>
            <w:r w:rsidRPr="009D6363">
              <w:rPr>
                <w:bCs/>
                <w:color w:val="000009"/>
                <w:sz w:val="24"/>
              </w:rPr>
              <w:t>дизайнерского</w:t>
            </w:r>
            <w:r w:rsidRPr="009D6363">
              <w:rPr>
                <w:bCs/>
                <w:color w:val="000009"/>
                <w:spacing w:val="1"/>
                <w:sz w:val="24"/>
              </w:rPr>
              <w:t xml:space="preserve"> </w:t>
            </w:r>
            <w:r w:rsidRPr="009D6363">
              <w:rPr>
                <w:bCs/>
                <w:color w:val="000009"/>
                <w:sz w:val="24"/>
              </w:rPr>
              <w:t>проектирования;</w:t>
            </w:r>
          </w:p>
          <w:p w14:paraId="1CD3405D" w14:textId="77777777" w:rsidR="009D6363" w:rsidRPr="009D6363" w:rsidRDefault="009D6363" w:rsidP="009D6363">
            <w:pPr>
              <w:pStyle w:val="TableParagraph"/>
              <w:tabs>
                <w:tab w:val="left" w:pos="830"/>
                <w:tab w:val="left" w:pos="831"/>
              </w:tabs>
              <w:rPr>
                <w:bCs/>
                <w:sz w:val="24"/>
              </w:rPr>
            </w:pPr>
            <w:r w:rsidRPr="009D6363">
              <w:rPr>
                <w:bCs/>
                <w:color w:val="000009"/>
                <w:sz w:val="24"/>
              </w:rPr>
              <w:t>Выстраивать</w:t>
            </w:r>
            <w:r w:rsidRPr="009D6363">
              <w:rPr>
                <w:bCs/>
                <w:color w:val="000009"/>
                <w:spacing w:val="-2"/>
                <w:sz w:val="24"/>
              </w:rPr>
              <w:t xml:space="preserve"> </w:t>
            </w:r>
            <w:r w:rsidRPr="009D6363">
              <w:rPr>
                <w:bCs/>
                <w:color w:val="000009"/>
                <w:sz w:val="24"/>
              </w:rPr>
              <w:t>композиции</w:t>
            </w:r>
            <w:r w:rsidRPr="009D6363">
              <w:rPr>
                <w:bCs/>
                <w:color w:val="000009"/>
                <w:spacing w:val="-2"/>
                <w:sz w:val="24"/>
              </w:rPr>
              <w:t xml:space="preserve"> </w:t>
            </w:r>
            <w:r w:rsidRPr="009D6363">
              <w:rPr>
                <w:bCs/>
                <w:color w:val="000009"/>
                <w:sz w:val="24"/>
              </w:rPr>
              <w:t>с</w:t>
            </w:r>
            <w:r w:rsidRPr="009D6363">
              <w:rPr>
                <w:bCs/>
                <w:color w:val="000009"/>
                <w:spacing w:val="-8"/>
                <w:sz w:val="24"/>
              </w:rPr>
              <w:t xml:space="preserve"> </w:t>
            </w:r>
            <w:r w:rsidRPr="009D6363">
              <w:rPr>
                <w:bCs/>
                <w:color w:val="000009"/>
                <w:sz w:val="24"/>
              </w:rPr>
              <w:t>учетом</w:t>
            </w:r>
            <w:r w:rsidRPr="009D6363">
              <w:rPr>
                <w:bCs/>
                <w:color w:val="000009"/>
                <w:spacing w:val="-2"/>
                <w:sz w:val="24"/>
              </w:rPr>
              <w:t xml:space="preserve"> </w:t>
            </w:r>
            <w:r w:rsidRPr="009D6363">
              <w:rPr>
                <w:bCs/>
                <w:color w:val="000009"/>
                <w:sz w:val="24"/>
              </w:rPr>
              <w:t>перспективы</w:t>
            </w:r>
            <w:r w:rsidRPr="009D6363">
              <w:rPr>
                <w:bCs/>
                <w:color w:val="000009"/>
                <w:spacing w:val="-2"/>
                <w:sz w:val="24"/>
              </w:rPr>
              <w:t xml:space="preserve"> </w:t>
            </w:r>
            <w:r w:rsidRPr="009D6363">
              <w:rPr>
                <w:bCs/>
                <w:color w:val="000009"/>
                <w:sz w:val="24"/>
              </w:rPr>
              <w:t>и</w:t>
            </w:r>
            <w:r w:rsidRPr="009D6363">
              <w:rPr>
                <w:bCs/>
                <w:color w:val="000009"/>
                <w:spacing w:val="-57"/>
                <w:sz w:val="24"/>
              </w:rPr>
              <w:t xml:space="preserve"> </w:t>
            </w:r>
            <w:r w:rsidRPr="009D6363">
              <w:rPr>
                <w:bCs/>
                <w:color w:val="000009"/>
                <w:sz w:val="24"/>
              </w:rPr>
              <w:t>визуальных</w:t>
            </w:r>
            <w:r w:rsidRPr="009D6363">
              <w:rPr>
                <w:bCs/>
                <w:color w:val="000009"/>
                <w:spacing w:val="-4"/>
                <w:sz w:val="24"/>
              </w:rPr>
              <w:t xml:space="preserve"> </w:t>
            </w:r>
            <w:r w:rsidRPr="009D6363">
              <w:rPr>
                <w:bCs/>
                <w:color w:val="000009"/>
                <w:sz w:val="24"/>
              </w:rPr>
              <w:t>особенностей</w:t>
            </w:r>
            <w:r w:rsidRPr="009D6363">
              <w:rPr>
                <w:bCs/>
                <w:color w:val="000009"/>
                <w:spacing w:val="2"/>
                <w:sz w:val="24"/>
              </w:rPr>
              <w:t xml:space="preserve"> </w:t>
            </w:r>
            <w:r w:rsidRPr="009D6363">
              <w:rPr>
                <w:bCs/>
                <w:color w:val="000009"/>
                <w:sz w:val="24"/>
              </w:rPr>
              <w:t>среды;</w:t>
            </w:r>
          </w:p>
          <w:p w14:paraId="6F58E9A1" w14:textId="77777777" w:rsidR="009D6363" w:rsidRPr="009D6363" w:rsidRDefault="009D6363" w:rsidP="009D6363">
            <w:pPr>
              <w:pStyle w:val="TableParagraph"/>
              <w:tabs>
                <w:tab w:val="left" w:pos="830"/>
                <w:tab w:val="left" w:pos="831"/>
              </w:tabs>
              <w:rPr>
                <w:bCs/>
                <w:sz w:val="24"/>
              </w:rPr>
            </w:pPr>
            <w:r w:rsidRPr="009D6363">
              <w:rPr>
                <w:bCs/>
                <w:color w:val="000009"/>
                <w:sz w:val="24"/>
              </w:rPr>
              <w:t>Выдерживать</w:t>
            </w:r>
            <w:r w:rsidRPr="009D6363">
              <w:rPr>
                <w:bCs/>
                <w:color w:val="000009"/>
                <w:spacing w:val="-1"/>
                <w:sz w:val="24"/>
              </w:rPr>
              <w:t xml:space="preserve"> </w:t>
            </w:r>
            <w:r w:rsidRPr="009D6363">
              <w:rPr>
                <w:bCs/>
                <w:color w:val="000009"/>
                <w:sz w:val="24"/>
              </w:rPr>
              <w:t>соотношение</w:t>
            </w:r>
            <w:r w:rsidRPr="009D6363">
              <w:rPr>
                <w:bCs/>
                <w:color w:val="000009"/>
                <w:spacing w:val="-6"/>
                <w:sz w:val="24"/>
              </w:rPr>
              <w:t xml:space="preserve"> </w:t>
            </w:r>
            <w:r w:rsidRPr="009D6363">
              <w:rPr>
                <w:bCs/>
                <w:color w:val="000009"/>
                <w:sz w:val="24"/>
              </w:rPr>
              <w:t>размеров</w:t>
            </w:r>
          </w:p>
          <w:p w14:paraId="4107A805" w14:textId="77777777" w:rsidR="009D6363" w:rsidRPr="009D6363" w:rsidRDefault="009D6363" w:rsidP="009D6363">
            <w:pPr>
              <w:pStyle w:val="TableParagraph"/>
              <w:tabs>
                <w:tab w:val="left" w:pos="830"/>
                <w:tab w:val="left" w:pos="831"/>
              </w:tabs>
              <w:rPr>
                <w:bCs/>
                <w:sz w:val="24"/>
              </w:rPr>
            </w:pPr>
            <w:r w:rsidRPr="009D6363">
              <w:rPr>
                <w:bCs/>
                <w:color w:val="000009"/>
                <w:sz w:val="24"/>
              </w:rPr>
              <w:t>Соблюдать</w:t>
            </w:r>
            <w:r w:rsidRPr="009D6363">
              <w:rPr>
                <w:bCs/>
                <w:color w:val="000009"/>
                <w:spacing w:val="-4"/>
                <w:sz w:val="24"/>
              </w:rPr>
              <w:t xml:space="preserve"> </w:t>
            </w:r>
            <w:r w:rsidRPr="009D6363">
              <w:rPr>
                <w:bCs/>
                <w:color w:val="000009"/>
                <w:sz w:val="24"/>
              </w:rPr>
              <w:t>закономерности</w:t>
            </w:r>
            <w:r w:rsidRPr="009D6363">
              <w:rPr>
                <w:bCs/>
                <w:color w:val="000009"/>
                <w:spacing w:val="-4"/>
                <w:sz w:val="24"/>
              </w:rPr>
              <w:t xml:space="preserve"> </w:t>
            </w:r>
            <w:r w:rsidRPr="009D6363">
              <w:rPr>
                <w:bCs/>
                <w:color w:val="000009"/>
                <w:sz w:val="24"/>
              </w:rPr>
              <w:t>соподчинения</w:t>
            </w:r>
            <w:r w:rsidRPr="009D6363">
              <w:rPr>
                <w:bCs/>
                <w:color w:val="000009"/>
                <w:spacing w:val="-5"/>
                <w:sz w:val="24"/>
              </w:rPr>
              <w:t xml:space="preserve"> </w:t>
            </w:r>
            <w:r w:rsidRPr="009D6363">
              <w:rPr>
                <w:bCs/>
                <w:color w:val="000009"/>
                <w:sz w:val="24"/>
              </w:rPr>
              <w:t>элементов;</w:t>
            </w:r>
          </w:p>
          <w:p w14:paraId="6F459B1B" w14:textId="5DC59C42" w:rsidR="009D6363" w:rsidRPr="009D6363" w:rsidRDefault="009D6363" w:rsidP="009D6363">
            <w:pPr>
              <w:rPr>
                <w:rFonts w:ascii="Times New Roman" w:hAnsi="Times New Roman" w:cs="Times New Roman"/>
                <w:bCs/>
                <w:iCs/>
                <w:sz w:val="24"/>
                <w:szCs w:val="24"/>
              </w:rPr>
            </w:pPr>
            <w:r w:rsidRPr="009D6363">
              <w:rPr>
                <w:rFonts w:ascii="Times New Roman" w:hAnsi="Times New Roman" w:cs="Times New Roman"/>
                <w:bCs/>
                <w:color w:val="000009"/>
                <w:sz w:val="24"/>
              </w:rPr>
              <w:t>Переводить изображения из одного масштаба в</w:t>
            </w:r>
            <w:r w:rsidRPr="009D6363">
              <w:rPr>
                <w:rFonts w:ascii="Times New Roman" w:hAnsi="Times New Roman" w:cs="Times New Roman"/>
                <w:bCs/>
                <w:color w:val="000009"/>
                <w:spacing w:val="-58"/>
                <w:sz w:val="24"/>
              </w:rPr>
              <w:t xml:space="preserve"> </w:t>
            </w:r>
            <w:r w:rsidRPr="009D6363">
              <w:rPr>
                <w:rFonts w:ascii="Times New Roman" w:hAnsi="Times New Roman" w:cs="Times New Roman"/>
                <w:bCs/>
                <w:color w:val="000009"/>
                <w:sz w:val="24"/>
              </w:rPr>
              <w:t>другой.</w:t>
            </w:r>
          </w:p>
        </w:tc>
        <w:tc>
          <w:tcPr>
            <w:tcW w:w="1914" w:type="pct"/>
          </w:tcPr>
          <w:p w14:paraId="37EE551B" w14:textId="44D96026" w:rsidR="009D6363" w:rsidRPr="009D6363" w:rsidRDefault="009D6363" w:rsidP="009D6363">
            <w:pPr>
              <w:pStyle w:val="TableParagraph"/>
              <w:rPr>
                <w:bCs/>
                <w:sz w:val="24"/>
              </w:rPr>
            </w:pPr>
            <w:r>
              <w:rPr>
                <w:bCs/>
                <w:color w:val="000009"/>
                <w:sz w:val="24"/>
              </w:rPr>
              <w:t>У</w:t>
            </w:r>
            <w:r w:rsidRPr="009D6363">
              <w:rPr>
                <w:bCs/>
                <w:color w:val="000009"/>
                <w:sz w:val="24"/>
              </w:rPr>
              <w:t>меет:</w:t>
            </w:r>
          </w:p>
          <w:p w14:paraId="4D43B6B0" w14:textId="77777777" w:rsidR="009D6363" w:rsidRPr="009D6363" w:rsidRDefault="009D6363" w:rsidP="009D6363">
            <w:pPr>
              <w:pStyle w:val="TableParagraph"/>
              <w:tabs>
                <w:tab w:val="left" w:pos="830"/>
                <w:tab w:val="left" w:pos="831"/>
              </w:tabs>
              <w:rPr>
                <w:bCs/>
                <w:sz w:val="24"/>
              </w:rPr>
            </w:pPr>
            <w:r w:rsidRPr="009D6363">
              <w:rPr>
                <w:bCs/>
                <w:color w:val="000009"/>
                <w:sz w:val="24"/>
              </w:rPr>
              <w:t>Различать</w:t>
            </w:r>
            <w:r w:rsidRPr="009D6363">
              <w:rPr>
                <w:bCs/>
                <w:color w:val="000009"/>
                <w:spacing w:val="-8"/>
                <w:sz w:val="24"/>
              </w:rPr>
              <w:t xml:space="preserve"> </w:t>
            </w:r>
            <w:r w:rsidRPr="009D6363">
              <w:rPr>
                <w:bCs/>
                <w:color w:val="000009"/>
                <w:sz w:val="24"/>
              </w:rPr>
              <w:t>функциональную,</w:t>
            </w:r>
            <w:r w:rsidRPr="009D6363">
              <w:rPr>
                <w:bCs/>
                <w:color w:val="000009"/>
                <w:spacing w:val="-6"/>
                <w:sz w:val="24"/>
              </w:rPr>
              <w:t xml:space="preserve"> </w:t>
            </w:r>
            <w:r w:rsidRPr="009D6363">
              <w:rPr>
                <w:bCs/>
                <w:color w:val="000009"/>
                <w:sz w:val="24"/>
              </w:rPr>
              <w:t>конструктивную</w:t>
            </w:r>
            <w:r w:rsidRPr="009D6363">
              <w:rPr>
                <w:bCs/>
                <w:color w:val="000009"/>
                <w:spacing w:val="-9"/>
                <w:sz w:val="24"/>
              </w:rPr>
              <w:t xml:space="preserve"> </w:t>
            </w:r>
            <w:r w:rsidRPr="009D6363">
              <w:rPr>
                <w:bCs/>
                <w:color w:val="000009"/>
                <w:sz w:val="24"/>
              </w:rPr>
              <w:t>и</w:t>
            </w:r>
            <w:r w:rsidRPr="009D6363">
              <w:rPr>
                <w:bCs/>
                <w:color w:val="000009"/>
                <w:spacing w:val="-57"/>
                <w:sz w:val="24"/>
              </w:rPr>
              <w:t xml:space="preserve"> </w:t>
            </w:r>
            <w:r w:rsidRPr="009D6363">
              <w:rPr>
                <w:bCs/>
                <w:color w:val="000009"/>
                <w:sz w:val="24"/>
              </w:rPr>
              <w:t>эстетическую</w:t>
            </w:r>
            <w:r w:rsidRPr="009D6363">
              <w:rPr>
                <w:bCs/>
                <w:color w:val="000009"/>
                <w:spacing w:val="-2"/>
                <w:sz w:val="24"/>
              </w:rPr>
              <w:t xml:space="preserve"> </w:t>
            </w:r>
            <w:r w:rsidRPr="009D6363">
              <w:rPr>
                <w:bCs/>
                <w:color w:val="000009"/>
                <w:sz w:val="24"/>
              </w:rPr>
              <w:t>ценность</w:t>
            </w:r>
            <w:r w:rsidRPr="009D6363">
              <w:rPr>
                <w:bCs/>
                <w:color w:val="000009"/>
                <w:spacing w:val="-2"/>
                <w:sz w:val="24"/>
              </w:rPr>
              <w:t xml:space="preserve"> </w:t>
            </w:r>
            <w:r w:rsidRPr="009D6363">
              <w:rPr>
                <w:bCs/>
                <w:color w:val="000009"/>
                <w:sz w:val="24"/>
              </w:rPr>
              <w:t>объектов</w:t>
            </w:r>
            <w:r w:rsidRPr="009D6363">
              <w:rPr>
                <w:bCs/>
                <w:color w:val="000009"/>
                <w:spacing w:val="-2"/>
                <w:sz w:val="24"/>
              </w:rPr>
              <w:t xml:space="preserve"> </w:t>
            </w:r>
            <w:r w:rsidRPr="009D6363">
              <w:rPr>
                <w:bCs/>
                <w:color w:val="000009"/>
                <w:sz w:val="24"/>
              </w:rPr>
              <w:t>дизайна;</w:t>
            </w:r>
          </w:p>
          <w:p w14:paraId="39C45B86" w14:textId="77777777" w:rsidR="009D6363" w:rsidRPr="009D6363" w:rsidRDefault="009D6363" w:rsidP="009D6363">
            <w:pPr>
              <w:pStyle w:val="TableParagraph"/>
              <w:tabs>
                <w:tab w:val="left" w:pos="830"/>
                <w:tab w:val="left" w:pos="831"/>
              </w:tabs>
              <w:rPr>
                <w:bCs/>
                <w:sz w:val="24"/>
              </w:rPr>
            </w:pPr>
            <w:r w:rsidRPr="009D6363">
              <w:rPr>
                <w:bCs/>
                <w:color w:val="000009"/>
                <w:sz w:val="24"/>
              </w:rPr>
              <w:t>Создавать эскизы и наглядные изображения объектов</w:t>
            </w:r>
            <w:r w:rsidRPr="009D6363">
              <w:rPr>
                <w:bCs/>
                <w:color w:val="000009"/>
                <w:spacing w:val="-57"/>
                <w:sz w:val="24"/>
              </w:rPr>
              <w:t xml:space="preserve"> </w:t>
            </w:r>
            <w:r w:rsidRPr="009D6363">
              <w:rPr>
                <w:bCs/>
                <w:color w:val="000009"/>
                <w:sz w:val="24"/>
              </w:rPr>
              <w:t>дизайна;</w:t>
            </w:r>
          </w:p>
          <w:p w14:paraId="3CF7F880" w14:textId="77777777" w:rsidR="009D6363" w:rsidRPr="009D6363" w:rsidRDefault="009D6363" w:rsidP="009D6363">
            <w:pPr>
              <w:pStyle w:val="TableParagraph"/>
              <w:tabs>
                <w:tab w:val="left" w:pos="830"/>
                <w:tab w:val="left" w:pos="831"/>
              </w:tabs>
              <w:rPr>
                <w:bCs/>
                <w:sz w:val="24"/>
              </w:rPr>
            </w:pPr>
            <w:r w:rsidRPr="009D6363">
              <w:rPr>
                <w:bCs/>
                <w:color w:val="000009"/>
                <w:sz w:val="24"/>
              </w:rPr>
              <w:t>Использовать</w:t>
            </w:r>
            <w:r w:rsidRPr="009D6363">
              <w:rPr>
                <w:bCs/>
                <w:color w:val="000009"/>
                <w:spacing w:val="-7"/>
                <w:sz w:val="24"/>
              </w:rPr>
              <w:t xml:space="preserve"> </w:t>
            </w:r>
            <w:r w:rsidRPr="009D6363">
              <w:rPr>
                <w:bCs/>
                <w:color w:val="000009"/>
                <w:sz w:val="24"/>
              </w:rPr>
              <w:t>художественные</w:t>
            </w:r>
            <w:r w:rsidRPr="009D6363">
              <w:rPr>
                <w:bCs/>
                <w:color w:val="000009"/>
                <w:spacing w:val="-10"/>
                <w:sz w:val="24"/>
              </w:rPr>
              <w:t xml:space="preserve"> </w:t>
            </w:r>
            <w:r w:rsidRPr="009D6363">
              <w:rPr>
                <w:bCs/>
                <w:color w:val="000009"/>
                <w:sz w:val="24"/>
              </w:rPr>
              <w:t>средства</w:t>
            </w:r>
            <w:r w:rsidRPr="009D6363">
              <w:rPr>
                <w:bCs/>
                <w:color w:val="000009"/>
                <w:spacing w:val="-4"/>
                <w:sz w:val="24"/>
              </w:rPr>
              <w:t xml:space="preserve"> </w:t>
            </w:r>
            <w:r w:rsidRPr="009D6363">
              <w:rPr>
                <w:bCs/>
                <w:color w:val="000009"/>
                <w:sz w:val="24"/>
              </w:rPr>
              <w:t>композиции,</w:t>
            </w:r>
            <w:r w:rsidRPr="009D6363">
              <w:rPr>
                <w:bCs/>
                <w:color w:val="000009"/>
                <w:spacing w:val="-57"/>
                <w:sz w:val="24"/>
              </w:rPr>
              <w:t xml:space="preserve"> </w:t>
            </w:r>
            <w:proofErr w:type="spellStart"/>
            <w:r w:rsidRPr="009D6363">
              <w:rPr>
                <w:bCs/>
                <w:color w:val="000009"/>
                <w:sz w:val="24"/>
              </w:rPr>
              <w:t>цветоведения</w:t>
            </w:r>
            <w:proofErr w:type="spellEnd"/>
            <w:r w:rsidRPr="009D6363">
              <w:rPr>
                <w:bCs/>
                <w:color w:val="000009"/>
                <w:sz w:val="24"/>
              </w:rPr>
              <w:t>, светового дизайна для решения задач</w:t>
            </w:r>
            <w:r w:rsidRPr="009D6363">
              <w:rPr>
                <w:bCs/>
                <w:color w:val="000009"/>
                <w:spacing w:val="1"/>
                <w:sz w:val="24"/>
              </w:rPr>
              <w:t xml:space="preserve"> </w:t>
            </w:r>
            <w:r w:rsidRPr="009D6363">
              <w:rPr>
                <w:bCs/>
                <w:color w:val="000009"/>
                <w:sz w:val="24"/>
              </w:rPr>
              <w:t>дизайнерского</w:t>
            </w:r>
            <w:r w:rsidRPr="009D6363">
              <w:rPr>
                <w:bCs/>
                <w:color w:val="000009"/>
                <w:spacing w:val="1"/>
                <w:sz w:val="24"/>
              </w:rPr>
              <w:t xml:space="preserve"> </w:t>
            </w:r>
            <w:r w:rsidRPr="009D6363">
              <w:rPr>
                <w:bCs/>
                <w:color w:val="000009"/>
                <w:sz w:val="24"/>
              </w:rPr>
              <w:t>проектирования;</w:t>
            </w:r>
          </w:p>
          <w:p w14:paraId="100511A8" w14:textId="77777777" w:rsidR="009D6363" w:rsidRPr="009D6363" w:rsidRDefault="009D6363" w:rsidP="009D6363">
            <w:pPr>
              <w:pStyle w:val="TableParagraph"/>
              <w:tabs>
                <w:tab w:val="left" w:pos="830"/>
                <w:tab w:val="left" w:pos="831"/>
              </w:tabs>
              <w:rPr>
                <w:bCs/>
                <w:sz w:val="24"/>
              </w:rPr>
            </w:pPr>
            <w:r w:rsidRPr="009D6363">
              <w:rPr>
                <w:bCs/>
                <w:color w:val="000009"/>
                <w:sz w:val="24"/>
              </w:rPr>
              <w:t>Выстраивать</w:t>
            </w:r>
            <w:r w:rsidRPr="009D6363">
              <w:rPr>
                <w:bCs/>
                <w:color w:val="000009"/>
                <w:spacing w:val="-2"/>
                <w:sz w:val="24"/>
              </w:rPr>
              <w:t xml:space="preserve"> </w:t>
            </w:r>
            <w:r w:rsidRPr="009D6363">
              <w:rPr>
                <w:bCs/>
                <w:color w:val="000009"/>
                <w:sz w:val="24"/>
              </w:rPr>
              <w:t>композиции</w:t>
            </w:r>
            <w:r w:rsidRPr="009D6363">
              <w:rPr>
                <w:bCs/>
                <w:color w:val="000009"/>
                <w:spacing w:val="-2"/>
                <w:sz w:val="24"/>
              </w:rPr>
              <w:t xml:space="preserve"> </w:t>
            </w:r>
            <w:r w:rsidRPr="009D6363">
              <w:rPr>
                <w:bCs/>
                <w:color w:val="000009"/>
                <w:sz w:val="24"/>
              </w:rPr>
              <w:t>с</w:t>
            </w:r>
            <w:r w:rsidRPr="009D6363">
              <w:rPr>
                <w:bCs/>
                <w:color w:val="000009"/>
                <w:spacing w:val="-8"/>
                <w:sz w:val="24"/>
              </w:rPr>
              <w:t xml:space="preserve"> </w:t>
            </w:r>
            <w:r w:rsidRPr="009D6363">
              <w:rPr>
                <w:bCs/>
                <w:color w:val="000009"/>
                <w:sz w:val="24"/>
              </w:rPr>
              <w:t>учетом</w:t>
            </w:r>
            <w:r w:rsidRPr="009D6363">
              <w:rPr>
                <w:bCs/>
                <w:color w:val="000009"/>
                <w:spacing w:val="-2"/>
                <w:sz w:val="24"/>
              </w:rPr>
              <w:t xml:space="preserve"> </w:t>
            </w:r>
            <w:r w:rsidRPr="009D6363">
              <w:rPr>
                <w:bCs/>
                <w:color w:val="000009"/>
                <w:sz w:val="24"/>
              </w:rPr>
              <w:t>перспективы</w:t>
            </w:r>
            <w:r w:rsidRPr="009D6363">
              <w:rPr>
                <w:bCs/>
                <w:color w:val="000009"/>
                <w:spacing w:val="-2"/>
                <w:sz w:val="24"/>
              </w:rPr>
              <w:t xml:space="preserve"> </w:t>
            </w:r>
            <w:r w:rsidRPr="009D6363">
              <w:rPr>
                <w:bCs/>
                <w:color w:val="000009"/>
                <w:sz w:val="24"/>
              </w:rPr>
              <w:t>и</w:t>
            </w:r>
            <w:r w:rsidRPr="009D6363">
              <w:rPr>
                <w:bCs/>
                <w:color w:val="000009"/>
                <w:spacing w:val="-57"/>
                <w:sz w:val="24"/>
              </w:rPr>
              <w:t xml:space="preserve"> </w:t>
            </w:r>
            <w:r w:rsidRPr="009D6363">
              <w:rPr>
                <w:bCs/>
                <w:color w:val="000009"/>
                <w:sz w:val="24"/>
              </w:rPr>
              <w:t>визуальных</w:t>
            </w:r>
            <w:r w:rsidRPr="009D6363">
              <w:rPr>
                <w:bCs/>
                <w:color w:val="000009"/>
                <w:spacing w:val="-4"/>
                <w:sz w:val="24"/>
              </w:rPr>
              <w:t xml:space="preserve"> </w:t>
            </w:r>
            <w:r w:rsidRPr="009D6363">
              <w:rPr>
                <w:bCs/>
                <w:color w:val="000009"/>
                <w:sz w:val="24"/>
              </w:rPr>
              <w:t>особенностей</w:t>
            </w:r>
            <w:r w:rsidRPr="009D6363">
              <w:rPr>
                <w:bCs/>
                <w:color w:val="000009"/>
                <w:spacing w:val="2"/>
                <w:sz w:val="24"/>
              </w:rPr>
              <w:t xml:space="preserve"> </w:t>
            </w:r>
            <w:r w:rsidRPr="009D6363">
              <w:rPr>
                <w:bCs/>
                <w:color w:val="000009"/>
                <w:sz w:val="24"/>
              </w:rPr>
              <w:t>среды;</w:t>
            </w:r>
          </w:p>
          <w:p w14:paraId="2D8314A0" w14:textId="77777777" w:rsidR="009D6363" w:rsidRPr="009D6363" w:rsidRDefault="009D6363" w:rsidP="009D6363">
            <w:pPr>
              <w:pStyle w:val="TableParagraph"/>
              <w:tabs>
                <w:tab w:val="left" w:pos="830"/>
                <w:tab w:val="left" w:pos="831"/>
              </w:tabs>
              <w:rPr>
                <w:bCs/>
                <w:sz w:val="24"/>
              </w:rPr>
            </w:pPr>
            <w:r w:rsidRPr="009D6363">
              <w:rPr>
                <w:bCs/>
                <w:color w:val="000009"/>
                <w:sz w:val="24"/>
              </w:rPr>
              <w:t>Выдерживать</w:t>
            </w:r>
            <w:r w:rsidRPr="009D6363">
              <w:rPr>
                <w:bCs/>
                <w:color w:val="000009"/>
                <w:spacing w:val="-1"/>
                <w:sz w:val="24"/>
              </w:rPr>
              <w:t xml:space="preserve"> </w:t>
            </w:r>
            <w:r w:rsidRPr="009D6363">
              <w:rPr>
                <w:bCs/>
                <w:color w:val="000009"/>
                <w:sz w:val="24"/>
              </w:rPr>
              <w:t>соотношение</w:t>
            </w:r>
            <w:r w:rsidRPr="009D6363">
              <w:rPr>
                <w:bCs/>
                <w:color w:val="000009"/>
                <w:spacing w:val="-6"/>
                <w:sz w:val="24"/>
              </w:rPr>
              <w:t xml:space="preserve"> </w:t>
            </w:r>
            <w:r w:rsidRPr="009D6363">
              <w:rPr>
                <w:bCs/>
                <w:color w:val="000009"/>
                <w:sz w:val="24"/>
              </w:rPr>
              <w:t>размеров</w:t>
            </w:r>
          </w:p>
          <w:p w14:paraId="18BB199D" w14:textId="77777777" w:rsidR="009D6363" w:rsidRPr="009D6363" w:rsidRDefault="009D6363" w:rsidP="009D6363">
            <w:pPr>
              <w:pStyle w:val="TableParagraph"/>
              <w:tabs>
                <w:tab w:val="left" w:pos="830"/>
                <w:tab w:val="left" w:pos="831"/>
              </w:tabs>
              <w:rPr>
                <w:bCs/>
                <w:sz w:val="24"/>
              </w:rPr>
            </w:pPr>
            <w:r w:rsidRPr="009D6363">
              <w:rPr>
                <w:bCs/>
                <w:color w:val="000009"/>
                <w:sz w:val="24"/>
              </w:rPr>
              <w:t>Соблюдать</w:t>
            </w:r>
            <w:r w:rsidRPr="009D6363">
              <w:rPr>
                <w:bCs/>
                <w:color w:val="000009"/>
                <w:spacing w:val="-4"/>
                <w:sz w:val="24"/>
              </w:rPr>
              <w:t xml:space="preserve"> </w:t>
            </w:r>
            <w:r w:rsidRPr="009D6363">
              <w:rPr>
                <w:bCs/>
                <w:color w:val="000009"/>
                <w:sz w:val="24"/>
              </w:rPr>
              <w:t>закономерности</w:t>
            </w:r>
            <w:r w:rsidRPr="009D6363">
              <w:rPr>
                <w:bCs/>
                <w:color w:val="000009"/>
                <w:spacing w:val="-4"/>
                <w:sz w:val="24"/>
              </w:rPr>
              <w:t xml:space="preserve"> </w:t>
            </w:r>
            <w:r w:rsidRPr="009D6363">
              <w:rPr>
                <w:bCs/>
                <w:color w:val="000009"/>
                <w:sz w:val="24"/>
              </w:rPr>
              <w:t>соподчинения</w:t>
            </w:r>
            <w:r w:rsidRPr="009D6363">
              <w:rPr>
                <w:bCs/>
                <w:color w:val="000009"/>
                <w:spacing w:val="-5"/>
                <w:sz w:val="24"/>
              </w:rPr>
              <w:t xml:space="preserve"> </w:t>
            </w:r>
            <w:r w:rsidRPr="009D6363">
              <w:rPr>
                <w:bCs/>
                <w:color w:val="000009"/>
                <w:sz w:val="24"/>
              </w:rPr>
              <w:t>элементов;</w:t>
            </w:r>
          </w:p>
          <w:p w14:paraId="5C5C5AA3" w14:textId="5CD26D8E" w:rsidR="009D6363" w:rsidRPr="009D6363" w:rsidRDefault="009D6363" w:rsidP="009D6363">
            <w:pPr>
              <w:rPr>
                <w:rFonts w:ascii="Times New Roman" w:hAnsi="Times New Roman" w:cs="Times New Roman"/>
                <w:bCs/>
                <w:iCs/>
                <w:sz w:val="24"/>
                <w:szCs w:val="24"/>
              </w:rPr>
            </w:pPr>
            <w:r w:rsidRPr="009D6363">
              <w:rPr>
                <w:rFonts w:ascii="Times New Roman" w:hAnsi="Times New Roman" w:cs="Times New Roman"/>
                <w:bCs/>
                <w:color w:val="000009"/>
                <w:sz w:val="24"/>
              </w:rPr>
              <w:t>Переводить изображения из одного масштаба в</w:t>
            </w:r>
            <w:r w:rsidRPr="009D6363">
              <w:rPr>
                <w:rFonts w:ascii="Times New Roman" w:hAnsi="Times New Roman" w:cs="Times New Roman"/>
                <w:bCs/>
                <w:color w:val="000009"/>
                <w:spacing w:val="-58"/>
                <w:sz w:val="24"/>
              </w:rPr>
              <w:t xml:space="preserve"> </w:t>
            </w:r>
            <w:r w:rsidRPr="009D6363">
              <w:rPr>
                <w:rFonts w:ascii="Times New Roman" w:hAnsi="Times New Roman" w:cs="Times New Roman"/>
                <w:bCs/>
                <w:color w:val="000009"/>
                <w:sz w:val="24"/>
              </w:rPr>
              <w:t>другой.</w:t>
            </w:r>
          </w:p>
        </w:tc>
        <w:tc>
          <w:tcPr>
            <w:tcW w:w="1175" w:type="pct"/>
          </w:tcPr>
          <w:p w14:paraId="0FC1D268" w14:textId="77777777" w:rsidR="009D6363" w:rsidRPr="009D6363" w:rsidRDefault="009D6363" w:rsidP="009D6363">
            <w:pPr>
              <w:pStyle w:val="TableParagraph"/>
              <w:rPr>
                <w:bCs/>
                <w:sz w:val="24"/>
              </w:rPr>
            </w:pPr>
            <w:r w:rsidRPr="009D6363">
              <w:rPr>
                <w:bCs/>
                <w:color w:val="000009"/>
                <w:sz w:val="24"/>
              </w:rPr>
              <w:t>Текущий контроль в</w:t>
            </w:r>
            <w:r w:rsidRPr="009D6363">
              <w:rPr>
                <w:bCs/>
                <w:color w:val="000009"/>
                <w:spacing w:val="-58"/>
                <w:sz w:val="24"/>
              </w:rPr>
              <w:t xml:space="preserve"> </w:t>
            </w:r>
            <w:r w:rsidRPr="009D6363">
              <w:rPr>
                <w:bCs/>
                <w:color w:val="000009"/>
                <w:sz w:val="24"/>
              </w:rPr>
              <w:t>форме:</w:t>
            </w:r>
          </w:p>
          <w:p w14:paraId="19B18FE3" w14:textId="77777777" w:rsidR="009D6363" w:rsidRPr="009D6363" w:rsidRDefault="009D6363" w:rsidP="009D6363">
            <w:pPr>
              <w:pStyle w:val="TableParagraph"/>
              <w:tabs>
                <w:tab w:val="left" w:pos="255"/>
              </w:tabs>
              <w:rPr>
                <w:bCs/>
                <w:sz w:val="24"/>
              </w:rPr>
            </w:pPr>
            <w:r w:rsidRPr="009D6363">
              <w:rPr>
                <w:bCs/>
                <w:color w:val="000009"/>
                <w:spacing w:val="-1"/>
                <w:sz w:val="24"/>
              </w:rPr>
              <w:t xml:space="preserve">защиты </w:t>
            </w:r>
            <w:r w:rsidRPr="009D6363">
              <w:rPr>
                <w:bCs/>
                <w:color w:val="000009"/>
                <w:sz w:val="24"/>
              </w:rPr>
              <w:t>практических</w:t>
            </w:r>
            <w:r w:rsidRPr="009D6363">
              <w:rPr>
                <w:bCs/>
                <w:color w:val="000009"/>
                <w:spacing w:val="-57"/>
                <w:sz w:val="24"/>
              </w:rPr>
              <w:t xml:space="preserve"> </w:t>
            </w:r>
            <w:r w:rsidRPr="009D6363">
              <w:rPr>
                <w:bCs/>
                <w:color w:val="000009"/>
                <w:sz w:val="24"/>
              </w:rPr>
              <w:t>занятий;</w:t>
            </w:r>
          </w:p>
          <w:p w14:paraId="4BE9C278" w14:textId="77777777" w:rsidR="009D6363" w:rsidRPr="009D6363" w:rsidRDefault="009D6363" w:rsidP="009D6363">
            <w:pPr>
              <w:pStyle w:val="TableParagraph"/>
              <w:jc w:val="both"/>
              <w:rPr>
                <w:bCs/>
                <w:sz w:val="24"/>
              </w:rPr>
            </w:pPr>
            <w:r w:rsidRPr="009D6363">
              <w:rPr>
                <w:bCs/>
                <w:color w:val="000009"/>
                <w:sz w:val="24"/>
              </w:rPr>
              <w:t>-результаты</w:t>
            </w:r>
            <w:r w:rsidRPr="009D6363">
              <w:rPr>
                <w:bCs/>
                <w:color w:val="000009"/>
                <w:spacing w:val="1"/>
                <w:sz w:val="24"/>
              </w:rPr>
              <w:t xml:space="preserve"> </w:t>
            </w:r>
            <w:r w:rsidRPr="009D6363">
              <w:rPr>
                <w:bCs/>
                <w:color w:val="000009"/>
                <w:sz w:val="24"/>
              </w:rPr>
              <w:t>выполнения</w:t>
            </w:r>
            <w:r w:rsidRPr="009D6363">
              <w:rPr>
                <w:bCs/>
                <w:color w:val="000009"/>
                <w:spacing w:val="1"/>
                <w:sz w:val="24"/>
              </w:rPr>
              <w:t xml:space="preserve"> </w:t>
            </w:r>
            <w:r w:rsidRPr="009D6363">
              <w:rPr>
                <w:bCs/>
                <w:color w:val="000009"/>
                <w:spacing w:val="-1"/>
                <w:sz w:val="24"/>
              </w:rPr>
              <w:t>упражнений;</w:t>
            </w:r>
          </w:p>
          <w:p w14:paraId="5E0DF48F" w14:textId="61D6489D" w:rsidR="009D6363" w:rsidRPr="009D6363" w:rsidRDefault="009D6363" w:rsidP="009D6363">
            <w:pPr>
              <w:rPr>
                <w:rFonts w:ascii="Times New Roman" w:hAnsi="Times New Roman" w:cs="Times New Roman"/>
                <w:bCs/>
                <w:iCs/>
                <w:sz w:val="24"/>
                <w:szCs w:val="24"/>
              </w:rPr>
            </w:pPr>
            <w:r w:rsidRPr="009D6363">
              <w:rPr>
                <w:rFonts w:ascii="Times New Roman" w:hAnsi="Times New Roman" w:cs="Times New Roman"/>
                <w:bCs/>
                <w:color w:val="000009"/>
                <w:sz w:val="24"/>
              </w:rPr>
              <w:t>проверка</w:t>
            </w:r>
            <w:r w:rsidRPr="009D6363">
              <w:rPr>
                <w:rFonts w:ascii="Times New Roman" w:hAnsi="Times New Roman" w:cs="Times New Roman"/>
                <w:bCs/>
                <w:color w:val="000009"/>
                <w:spacing w:val="-4"/>
                <w:sz w:val="24"/>
              </w:rPr>
              <w:t xml:space="preserve"> </w:t>
            </w:r>
            <w:r w:rsidRPr="009D6363">
              <w:rPr>
                <w:rFonts w:ascii="Times New Roman" w:hAnsi="Times New Roman" w:cs="Times New Roman"/>
                <w:bCs/>
                <w:color w:val="000009"/>
                <w:sz w:val="24"/>
              </w:rPr>
              <w:t>тетрадей.</w:t>
            </w:r>
          </w:p>
        </w:tc>
      </w:tr>
    </w:tbl>
    <w:p w14:paraId="609390C8" w14:textId="77777777" w:rsidR="0047173C" w:rsidRDefault="0047173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E6ECBC5" w14:textId="18466B6A" w:rsidR="00A12A6A" w:rsidRPr="00EA7DB6" w:rsidRDefault="00A12A6A" w:rsidP="00A12A6A">
      <w:pPr>
        <w:spacing w:after="60" w:line="276" w:lineRule="auto"/>
        <w:jc w:val="right"/>
        <w:outlineLvl w:val="1"/>
        <w:rPr>
          <w:rFonts w:ascii="Times New Roman" w:eastAsia="Times New Roman" w:hAnsi="Times New Roman" w:cs="Times New Roman"/>
          <w:b/>
          <w:bCs/>
          <w:sz w:val="24"/>
          <w:szCs w:val="24"/>
          <w:lang w:eastAsia="ru-RU"/>
        </w:rPr>
      </w:pPr>
      <w:r w:rsidRPr="00EA7DB6">
        <w:rPr>
          <w:rFonts w:ascii="Times New Roman" w:eastAsia="Times New Roman" w:hAnsi="Times New Roman" w:cs="Times New Roman"/>
          <w:b/>
          <w:bCs/>
          <w:sz w:val="24"/>
          <w:szCs w:val="24"/>
          <w:lang w:eastAsia="ru-RU"/>
        </w:rPr>
        <w:lastRenderedPageBreak/>
        <w:t>Приложение 3.</w:t>
      </w:r>
      <w:r w:rsidR="00560079" w:rsidRPr="00EA7DB6">
        <w:rPr>
          <w:rFonts w:ascii="Times New Roman" w:eastAsia="Times New Roman" w:hAnsi="Times New Roman" w:cs="Times New Roman"/>
          <w:b/>
          <w:bCs/>
          <w:sz w:val="24"/>
          <w:szCs w:val="24"/>
          <w:lang w:eastAsia="ru-RU"/>
        </w:rPr>
        <w:t>2</w:t>
      </w:r>
    </w:p>
    <w:p w14:paraId="1127BF5C" w14:textId="2C98D55C" w:rsidR="00106E44" w:rsidRPr="00EA7DB6" w:rsidRDefault="00106E44" w:rsidP="00106E44">
      <w:pPr>
        <w:jc w:val="right"/>
        <w:rPr>
          <w:rFonts w:ascii="Times New Roman" w:hAnsi="Times New Roman" w:cs="Times New Roman"/>
          <w:b/>
          <w:sz w:val="24"/>
          <w:szCs w:val="24"/>
        </w:rPr>
      </w:pPr>
      <w:r w:rsidRPr="00EA7DB6">
        <w:rPr>
          <w:rFonts w:ascii="Times New Roman" w:hAnsi="Times New Roman" w:cs="Times New Roman"/>
          <w:bCs/>
          <w:sz w:val="24"/>
          <w:szCs w:val="24"/>
        </w:rPr>
        <w:t xml:space="preserve">к ПОП-П по </w:t>
      </w:r>
      <w:r w:rsidR="00A82E84" w:rsidRPr="00A82E84">
        <w:rPr>
          <w:rFonts w:ascii="Times New Roman" w:hAnsi="Times New Roman" w:cs="Times New Roman"/>
          <w:bCs/>
          <w:sz w:val="24"/>
          <w:szCs w:val="24"/>
        </w:rPr>
        <w:t>профессии</w:t>
      </w:r>
      <w:r w:rsidRPr="00EA7DB6">
        <w:rPr>
          <w:rFonts w:ascii="Times New Roman" w:hAnsi="Times New Roman" w:cs="Times New Roman"/>
          <w:bCs/>
          <w:i/>
          <w:sz w:val="24"/>
          <w:szCs w:val="24"/>
        </w:rPr>
        <w:br/>
      </w:r>
      <w:r w:rsidRPr="00EA7DB6">
        <w:rPr>
          <w:rFonts w:ascii="Times New Roman" w:hAnsi="Times New Roman" w:cs="Times New Roman"/>
          <w:bCs/>
          <w:sz w:val="24"/>
          <w:szCs w:val="24"/>
        </w:rPr>
        <w:t>54.01.01 Исполнитель художественно-оформительских работ</w:t>
      </w:r>
    </w:p>
    <w:p w14:paraId="686079FF" w14:textId="77777777" w:rsidR="00A12A6A" w:rsidRPr="00EA7DB6" w:rsidRDefault="00A12A6A" w:rsidP="00A12A6A">
      <w:pPr>
        <w:jc w:val="right"/>
        <w:rPr>
          <w:rFonts w:ascii="Times New Roman" w:hAnsi="Times New Roman" w:cs="Times New Roman"/>
          <w:b/>
          <w:i/>
          <w:sz w:val="24"/>
          <w:szCs w:val="24"/>
        </w:rPr>
      </w:pPr>
    </w:p>
    <w:p w14:paraId="58351522" w14:textId="77777777" w:rsidR="00A12A6A" w:rsidRPr="00EA7DB6" w:rsidRDefault="00A12A6A" w:rsidP="00A12A6A">
      <w:pPr>
        <w:jc w:val="center"/>
        <w:rPr>
          <w:rFonts w:ascii="Times New Roman" w:hAnsi="Times New Roman" w:cs="Times New Roman"/>
          <w:b/>
          <w:i/>
          <w:sz w:val="24"/>
          <w:szCs w:val="24"/>
        </w:rPr>
      </w:pPr>
    </w:p>
    <w:p w14:paraId="0778AFF8" w14:textId="77777777" w:rsidR="00A12A6A" w:rsidRPr="00EA7DB6" w:rsidRDefault="00A12A6A" w:rsidP="00A12A6A">
      <w:pPr>
        <w:jc w:val="center"/>
        <w:rPr>
          <w:rFonts w:ascii="Times New Roman" w:hAnsi="Times New Roman" w:cs="Times New Roman"/>
          <w:b/>
          <w:i/>
          <w:sz w:val="24"/>
          <w:szCs w:val="24"/>
        </w:rPr>
      </w:pPr>
    </w:p>
    <w:p w14:paraId="3C035ED0" w14:textId="77777777" w:rsidR="00A12A6A" w:rsidRPr="00EA7DB6" w:rsidRDefault="00A12A6A" w:rsidP="00A12A6A">
      <w:pPr>
        <w:jc w:val="center"/>
        <w:rPr>
          <w:rFonts w:ascii="Times New Roman" w:hAnsi="Times New Roman" w:cs="Times New Roman"/>
          <w:b/>
          <w:i/>
          <w:sz w:val="24"/>
          <w:szCs w:val="24"/>
        </w:rPr>
      </w:pPr>
    </w:p>
    <w:p w14:paraId="6859215C" w14:textId="713487EE" w:rsidR="00A12A6A" w:rsidRPr="00EA7DB6" w:rsidRDefault="00A12A6A" w:rsidP="00A12A6A">
      <w:pPr>
        <w:jc w:val="center"/>
        <w:rPr>
          <w:rFonts w:ascii="Times New Roman" w:hAnsi="Times New Roman" w:cs="Times New Roman"/>
          <w:b/>
          <w:i/>
          <w:sz w:val="24"/>
          <w:szCs w:val="24"/>
        </w:rPr>
      </w:pPr>
    </w:p>
    <w:p w14:paraId="074F99A5" w14:textId="77777777" w:rsidR="006E5A5C" w:rsidRPr="00EA7DB6" w:rsidRDefault="006E5A5C" w:rsidP="00A12A6A">
      <w:pPr>
        <w:jc w:val="center"/>
        <w:rPr>
          <w:rFonts w:ascii="Times New Roman" w:hAnsi="Times New Roman" w:cs="Times New Roman"/>
          <w:b/>
          <w:i/>
          <w:sz w:val="24"/>
          <w:szCs w:val="24"/>
        </w:rPr>
      </w:pPr>
    </w:p>
    <w:p w14:paraId="3E61B16B" w14:textId="77777777" w:rsidR="00A12A6A" w:rsidRPr="00EA7DB6" w:rsidRDefault="00A12A6A" w:rsidP="00A12A6A">
      <w:pPr>
        <w:jc w:val="center"/>
        <w:rPr>
          <w:rFonts w:ascii="Times New Roman" w:hAnsi="Times New Roman" w:cs="Times New Roman"/>
          <w:b/>
          <w:i/>
          <w:sz w:val="24"/>
          <w:szCs w:val="24"/>
        </w:rPr>
      </w:pPr>
    </w:p>
    <w:p w14:paraId="44E03E65" w14:textId="77777777" w:rsidR="00A12A6A" w:rsidRPr="00EA7DB6" w:rsidRDefault="00A12A6A" w:rsidP="00A12A6A">
      <w:pPr>
        <w:jc w:val="center"/>
        <w:rPr>
          <w:rFonts w:ascii="Times New Roman" w:hAnsi="Times New Roman" w:cs="Times New Roman"/>
          <w:b/>
          <w:i/>
          <w:sz w:val="24"/>
          <w:szCs w:val="24"/>
        </w:rPr>
      </w:pPr>
    </w:p>
    <w:p w14:paraId="69C69170" w14:textId="77777777" w:rsidR="00A12A6A" w:rsidRPr="00EA7DB6" w:rsidRDefault="00A12A6A" w:rsidP="00A12A6A">
      <w:pPr>
        <w:jc w:val="center"/>
        <w:rPr>
          <w:rFonts w:ascii="Times New Roman" w:hAnsi="Times New Roman" w:cs="Times New Roman"/>
          <w:b/>
          <w:i/>
          <w:sz w:val="24"/>
          <w:szCs w:val="24"/>
        </w:rPr>
      </w:pPr>
    </w:p>
    <w:p w14:paraId="01C67359" w14:textId="77777777" w:rsidR="00A12A6A" w:rsidRPr="00EA7DB6" w:rsidRDefault="00A12A6A" w:rsidP="00A12A6A">
      <w:pPr>
        <w:jc w:val="center"/>
        <w:rPr>
          <w:rFonts w:ascii="Times New Roman" w:hAnsi="Times New Roman" w:cs="Times New Roman"/>
          <w:b/>
          <w:i/>
          <w:sz w:val="24"/>
          <w:szCs w:val="24"/>
        </w:rPr>
      </w:pPr>
    </w:p>
    <w:p w14:paraId="3543C1E6" w14:textId="77777777" w:rsidR="00A12A6A" w:rsidRPr="00EA7DB6" w:rsidRDefault="00A12A6A" w:rsidP="00A12A6A">
      <w:pPr>
        <w:jc w:val="center"/>
        <w:rPr>
          <w:rFonts w:ascii="Times New Roman" w:hAnsi="Times New Roman" w:cs="Times New Roman"/>
          <w:b/>
          <w:i/>
          <w:sz w:val="24"/>
          <w:szCs w:val="24"/>
        </w:rPr>
      </w:pPr>
    </w:p>
    <w:p w14:paraId="0372609D" w14:textId="77777777" w:rsidR="00A12A6A" w:rsidRPr="00EA7DB6" w:rsidRDefault="00A12A6A" w:rsidP="00A12A6A">
      <w:pPr>
        <w:jc w:val="center"/>
        <w:rPr>
          <w:rFonts w:ascii="Times New Roman" w:hAnsi="Times New Roman" w:cs="Times New Roman"/>
          <w:b/>
          <w:i/>
          <w:sz w:val="24"/>
          <w:szCs w:val="24"/>
        </w:rPr>
      </w:pPr>
    </w:p>
    <w:p w14:paraId="55F11929" w14:textId="77777777" w:rsidR="00A12A6A" w:rsidRPr="00EA7DB6" w:rsidRDefault="00A12A6A" w:rsidP="00A12A6A">
      <w:pPr>
        <w:jc w:val="center"/>
        <w:rPr>
          <w:rFonts w:ascii="Times New Roman" w:hAnsi="Times New Roman" w:cs="Times New Roman"/>
          <w:b/>
          <w:i/>
          <w:sz w:val="24"/>
          <w:szCs w:val="24"/>
        </w:rPr>
      </w:pPr>
    </w:p>
    <w:p w14:paraId="1D5F2798" w14:textId="77777777" w:rsidR="00A12A6A" w:rsidRPr="00EA7DB6" w:rsidRDefault="00A12A6A" w:rsidP="00A12A6A">
      <w:pPr>
        <w:jc w:val="center"/>
        <w:rPr>
          <w:rFonts w:ascii="Times New Roman" w:hAnsi="Times New Roman" w:cs="Times New Roman"/>
          <w:b/>
          <w:i/>
          <w:sz w:val="24"/>
          <w:szCs w:val="24"/>
        </w:rPr>
      </w:pPr>
    </w:p>
    <w:p w14:paraId="61A3E951" w14:textId="77777777" w:rsidR="00EA7DB6" w:rsidRDefault="00A12A6A" w:rsidP="00A12A6A">
      <w:pPr>
        <w:jc w:val="center"/>
        <w:rPr>
          <w:rFonts w:ascii="Times New Roman" w:hAnsi="Times New Roman" w:cs="Times New Roman"/>
          <w:b/>
          <w:i/>
          <w:sz w:val="24"/>
          <w:szCs w:val="24"/>
        </w:rPr>
      </w:pPr>
      <w:r w:rsidRPr="00EA7DB6">
        <w:rPr>
          <w:rFonts w:ascii="Times New Roman" w:hAnsi="Times New Roman" w:cs="Times New Roman"/>
          <w:b/>
          <w:i/>
          <w:sz w:val="24"/>
          <w:szCs w:val="24"/>
        </w:rPr>
        <w:t xml:space="preserve">        </w:t>
      </w:r>
    </w:p>
    <w:p w14:paraId="667EA2B2" w14:textId="7338B5D0" w:rsidR="00A12A6A" w:rsidRPr="00EA7DB6" w:rsidRDefault="00A12A6A" w:rsidP="00A12A6A">
      <w:pPr>
        <w:jc w:val="center"/>
        <w:rPr>
          <w:rFonts w:ascii="Times New Roman" w:hAnsi="Times New Roman" w:cs="Times New Roman"/>
          <w:b/>
          <w:i/>
          <w:sz w:val="24"/>
          <w:szCs w:val="24"/>
        </w:rPr>
      </w:pPr>
    </w:p>
    <w:p w14:paraId="23347483" w14:textId="77777777" w:rsidR="00A12A6A" w:rsidRPr="00EA7DB6" w:rsidRDefault="00A12A6A" w:rsidP="00A12A6A">
      <w:pPr>
        <w:jc w:val="center"/>
        <w:rPr>
          <w:rFonts w:ascii="Times New Roman" w:hAnsi="Times New Roman" w:cs="Times New Roman"/>
          <w:b/>
          <w:i/>
          <w:sz w:val="24"/>
          <w:szCs w:val="24"/>
        </w:rPr>
      </w:pPr>
    </w:p>
    <w:p w14:paraId="2E668402" w14:textId="336A0904" w:rsidR="00A12A6A" w:rsidRPr="00EA7DB6" w:rsidRDefault="00EA7DB6" w:rsidP="00A12A6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2DE2FFF8" w14:textId="77777777" w:rsidR="00A12A6A" w:rsidRPr="00EA7DB6" w:rsidRDefault="00A12A6A" w:rsidP="00A12A6A">
      <w:pPr>
        <w:jc w:val="center"/>
        <w:rPr>
          <w:rFonts w:ascii="Times New Roman" w:hAnsi="Times New Roman" w:cs="Times New Roman"/>
          <w:b/>
          <w:i/>
          <w:sz w:val="24"/>
          <w:szCs w:val="24"/>
          <w:u w:val="single"/>
        </w:rPr>
      </w:pPr>
    </w:p>
    <w:p w14:paraId="78828C41" w14:textId="3868D1D0" w:rsidR="00A12A6A" w:rsidRPr="00EA7DB6" w:rsidRDefault="00A12A6A" w:rsidP="00A12A6A">
      <w:pPr>
        <w:jc w:val="center"/>
        <w:rPr>
          <w:rFonts w:ascii="Times New Roman" w:hAnsi="Times New Roman" w:cs="Times New Roman"/>
          <w:b/>
          <w:iCs/>
          <w:sz w:val="24"/>
          <w:szCs w:val="24"/>
        </w:rPr>
      </w:pPr>
      <w:r w:rsidRPr="00EA7DB6">
        <w:rPr>
          <w:rFonts w:ascii="Times New Roman" w:hAnsi="Times New Roman" w:cs="Times New Roman"/>
          <w:b/>
          <w:iCs/>
          <w:sz w:val="24"/>
          <w:szCs w:val="24"/>
        </w:rPr>
        <w:t>ОП.0</w:t>
      </w:r>
      <w:r w:rsidR="00CC66B2" w:rsidRPr="00EA7DB6">
        <w:rPr>
          <w:rFonts w:ascii="Times New Roman" w:hAnsi="Times New Roman" w:cs="Times New Roman"/>
          <w:b/>
          <w:iCs/>
          <w:sz w:val="24"/>
          <w:szCs w:val="24"/>
        </w:rPr>
        <w:t>2</w:t>
      </w:r>
      <w:r w:rsidRPr="00EA7DB6">
        <w:rPr>
          <w:rFonts w:ascii="Times New Roman" w:hAnsi="Times New Roman" w:cs="Times New Roman"/>
          <w:b/>
          <w:iCs/>
          <w:sz w:val="24"/>
          <w:szCs w:val="24"/>
        </w:rPr>
        <w:t xml:space="preserve"> </w:t>
      </w:r>
      <w:r w:rsidR="006E5A5C" w:rsidRPr="00EA7DB6">
        <w:rPr>
          <w:rFonts w:ascii="Times New Roman" w:hAnsi="Times New Roman" w:cs="Times New Roman"/>
          <w:b/>
          <w:iCs/>
          <w:sz w:val="24"/>
          <w:szCs w:val="24"/>
        </w:rPr>
        <w:t xml:space="preserve">Основы </w:t>
      </w:r>
      <w:r w:rsidR="00106E44" w:rsidRPr="00EA7DB6">
        <w:rPr>
          <w:rFonts w:ascii="Times New Roman" w:hAnsi="Times New Roman" w:cs="Times New Roman"/>
          <w:b/>
          <w:iCs/>
          <w:sz w:val="24"/>
          <w:szCs w:val="24"/>
        </w:rPr>
        <w:t>материаловедения</w:t>
      </w:r>
      <w:r w:rsidR="00673B43" w:rsidRPr="00EA7DB6">
        <w:rPr>
          <w:rFonts w:ascii="Times New Roman" w:hAnsi="Times New Roman" w:cs="Times New Roman"/>
          <w:b/>
          <w:iCs/>
          <w:sz w:val="24"/>
          <w:szCs w:val="24"/>
        </w:rPr>
        <w:t xml:space="preserve">   </w:t>
      </w:r>
    </w:p>
    <w:p w14:paraId="434B9E89" w14:textId="77777777" w:rsidR="00A12A6A" w:rsidRPr="00EA7DB6" w:rsidRDefault="00A12A6A" w:rsidP="00A12A6A">
      <w:pPr>
        <w:rPr>
          <w:rFonts w:ascii="Times New Roman" w:hAnsi="Times New Roman" w:cs="Times New Roman"/>
          <w:b/>
          <w:i/>
          <w:sz w:val="24"/>
          <w:szCs w:val="24"/>
        </w:rPr>
      </w:pPr>
    </w:p>
    <w:p w14:paraId="470DD09A" w14:textId="77777777" w:rsidR="00A12A6A" w:rsidRPr="00EA7DB6" w:rsidRDefault="00A12A6A" w:rsidP="00A12A6A">
      <w:pPr>
        <w:rPr>
          <w:rFonts w:ascii="Times New Roman" w:hAnsi="Times New Roman" w:cs="Times New Roman"/>
          <w:b/>
          <w:i/>
          <w:sz w:val="24"/>
          <w:szCs w:val="24"/>
        </w:rPr>
      </w:pPr>
    </w:p>
    <w:p w14:paraId="78086DD2" w14:textId="77777777" w:rsidR="00A12A6A" w:rsidRPr="00EA7DB6" w:rsidRDefault="00A12A6A" w:rsidP="00A12A6A">
      <w:pPr>
        <w:rPr>
          <w:rFonts w:ascii="Times New Roman" w:hAnsi="Times New Roman" w:cs="Times New Roman"/>
          <w:b/>
          <w:i/>
          <w:sz w:val="24"/>
          <w:szCs w:val="24"/>
        </w:rPr>
      </w:pPr>
    </w:p>
    <w:p w14:paraId="766A153C" w14:textId="77777777" w:rsidR="00A12A6A" w:rsidRPr="00EA7DB6" w:rsidRDefault="00A12A6A" w:rsidP="00A12A6A">
      <w:pPr>
        <w:rPr>
          <w:rFonts w:ascii="Times New Roman" w:hAnsi="Times New Roman" w:cs="Times New Roman"/>
          <w:b/>
          <w:i/>
          <w:sz w:val="24"/>
          <w:szCs w:val="24"/>
        </w:rPr>
      </w:pPr>
    </w:p>
    <w:p w14:paraId="5EBD9A0D" w14:textId="77777777" w:rsidR="00A12A6A" w:rsidRPr="00EA7DB6" w:rsidRDefault="00A12A6A" w:rsidP="00A12A6A">
      <w:pPr>
        <w:rPr>
          <w:rFonts w:ascii="Times New Roman" w:hAnsi="Times New Roman" w:cs="Times New Roman"/>
          <w:b/>
          <w:i/>
          <w:sz w:val="24"/>
          <w:szCs w:val="24"/>
        </w:rPr>
      </w:pPr>
    </w:p>
    <w:p w14:paraId="2ACBDD49" w14:textId="77777777" w:rsidR="00A12A6A" w:rsidRPr="00EA7DB6" w:rsidRDefault="00A12A6A" w:rsidP="00A12A6A">
      <w:pPr>
        <w:rPr>
          <w:rFonts w:ascii="Times New Roman" w:hAnsi="Times New Roman" w:cs="Times New Roman"/>
          <w:b/>
          <w:i/>
          <w:sz w:val="24"/>
          <w:szCs w:val="24"/>
        </w:rPr>
      </w:pPr>
    </w:p>
    <w:p w14:paraId="69F4F6F5" w14:textId="77777777" w:rsidR="00A12A6A" w:rsidRPr="00EA7DB6" w:rsidRDefault="00A12A6A" w:rsidP="00A12A6A">
      <w:pPr>
        <w:rPr>
          <w:rFonts w:ascii="Times New Roman" w:hAnsi="Times New Roman" w:cs="Times New Roman"/>
          <w:b/>
          <w:i/>
          <w:sz w:val="24"/>
          <w:szCs w:val="24"/>
        </w:rPr>
      </w:pPr>
    </w:p>
    <w:p w14:paraId="75B3131B" w14:textId="77777777" w:rsidR="00A12A6A" w:rsidRPr="00EA7DB6" w:rsidRDefault="00A12A6A" w:rsidP="00A12A6A">
      <w:pPr>
        <w:rPr>
          <w:rFonts w:ascii="Times New Roman" w:hAnsi="Times New Roman" w:cs="Times New Roman"/>
          <w:b/>
          <w:i/>
          <w:sz w:val="24"/>
          <w:szCs w:val="24"/>
        </w:rPr>
      </w:pPr>
    </w:p>
    <w:p w14:paraId="71F0E78B" w14:textId="39DB3703" w:rsidR="00A12A6A" w:rsidRPr="00EA7DB6" w:rsidRDefault="00A12A6A" w:rsidP="00A12A6A">
      <w:pPr>
        <w:rPr>
          <w:rFonts w:ascii="Times New Roman" w:hAnsi="Times New Roman" w:cs="Times New Roman"/>
          <w:b/>
          <w:i/>
          <w:sz w:val="24"/>
          <w:szCs w:val="24"/>
        </w:rPr>
      </w:pPr>
    </w:p>
    <w:p w14:paraId="29DA4F93" w14:textId="372B79F1" w:rsidR="006E5A5C" w:rsidRPr="00EA7DB6" w:rsidRDefault="006E5A5C" w:rsidP="00A12A6A">
      <w:pPr>
        <w:rPr>
          <w:rFonts w:ascii="Times New Roman" w:hAnsi="Times New Roman" w:cs="Times New Roman"/>
          <w:b/>
          <w:i/>
          <w:sz w:val="24"/>
          <w:szCs w:val="24"/>
        </w:rPr>
      </w:pPr>
    </w:p>
    <w:p w14:paraId="19F1ED97" w14:textId="77777777" w:rsidR="006E5A5C" w:rsidRPr="00EA7DB6" w:rsidRDefault="006E5A5C" w:rsidP="00A12A6A">
      <w:pPr>
        <w:rPr>
          <w:rFonts w:ascii="Times New Roman" w:hAnsi="Times New Roman" w:cs="Times New Roman"/>
          <w:b/>
          <w:i/>
          <w:sz w:val="24"/>
          <w:szCs w:val="24"/>
        </w:rPr>
      </w:pPr>
    </w:p>
    <w:p w14:paraId="41EFBFB3" w14:textId="77777777" w:rsidR="00A12A6A" w:rsidRPr="00EA7DB6" w:rsidRDefault="00A12A6A" w:rsidP="00A12A6A">
      <w:pPr>
        <w:rPr>
          <w:rFonts w:ascii="Times New Roman" w:hAnsi="Times New Roman" w:cs="Times New Roman"/>
          <w:b/>
          <w:i/>
          <w:sz w:val="24"/>
          <w:szCs w:val="24"/>
        </w:rPr>
      </w:pPr>
    </w:p>
    <w:p w14:paraId="259A07C7" w14:textId="77777777" w:rsidR="00A12A6A" w:rsidRPr="00EA7DB6" w:rsidRDefault="00A12A6A" w:rsidP="00A12A6A">
      <w:pPr>
        <w:rPr>
          <w:rFonts w:ascii="Times New Roman" w:hAnsi="Times New Roman" w:cs="Times New Roman"/>
          <w:b/>
          <w:i/>
          <w:sz w:val="24"/>
          <w:szCs w:val="24"/>
        </w:rPr>
      </w:pPr>
    </w:p>
    <w:p w14:paraId="2129174A" w14:textId="77777777" w:rsidR="00A12A6A" w:rsidRPr="00EA7DB6" w:rsidRDefault="00A12A6A" w:rsidP="00A12A6A">
      <w:pPr>
        <w:rPr>
          <w:rFonts w:ascii="Times New Roman" w:hAnsi="Times New Roman" w:cs="Times New Roman"/>
          <w:b/>
          <w:i/>
          <w:sz w:val="24"/>
          <w:szCs w:val="24"/>
        </w:rPr>
      </w:pPr>
    </w:p>
    <w:p w14:paraId="406F3BFD" w14:textId="77777777" w:rsidR="00A12A6A" w:rsidRPr="00EA7DB6" w:rsidRDefault="00A12A6A" w:rsidP="00A12A6A">
      <w:pPr>
        <w:rPr>
          <w:rFonts w:ascii="Times New Roman" w:hAnsi="Times New Roman" w:cs="Times New Roman"/>
          <w:b/>
          <w:i/>
          <w:sz w:val="24"/>
          <w:szCs w:val="24"/>
        </w:rPr>
      </w:pPr>
    </w:p>
    <w:p w14:paraId="065D250B" w14:textId="77777777" w:rsidR="00A12A6A" w:rsidRPr="00EA7DB6" w:rsidRDefault="00A12A6A" w:rsidP="00A12A6A">
      <w:pPr>
        <w:rPr>
          <w:rFonts w:ascii="Times New Roman" w:hAnsi="Times New Roman" w:cs="Times New Roman"/>
          <w:b/>
          <w:i/>
          <w:sz w:val="24"/>
          <w:szCs w:val="24"/>
        </w:rPr>
      </w:pPr>
    </w:p>
    <w:p w14:paraId="3E62B917" w14:textId="77777777" w:rsidR="00A12A6A" w:rsidRPr="00EA7DB6" w:rsidRDefault="00A12A6A" w:rsidP="00A12A6A">
      <w:pPr>
        <w:rPr>
          <w:rFonts w:ascii="Times New Roman" w:hAnsi="Times New Roman" w:cs="Times New Roman"/>
          <w:b/>
          <w:i/>
          <w:sz w:val="24"/>
          <w:szCs w:val="24"/>
        </w:rPr>
      </w:pPr>
    </w:p>
    <w:p w14:paraId="6C6373A1" w14:textId="77777777" w:rsidR="00A12A6A" w:rsidRPr="00EA7DB6" w:rsidRDefault="00A12A6A" w:rsidP="00A12A6A">
      <w:pPr>
        <w:rPr>
          <w:rFonts w:ascii="Times New Roman" w:hAnsi="Times New Roman" w:cs="Times New Roman"/>
          <w:b/>
          <w:i/>
          <w:sz w:val="24"/>
          <w:szCs w:val="24"/>
        </w:rPr>
      </w:pPr>
    </w:p>
    <w:p w14:paraId="3E57E43F" w14:textId="77777777" w:rsidR="00A12A6A" w:rsidRPr="00EA7DB6" w:rsidRDefault="00A12A6A" w:rsidP="00A12A6A">
      <w:pPr>
        <w:rPr>
          <w:rFonts w:ascii="Times New Roman" w:hAnsi="Times New Roman" w:cs="Times New Roman"/>
          <w:b/>
          <w:i/>
          <w:sz w:val="24"/>
          <w:szCs w:val="24"/>
        </w:rPr>
      </w:pPr>
    </w:p>
    <w:p w14:paraId="4CDC08FF" w14:textId="77777777" w:rsidR="00A12A6A" w:rsidRPr="00EA7DB6" w:rsidRDefault="00A12A6A" w:rsidP="00A12A6A">
      <w:pPr>
        <w:rPr>
          <w:rFonts w:ascii="Times New Roman" w:hAnsi="Times New Roman" w:cs="Times New Roman"/>
          <w:b/>
          <w:i/>
          <w:sz w:val="24"/>
          <w:szCs w:val="24"/>
        </w:rPr>
      </w:pPr>
    </w:p>
    <w:p w14:paraId="3051FCBF" w14:textId="77777777" w:rsidR="00A12A6A" w:rsidRPr="00EA7DB6" w:rsidRDefault="00A12A6A" w:rsidP="00A12A6A">
      <w:pPr>
        <w:rPr>
          <w:rFonts w:ascii="Times New Roman" w:hAnsi="Times New Roman" w:cs="Times New Roman"/>
          <w:b/>
          <w:i/>
          <w:sz w:val="24"/>
          <w:szCs w:val="24"/>
        </w:rPr>
      </w:pPr>
    </w:p>
    <w:p w14:paraId="545A0A9F" w14:textId="452BBC14" w:rsidR="00A12A6A" w:rsidRPr="00EA7DB6" w:rsidRDefault="00A12A6A" w:rsidP="00A12A6A">
      <w:pPr>
        <w:spacing w:after="200" w:line="276" w:lineRule="auto"/>
        <w:jc w:val="center"/>
        <w:rPr>
          <w:rFonts w:ascii="Times New Roman" w:hAnsi="Times New Roman" w:cs="Times New Roman"/>
          <w:b/>
          <w:bCs/>
          <w:iCs/>
          <w:sz w:val="24"/>
          <w:szCs w:val="24"/>
        </w:rPr>
        <w:sectPr w:rsidR="00A12A6A" w:rsidRPr="00EA7DB6" w:rsidSect="00B911C1">
          <w:headerReference w:type="even" r:id="rId14"/>
          <w:pgSz w:w="11906" w:h="16838"/>
          <w:pgMar w:top="1134" w:right="567" w:bottom="1134" w:left="1701" w:header="709" w:footer="709" w:gutter="0"/>
          <w:cols w:space="708"/>
          <w:docGrid w:linePitch="360"/>
        </w:sectPr>
      </w:pPr>
      <w:r w:rsidRPr="00EA7DB6">
        <w:rPr>
          <w:rFonts w:ascii="Times New Roman" w:hAnsi="Times New Roman" w:cs="Times New Roman"/>
          <w:b/>
          <w:bCs/>
          <w:iCs/>
          <w:sz w:val="24"/>
          <w:szCs w:val="24"/>
        </w:rPr>
        <w:t>2023 г</w:t>
      </w:r>
      <w:r w:rsidR="006E5A5C" w:rsidRPr="00EA7DB6">
        <w:rPr>
          <w:rFonts w:ascii="Times New Roman" w:hAnsi="Times New Roman" w:cs="Times New Roman"/>
          <w:b/>
          <w:bCs/>
          <w:iCs/>
          <w:sz w:val="24"/>
          <w:szCs w:val="24"/>
        </w:rPr>
        <w:t>.</w:t>
      </w:r>
    </w:p>
    <w:p w14:paraId="1D564A6F" w14:textId="77777777" w:rsidR="00A12A6A" w:rsidRPr="00EA7DB6" w:rsidRDefault="00A12A6A" w:rsidP="00A12A6A">
      <w:pPr>
        <w:suppressAutoHyphens/>
        <w:spacing w:line="276" w:lineRule="auto"/>
        <w:contextualSpacing/>
        <w:jc w:val="center"/>
        <w:rPr>
          <w:rFonts w:ascii="Times New Roman" w:hAnsi="Times New Roman" w:cs="Times New Roman"/>
          <w:b/>
          <w:sz w:val="24"/>
          <w:szCs w:val="24"/>
        </w:rPr>
      </w:pPr>
      <w:r w:rsidRPr="00EA7DB6">
        <w:rPr>
          <w:rFonts w:ascii="Times New Roman" w:hAnsi="Times New Roman" w:cs="Times New Roman"/>
          <w:b/>
          <w:sz w:val="24"/>
          <w:szCs w:val="24"/>
        </w:rPr>
        <w:lastRenderedPageBreak/>
        <w:t xml:space="preserve">1. ОБЩАЯ ХАРАКТЕРИСТИКА </w:t>
      </w:r>
      <w:r w:rsidRPr="00EA7DB6">
        <w:rPr>
          <w:rFonts w:ascii="Times New Roman" w:hAnsi="Times New Roman" w:cs="Times New Roman"/>
          <w:b/>
          <w:color w:val="000000"/>
          <w:sz w:val="24"/>
          <w:szCs w:val="24"/>
        </w:rPr>
        <w:t>РАБОЧЕЙ ПРОГРАММЫ</w:t>
      </w:r>
      <w:r w:rsidRPr="00EA7DB6">
        <w:rPr>
          <w:rFonts w:ascii="Times New Roman" w:hAnsi="Times New Roman" w:cs="Times New Roman"/>
          <w:b/>
          <w:sz w:val="24"/>
          <w:szCs w:val="24"/>
        </w:rPr>
        <w:t xml:space="preserve"> </w:t>
      </w:r>
      <w:r w:rsidRPr="00EA7DB6">
        <w:rPr>
          <w:rFonts w:ascii="Times New Roman" w:hAnsi="Times New Roman" w:cs="Times New Roman"/>
          <w:b/>
          <w:sz w:val="24"/>
          <w:szCs w:val="24"/>
        </w:rPr>
        <w:br/>
        <w:t>УЧЕБНОЙ ДИСЦИПЛИНЫ</w:t>
      </w:r>
    </w:p>
    <w:p w14:paraId="1272418B" w14:textId="283B3569" w:rsidR="00A12A6A" w:rsidRPr="00EA7DB6" w:rsidRDefault="00A12A6A" w:rsidP="00A12A6A">
      <w:pPr>
        <w:jc w:val="center"/>
        <w:rPr>
          <w:rFonts w:ascii="Times New Roman" w:eastAsia="Times New Roman" w:hAnsi="Times New Roman" w:cs="Times New Roman"/>
          <w:b/>
          <w:iCs/>
          <w:sz w:val="24"/>
          <w:szCs w:val="24"/>
          <w:lang w:eastAsia="ru-RU"/>
        </w:rPr>
      </w:pPr>
      <w:r w:rsidRPr="00EA7DB6">
        <w:rPr>
          <w:rFonts w:ascii="Times New Roman" w:eastAsia="Times New Roman" w:hAnsi="Times New Roman" w:cs="Times New Roman"/>
          <w:b/>
          <w:iCs/>
          <w:sz w:val="24"/>
          <w:szCs w:val="24"/>
          <w:lang w:eastAsia="ru-RU"/>
        </w:rPr>
        <w:t>«</w:t>
      </w:r>
      <w:r w:rsidR="006E5A5C" w:rsidRPr="00EA7DB6">
        <w:rPr>
          <w:rFonts w:ascii="Times New Roman" w:hAnsi="Times New Roman" w:cs="Times New Roman"/>
          <w:b/>
          <w:iCs/>
          <w:sz w:val="24"/>
          <w:szCs w:val="24"/>
        </w:rPr>
        <w:t xml:space="preserve">ОП.02 Основы </w:t>
      </w:r>
      <w:r w:rsidR="00106E44" w:rsidRPr="00EA7DB6">
        <w:rPr>
          <w:rFonts w:ascii="Times New Roman" w:hAnsi="Times New Roman" w:cs="Times New Roman"/>
          <w:b/>
          <w:iCs/>
          <w:sz w:val="24"/>
          <w:szCs w:val="24"/>
        </w:rPr>
        <w:t>материаловедения</w:t>
      </w:r>
      <w:r w:rsidRPr="00EA7DB6">
        <w:rPr>
          <w:rFonts w:ascii="Times New Roman" w:eastAsia="Times New Roman" w:hAnsi="Times New Roman" w:cs="Times New Roman"/>
          <w:b/>
          <w:iCs/>
          <w:sz w:val="24"/>
          <w:szCs w:val="24"/>
          <w:lang w:eastAsia="ru-RU"/>
        </w:rPr>
        <w:t>»</w:t>
      </w:r>
    </w:p>
    <w:p w14:paraId="47697B9E" w14:textId="77777777" w:rsidR="00A12A6A" w:rsidRPr="00EA7DB6" w:rsidRDefault="00A12A6A" w:rsidP="00A12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EA7DB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A222E35" w14:textId="284B1D26" w:rsidR="00106E44" w:rsidRPr="00EA7DB6" w:rsidRDefault="00A12A6A" w:rsidP="00EA7DB6">
      <w:pPr>
        <w:ind w:firstLine="709"/>
        <w:jc w:val="both"/>
        <w:rPr>
          <w:rFonts w:ascii="Times New Roman" w:hAnsi="Times New Roman" w:cs="Times New Roman"/>
          <w:bCs/>
          <w:sz w:val="24"/>
          <w:szCs w:val="24"/>
        </w:rPr>
      </w:pPr>
      <w:r w:rsidRPr="00EA7DB6">
        <w:rPr>
          <w:rFonts w:ascii="Times New Roman" w:eastAsia="Times New Roman" w:hAnsi="Times New Roman" w:cs="Times New Roman"/>
          <w:sz w:val="24"/>
          <w:szCs w:val="24"/>
          <w:lang w:eastAsia="ru-RU"/>
        </w:rPr>
        <w:t>Учебная дисциплина «</w:t>
      </w:r>
      <w:r w:rsidR="006E5A5C" w:rsidRPr="00EA7DB6">
        <w:rPr>
          <w:rFonts w:ascii="Times New Roman" w:hAnsi="Times New Roman" w:cs="Times New Roman"/>
          <w:iCs/>
          <w:sz w:val="24"/>
          <w:szCs w:val="24"/>
        </w:rPr>
        <w:t xml:space="preserve">ОП.02 Основы </w:t>
      </w:r>
      <w:r w:rsidR="00106E44" w:rsidRPr="00EA7DB6">
        <w:rPr>
          <w:rFonts w:ascii="Times New Roman" w:hAnsi="Times New Roman" w:cs="Times New Roman"/>
          <w:iCs/>
          <w:sz w:val="24"/>
          <w:szCs w:val="24"/>
        </w:rPr>
        <w:t>материаловедения</w:t>
      </w:r>
      <w:r w:rsidRPr="00EA7DB6">
        <w:rPr>
          <w:rFonts w:ascii="Times New Roman" w:eastAsia="Times New Roman" w:hAnsi="Times New Roman" w:cs="Times New Roman"/>
          <w:b/>
          <w:bCs/>
          <w:iCs/>
          <w:sz w:val="24"/>
          <w:szCs w:val="24"/>
          <w:lang w:eastAsia="ru-RU"/>
        </w:rPr>
        <w:t>»</w:t>
      </w:r>
      <w:r w:rsidRPr="00EA7DB6">
        <w:rPr>
          <w:rFonts w:ascii="Times New Roman" w:eastAsia="Times New Roman" w:hAnsi="Times New Roman" w:cs="Times New Roman"/>
          <w:sz w:val="24"/>
          <w:szCs w:val="24"/>
          <w:lang w:eastAsia="ru-RU"/>
        </w:rPr>
        <w:t xml:space="preserve"> </w:t>
      </w:r>
      <w:r w:rsidR="00EA7DB6" w:rsidRPr="00EA7DB6">
        <w:rPr>
          <w:rFonts w:ascii="Times New Roman" w:eastAsia="Times New Roman" w:hAnsi="Times New Roman" w:cs="Times New Roman"/>
          <w:sz w:val="24"/>
          <w:szCs w:val="24"/>
          <w:lang w:eastAsia="ru-RU"/>
        </w:rPr>
        <w:t xml:space="preserve">является обязательной </w:t>
      </w:r>
      <w:r w:rsidRPr="00EA7DB6">
        <w:rPr>
          <w:rFonts w:ascii="Times New Roman" w:eastAsia="Times New Roman" w:hAnsi="Times New Roman" w:cs="Times New Roman"/>
          <w:sz w:val="24"/>
          <w:szCs w:val="24"/>
          <w:lang w:eastAsia="ru-RU"/>
        </w:rPr>
        <w:t xml:space="preserve">частью </w:t>
      </w:r>
      <w:r w:rsidRPr="00EA7DB6">
        <w:rPr>
          <w:rFonts w:ascii="Times New Roman" w:hAnsi="Times New Roman" w:cs="Times New Roman"/>
          <w:sz w:val="24"/>
          <w:szCs w:val="24"/>
        </w:rPr>
        <w:t xml:space="preserve">общепрофессионального </w:t>
      </w:r>
      <w:r w:rsidRPr="00EA7DB6">
        <w:rPr>
          <w:rFonts w:ascii="Times New Roman" w:eastAsia="Times New Roman" w:hAnsi="Times New Roman" w:cs="Times New Roman"/>
          <w:bCs/>
          <w:sz w:val="24"/>
          <w:szCs w:val="24"/>
          <w:lang w:eastAsia="ru-RU"/>
        </w:rPr>
        <w:t>цикла</w:t>
      </w:r>
      <w:r w:rsidRPr="00EA7DB6">
        <w:rPr>
          <w:rFonts w:ascii="Times New Roman" w:eastAsia="Times New Roman" w:hAnsi="Times New Roman" w:cs="Times New Roman"/>
          <w:b/>
          <w:bCs/>
          <w:sz w:val="24"/>
          <w:szCs w:val="24"/>
          <w:lang w:eastAsia="ru-RU"/>
        </w:rPr>
        <w:t xml:space="preserve"> </w:t>
      </w:r>
      <w:r w:rsidRPr="00EA7DB6">
        <w:rPr>
          <w:rFonts w:ascii="Times New Roman" w:eastAsia="Times New Roman" w:hAnsi="Times New Roman" w:cs="Times New Roman"/>
          <w:sz w:val="24"/>
          <w:szCs w:val="24"/>
          <w:lang w:eastAsia="ru-RU"/>
        </w:rPr>
        <w:t xml:space="preserve">ПОП-П в соответствии с ФГОС СПО </w:t>
      </w:r>
      <w:r w:rsidR="00FB30D0" w:rsidRPr="00EA7DB6">
        <w:rPr>
          <w:rFonts w:ascii="Times New Roman" w:hAnsi="Times New Roman" w:cs="Times New Roman"/>
          <w:bCs/>
          <w:sz w:val="24"/>
          <w:szCs w:val="24"/>
        </w:rPr>
        <w:t xml:space="preserve">по </w:t>
      </w:r>
      <w:r w:rsidR="00A82E84" w:rsidRPr="00A82E84">
        <w:rPr>
          <w:rFonts w:ascii="Times New Roman" w:hAnsi="Times New Roman" w:cs="Times New Roman"/>
          <w:bCs/>
          <w:sz w:val="24"/>
          <w:szCs w:val="24"/>
        </w:rPr>
        <w:t>профессии</w:t>
      </w:r>
      <w:r w:rsidR="00FB30D0" w:rsidRPr="00EA7DB6">
        <w:rPr>
          <w:rFonts w:ascii="Times New Roman" w:hAnsi="Times New Roman" w:cs="Times New Roman"/>
          <w:bCs/>
          <w:sz w:val="24"/>
          <w:szCs w:val="24"/>
        </w:rPr>
        <w:t xml:space="preserve"> </w:t>
      </w:r>
      <w:r w:rsidR="00106E44" w:rsidRPr="00EA7DB6">
        <w:rPr>
          <w:rFonts w:ascii="Times New Roman" w:hAnsi="Times New Roman" w:cs="Times New Roman"/>
          <w:bCs/>
          <w:sz w:val="24"/>
          <w:szCs w:val="24"/>
        </w:rPr>
        <w:t>54.01.01 Исполнитель художественно-оформительских работ.</w:t>
      </w:r>
    </w:p>
    <w:p w14:paraId="19D4B608" w14:textId="268AB6F9" w:rsidR="00A12A6A" w:rsidRPr="00EA7DB6" w:rsidRDefault="00EA7DB6" w:rsidP="00EA7DB6">
      <w:pPr>
        <w:ind w:firstLine="709"/>
        <w:jc w:val="both"/>
        <w:rPr>
          <w:rFonts w:ascii="Times New Roman" w:hAnsi="Times New Roman" w:cs="Times New Roman"/>
          <w:sz w:val="24"/>
          <w:szCs w:val="24"/>
        </w:rPr>
      </w:pPr>
      <w:r w:rsidRPr="00EA7DB6">
        <w:rPr>
          <w:rFonts w:ascii="Times New Roman" w:hAnsi="Times New Roman" w:cs="Times New Roman"/>
          <w:sz w:val="24"/>
          <w:szCs w:val="24"/>
        </w:rPr>
        <w:t xml:space="preserve">Особое значение дисциплина имеет </w:t>
      </w:r>
      <w:r w:rsidR="00A12A6A" w:rsidRPr="00EA7DB6">
        <w:rPr>
          <w:rFonts w:ascii="Times New Roman" w:hAnsi="Times New Roman" w:cs="Times New Roman"/>
          <w:sz w:val="24"/>
          <w:szCs w:val="24"/>
        </w:rPr>
        <w:t>при формировании и развитии ОК 01</w:t>
      </w:r>
      <w:r w:rsidR="00106E44" w:rsidRPr="00EA7DB6">
        <w:rPr>
          <w:rFonts w:ascii="Times New Roman" w:hAnsi="Times New Roman" w:cs="Times New Roman"/>
          <w:sz w:val="24"/>
          <w:szCs w:val="24"/>
        </w:rPr>
        <w:t>-ОК 07.</w:t>
      </w:r>
    </w:p>
    <w:p w14:paraId="205B9F59" w14:textId="77777777" w:rsidR="00A12A6A" w:rsidRPr="00EA7DB6" w:rsidRDefault="00A12A6A" w:rsidP="00A12A6A">
      <w:pPr>
        <w:spacing w:line="276" w:lineRule="auto"/>
        <w:ind w:firstLine="709"/>
        <w:contextualSpacing/>
        <w:rPr>
          <w:rFonts w:ascii="Times New Roman" w:hAnsi="Times New Roman" w:cs="Times New Roman"/>
          <w:b/>
          <w:sz w:val="24"/>
          <w:szCs w:val="24"/>
        </w:rPr>
      </w:pPr>
      <w:r w:rsidRPr="00EA7DB6">
        <w:rPr>
          <w:rFonts w:ascii="Times New Roman" w:hAnsi="Times New Roman" w:cs="Times New Roman"/>
          <w:b/>
          <w:sz w:val="24"/>
          <w:szCs w:val="24"/>
        </w:rPr>
        <w:t>1.2. Цель и планируемые результаты освоения дисциплины:</w:t>
      </w:r>
    </w:p>
    <w:p w14:paraId="75FCD439" w14:textId="77777777" w:rsidR="00A12A6A" w:rsidRPr="00EA7DB6" w:rsidRDefault="00A12A6A" w:rsidP="00A12A6A">
      <w:pPr>
        <w:suppressAutoHyphens/>
        <w:spacing w:line="276" w:lineRule="auto"/>
        <w:ind w:firstLine="709"/>
        <w:contextualSpacing/>
        <w:jc w:val="both"/>
        <w:rPr>
          <w:rFonts w:ascii="Times New Roman" w:hAnsi="Times New Roman" w:cs="Times New Roman"/>
          <w:sz w:val="24"/>
          <w:szCs w:val="24"/>
        </w:rPr>
      </w:pPr>
      <w:r w:rsidRPr="00EA7DB6">
        <w:rPr>
          <w:rFonts w:ascii="Times New Roman" w:hAnsi="Times New Roman" w:cs="Times New Roman"/>
          <w:sz w:val="24"/>
          <w:szCs w:val="24"/>
        </w:rPr>
        <w:t xml:space="preserve">В рамках программы учебной дисциплины обучающимися осваиваются умения </w:t>
      </w:r>
      <w:r w:rsidRPr="00EA7DB6">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403"/>
        <w:gridCol w:w="4812"/>
      </w:tblGrid>
      <w:tr w:rsidR="009D47E8" w:rsidRPr="009D47E8" w14:paraId="455E679E" w14:textId="77777777" w:rsidTr="009D47E8">
        <w:trPr>
          <w:trHeight w:val="23"/>
        </w:trPr>
        <w:tc>
          <w:tcPr>
            <w:tcW w:w="734" w:type="pct"/>
            <w:vMerge w:val="restart"/>
            <w:shd w:val="clear" w:color="auto" w:fill="auto"/>
            <w:vAlign w:val="center"/>
            <w:hideMark/>
          </w:tcPr>
          <w:p w14:paraId="46F04A7A" w14:textId="77777777" w:rsidR="009D47E8" w:rsidRPr="009D47E8" w:rsidRDefault="009D47E8" w:rsidP="009D47E8">
            <w:pPr>
              <w:jc w:val="cente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Код</w:t>
            </w:r>
          </w:p>
          <w:p w14:paraId="6B0D6253" w14:textId="0B660104" w:rsidR="009D47E8" w:rsidRPr="009D47E8" w:rsidRDefault="009D47E8" w:rsidP="009D47E8">
            <w:pPr>
              <w:jc w:val="cente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ОК, ПК</w:t>
            </w:r>
          </w:p>
        </w:tc>
        <w:tc>
          <w:tcPr>
            <w:tcW w:w="4266" w:type="pct"/>
            <w:gridSpan w:val="2"/>
            <w:shd w:val="clear" w:color="auto" w:fill="auto"/>
            <w:vAlign w:val="center"/>
            <w:hideMark/>
          </w:tcPr>
          <w:p w14:paraId="7B82009C" w14:textId="77777777" w:rsidR="009D47E8" w:rsidRPr="009D47E8" w:rsidRDefault="009D47E8" w:rsidP="009D47E8">
            <w:pPr>
              <w:jc w:val="cente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Дисциплинарные результаты</w:t>
            </w:r>
          </w:p>
        </w:tc>
      </w:tr>
      <w:tr w:rsidR="009D47E8" w:rsidRPr="009D47E8" w14:paraId="1F338CFD" w14:textId="77777777" w:rsidTr="009D47E8">
        <w:trPr>
          <w:trHeight w:val="23"/>
        </w:trPr>
        <w:tc>
          <w:tcPr>
            <w:tcW w:w="734" w:type="pct"/>
            <w:vMerge/>
            <w:shd w:val="clear" w:color="auto" w:fill="auto"/>
            <w:vAlign w:val="center"/>
            <w:hideMark/>
          </w:tcPr>
          <w:p w14:paraId="51B9F77B" w14:textId="6524918A" w:rsidR="009D47E8" w:rsidRPr="009D47E8" w:rsidRDefault="009D47E8" w:rsidP="009D47E8">
            <w:pPr>
              <w:jc w:val="center"/>
              <w:rPr>
                <w:rFonts w:ascii="Times New Roman" w:eastAsia="Times New Roman" w:hAnsi="Times New Roman" w:cs="Times New Roman"/>
                <w:color w:val="000000"/>
                <w:sz w:val="24"/>
                <w:szCs w:val="24"/>
                <w:lang w:eastAsia="ru-RU"/>
              </w:rPr>
            </w:pPr>
          </w:p>
        </w:tc>
        <w:tc>
          <w:tcPr>
            <w:tcW w:w="1767" w:type="pct"/>
            <w:shd w:val="clear" w:color="auto" w:fill="auto"/>
            <w:vAlign w:val="center"/>
            <w:hideMark/>
          </w:tcPr>
          <w:p w14:paraId="665816C7" w14:textId="77777777" w:rsidR="009D47E8" w:rsidRPr="009D47E8" w:rsidRDefault="009D47E8" w:rsidP="009D47E8">
            <w:pPr>
              <w:jc w:val="cente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Умения</w:t>
            </w:r>
          </w:p>
        </w:tc>
        <w:tc>
          <w:tcPr>
            <w:tcW w:w="2499" w:type="pct"/>
            <w:shd w:val="clear" w:color="auto" w:fill="auto"/>
            <w:vAlign w:val="center"/>
            <w:hideMark/>
          </w:tcPr>
          <w:p w14:paraId="5C6EBC1D" w14:textId="77777777" w:rsidR="009D47E8" w:rsidRPr="009D47E8" w:rsidRDefault="009D47E8" w:rsidP="009D47E8">
            <w:pPr>
              <w:jc w:val="cente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Знания</w:t>
            </w:r>
          </w:p>
        </w:tc>
      </w:tr>
      <w:tr w:rsidR="009D47E8" w:rsidRPr="009D47E8" w14:paraId="59BB2807" w14:textId="77777777" w:rsidTr="009D47E8">
        <w:trPr>
          <w:trHeight w:val="23"/>
        </w:trPr>
        <w:tc>
          <w:tcPr>
            <w:tcW w:w="734" w:type="pct"/>
            <w:vMerge w:val="restart"/>
            <w:shd w:val="clear" w:color="auto" w:fill="auto"/>
            <w:hideMark/>
          </w:tcPr>
          <w:p w14:paraId="0E317214"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ОК 01-07</w:t>
            </w:r>
          </w:p>
          <w:p w14:paraId="19F21ADF"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ПК 1.1 - 1.4</w:t>
            </w:r>
          </w:p>
          <w:p w14:paraId="77FD99ED"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ПК 2.1 - 2.3</w:t>
            </w:r>
          </w:p>
          <w:p w14:paraId="57070CC9"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ПК 3.1 - 3.3</w:t>
            </w:r>
          </w:p>
          <w:p w14:paraId="17B48155" w14:textId="344803E2"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ПК 4.1 - 4.4</w:t>
            </w:r>
            <w:r w:rsidRPr="009D47E8">
              <w:rPr>
                <w:rFonts w:ascii="Times New Roman" w:eastAsia="Times New Roman" w:hAnsi="Times New Roman" w:cs="Times New Roman"/>
                <w:color w:val="000000"/>
                <w:sz w:val="24"/>
                <w:lang w:eastAsia="ru-RU"/>
              </w:rPr>
              <w:t> </w:t>
            </w:r>
          </w:p>
        </w:tc>
        <w:tc>
          <w:tcPr>
            <w:tcW w:w="1767" w:type="pct"/>
            <w:shd w:val="clear" w:color="auto" w:fill="auto"/>
            <w:vAlign w:val="center"/>
            <w:hideMark/>
          </w:tcPr>
          <w:p w14:paraId="02D24EEF"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Подбирать материалы и их сочетания в соответствии с художественным замыслом и физико-химическими характеристиками;</w:t>
            </w:r>
          </w:p>
        </w:tc>
        <w:tc>
          <w:tcPr>
            <w:tcW w:w="2499" w:type="pct"/>
            <w:shd w:val="clear" w:color="auto" w:fill="auto"/>
            <w:vAlign w:val="center"/>
            <w:hideMark/>
          </w:tcPr>
          <w:p w14:paraId="592ACB03"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Общие сведения, классификацию, назначение, виды и свойства материалов, применяемых для выполнения художественно-оформительских работ;</w:t>
            </w:r>
          </w:p>
        </w:tc>
      </w:tr>
      <w:tr w:rsidR="009D47E8" w:rsidRPr="009D47E8" w14:paraId="12B85793" w14:textId="77777777" w:rsidTr="009D47E8">
        <w:trPr>
          <w:trHeight w:val="23"/>
        </w:trPr>
        <w:tc>
          <w:tcPr>
            <w:tcW w:w="734" w:type="pct"/>
            <w:vMerge/>
            <w:shd w:val="clear" w:color="auto" w:fill="auto"/>
            <w:vAlign w:val="center"/>
            <w:hideMark/>
          </w:tcPr>
          <w:p w14:paraId="7BFB81A3" w14:textId="13F08BD7" w:rsidR="009D47E8" w:rsidRPr="009D47E8" w:rsidRDefault="009D47E8" w:rsidP="009D47E8">
            <w:pPr>
              <w:rPr>
                <w:rFonts w:ascii="Times New Roman" w:eastAsia="Times New Roman" w:hAnsi="Times New Roman" w:cs="Times New Roman"/>
                <w:color w:val="000000"/>
                <w:sz w:val="24"/>
                <w:szCs w:val="24"/>
                <w:lang w:eastAsia="ru-RU"/>
              </w:rPr>
            </w:pPr>
          </w:p>
        </w:tc>
        <w:tc>
          <w:tcPr>
            <w:tcW w:w="1767" w:type="pct"/>
            <w:shd w:val="clear" w:color="auto" w:fill="auto"/>
            <w:vAlign w:val="center"/>
            <w:hideMark/>
          </w:tcPr>
          <w:p w14:paraId="7AA93609"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применять материалы в соответствии с особенностями выполняемых работ</w:t>
            </w:r>
          </w:p>
        </w:tc>
        <w:tc>
          <w:tcPr>
            <w:tcW w:w="2499" w:type="pct"/>
            <w:shd w:val="clear" w:color="auto" w:fill="auto"/>
            <w:vAlign w:val="center"/>
            <w:hideMark/>
          </w:tcPr>
          <w:p w14:paraId="488ADFCB"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характеристики конструкционных материалов: древесины, металлов, керамики, стекла, пластических масс;</w:t>
            </w:r>
          </w:p>
        </w:tc>
      </w:tr>
      <w:tr w:rsidR="009D47E8" w:rsidRPr="009D47E8" w14:paraId="29642CF6" w14:textId="77777777" w:rsidTr="009D47E8">
        <w:trPr>
          <w:trHeight w:val="23"/>
        </w:trPr>
        <w:tc>
          <w:tcPr>
            <w:tcW w:w="734" w:type="pct"/>
            <w:vMerge/>
            <w:shd w:val="clear" w:color="auto" w:fill="auto"/>
            <w:vAlign w:val="center"/>
            <w:hideMark/>
          </w:tcPr>
          <w:p w14:paraId="45045A4D" w14:textId="24F613CA" w:rsidR="009D47E8" w:rsidRPr="009D47E8" w:rsidRDefault="009D47E8" w:rsidP="009D47E8">
            <w:pPr>
              <w:rPr>
                <w:rFonts w:ascii="Times New Roman" w:eastAsia="Times New Roman" w:hAnsi="Times New Roman" w:cs="Times New Roman"/>
                <w:color w:val="000000"/>
                <w:sz w:val="24"/>
                <w:szCs w:val="24"/>
                <w:lang w:eastAsia="ru-RU"/>
              </w:rPr>
            </w:pPr>
          </w:p>
        </w:tc>
        <w:tc>
          <w:tcPr>
            <w:tcW w:w="1767" w:type="pct"/>
            <w:shd w:val="clear" w:color="auto" w:fill="auto"/>
            <w:vAlign w:val="center"/>
            <w:hideMark/>
          </w:tcPr>
          <w:p w14:paraId="530902C7"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 </w:t>
            </w:r>
          </w:p>
        </w:tc>
        <w:tc>
          <w:tcPr>
            <w:tcW w:w="2499" w:type="pct"/>
            <w:shd w:val="clear" w:color="auto" w:fill="auto"/>
            <w:vAlign w:val="center"/>
            <w:hideMark/>
          </w:tcPr>
          <w:p w14:paraId="1BBC7F16"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характеристики декоративно-отделочных материалов и области их применения;</w:t>
            </w:r>
          </w:p>
        </w:tc>
      </w:tr>
      <w:tr w:rsidR="009D47E8" w:rsidRPr="009D47E8" w14:paraId="1FE89955" w14:textId="77777777" w:rsidTr="009D47E8">
        <w:trPr>
          <w:trHeight w:val="23"/>
        </w:trPr>
        <w:tc>
          <w:tcPr>
            <w:tcW w:w="734" w:type="pct"/>
            <w:vMerge/>
            <w:shd w:val="clear" w:color="auto" w:fill="auto"/>
            <w:vAlign w:val="center"/>
            <w:hideMark/>
          </w:tcPr>
          <w:p w14:paraId="031D952A" w14:textId="36EA7E8D" w:rsidR="009D47E8" w:rsidRPr="009D47E8" w:rsidRDefault="009D47E8" w:rsidP="009D47E8">
            <w:pPr>
              <w:rPr>
                <w:rFonts w:ascii="Times New Roman" w:eastAsia="Times New Roman" w:hAnsi="Times New Roman" w:cs="Times New Roman"/>
                <w:color w:val="000000"/>
                <w:sz w:val="24"/>
                <w:szCs w:val="24"/>
                <w:lang w:eastAsia="ru-RU"/>
              </w:rPr>
            </w:pPr>
          </w:p>
        </w:tc>
        <w:tc>
          <w:tcPr>
            <w:tcW w:w="1767" w:type="pct"/>
            <w:shd w:val="clear" w:color="auto" w:fill="auto"/>
            <w:hideMark/>
          </w:tcPr>
          <w:p w14:paraId="20F01DCA" w14:textId="77777777" w:rsidR="009D47E8" w:rsidRPr="009D47E8" w:rsidRDefault="009D47E8" w:rsidP="009D47E8">
            <w:pPr>
              <w:rPr>
                <w:rFonts w:ascii="Times New Roman" w:eastAsia="Times New Roman" w:hAnsi="Times New Roman" w:cs="Times New Roman"/>
                <w:color w:val="000000"/>
                <w:sz w:val="24"/>
                <w:lang w:eastAsia="ru-RU"/>
              </w:rPr>
            </w:pPr>
            <w:r w:rsidRPr="009D47E8">
              <w:rPr>
                <w:rFonts w:ascii="Times New Roman" w:eastAsia="Times New Roman" w:hAnsi="Times New Roman" w:cs="Times New Roman"/>
                <w:color w:val="000000"/>
                <w:sz w:val="24"/>
                <w:lang w:eastAsia="ru-RU"/>
              </w:rPr>
              <w:t> </w:t>
            </w:r>
          </w:p>
        </w:tc>
        <w:tc>
          <w:tcPr>
            <w:tcW w:w="2499" w:type="pct"/>
            <w:shd w:val="clear" w:color="auto" w:fill="auto"/>
            <w:vAlign w:val="center"/>
            <w:hideMark/>
          </w:tcPr>
          <w:p w14:paraId="36B38456"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 xml:space="preserve">сорта и марки лаков и красок, </w:t>
            </w:r>
            <w:proofErr w:type="spellStart"/>
            <w:r w:rsidRPr="009D47E8">
              <w:rPr>
                <w:rFonts w:ascii="Times New Roman" w:eastAsia="Times New Roman" w:hAnsi="Times New Roman" w:cs="Times New Roman"/>
                <w:color w:val="000000"/>
                <w:sz w:val="24"/>
                <w:szCs w:val="24"/>
                <w:lang w:eastAsia="ru-RU"/>
              </w:rPr>
              <w:t>шпатлевочно</w:t>
            </w:r>
            <w:proofErr w:type="spellEnd"/>
            <w:r w:rsidRPr="009D47E8">
              <w:rPr>
                <w:rFonts w:ascii="Times New Roman" w:eastAsia="Times New Roman" w:hAnsi="Times New Roman" w:cs="Times New Roman"/>
                <w:color w:val="000000"/>
                <w:sz w:val="24"/>
                <w:szCs w:val="24"/>
                <w:lang w:eastAsia="ru-RU"/>
              </w:rPr>
              <w:t>-грунтовочные составы;</w:t>
            </w:r>
          </w:p>
        </w:tc>
      </w:tr>
      <w:tr w:rsidR="009D47E8" w:rsidRPr="009D47E8" w14:paraId="3C81A3DF" w14:textId="77777777" w:rsidTr="009D47E8">
        <w:trPr>
          <w:trHeight w:val="23"/>
        </w:trPr>
        <w:tc>
          <w:tcPr>
            <w:tcW w:w="734" w:type="pct"/>
            <w:vMerge/>
            <w:shd w:val="clear" w:color="auto" w:fill="auto"/>
            <w:vAlign w:val="center"/>
            <w:hideMark/>
          </w:tcPr>
          <w:p w14:paraId="394F0D4C" w14:textId="3E460E1F" w:rsidR="009D47E8" w:rsidRPr="009D47E8" w:rsidRDefault="009D47E8" w:rsidP="009D47E8">
            <w:pPr>
              <w:rPr>
                <w:rFonts w:ascii="Times New Roman" w:eastAsia="Times New Roman" w:hAnsi="Times New Roman" w:cs="Times New Roman"/>
                <w:color w:val="000000"/>
                <w:sz w:val="24"/>
                <w:szCs w:val="24"/>
                <w:lang w:eastAsia="ru-RU"/>
              </w:rPr>
            </w:pPr>
          </w:p>
        </w:tc>
        <w:tc>
          <w:tcPr>
            <w:tcW w:w="1767" w:type="pct"/>
            <w:shd w:val="clear" w:color="auto" w:fill="auto"/>
            <w:hideMark/>
          </w:tcPr>
          <w:p w14:paraId="28BDF806" w14:textId="77777777" w:rsidR="009D47E8" w:rsidRPr="009D47E8" w:rsidRDefault="009D47E8" w:rsidP="009D47E8">
            <w:pPr>
              <w:rPr>
                <w:rFonts w:ascii="Times New Roman" w:eastAsia="Times New Roman" w:hAnsi="Times New Roman" w:cs="Times New Roman"/>
                <w:color w:val="000000"/>
                <w:sz w:val="24"/>
                <w:lang w:eastAsia="ru-RU"/>
              </w:rPr>
            </w:pPr>
            <w:r w:rsidRPr="009D47E8">
              <w:rPr>
                <w:rFonts w:ascii="Times New Roman" w:eastAsia="Times New Roman" w:hAnsi="Times New Roman" w:cs="Times New Roman"/>
                <w:color w:val="000000"/>
                <w:sz w:val="24"/>
                <w:lang w:eastAsia="ru-RU"/>
              </w:rPr>
              <w:t> </w:t>
            </w:r>
          </w:p>
        </w:tc>
        <w:tc>
          <w:tcPr>
            <w:tcW w:w="2499" w:type="pct"/>
            <w:shd w:val="clear" w:color="auto" w:fill="auto"/>
            <w:vAlign w:val="center"/>
            <w:hideMark/>
          </w:tcPr>
          <w:p w14:paraId="1AE0C8BC"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влияние физико-химических свойств материалов на их сочетаемость;</w:t>
            </w:r>
          </w:p>
        </w:tc>
      </w:tr>
      <w:tr w:rsidR="009D47E8" w:rsidRPr="009D47E8" w14:paraId="45104CB8" w14:textId="77777777" w:rsidTr="009D47E8">
        <w:trPr>
          <w:trHeight w:val="23"/>
        </w:trPr>
        <w:tc>
          <w:tcPr>
            <w:tcW w:w="734" w:type="pct"/>
            <w:vMerge/>
            <w:shd w:val="clear" w:color="auto" w:fill="auto"/>
            <w:vAlign w:val="center"/>
            <w:hideMark/>
          </w:tcPr>
          <w:p w14:paraId="5478781A" w14:textId="142F3335" w:rsidR="009D47E8" w:rsidRPr="009D47E8" w:rsidRDefault="009D47E8" w:rsidP="009D47E8">
            <w:pPr>
              <w:rPr>
                <w:rFonts w:ascii="Times New Roman" w:eastAsia="Times New Roman" w:hAnsi="Times New Roman" w:cs="Times New Roman"/>
                <w:color w:val="000000"/>
                <w:sz w:val="24"/>
                <w:szCs w:val="24"/>
                <w:lang w:eastAsia="ru-RU"/>
              </w:rPr>
            </w:pPr>
          </w:p>
        </w:tc>
        <w:tc>
          <w:tcPr>
            <w:tcW w:w="1767" w:type="pct"/>
            <w:shd w:val="clear" w:color="auto" w:fill="auto"/>
            <w:hideMark/>
          </w:tcPr>
          <w:p w14:paraId="2CA47256" w14:textId="77777777" w:rsidR="009D47E8" w:rsidRPr="009D47E8" w:rsidRDefault="009D47E8" w:rsidP="009D47E8">
            <w:pPr>
              <w:rPr>
                <w:rFonts w:ascii="Times New Roman" w:eastAsia="Times New Roman" w:hAnsi="Times New Roman" w:cs="Times New Roman"/>
                <w:color w:val="000000"/>
                <w:sz w:val="24"/>
                <w:lang w:eastAsia="ru-RU"/>
              </w:rPr>
            </w:pPr>
            <w:r w:rsidRPr="009D47E8">
              <w:rPr>
                <w:rFonts w:ascii="Times New Roman" w:eastAsia="Times New Roman" w:hAnsi="Times New Roman" w:cs="Times New Roman"/>
                <w:color w:val="000000"/>
                <w:sz w:val="24"/>
                <w:lang w:eastAsia="ru-RU"/>
              </w:rPr>
              <w:t> </w:t>
            </w:r>
          </w:p>
        </w:tc>
        <w:tc>
          <w:tcPr>
            <w:tcW w:w="2499" w:type="pct"/>
            <w:shd w:val="clear" w:color="auto" w:fill="auto"/>
            <w:vAlign w:val="center"/>
            <w:hideMark/>
          </w:tcPr>
          <w:p w14:paraId="3BC30E81" w14:textId="77777777" w:rsidR="009D47E8" w:rsidRPr="009D47E8" w:rsidRDefault="009D47E8" w:rsidP="009D47E8">
            <w:pPr>
              <w:rPr>
                <w:rFonts w:ascii="Times New Roman" w:eastAsia="Times New Roman" w:hAnsi="Times New Roman" w:cs="Times New Roman"/>
                <w:color w:val="000000"/>
                <w:sz w:val="24"/>
                <w:szCs w:val="24"/>
                <w:lang w:eastAsia="ru-RU"/>
              </w:rPr>
            </w:pPr>
            <w:r w:rsidRPr="009D47E8">
              <w:rPr>
                <w:rFonts w:ascii="Times New Roman" w:eastAsia="Times New Roman" w:hAnsi="Times New Roman" w:cs="Times New Roman"/>
                <w:color w:val="000000"/>
                <w:sz w:val="24"/>
                <w:szCs w:val="24"/>
                <w:lang w:eastAsia="ru-RU"/>
              </w:rPr>
              <w:t>меры безопасности при хранении и работе с горючими веществами и материалами с легковоспламеняющимися жидкостями.</w:t>
            </w:r>
          </w:p>
        </w:tc>
      </w:tr>
    </w:tbl>
    <w:p w14:paraId="1005B5F6" w14:textId="77777777" w:rsidR="00A12A6A" w:rsidRPr="00EA7DB6" w:rsidRDefault="00A12A6A" w:rsidP="00A12A6A">
      <w:pPr>
        <w:suppressAutoHyphens/>
        <w:spacing w:line="276" w:lineRule="auto"/>
        <w:ind w:firstLine="709"/>
        <w:contextualSpacing/>
        <w:jc w:val="both"/>
        <w:rPr>
          <w:rFonts w:ascii="Times New Roman" w:hAnsi="Times New Roman" w:cs="Times New Roman"/>
          <w:sz w:val="24"/>
          <w:szCs w:val="24"/>
        </w:rPr>
      </w:pPr>
    </w:p>
    <w:p w14:paraId="462248A0" w14:textId="77777777" w:rsidR="00A12A6A" w:rsidRPr="00EA7DB6" w:rsidRDefault="00A12A6A" w:rsidP="00A12A6A">
      <w:pPr>
        <w:suppressAutoHyphens/>
        <w:spacing w:line="276" w:lineRule="auto"/>
        <w:contextualSpacing/>
        <w:jc w:val="center"/>
        <w:rPr>
          <w:rFonts w:ascii="Times New Roman" w:hAnsi="Times New Roman" w:cs="Times New Roman"/>
          <w:b/>
          <w:sz w:val="24"/>
          <w:szCs w:val="24"/>
        </w:rPr>
      </w:pPr>
      <w:r w:rsidRPr="00EA7DB6">
        <w:rPr>
          <w:rFonts w:ascii="Times New Roman" w:hAnsi="Times New Roman" w:cs="Times New Roman"/>
          <w:b/>
          <w:sz w:val="24"/>
          <w:szCs w:val="24"/>
        </w:rPr>
        <w:t>2. СТРУКТУРА И СОДЕРЖАНИЕ УЧЕБНОЙ ДИСЦИПЛИНЫ</w:t>
      </w:r>
    </w:p>
    <w:p w14:paraId="2C490D0D" w14:textId="77777777" w:rsidR="00A12A6A" w:rsidRPr="00EA7DB6" w:rsidRDefault="00A12A6A" w:rsidP="00A12A6A">
      <w:pPr>
        <w:suppressAutoHyphens/>
        <w:spacing w:line="276" w:lineRule="auto"/>
        <w:ind w:firstLine="709"/>
        <w:contextualSpacing/>
        <w:rPr>
          <w:rFonts w:ascii="Times New Roman" w:hAnsi="Times New Roman" w:cs="Times New Roman"/>
          <w:b/>
          <w:sz w:val="24"/>
          <w:szCs w:val="24"/>
        </w:rPr>
      </w:pPr>
      <w:r w:rsidRPr="00EA7DB6">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A12A6A" w:rsidRPr="00EA7DB6" w14:paraId="68FF8DA7" w14:textId="77777777" w:rsidTr="00B96095">
        <w:trPr>
          <w:trHeight w:val="490"/>
        </w:trPr>
        <w:tc>
          <w:tcPr>
            <w:tcW w:w="3685" w:type="pct"/>
            <w:vAlign w:val="center"/>
          </w:tcPr>
          <w:p w14:paraId="098666EB" w14:textId="77777777" w:rsidR="00A12A6A" w:rsidRPr="00EA7DB6" w:rsidRDefault="00A12A6A" w:rsidP="00B96095">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Вид учебной работы</w:t>
            </w:r>
          </w:p>
        </w:tc>
        <w:tc>
          <w:tcPr>
            <w:tcW w:w="1315" w:type="pct"/>
            <w:vAlign w:val="center"/>
          </w:tcPr>
          <w:p w14:paraId="04270BE2" w14:textId="77777777" w:rsidR="00A12A6A" w:rsidRPr="00EA7DB6" w:rsidRDefault="00A12A6A" w:rsidP="00B96095">
            <w:pPr>
              <w:suppressAutoHyphens/>
              <w:spacing w:line="276" w:lineRule="auto"/>
              <w:contextualSpacing/>
              <w:rPr>
                <w:rFonts w:ascii="Times New Roman" w:hAnsi="Times New Roman" w:cs="Times New Roman"/>
                <w:b/>
                <w:iCs/>
                <w:sz w:val="24"/>
                <w:szCs w:val="24"/>
              </w:rPr>
            </w:pPr>
            <w:r w:rsidRPr="00EA7DB6">
              <w:rPr>
                <w:rFonts w:ascii="Times New Roman" w:hAnsi="Times New Roman" w:cs="Times New Roman"/>
                <w:b/>
                <w:iCs/>
                <w:sz w:val="24"/>
                <w:szCs w:val="24"/>
              </w:rPr>
              <w:t>Объем в часах</w:t>
            </w:r>
          </w:p>
        </w:tc>
      </w:tr>
      <w:tr w:rsidR="00EA425A" w:rsidRPr="00EA7DB6" w14:paraId="257A7696" w14:textId="77777777" w:rsidTr="00B96095">
        <w:trPr>
          <w:trHeight w:val="490"/>
        </w:trPr>
        <w:tc>
          <w:tcPr>
            <w:tcW w:w="3685" w:type="pct"/>
            <w:vAlign w:val="center"/>
          </w:tcPr>
          <w:p w14:paraId="2EEA347C" w14:textId="77777777" w:rsidR="00EA425A" w:rsidRPr="00EA7DB6" w:rsidRDefault="00EA425A" w:rsidP="00EA425A">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9EC3357" w14:textId="56E5A0CC" w:rsidR="00EA425A" w:rsidRPr="00EA7DB6" w:rsidRDefault="00106E44"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40</w:t>
            </w:r>
          </w:p>
        </w:tc>
      </w:tr>
      <w:tr w:rsidR="00EA425A" w:rsidRPr="00EA7DB6" w14:paraId="5EFB20AC" w14:textId="77777777" w:rsidTr="00B96095">
        <w:trPr>
          <w:trHeight w:val="490"/>
        </w:trPr>
        <w:tc>
          <w:tcPr>
            <w:tcW w:w="3685" w:type="pct"/>
            <w:shd w:val="clear" w:color="auto" w:fill="auto"/>
            <w:vAlign w:val="center"/>
          </w:tcPr>
          <w:p w14:paraId="66241422" w14:textId="77777777" w:rsidR="00EA425A" w:rsidRPr="00EA7DB6" w:rsidRDefault="00EA425A" w:rsidP="00EA425A">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1254CAC" w14:textId="0E57AE8A" w:rsidR="00EA425A" w:rsidRPr="00EA7DB6" w:rsidRDefault="00871360"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2</w:t>
            </w:r>
            <w:r w:rsidR="00106E44" w:rsidRPr="00EA7DB6">
              <w:rPr>
                <w:rFonts w:ascii="Times New Roman" w:hAnsi="Times New Roman" w:cs="Times New Roman"/>
                <w:iCs/>
                <w:sz w:val="24"/>
                <w:szCs w:val="24"/>
              </w:rPr>
              <w:t>0</w:t>
            </w:r>
          </w:p>
        </w:tc>
      </w:tr>
      <w:tr w:rsidR="00EA425A" w:rsidRPr="00EA7DB6" w14:paraId="120E8F64" w14:textId="77777777" w:rsidTr="00B96095">
        <w:trPr>
          <w:trHeight w:val="336"/>
        </w:trPr>
        <w:tc>
          <w:tcPr>
            <w:tcW w:w="5000" w:type="pct"/>
            <w:gridSpan w:val="2"/>
            <w:vAlign w:val="center"/>
          </w:tcPr>
          <w:p w14:paraId="63215D8B" w14:textId="77777777" w:rsidR="00EA425A" w:rsidRPr="00EA7DB6" w:rsidRDefault="00EA425A"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sz w:val="24"/>
                <w:szCs w:val="24"/>
              </w:rPr>
              <w:t>в т. ч.:</w:t>
            </w:r>
          </w:p>
        </w:tc>
      </w:tr>
      <w:tr w:rsidR="00EA425A" w:rsidRPr="00EA7DB6" w14:paraId="0443515F" w14:textId="77777777" w:rsidTr="00B96095">
        <w:trPr>
          <w:trHeight w:val="490"/>
        </w:trPr>
        <w:tc>
          <w:tcPr>
            <w:tcW w:w="3685" w:type="pct"/>
            <w:vAlign w:val="center"/>
          </w:tcPr>
          <w:p w14:paraId="539FA666" w14:textId="77777777" w:rsidR="00EA425A" w:rsidRPr="00EA7DB6" w:rsidRDefault="00EA425A" w:rsidP="00EA425A">
            <w:pPr>
              <w:suppressAutoHyphens/>
              <w:spacing w:line="276" w:lineRule="auto"/>
              <w:contextualSpacing/>
              <w:rPr>
                <w:rFonts w:ascii="Times New Roman" w:hAnsi="Times New Roman" w:cs="Times New Roman"/>
                <w:sz w:val="24"/>
                <w:szCs w:val="24"/>
              </w:rPr>
            </w:pPr>
            <w:r w:rsidRPr="00EA7DB6">
              <w:rPr>
                <w:rFonts w:ascii="Times New Roman" w:hAnsi="Times New Roman" w:cs="Times New Roman"/>
                <w:sz w:val="24"/>
                <w:szCs w:val="24"/>
              </w:rPr>
              <w:t>теоретическое обучение</w:t>
            </w:r>
          </w:p>
        </w:tc>
        <w:tc>
          <w:tcPr>
            <w:tcW w:w="1315" w:type="pct"/>
            <w:vAlign w:val="center"/>
          </w:tcPr>
          <w:p w14:paraId="2EBF844D" w14:textId="4EC50FFD" w:rsidR="00EA425A" w:rsidRPr="00EA7DB6" w:rsidRDefault="00106E44"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20</w:t>
            </w:r>
          </w:p>
        </w:tc>
      </w:tr>
      <w:tr w:rsidR="00EA425A" w:rsidRPr="00EA7DB6" w14:paraId="3063E20F" w14:textId="77777777" w:rsidTr="00B96095">
        <w:trPr>
          <w:trHeight w:val="490"/>
        </w:trPr>
        <w:tc>
          <w:tcPr>
            <w:tcW w:w="3685" w:type="pct"/>
            <w:vAlign w:val="center"/>
          </w:tcPr>
          <w:p w14:paraId="5B9B55ED" w14:textId="28B4C9D4" w:rsidR="00EA425A" w:rsidRPr="00EA7DB6" w:rsidRDefault="00EA425A" w:rsidP="00EA425A">
            <w:pPr>
              <w:suppressAutoHyphens/>
              <w:spacing w:line="276" w:lineRule="auto"/>
              <w:contextualSpacing/>
              <w:rPr>
                <w:rFonts w:ascii="Times New Roman" w:hAnsi="Times New Roman" w:cs="Times New Roman"/>
                <w:sz w:val="24"/>
                <w:szCs w:val="24"/>
              </w:rPr>
            </w:pPr>
            <w:r w:rsidRPr="00EA7DB6">
              <w:rPr>
                <w:rFonts w:ascii="Times New Roman" w:hAnsi="Times New Roman" w:cs="Times New Roman"/>
                <w:sz w:val="24"/>
                <w:szCs w:val="24"/>
              </w:rPr>
              <w:t>практические занятия</w:t>
            </w:r>
            <w:r w:rsidRPr="00EA7DB6">
              <w:rPr>
                <w:rFonts w:ascii="Times New Roman" w:hAnsi="Times New Roman" w:cs="Times New Roman"/>
                <w:i/>
                <w:sz w:val="24"/>
                <w:szCs w:val="24"/>
              </w:rPr>
              <w:t xml:space="preserve"> </w:t>
            </w:r>
          </w:p>
        </w:tc>
        <w:tc>
          <w:tcPr>
            <w:tcW w:w="1315" w:type="pct"/>
            <w:vAlign w:val="center"/>
          </w:tcPr>
          <w:p w14:paraId="713C465A" w14:textId="0A9A7DF6" w:rsidR="00EA425A" w:rsidRPr="00EA7DB6" w:rsidRDefault="00871360"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2</w:t>
            </w:r>
            <w:r w:rsidR="00106E44" w:rsidRPr="00EA7DB6">
              <w:rPr>
                <w:rFonts w:ascii="Times New Roman" w:hAnsi="Times New Roman" w:cs="Times New Roman"/>
                <w:iCs/>
                <w:sz w:val="24"/>
                <w:szCs w:val="24"/>
              </w:rPr>
              <w:t>0</w:t>
            </w:r>
          </w:p>
        </w:tc>
      </w:tr>
      <w:tr w:rsidR="00EA425A" w:rsidRPr="00EA7DB6" w14:paraId="244FF410" w14:textId="77777777" w:rsidTr="00B96095">
        <w:trPr>
          <w:trHeight w:val="267"/>
        </w:trPr>
        <w:tc>
          <w:tcPr>
            <w:tcW w:w="3685" w:type="pct"/>
            <w:vAlign w:val="center"/>
          </w:tcPr>
          <w:p w14:paraId="02E41A91" w14:textId="0CA81A77" w:rsidR="00EA425A" w:rsidRPr="00EA7DB6" w:rsidRDefault="00174013" w:rsidP="00EA425A">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03DBDA3C" w14:textId="77777777" w:rsidR="00EA425A" w:rsidRPr="00EA7DB6" w:rsidRDefault="00EA425A" w:rsidP="00EA425A">
            <w:pPr>
              <w:suppressAutoHyphens/>
              <w:spacing w:line="276" w:lineRule="auto"/>
              <w:contextualSpacing/>
              <w:rPr>
                <w:rFonts w:ascii="Times New Roman" w:hAnsi="Times New Roman" w:cs="Times New Roman"/>
                <w:iCs/>
                <w:sz w:val="24"/>
                <w:szCs w:val="24"/>
              </w:rPr>
            </w:pPr>
          </w:p>
        </w:tc>
      </w:tr>
      <w:tr w:rsidR="00EA425A" w:rsidRPr="00EA7DB6" w14:paraId="236C1492" w14:textId="77777777" w:rsidTr="00B96095">
        <w:trPr>
          <w:trHeight w:val="331"/>
        </w:trPr>
        <w:tc>
          <w:tcPr>
            <w:tcW w:w="3685" w:type="pct"/>
            <w:vAlign w:val="center"/>
          </w:tcPr>
          <w:p w14:paraId="2A52C021" w14:textId="77777777" w:rsidR="00EA425A" w:rsidRPr="00EA7DB6" w:rsidRDefault="00EA425A" w:rsidP="00EA425A">
            <w:pPr>
              <w:suppressAutoHyphens/>
              <w:spacing w:line="276" w:lineRule="auto"/>
              <w:contextualSpacing/>
              <w:rPr>
                <w:rFonts w:ascii="Times New Roman" w:hAnsi="Times New Roman" w:cs="Times New Roman"/>
                <w:i/>
                <w:sz w:val="24"/>
                <w:szCs w:val="24"/>
              </w:rPr>
            </w:pPr>
            <w:r w:rsidRPr="00EA7DB6">
              <w:rPr>
                <w:rFonts w:ascii="Times New Roman" w:hAnsi="Times New Roman" w:cs="Times New Roman"/>
                <w:b/>
                <w:iCs/>
                <w:sz w:val="24"/>
                <w:szCs w:val="24"/>
              </w:rPr>
              <w:t>Промежуточная аттестация</w:t>
            </w:r>
          </w:p>
        </w:tc>
        <w:tc>
          <w:tcPr>
            <w:tcW w:w="1315" w:type="pct"/>
            <w:vAlign w:val="center"/>
          </w:tcPr>
          <w:p w14:paraId="43A170AA" w14:textId="55816D84" w:rsidR="00EA425A" w:rsidRPr="00EA7DB6" w:rsidRDefault="00EA425A" w:rsidP="00EA425A">
            <w:pPr>
              <w:suppressAutoHyphens/>
              <w:spacing w:line="276" w:lineRule="auto"/>
              <w:contextualSpacing/>
              <w:rPr>
                <w:rFonts w:ascii="Times New Roman" w:hAnsi="Times New Roman" w:cs="Times New Roman"/>
                <w:iCs/>
                <w:sz w:val="24"/>
                <w:szCs w:val="24"/>
              </w:rPr>
            </w:pPr>
          </w:p>
        </w:tc>
      </w:tr>
    </w:tbl>
    <w:p w14:paraId="045DE8EE" w14:textId="66D265DA" w:rsidR="00A12A6A" w:rsidRPr="00EA7DB6" w:rsidRDefault="00A12A6A" w:rsidP="00A12A6A">
      <w:pPr>
        <w:suppressAutoHyphens/>
        <w:spacing w:line="276" w:lineRule="auto"/>
        <w:contextualSpacing/>
        <w:rPr>
          <w:rFonts w:ascii="Times New Roman" w:hAnsi="Times New Roman" w:cs="Times New Roman"/>
          <w:b/>
          <w:i/>
          <w:sz w:val="24"/>
          <w:szCs w:val="24"/>
        </w:rPr>
      </w:pPr>
    </w:p>
    <w:p w14:paraId="21BD954E" w14:textId="77777777" w:rsidR="00A12A6A" w:rsidRPr="00EA7DB6" w:rsidRDefault="00A12A6A" w:rsidP="00A12A6A">
      <w:pPr>
        <w:spacing w:after="200" w:line="276" w:lineRule="auto"/>
        <w:rPr>
          <w:rFonts w:ascii="Times New Roman" w:eastAsia="Times New Roman" w:hAnsi="Times New Roman" w:cs="Times New Roman"/>
          <w:sz w:val="24"/>
          <w:szCs w:val="24"/>
          <w:lang w:eastAsia="ru-RU"/>
        </w:rPr>
        <w:sectPr w:rsidR="00A12A6A" w:rsidRPr="00EA7DB6" w:rsidSect="00B07A59">
          <w:pgSz w:w="11906" w:h="16838"/>
          <w:pgMar w:top="1134" w:right="567" w:bottom="1134" w:left="1701" w:header="709" w:footer="709" w:gutter="0"/>
          <w:pgNumType w:start="41"/>
          <w:cols w:space="708"/>
          <w:docGrid w:linePitch="360"/>
        </w:sectPr>
      </w:pPr>
    </w:p>
    <w:p w14:paraId="170B1FC0" w14:textId="77777777" w:rsidR="00AE1802" w:rsidRPr="00F742CB" w:rsidRDefault="00AE1802" w:rsidP="00AE180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E1802" w:rsidRPr="00985111" w14:paraId="6A29C575" w14:textId="77777777" w:rsidTr="007B21B8">
        <w:trPr>
          <w:trHeight w:val="20"/>
        </w:trPr>
        <w:tc>
          <w:tcPr>
            <w:tcW w:w="2789" w:type="dxa"/>
            <w:vAlign w:val="center"/>
          </w:tcPr>
          <w:p w14:paraId="20CDB3FC"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0E7E9CF9" w14:textId="77777777" w:rsidR="00AE1802" w:rsidRPr="00985111" w:rsidRDefault="00AE1802" w:rsidP="007B21B8">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2A58A871"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4"/>
            </w:r>
          </w:p>
        </w:tc>
        <w:tc>
          <w:tcPr>
            <w:tcW w:w="2232" w:type="dxa"/>
            <w:vAlign w:val="center"/>
          </w:tcPr>
          <w:p w14:paraId="2642C26E"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AE1802" w:rsidRPr="00985111" w14:paraId="1DE1D0B4" w14:textId="77777777" w:rsidTr="007B21B8">
        <w:trPr>
          <w:trHeight w:val="20"/>
        </w:trPr>
        <w:tc>
          <w:tcPr>
            <w:tcW w:w="2789" w:type="dxa"/>
          </w:tcPr>
          <w:p w14:paraId="5F890EFD"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810F8EC"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E2A36A0"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47E5724"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AE1802" w:rsidRPr="00985111" w14:paraId="76A78DAD" w14:textId="77777777" w:rsidTr="007B21B8">
        <w:trPr>
          <w:trHeight w:val="20"/>
        </w:trPr>
        <w:tc>
          <w:tcPr>
            <w:tcW w:w="2789" w:type="dxa"/>
          </w:tcPr>
          <w:p w14:paraId="7B104DF2"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p>
        </w:tc>
        <w:tc>
          <w:tcPr>
            <w:tcW w:w="5519" w:type="dxa"/>
          </w:tcPr>
          <w:p w14:paraId="3B8B44D6"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68DC8C66"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700309E8"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3F9FF5DA"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
        </w:tc>
      </w:tr>
      <w:tr w:rsidR="00AE1802" w:rsidRPr="00985111" w14:paraId="78BE4FCA" w14:textId="77777777" w:rsidTr="007B21B8">
        <w:trPr>
          <w:trHeight w:val="20"/>
        </w:trPr>
        <w:tc>
          <w:tcPr>
            <w:tcW w:w="8308" w:type="dxa"/>
            <w:gridSpan w:val="2"/>
          </w:tcPr>
          <w:p w14:paraId="14F30BC1"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B169FCA"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3DFCD675"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7BC2AAF"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p>
        </w:tc>
      </w:tr>
      <w:tr w:rsidR="00AE1802" w:rsidRPr="00985111" w14:paraId="31AD965C" w14:textId="77777777" w:rsidTr="007B21B8">
        <w:trPr>
          <w:trHeight w:val="20"/>
        </w:trPr>
        <w:tc>
          <w:tcPr>
            <w:tcW w:w="8308" w:type="dxa"/>
            <w:gridSpan w:val="2"/>
          </w:tcPr>
          <w:p w14:paraId="3807FEE1"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25C9D961"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BA51755"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77D0175"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p>
        </w:tc>
      </w:tr>
      <w:tr w:rsidR="00AE1802" w:rsidRPr="00985111" w14:paraId="3182ADA6" w14:textId="77777777" w:rsidTr="007B21B8">
        <w:trPr>
          <w:trHeight w:val="20"/>
        </w:trPr>
        <w:tc>
          <w:tcPr>
            <w:tcW w:w="2789" w:type="dxa"/>
            <w:vMerge w:val="restart"/>
          </w:tcPr>
          <w:p w14:paraId="6B6E0B61"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7B77EC6"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5587598E" w14:textId="77777777" w:rsidR="00AE1802" w:rsidRPr="00985111" w:rsidRDefault="00AE1802"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44837E84" w14:textId="77777777" w:rsidR="00AE1802" w:rsidRPr="00985111" w:rsidRDefault="00AE1802"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0399774E" w14:textId="77777777" w:rsidR="00AE1802" w:rsidRPr="00985111" w:rsidRDefault="00AE1802" w:rsidP="007B21B8">
            <w:pPr>
              <w:suppressAutoHyphens/>
              <w:spacing w:line="276" w:lineRule="auto"/>
              <w:jc w:val="both"/>
              <w:rPr>
                <w:rFonts w:ascii="Times New Roman" w:eastAsia="Times New Roman" w:hAnsi="Times New Roman" w:cs="Times New Roman"/>
                <w:i/>
                <w:iCs/>
                <w:sz w:val="24"/>
                <w:szCs w:val="24"/>
                <w:lang w:eastAsia="ru-RU"/>
              </w:rPr>
            </w:pPr>
          </w:p>
        </w:tc>
      </w:tr>
      <w:tr w:rsidR="00AE1802" w:rsidRPr="00985111" w14:paraId="08BC0A8F" w14:textId="77777777" w:rsidTr="007B21B8">
        <w:trPr>
          <w:trHeight w:val="20"/>
        </w:trPr>
        <w:tc>
          <w:tcPr>
            <w:tcW w:w="2789" w:type="dxa"/>
            <w:vMerge/>
          </w:tcPr>
          <w:p w14:paraId="7D4C89A0"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7C48B489"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0C42DDE4"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C471984"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EAAC4CE" w14:textId="77777777" w:rsidR="00AE1802" w:rsidRPr="00985111" w:rsidRDefault="00AE1802"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84CE363"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E1802" w:rsidRPr="00985111" w14:paraId="75313821" w14:textId="77777777" w:rsidTr="007B21B8">
        <w:trPr>
          <w:trHeight w:val="20"/>
        </w:trPr>
        <w:tc>
          <w:tcPr>
            <w:tcW w:w="2789" w:type="dxa"/>
            <w:vMerge/>
          </w:tcPr>
          <w:p w14:paraId="30EDCF44"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2E3529D6"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892D12E"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36FB4C4"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F76A1FD"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p>
        </w:tc>
      </w:tr>
      <w:tr w:rsidR="00AE1802" w:rsidRPr="00985111" w14:paraId="059EF08D" w14:textId="77777777" w:rsidTr="007B21B8">
        <w:trPr>
          <w:trHeight w:val="20"/>
        </w:trPr>
        <w:tc>
          <w:tcPr>
            <w:tcW w:w="2789" w:type="dxa"/>
            <w:vMerge/>
          </w:tcPr>
          <w:p w14:paraId="7C43464A"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3BEC9246" w14:textId="77777777" w:rsidR="00AE1802" w:rsidRPr="00985111" w:rsidRDefault="00AE1802" w:rsidP="007B21B8">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7DB457F9"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0A9FF5C7"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35A492C2" w14:textId="77777777" w:rsidR="00AE1802" w:rsidRPr="00985111" w:rsidRDefault="00AE1802" w:rsidP="007B21B8">
            <w:pPr>
              <w:suppressAutoHyphens/>
              <w:spacing w:line="276" w:lineRule="auto"/>
              <w:jc w:val="both"/>
              <w:rPr>
                <w:rFonts w:ascii="Times New Roman" w:eastAsia="Times New Roman" w:hAnsi="Times New Roman" w:cs="Times New Roman"/>
                <w:i/>
                <w:iCs/>
                <w:sz w:val="24"/>
                <w:szCs w:val="24"/>
                <w:lang w:eastAsia="ru-RU"/>
              </w:rPr>
            </w:pPr>
          </w:p>
        </w:tc>
      </w:tr>
      <w:tr w:rsidR="00AE1802" w:rsidRPr="00985111" w14:paraId="485331C1" w14:textId="77777777" w:rsidTr="007B21B8">
        <w:trPr>
          <w:trHeight w:val="20"/>
        </w:trPr>
        <w:tc>
          <w:tcPr>
            <w:tcW w:w="2789" w:type="dxa"/>
            <w:vMerge/>
          </w:tcPr>
          <w:p w14:paraId="3D7EFD0E"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4BBEE5E4" w14:textId="77777777" w:rsidR="00AE1802" w:rsidRPr="00985111" w:rsidRDefault="00AE1802" w:rsidP="007B21B8">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75863391"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875366A"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03B55A5A" w14:textId="77777777" w:rsidR="00AE1802" w:rsidRPr="00985111" w:rsidRDefault="00AE1802"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F57DA01"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E1802" w:rsidRPr="00985111" w14:paraId="53D4620C" w14:textId="77777777" w:rsidTr="007B21B8">
        <w:trPr>
          <w:trHeight w:val="20"/>
        </w:trPr>
        <w:tc>
          <w:tcPr>
            <w:tcW w:w="2789" w:type="dxa"/>
            <w:vMerge/>
          </w:tcPr>
          <w:p w14:paraId="3AA88757"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vAlign w:val="bottom"/>
          </w:tcPr>
          <w:p w14:paraId="6E5CE05B" w14:textId="77777777" w:rsidR="00AE1802" w:rsidRPr="00985111" w:rsidRDefault="00AE1802" w:rsidP="007B21B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7C17F565"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E2E2B16"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0C37CD87"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p>
        </w:tc>
      </w:tr>
      <w:tr w:rsidR="00AE1802" w:rsidRPr="00985111" w14:paraId="6E5666ED" w14:textId="77777777" w:rsidTr="007B21B8">
        <w:trPr>
          <w:trHeight w:val="20"/>
        </w:trPr>
        <w:tc>
          <w:tcPr>
            <w:tcW w:w="8308" w:type="dxa"/>
            <w:gridSpan w:val="2"/>
          </w:tcPr>
          <w:p w14:paraId="15C2546F"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5B2DD348"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80F4A66"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DA5EB58"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14262F6"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ADB68F6"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12C92692" w14:textId="77777777" w:rsidTr="007B21B8">
        <w:trPr>
          <w:trHeight w:val="20"/>
        </w:trPr>
        <w:tc>
          <w:tcPr>
            <w:tcW w:w="8308" w:type="dxa"/>
            <w:gridSpan w:val="2"/>
          </w:tcPr>
          <w:p w14:paraId="03B78FD5"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34158A10"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95E5DAE"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43CBC31"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90C97CA"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328011D"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0BFA27B"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51D903C8" w14:textId="77777777" w:rsidTr="007B21B8">
        <w:trPr>
          <w:trHeight w:val="20"/>
        </w:trPr>
        <w:tc>
          <w:tcPr>
            <w:tcW w:w="8308" w:type="dxa"/>
            <w:gridSpan w:val="2"/>
          </w:tcPr>
          <w:p w14:paraId="49D9795E"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3711EC2E"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59E832B"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6D1AD605" w14:textId="77777777" w:rsidR="00AE1802" w:rsidRPr="00985111" w:rsidRDefault="00AE1802" w:rsidP="007B21B8">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9917002"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B82CFAD"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65D640"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5764B5BD" w14:textId="77777777" w:rsidTr="007B21B8">
        <w:trPr>
          <w:trHeight w:val="20"/>
        </w:trPr>
        <w:tc>
          <w:tcPr>
            <w:tcW w:w="8308" w:type="dxa"/>
            <w:gridSpan w:val="2"/>
          </w:tcPr>
          <w:p w14:paraId="0D72E1C8"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0B4C6C22"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DDD09DB" w14:textId="77777777" w:rsidR="00AE1802" w:rsidRPr="00985111" w:rsidRDefault="00AE1802" w:rsidP="007B21B8">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73CFBE31"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3C06161"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664783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2F09DFB3" w14:textId="77777777" w:rsidTr="007B21B8">
        <w:trPr>
          <w:trHeight w:val="20"/>
        </w:trPr>
        <w:tc>
          <w:tcPr>
            <w:tcW w:w="8308" w:type="dxa"/>
            <w:gridSpan w:val="2"/>
          </w:tcPr>
          <w:p w14:paraId="4D9CF2BE" w14:textId="77777777" w:rsidR="00AE1802" w:rsidRPr="00985111" w:rsidRDefault="00AE1802" w:rsidP="007B21B8">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1919501F"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7B237AB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B27CD4C"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0FB982D"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19F006BF" w14:textId="77777777" w:rsidTr="007B21B8">
        <w:trPr>
          <w:trHeight w:val="20"/>
        </w:trPr>
        <w:tc>
          <w:tcPr>
            <w:tcW w:w="8308" w:type="dxa"/>
            <w:gridSpan w:val="2"/>
          </w:tcPr>
          <w:p w14:paraId="28D79857"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1FC11ED"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6E48A682"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428BB57"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9A7EB05"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63DE68CE" w14:textId="77777777" w:rsidTr="007B21B8">
        <w:trPr>
          <w:trHeight w:val="20"/>
        </w:trPr>
        <w:tc>
          <w:tcPr>
            <w:tcW w:w="8308" w:type="dxa"/>
            <w:gridSpan w:val="2"/>
          </w:tcPr>
          <w:p w14:paraId="283F7E64"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26E0943A"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0A33D01"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61681139"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069AAF2"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0CFEDB1"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1D38F820" w14:textId="77777777" w:rsidTr="007B21B8">
        <w:trPr>
          <w:trHeight w:val="20"/>
        </w:trPr>
        <w:tc>
          <w:tcPr>
            <w:tcW w:w="8308" w:type="dxa"/>
            <w:gridSpan w:val="2"/>
          </w:tcPr>
          <w:p w14:paraId="666787F1"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2CD711FA"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1D96D19"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1D3B4AA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6AB91BC"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F027B1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267231DF" w14:textId="77777777" w:rsidTr="007B21B8">
        <w:trPr>
          <w:trHeight w:val="20"/>
        </w:trPr>
        <w:tc>
          <w:tcPr>
            <w:tcW w:w="8308" w:type="dxa"/>
            <w:gridSpan w:val="2"/>
          </w:tcPr>
          <w:p w14:paraId="2D93A44A" w14:textId="77777777" w:rsidR="00AE1802" w:rsidRPr="00985111" w:rsidRDefault="00AE1802" w:rsidP="007B21B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14127B5C"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4132F0C"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F00A2CC"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bl>
    <w:p w14:paraId="05EFEF9D" w14:textId="77777777" w:rsidR="00AE1802" w:rsidRDefault="00AE1802" w:rsidP="00AE1802">
      <w:pPr>
        <w:spacing w:line="276" w:lineRule="auto"/>
        <w:ind w:left="1353"/>
        <w:contextualSpacing/>
        <w:rPr>
          <w:rFonts w:ascii="Times New Roman" w:hAnsi="Times New Roman" w:cs="Times New Roman"/>
          <w:b/>
          <w:bCs/>
          <w:sz w:val="24"/>
          <w:szCs w:val="24"/>
        </w:rPr>
        <w:sectPr w:rsidR="00AE1802" w:rsidSect="00D40A09">
          <w:pgSz w:w="16840" w:h="11907" w:orient="landscape"/>
          <w:pgMar w:top="1701" w:right="1134" w:bottom="567" w:left="1134" w:header="567" w:footer="709" w:gutter="0"/>
          <w:cols w:space="720"/>
          <w:titlePg/>
          <w:docGrid w:linePitch="299"/>
        </w:sectPr>
      </w:pPr>
    </w:p>
    <w:p w14:paraId="01159693" w14:textId="77777777" w:rsidR="00A12A6A" w:rsidRPr="00EA7DB6" w:rsidRDefault="00A12A6A" w:rsidP="00A12A6A">
      <w:pPr>
        <w:spacing w:line="276" w:lineRule="auto"/>
        <w:ind w:left="1353"/>
        <w:contextualSpacing/>
        <w:rPr>
          <w:rFonts w:ascii="Times New Roman" w:hAnsi="Times New Roman" w:cs="Times New Roman"/>
          <w:b/>
          <w:bCs/>
          <w:sz w:val="24"/>
          <w:szCs w:val="24"/>
        </w:rPr>
      </w:pPr>
      <w:r w:rsidRPr="00EA7DB6">
        <w:rPr>
          <w:rFonts w:ascii="Times New Roman" w:hAnsi="Times New Roman" w:cs="Times New Roman"/>
          <w:b/>
          <w:bCs/>
          <w:sz w:val="24"/>
          <w:szCs w:val="24"/>
        </w:rPr>
        <w:lastRenderedPageBreak/>
        <w:t>3. УСЛОВИЯ РЕАЛИЗАЦИИ УЧЕБНОЙ ДИСЦИПЛИНЫ</w:t>
      </w:r>
    </w:p>
    <w:p w14:paraId="343E3296" w14:textId="77777777" w:rsidR="00A12A6A" w:rsidRPr="00EA7DB6" w:rsidRDefault="00A12A6A" w:rsidP="00A12A6A">
      <w:pPr>
        <w:spacing w:line="276" w:lineRule="auto"/>
        <w:ind w:left="1353"/>
        <w:contextualSpacing/>
        <w:rPr>
          <w:rFonts w:ascii="Times New Roman" w:hAnsi="Times New Roman" w:cs="Times New Roman"/>
          <w:b/>
          <w:bCs/>
          <w:sz w:val="24"/>
          <w:szCs w:val="24"/>
        </w:rPr>
      </w:pPr>
    </w:p>
    <w:p w14:paraId="51276C46" w14:textId="77777777" w:rsidR="00A12A6A" w:rsidRPr="00EA7DB6" w:rsidRDefault="00A12A6A" w:rsidP="00A12A6A">
      <w:pPr>
        <w:suppressAutoHyphens/>
        <w:spacing w:line="276" w:lineRule="auto"/>
        <w:ind w:firstLine="709"/>
        <w:contextualSpacing/>
        <w:jc w:val="both"/>
        <w:rPr>
          <w:rFonts w:ascii="Times New Roman" w:hAnsi="Times New Roman" w:cs="Times New Roman"/>
          <w:bCs/>
          <w:sz w:val="24"/>
          <w:szCs w:val="24"/>
        </w:rPr>
      </w:pPr>
      <w:r w:rsidRPr="00EA7DB6">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0719F38" w14:textId="68EA3203" w:rsidR="00A12A6A" w:rsidRPr="00EA7DB6" w:rsidRDefault="00106E44" w:rsidP="00A12A6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EA7DB6">
        <w:rPr>
          <w:rFonts w:ascii="Times New Roman" w:hAnsi="Times New Roman" w:cs="Times New Roman"/>
          <w:bCs/>
          <w:sz w:val="24"/>
          <w:szCs w:val="24"/>
        </w:rPr>
        <w:t>Лаборатория</w:t>
      </w:r>
      <w:r w:rsidR="00A12A6A" w:rsidRPr="00EA7DB6">
        <w:rPr>
          <w:rFonts w:ascii="Times New Roman" w:hAnsi="Times New Roman" w:cs="Times New Roman"/>
          <w:bCs/>
          <w:sz w:val="24"/>
          <w:szCs w:val="24"/>
        </w:rPr>
        <w:t xml:space="preserve"> «</w:t>
      </w:r>
      <w:r w:rsidRPr="00EA7DB6">
        <w:rPr>
          <w:rFonts w:ascii="Times New Roman" w:hAnsi="Times New Roman" w:cs="Times New Roman"/>
          <w:sz w:val="24"/>
          <w:szCs w:val="24"/>
        </w:rPr>
        <w:t>Материаловедение</w:t>
      </w:r>
      <w:r w:rsidR="00A12A6A" w:rsidRPr="00EA7DB6">
        <w:rPr>
          <w:rFonts w:ascii="Times New Roman" w:hAnsi="Times New Roman" w:cs="Times New Roman"/>
          <w:bCs/>
          <w:sz w:val="24"/>
          <w:szCs w:val="24"/>
        </w:rPr>
        <w:t>»</w:t>
      </w:r>
      <w:r w:rsidR="00A12A6A" w:rsidRPr="00EA7DB6">
        <w:rPr>
          <w:rFonts w:ascii="Times New Roman" w:hAnsi="Times New Roman" w:cs="Times New Roman"/>
          <w:sz w:val="24"/>
          <w:szCs w:val="24"/>
        </w:rPr>
        <w:t xml:space="preserve">, </w:t>
      </w:r>
      <w:r w:rsidR="00A12A6A" w:rsidRPr="00EA7DB6">
        <w:rPr>
          <w:rFonts w:ascii="Times New Roman" w:hAnsi="Times New Roman" w:cs="Times New Roman"/>
          <w:bCs/>
          <w:sz w:val="24"/>
          <w:szCs w:val="24"/>
        </w:rPr>
        <w:t>оснащенный в соответствии с п. 6.1.2.</w:t>
      </w:r>
      <w:r w:rsidRPr="00EA7DB6">
        <w:rPr>
          <w:rFonts w:ascii="Times New Roman" w:hAnsi="Times New Roman" w:cs="Times New Roman"/>
          <w:bCs/>
          <w:sz w:val="24"/>
          <w:szCs w:val="24"/>
        </w:rPr>
        <w:t xml:space="preserve">3 </w:t>
      </w:r>
      <w:r w:rsidR="00A12A6A" w:rsidRPr="00EA7DB6">
        <w:rPr>
          <w:rFonts w:ascii="Times New Roman" w:hAnsi="Times New Roman" w:cs="Times New Roman"/>
          <w:bCs/>
          <w:sz w:val="24"/>
          <w:szCs w:val="24"/>
        </w:rPr>
        <w:t xml:space="preserve">образовательной программы по </w:t>
      </w:r>
      <w:r w:rsidR="00A82E84" w:rsidRPr="00A82E84">
        <w:rPr>
          <w:rFonts w:ascii="Times New Roman" w:hAnsi="Times New Roman" w:cs="Times New Roman"/>
          <w:bCs/>
          <w:sz w:val="24"/>
          <w:szCs w:val="24"/>
        </w:rPr>
        <w:t>профессии</w:t>
      </w:r>
      <w:r w:rsidR="00A12A6A" w:rsidRPr="00EA7DB6">
        <w:rPr>
          <w:rFonts w:ascii="Times New Roman" w:hAnsi="Times New Roman" w:cs="Times New Roman"/>
          <w:bCs/>
          <w:i/>
          <w:sz w:val="24"/>
          <w:szCs w:val="24"/>
        </w:rPr>
        <w:t>.</w:t>
      </w:r>
    </w:p>
    <w:p w14:paraId="51F60B26" w14:textId="35FB8A44" w:rsidR="00A12A6A" w:rsidRDefault="00A12A6A" w:rsidP="00A12A6A">
      <w:pPr>
        <w:suppressAutoHyphens/>
        <w:spacing w:line="276" w:lineRule="auto"/>
        <w:ind w:firstLine="709"/>
        <w:contextualSpacing/>
        <w:jc w:val="both"/>
        <w:rPr>
          <w:rFonts w:ascii="Times New Roman" w:hAnsi="Times New Roman" w:cs="Times New Roman"/>
          <w:bCs/>
          <w:sz w:val="24"/>
          <w:szCs w:val="24"/>
        </w:rPr>
      </w:pPr>
    </w:p>
    <w:p w14:paraId="6AD3A860" w14:textId="77777777" w:rsidR="00597B4C" w:rsidRPr="00985111" w:rsidRDefault="00597B4C" w:rsidP="00597B4C">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4EF4A42" w14:textId="22D0F001" w:rsidR="00597B4C" w:rsidRPr="00985111" w:rsidRDefault="00597B4C" w:rsidP="00597B4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230745" w:rsidRPr="00230745">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F428F3" w14:textId="77777777" w:rsidR="00597B4C" w:rsidRPr="00EA7DB6" w:rsidRDefault="00597B4C" w:rsidP="00A12A6A">
      <w:pPr>
        <w:suppressAutoHyphens/>
        <w:spacing w:line="276" w:lineRule="auto"/>
        <w:ind w:firstLine="709"/>
        <w:contextualSpacing/>
        <w:jc w:val="both"/>
        <w:rPr>
          <w:rFonts w:ascii="Times New Roman" w:hAnsi="Times New Roman" w:cs="Times New Roman"/>
          <w:bCs/>
          <w:sz w:val="24"/>
          <w:szCs w:val="24"/>
        </w:rPr>
      </w:pPr>
    </w:p>
    <w:p w14:paraId="6716888B" w14:textId="3B45A447" w:rsidR="00A12A6A" w:rsidRPr="00EA7DB6" w:rsidRDefault="00A12A6A" w:rsidP="00E05AE0">
      <w:pPr>
        <w:suppressAutoHyphens/>
        <w:spacing w:line="276" w:lineRule="auto"/>
        <w:ind w:firstLine="709"/>
        <w:contextualSpacing/>
        <w:jc w:val="both"/>
        <w:rPr>
          <w:rFonts w:ascii="Times New Roman" w:hAnsi="Times New Roman" w:cs="Times New Roman"/>
          <w:b/>
          <w:sz w:val="24"/>
          <w:szCs w:val="24"/>
        </w:rPr>
      </w:pPr>
      <w:r w:rsidRPr="00EA7DB6">
        <w:rPr>
          <w:rFonts w:ascii="Times New Roman" w:hAnsi="Times New Roman" w:cs="Times New Roman"/>
          <w:b/>
          <w:sz w:val="24"/>
          <w:szCs w:val="24"/>
        </w:rPr>
        <w:t xml:space="preserve">3.2.1. Основные печатные </w:t>
      </w:r>
      <w:r w:rsidR="00BE2560">
        <w:rPr>
          <w:rFonts w:ascii="Times New Roman" w:hAnsi="Times New Roman" w:cs="Times New Roman"/>
          <w:b/>
          <w:sz w:val="24"/>
          <w:szCs w:val="24"/>
        </w:rPr>
        <w:t xml:space="preserve">и </w:t>
      </w:r>
      <w:r w:rsidR="00BE2560" w:rsidRPr="00EA7DB6">
        <w:rPr>
          <w:rFonts w:ascii="Times New Roman" w:hAnsi="Times New Roman" w:cs="Times New Roman"/>
          <w:b/>
          <w:sz w:val="24"/>
          <w:szCs w:val="24"/>
        </w:rPr>
        <w:t xml:space="preserve">электронные </w:t>
      </w:r>
      <w:r w:rsidRPr="00EA7DB6">
        <w:rPr>
          <w:rFonts w:ascii="Times New Roman" w:hAnsi="Times New Roman" w:cs="Times New Roman"/>
          <w:b/>
          <w:sz w:val="24"/>
          <w:szCs w:val="24"/>
        </w:rPr>
        <w:t>издания</w:t>
      </w:r>
    </w:p>
    <w:p w14:paraId="68347CF0" w14:textId="78D35FB4" w:rsidR="00BE2560" w:rsidRPr="000D3AA8" w:rsidRDefault="00BE2560" w:rsidP="00E05AE0">
      <w:pPr>
        <w:widowControl w:val="0"/>
        <w:numPr>
          <w:ilvl w:val="2"/>
          <w:numId w:val="17"/>
        </w:numPr>
        <w:autoSpaceDE w:val="0"/>
        <w:autoSpaceDN w:val="0"/>
        <w:spacing w:line="276" w:lineRule="auto"/>
        <w:ind w:left="0" w:firstLine="709"/>
        <w:jc w:val="both"/>
        <w:rPr>
          <w:rFonts w:ascii="Times New Roman" w:eastAsia="Times New Roman" w:hAnsi="Times New Roman" w:cs="Times New Roman"/>
          <w:sz w:val="24"/>
          <w:szCs w:val="24"/>
        </w:rPr>
      </w:pPr>
      <w:r w:rsidRPr="00BE2560">
        <w:rPr>
          <w:rFonts w:ascii="Times New Roman" w:eastAsia="Times New Roman" w:hAnsi="Times New Roman" w:cs="Times New Roman"/>
          <w:sz w:val="24"/>
        </w:rPr>
        <w:t>Рощин,</w:t>
      </w:r>
      <w:r w:rsidRPr="00BE2560">
        <w:rPr>
          <w:rFonts w:ascii="Times New Roman" w:eastAsia="Times New Roman" w:hAnsi="Times New Roman" w:cs="Times New Roman"/>
          <w:spacing w:val="-1"/>
          <w:sz w:val="24"/>
        </w:rPr>
        <w:t xml:space="preserve"> </w:t>
      </w:r>
      <w:r w:rsidRPr="00BE2560">
        <w:rPr>
          <w:rFonts w:ascii="Times New Roman" w:eastAsia="Times New Roman" w:hAnsi="Times New Roman" w:cs="Times New Roman"/>
          <w:sz w:val="24"/>
        </w:rPr>
        <w:t>С.</w:t>
      </w:r>
      <w:r w:rsidRPr="00BE2560">
        <w:rPr>
          <w:rFonts w:ascii="Times New Roman" w:eastAsia="Times New Roman" w:hAnsi="Times New Roman" w:cs="Times New Roman"/>
          <w:spacing w:val="-6"/>
          <w:sz w:val="24"/>
        </w:rPr>
        <w:t xml:space="preserve"> </w:t>
      </w:r>
      <w:r w:rsidRPr="00BE2560">
        <w:rPr>
          <w:rFonts w:ascii="Times New Roman" w:eastAsia="Times New Roman" w:hAnsi="Times New Roman" w:cs="Times New Roman"/>
          <w:sz w:val="24"/>
        </w:rPr>
        <w:t>П.,</w:t>
      </w:r>
      <w:r w:rsidRPr="00BE2560">
        <w:rPr>
          <w:rFonts w:ascii="Times New Roman" w:eastAsia="Times New Roman" w:hAnsi="Times New Roman" w:cs="Times New Roman"/>
          <w:spacing w:val="-6"/>
          <w:sz w:val="24"/>
        </w:rPr>
        <w:t xml:space="preserve"> </w:t>
      </w:r>
      <w:r w:rsidRPr="00BE2560">
        <w:rPr>
          <w:rFonts w:ascii="Times New Roman" w:eastAsia="Times New Roman" w:hAnsi="Times New Roman" w:cs="Times New Roman"/>
          <w:sz w:val="24"/>
        </w:rPr>
        <w:t>Теоретические</w:t>
      </w:r>
      <w:r w:rsidRPr="00BE2560">
        <w:rPr>
          <w:rFonts w:ascii="Times New Roman" w:eastAsia="Times New Roman" w:hAnsi="Times New Roman" w:cs="Times New Roman"/>
          <w:spacing w:val="-8"/>
          <w:sz w:val="24"/>
        </w:rPr>
        <w:t xml:space="preserve"> </w:t>
      </w:r>
      <w:r w:rsidRPr="00BE2560">
        <w:rPr>
          <w:rFonts w:ascii="Times New Roman" w:eastAsia="Times New Roman" w:hAnsi="Times New Roman" w:cs="Times New Roman"/>
          <w:sz w:val="24"/>
        </w:rPr>
        <w:t>основы</w:t>
      </w:r>
      <w:r w:rsidRPr="00BE2560">
        <w:rPr>
          <w:rFonts w:ascii="Times New Roman" w:eastAsia="Times New Roman" w:hAnsi="Times New Roman" w:cs="Times New Roman"/>
          <w:spacing w:val="-6"/>
          <w:sz w:val="24"/>
        </w:rPr>
        <w:t xml:space="preserve"> </w:t>
      </w:r>
      <w:r w:rsidRPr="00BE2560">
        <w:rPr>
          <w:rFonts w:ascii="Times New Roman" w:eastAsia="Times New Roman" w:hAnsi="Times New Roman" w:cs="Times New Roman"/>
          <w:sz w:val="24"/>
        </w:rPr>
        <w:t>изобразительного</w:t>
      </w:r>
      <w:r w:rsidRPr="00BE2560">
        <w:rPr>
          <w:rFonts w:ascii="Times New Roman" w:eastAsia="Times New Roman" w:hAnsi="Times New Roman" w:cs="Times New Roman"/>
          <w:spacing w:val="-2"/>
          <w:sz w:val="24"/>
        </w:rPr>
        <w:t xml:space="preserve"> </w:t>
      </w:r>
      <w:r w:rsidRPr="00BE2560">
        <w:rPr>
          <w:rFonts w:ascii="Times New Roman" w:eastAsia="Times New Roman" w:hAnsi="Times New Roman" w:cs="Times New Roman"/>
          <w:sz w:val="24"/>
        </w:rPr>
        <w:t>искусства:</w:t>
      </w:r>
      <w:r w:rsidRPr="00BE2560">
        <w:rPr>
          <w:rFonts w:ascii="Times New Roman" w:eastAsia="Times New Roman" w:hAnsi="Times New Roman" w:cs="Times New Roman"/>
          <w:spacing w:val="1"/>
          <w:sz w:val="24"/>
        </w:rPr>
        <w:t xml:space="preserve"> </w:t>
      </w:r>
      <w:r w:rsidRPr="00BE2560">
        <w:rPr>
          <w:rFonts w:ascii="Times New Roman" w:eastAsia="Times New Roman" w:hAnsi="Times New Roman" w:cs="Times New Roman"/>
          <w:sz w:val="24"/>
        </w:rPr>
        <w:t>учебное</w:t>
      </w:r>
      <w:r w:rsidRPr="00BE2560">
        <w:rPr>
          <w:rFonts w:ascii="Times New Roman" w:eastAsia="Times New Roman" w:hAnsi="Times New Roman" w:cs="Times New Roman"/>
          <w:spacing w:val="-3"/>
          <w:sz w:val="24"/>
        </w:rPr>
        <w:t xml:space="preserve"> </w:t>
      </w:r>
      <w:r w:rsidRPr="00BE2560">
        <w:rPr>
          <w:rFonts w:ascii="Times New Roman" w:eastAsia="Times New Roman" w:hAnsi="Times New Roman" w:cs="Times New Roman"/>
          <w:sz w:val="24"/>
        </w:rPr>
        <w:t xml:space="preserve">пособие </w:t>
      </w:r>
      <w:r w:rsidRPr="00BE2560">
        <w:rPr>
          <w:rFonts w:ascii="Times New Roman" w:eastAsia="Times New Roman" w:hAnsi="Times New Roman" w:cs="Times New Roman"/>
          <w:sz w:val="24"/>
          <w:szCs w:val="24"/>
        </w:rPr>
        <w:t>/</w:t>
      </w:r>
      <w:r w:rsidRPr="00BE2560">
        <w:rPr>
          <w:rFonts w:ascii="Times New Roman" w:eastAsia="Times New Roman" w:hAnsi="Times New Roman" w:cs="Times New Roman"/>
          <w:spacing w:val="-1"/>
          <w:sz w:val="24"/>
          <w:szCs w:val="24"/>
        </w:rPr>
        <w:t xml:space="preserve"> </w:t>
      </w:r>
      <w:r w:rsidRPr="00BE2560">
        <w:rPr>
          <w:rFonts w:ascii="Times New Roman" w:eastAsia="Times New Roman" w:hAnsi="Times New Roman" w:cs="Times New Roman"/>
          <w:sz w:val="24"/>
          <w:szCs w:val="24"/>
        </w:rPr>
        <w:t>С.</w:t>
      </w:r>
      <w:r w:rsidRPr="00BE2560">
        <w:rPr>
          <w:rFonts w:ascii="Times New Roman" w:eastAsia="Times New Roman" w:hAnsi="Times New Roman" w:cs="Times New Roman"/>
          <w:spacing w:val="2"/>
          <w:sz w:val="24"/>
          <w:szCs w:val="24"/>
        </w:rPr>
        <w:t xml:space="preserve"> </w:t>
      </w:r>
      <w:r w:rsidRPr="00BE2560">
        <w:rPr>
          <w:rFonts w:ascii="Times New Roman" w:eastAsia="Times New Roman" w:hAnsi="Times New Roman" w:cs="Times New Roman"/>
          <w:sz w:val="24"/>
          <w:szCs w:val="24"/>
        </w:rPr>
        <w:t>П.</w:t>
      </w:r>
      <w:r w:rsidRPr="00BE2560">
        <w:rPr>
          <w:rFonts w:ascii="Times New Roman" w:eastAsia="Times New Roman" w:hAnsi="Times New Roman" w:cs="Times New Roman"/>
          <w:spacing w:val="2"/>
          <w:sz w:val="24"/>
          <w:szCs w:val="24"/>
        </w:rPr>
        <w:t xml:space="preserve"> </w:t>
      </w:r>
      <w:r w:rsidRPr="00BE2560">
        <w:rPr>
          <w:rFonts w:ascii="Times New Roman" w:eastAsia="Times New Roman" w:hAnsi="Times New Roman" w:cs="Times New Roman"/>
          <w:sz w:val="24"/>
          <w:szCs w:val="24"/>
        </w:rPr>
        <w:t>Рощин.</w:t>
      </w:r>
      <w:r w:rsidRPr="00BE2560">
        <w:rPr>
          <w:rFonts w:ascii="Times New Roman" w:eastAsia="Times New Roman" w:hAnsi="Times New Roman" w:cs="Times New Roman"/>
          <w:spacing w:val="4"/>
          <w:sz w:val="24"/>
          <w:szCs w:val="24"/>
        </w:rPr>
        <w:t xml:space="preserve"> </w:t>
      </w:r>
      <w:r w:rsidRPr="00BE2560">
        <w:rPr>
          <w:rFonts w:ascii="Times New Roman" w:eastAsia="Times New Roman" w:hAnsi="Times New Roman" w:cs="Times New Roman"/>
          <w:sz w:val="24"/>
          <w:szCs w:val="24"/>
        </w:rPr>
        <w:t>—</w:t>
      </w:r>
      <w:r w:rsidRPr="00BE2560">
        <w:rPr>
          <w:rFonts w:ascii="Times New Roman" w:eastAsia="Times New Roman" w:hAnsi="Times New Roman" w:cs="Times New Roman"/>
          <w:spacing w:val="-5"/>
          <w:sz w:val="24"/>
          <w:szCs w:val="24"/>
        </w:rPr>
        <w:t xml:space="preserve"> </w:t>
      </w:r>
      <w:r w:rsidRPr="00BE2560">
        <w:rPr>
          <w:rFonts w:ascii="Times New Roman" w:eastAsia="Times New Roman" w:hAnsi="Times New Roman" w:cs="Times New Roman"/>
          <w:sz w:val="24"/>
          <w:szCs w:val="24"/>
        </w:rPr>
        <w:t>Москва</w:t>
      </w:r>
      <w:r w:rsidRPr="00BE2560">
        <w:rPr>
          <w:rFonts w:ascii="Times New Roman" w:eastAsia="Times New Roman" w:hAnsi="Times New Roman" w:cs="Times New Roman"/>
          <w:spacing w:val="-6"/>
          <w:sz w:val="24"/>
          <w:szCs w:val="24"/>
        </w:rPr>
        <w:t xml:space="preserve"> </w:t>
      </w:r>
      <w:r w:rsidRPr="00BE2560">
        <w:rPr>
          <w:rFonts w:ascii="Times New Roman" w:eastAsia="Times New Roman" w:hAnsi="Times New Roman" w:cs="Times New Roman"/>
          <w:sz w:val="24"/>
          <w:szCs w:val="24"/>
        </w:rPr>
        <w:t>:</w:t>
      </w:r>
      <w:r w:rsidRPr="00BE2560">
        <w:rPr>
          <w:rFonts w:ascii="Times New Roman" w:eastAsia="Times New Roman" w:hAnsi="Times New Roman" w:cs="Times New Roman"/>
          <w:spacing w:val="-1"/>
          <w:sz w:val="24"/>
          <w:szCs w:val="24"/>
        </w:rPr>
        <w:t xml:space="preserve"> </w:t>
      </w:r>
      <w:proofErr w:type="spellStart"/>
      <w:r w:rsidRPr="00BE2560">
        <w:rPr>
          <w:rFonts w:ascii="Times New Roman" w:eastAsia="Times New Roman" w:hAnsi="Times New Roman" w:cs="Times New Roman"/>
          <w:sz w:val="24"/>
          <w:szCs w:val="24"/>
        </w:rPr>
        <w:t>Русайнс</w:t>
      </w:r>
      <w:proofErr w:type="spellEnd"/>
      <w:r w:rsidRPr="00BE2560">
        <w:rPr>
          <w:rFonts w:ascii="Times New Roman" w:eastAsia="Times New Roman" w:hAnsi="Times New Roman" w:cs="Times New Roman"/>
          <w:sz w:val="24"/>
          <w:szCs w:val="24"/>
        </w:rPr>
        <w:t>,</w:t>
      </w:r>
      <w:r w:rsidRPr="00BE2560">
        <w:rPr>
          <w:rFonts w:ascii="Times New Roman" w:eastAsia="Times New Roman" w:hAnsi="Times New Roman" w:cs="Times New Roman"/>
          <w:spacing w:val="2"/>
          <w:sz w:val="24"/>
          <w:szCs w:val="24"/>
        </w:rPr>
        <w:t xml:space="preserve"> </w:t>
      </w:r>
      <w:r w:rsidRPr="00BE2560">
        <w:rPr>
          <w:rFonts w:ascii="Times New Roman" w:eastAsia="Times New Roman" w:hAnsi="Times New Roman" w:cs="Times New Roman"/>
          <w:sz w:val="24"/>
          <w:szCs w:val="24"/>
        </w:rPr>
        <w:t>2022.</w:t>
      </w:r>
      <w:r w:rsidRPr="00BE2560">
        <w:rPr>
          <w:rFonts w:ascii="Times New Roman" w:eastAsia="Times New Roman" w:hAnsi="Times New Roman" w:cs="Times New Roman"/>
          <w:spacing w:val="5"/>
          <w:sz w:val="24"/>
          <w:szCs w:val="24"/>
        </w:rPr>
        <w:t xml:space="preserve"> </w:t>
      </w:r>
      <w:r w:rsidRPr="00BE2560">
        <w:rPr>
          <w:rFonts w:ascii="Times New Roman" w:eastAsia="Times New Roman" w:hAnsi="Times New Roman" w:cs="Times New Roman"/>
          <w:sz w:val="24"/>
          <w:szCs w:val="24"/>
        </w:rPr>
        <w:t>—</w:t>
      </w:r>
      <w:r w:rsidRPr="00BE2560">
        <w:rPr>
          <w:rFonts w:ascii="Times New Roman" w:eastAsia="Times New Roman" w:hAnsi="Times New Roman" w:cs="Times New Roman"/>
          <w:spacing w:val="-4"/>
          <w:sz w:val="24"/>
          <w:szCs w:val="24"/>
        </w:rPr>
        <w:t xml:space="preserve"> </w:t>
      </w:r>
      <w:r w:rsidRPr="00BE2560">
        <w:rPr>
          <w:rFonts w:ascii="Times New Roman" w:eastAsia="Times New Roman" w:hAnsi="Times New Roman" w:cs="Times New Roman"/>
          <w:sz w:val="24"/>
          <w:szCs w:val="24"/>
        </w:rPr>
        <w:t>99</w:t>
      </w:r>
      <w:r w:rsidRPr="00BE2560">
        <w:rPr>
          <w:rFonts w:ascii="Times New Roman" w:eastAsia="Times New Roman" w:hAnsi="Times New Roman" w:cs="Times New Roman"/>
          <w:spacing w:val="-5"/>
          <w:sz w:val="24"/>
          <w:szCs w:val="24"/>
        </w:rPr>
        <w:t xml:space="preserve"> </w:t>
      </w:r>
      <w:r w:rsidRPr="00BE2560">
        <w:rPr>
          <w:rFonts w:ascii="Times New Roman" w:eastAsia="Times New Roman" w:hAnsi="Times New Roman" w:cs="Times New Roman"/>
          <w:sz w:val="24"/>
          <w:szCs w:val="24"/>
        </w:rPr>
        <w:t>с.</w:t>
      </w:r>
      <w:r w:rsidRPr="00BE2560">
        <w:rPr>
          <w:rFonts w:ascii="Times New Roman" w:eastAsia="Times New Roman" w:hAnsi="Times New Roman" w:cs="Times New Roman"/>
          <w:spacing w:val="2"/>
          <w:sz w:val="24"/>
          <w:szCs w:val="24"/>
        </w:rPr>
        <w:t xml:space="preserve"> </w:t>
      </w:r>
      <w:r w:rsidRPr="00BE2560">
        <w:rPr>
          <w:rFonts w:ascii="Times New Roman" w:eastAsia="Times New Roman" w:hAnsi="Times New Roman" w:cs="Times New Roman"/>
          <w:sz w:val="24"/>
          <w:szCs w:val="24"/>
        </w:rPr>
        <w:t>—</w:t>
      </w:r>
      <w:r w:rsidRPr="00BE2560">
        <w:rPr>
          <w:rFonts w:ascii="Times New Roman" w:eastAsia="Times New Roman" w:hAnsi="Times New Roman" w:cs="Times New Roman"/>
          <w:spacing w:val="-5"/>
          <w:sz w:val="24"/>
          <w:szCs w:val="24"/>
        </w:rPr>
        <w:t xml:space="preserve"> </w:t>
      </w:r>
      <w:r w:rsidRPr="00BE2560">
        <w:rPr>
          <w:rFonts w:ascii="Times New Roman" w:eastAsia="Times New Roman" w:hAnsi="Times New Roman" w:cs="Times New Roman"/>
          <w:sz w:val="24"/>
          <w:szCs w:val="24"/>
        </w:rPr>
        <w:t>ISBN</w:t>
      </w:r>
      <w:r w:rsidRPr="00BE2560">
        <w:rPr>
          <w:rFonts w:ascii="Times New Roman" w:eastAsia="Times New Roman" w:hAnsi="Times New Roman" w:cs="Times New Roman"/>
          <w:spacing w:val="-1"/>
          <w:sz w:val="24"/>
          <w:szCs w:val="24"/>
        </w:rPr>
        <w:t xml:space="preserve"> </w:t>
      </w:r>
      <w:r w:rsidRPr="00BE2560">
        <w:rPr>
          <w:rFonts w:ascii="Times New Roman" w:eastAsia="Times New Roman" w:hAnsi="Times New Roman" w:cs="Times New Roman"/>
          <w:sz w:val="24"/>
          <w:szCs w:val="24"/>
        </w:rPr>
        <w:t>978-5-4365-9781-2.</w:t>
      </w:r>
      <w:r w:rsidRPr="00BE2560">
        <w:rPr>
          <w:rFonts w:ascii="Times New Roman" w:eastAsia="Times New Roman" w:hAnsi="Times New Roman" w:cs="Times New Roman"/>
          <w:spacing w:val="-2"/>
          <w:sz w:val="24"/>
          <w:szCs w:val="24"/>
        </w:rPr>
        <w:t xml:space="preserve"> </w:t>
      </w:r>
      <w:r w:rsidRPr="00BE2560">
        <w:rPr>
          <w:rFonts w:ascii="Times New Roman" w:eastAsia="Times New Roman" w:hAnsi="Times New Roman" w:cs="Times New Roman"/>
          <w:sz w:val="24"/>
          <w:szCs w:val="24"/>
        </w:rPr>
        <w:t xml:space="preserve">— </w:t>
      </w:r>
      <w:r w:rsidRPr="00BE2560">
        <w:rPr>
          <w:rFonts w:ascii="Times New Roman" w:eastAsia="Times New Roman" w:hAnsi="Times New Roman" w:cs="Times New Roman"/>
          <w:sz w:val="24"/>
          <w:szCs w:val="24"/>
          <w:lang w:val="en-US"/>
        </w:rPr>
        <w:t>URL</w:t>
      </w:r>
      <w:r w:rsidRPr="00BE2560">
        <w:rPr>
          <w:rFonts w:ascii="Times New Roman" w:eastAsia="Times New Roman" w:hAnsi="Times New Roman" w:cs="Times New Roman"/>
          <w:sz w:val="24"/>
          <w:szCs w:val="24"/>
        </w:rPr>
        <w:t>:</w:t>
      </w:r>
      <w:r w:rsidRPr="00BE2560">
        <w:rPr>
          <w:rFonts w:ascii="Times New Roman" w:eastAsia="Times New Roman" w:hAnsi="Times New Roman" w:cs="Times New Roman"/>
          <w:spacing w:val="-2"/>
          <w:sz w:val="24"/>
          <w:szCs w:val="24"/>
        </w:rPr>
        <w:t xml:space="preserve"> </w:t>
      </w:r>
      <w:hyperlink r:id="rId15">
        <w:r w:rsidRPr="00BE2560">
          <w:rPr>
            <w:rFonts w:ascii="Times New Roman" w:eastAsia="Times New Roman" w:hAnsi="Times New Roman" w:cs="Times New Roman"/>
            <w:color w:val="0000FF"/>
            <w:sz w:val="24"/>
            <w:szCs w:val="24"/>
            <w:u w:val="single" w:color="0000FF"/>
            <w:lang w:val="en-US"/>
          </w:rPr>
          <w:t>https</w:t>
        </w:r>
        <w:r w:rsidRPr="00BE2560">
          <w:rPr>
            <w:rFonts w:ascii="Times New Roman" w:eastAsia="Times New Roman" w:hAnsi="Times New Roman" w:cs="Times New Roman"/>
            <w:color w:val="0000FF"/>
            <w:sz w:val="24"/>
            <w:szCs w:val="24"/>
            <w:u w:val="single" w:color="0000FF"/>
          </w:rPr>
          <w:t>://</w:t>
        </w:r>
        <w:r w:rsidRPr="00BE2560">
          <w:rPr>
            <w:rFonts w:ascii="Times New Roman" w:eastAsia="Times New Roman" w:hAnsi="Times New Roman" w:cs="Times New Roman"/>
            <w:color w:val="0000FF"/>
            <w:sz w:val="24"/>
            <w:szCs w:val="24"/>
            <w:u w:val="single" w:color="0000FF"/>
            <w:lang w:val="en-US"/>
          </w:rPr>
          <w:t>book</w:t>
        </w:r>
        <w:r w:rsidRPr="00BE2560">
          <w:rPr>
            <w:rFonts w:ascii="Times New Roman" w:eastAsia="Times New Roman" w:hAnsi="Times New Roman" w:cs="Times New Roman"/>
            <w:color w:val="0000FF"/>
            <w:sz w:val="24"/>
            <w:szCs w:val="24"/>
            <w:u w:val="single" w:color="0000FF"/>
          </w:rPr>
          <w:t>.</w:t>
        </w:r>
        <w:proofErr w:type="spellStart"/>
        <w:r w:rsidRPr="00BE2560">
          <w:rPr>
            <w:rFonts w:ascii="Times New Roman" w:eastAsia="Times New Roman" w:hAnsi="Times New Roman" w:cs="Times New Roman"/>
            <w:color w:val="0000FF"/>
            <w:sz w:val="24"/>
            <w:szCs w:val="24"/>
            <w:u w:val="single" w:color="0000FF"/>
            <w:lang w:val="en-US"/>
          </w:rPr>
          <w:t>ru</w:t>
        </w:r>
        <w:proofErr w:type="spellEnd"/>
        <w:r w:rsidRPr="00BE2560">
          <w:rPr>
            <w:rFonts w:ascii="Times New Roman" w:eastAsia="Times New Roman" w:hAnsi="Times New Roman" w:cs="Times New Roman"/>
            <w:color w:val="0000FF"/>
            <w:sz w:val="24"/>
            <w:szCs w:val="24"/>
            <w:u w:val="single" w:color="0000FF"/>
          </w:rPr>
          <w:t>/</w:t>
        </w:r>
        <w:r w:rsidRPr="00BE2560">
          <w:rPr>
            <w:rFonts w:ascii="Times New Roman" w:eastAsia="Times New Roman" w:hAnsi="Times New Roman" w:cs="Times New Roman"/>
            <w:color w:val="0000FF"/>
            <w:sz w:val="24"/>
            <w:szCs w:val="24"/>
            <w:u w:val="single" w:color="0000FF"/>
            <w:lang w:val="en-US"/>
          </w:rPr>
          <w:t>book</w:t>
        </w:r>
        <w:r w:rsidRPr="00BE2560">
          <w:rPr>
            <w:rFonts w:ascii="Times New Roman" w:eastAsia="Times New Roman" w:hAnsi="Times New Roman" w:cs="Times New Roman"/>
            <w:color w:val="0000FF"/>
            <w:sz w:val="24"/>
            <w:szCs w:val="24"/>
            <w:u w:val="single" w:color="0000FF"/>
          </w:rPr>
          <w:t>/944835</w:t>
        </w:r>
      </w:hyperlink>
    </w:p>
    <w:p w14:paraId="33C8E431" w14:textId="77777777" w:rsidR="000D3AA8" w:rsidRPr="000D3AA8" w:rsidRDefault="000D3AA8" w:rsidP="000D3AA8">
      <w:pPr>
        <w:widowControl w:val="0"/>
        <w:numPr>
          <w:ilvl w:val="2"/>
          <w:numId w:val="17"/>
        </w:numPr>
        <w:autoSpaceDE w:val="0"/>
        <w:autoSpaceDN w:val="0"/>
        <w:spacing w:line="276" w:lineRule="auto"/>
        <w:ind w:left="0" w:firstLine="709"/>
        <w:jc w:val="both"/>
        <w:rPr>
          <w:rFonts w:ascii="Times New Roman" w:eastAsia="Times New Roman" w:hAnsi="Times New Roman" w:cs="Times New Roman"/>
          <w:sz w:val="24"/>
          <w:szCs w:val="24"/>
        </w:rPr>
      </w:pPr>
      <w:r w:rsidRPr="000D3AA8">
        <w:rPr>
          <w:rFonts w:ascii="Times New Roman" w:eastAsia="Times New Roman" w:hAnsi="Times New Roman" w:cs="Times New Roman"/>
          <w:sz w:val="24"/>
          <w:szCs w:val="24"/>
        </w:rPr>
        <w:t xml:space="preserve">Технология обработки материалов : учебное пособие для среднего профессионального образования / В. Б. Лившиц [и др.] ; ответственный редактор В. Б. Лившиц. — Москва : Издательство </w:t>
      </w:r>
      <w:proofErr w:type="spellStart"/>
      <w:r w:rsidRPr="000D3AA8">
        <w:rPr>
          <w:rFonts w:ascii="Times New Roman" w:eastAsia="Times New Roman" w:hAnsi="Times New Roman" w:cs="Times New Roman"/>
          <w:sz w:val="24"/>
          <w:szCs w:val="24"/>
        </w:rPr>
        <w:t>Юрайт</w:t>
      </w:r>
      <w:proofErr w:type="spellEnd"/>
      <w:r w:rsidRPr="000D3AA8">
        <w:rPr>
          <w:rFonts w:ascii="Times New Roman" w:eastAsia="Times New Roman" w:hAnsi="Times New Roman" w:cs="Times New Roman"/>
          <w:sz w:val="24"/>
          <w:szCs w:val="24"/>
        </w:rPr>
        <w:t xml:space="preserve">, 2023. — 381 с. — (Профессиональное образование). — ISBN 978-5-534-10310-6. — Текст : электронный // Образовательная платформа </w:t>
      </w:r>
      <w:proofErr w:type="spellStart"/>
      <w:r w:rsidRPr="000D3AA8">
        <w:rPr>
          <w:rFonts w:ascii="Times New Roman" w:eastAsia="Times New Roman" w:hAnsi="Times New Roman" w:cs="Times New Roman"/>
          <w:sz w:val="24"/>
          <w:szCs w:val="24"/>
        </w:rPr>
        <w:t>Юрайт</w:t>
      </w:r>
      <w:proofErr w:type="spellEnd"/>
      <w:r w:rsidRPr="000D3AA8">
        <w:rPr>
          <w:rFonts w:ascii="Times New Roman" w:eastAsia="Times New Roman" w:hAnsi="Times New Roman" w:cs="Times New Roman"/>
          <w:sz w:val="24"/>
          <w:szCs w:val="24"/>
        </w:rPr>
        <w:t xml:space="preserve"> [сайт]. — URL: </w:t>
      </w:r>
      <w:hyperlink r:id="rId16" w:history="1">
        <w:r w:rsidRPr="000D3AA8">
          <w:rPr>
            <w:rFonts w:ascii="Times New Roman" w:hAnsi="Times New Roman" w:cs="Times New Roman"/>
            <w:sz w:val="24"/>
            <w:szCs w:val="24"/>
          </w:rPr>
          <w:t>https://urait.ru/bcode/517714</w:t>
        </w:r>
      </w:hyperlink>
      <w:r w:rsidRPr="000D3AA8">
        <w:rPr>
          <w:rFonts w:ascii="Times New Roman" w:eastAsia="Times New Roman" w:hAnsi="Times New Roman" w:cs="Times New Roman"/>
          <w:sz w:val="24"/>
          <w:szCs w:val="24"/>
        </w:rPr>
        <w:t xml:space="preserve"> </w:t>
      </w:r>
    </w:p>
    <w:p w14:paraId="054AA47D" w14:textId="77777777" w:rsidR="00A12A6A" w:rsidRPr="00BE2560" w:rsidRDefault="00A12A6A" w:rsidP="00E05AE0">
      <w:pPr>
        <w:spacing w:line="276" w:lineRule="auto"/>
        <w:ind w:firstLine="709"/>
        <w:contextualSpacing/>
        <w:jc w:val="both"/>
        <w:rPr>
          <w:rFonts w:ascii="Times New Roman" w:hAnsi="Times New Roman" w:cs="Times New Roman"/>
          <w:b/>
          <w:sz w:val="24"/>
          <w:szCs w:val="24"/>
        </w:rPr>
      </w:pPr>
    </w:p>
    <w:p w14:paraId="1B951326" w14:textId="465A56CB" w:rsidR="00A12A6A" w:rsidRPr="00EA7DB6" w:rsidRDefault="00A12A6A" w:rsidP="00E05AE0">
      <w:pPr>
        <w:spacing w:line="276" w:lineRule="auto"/>
        <w:ind w:firstLine="709"/>
        <w:contextualSpacing/>
        <w:jc w:val="both"/>
        <w:rPr>
          <w:rFonts w:ascii="Times New Roman" w:hAnsi="Times New Roman" w:cs="Times New Roman"/>
          <w:b/>
          <w:sz w:val="24"/>
          <w:szCs w:val="24"/>
        </w:rPr>
      </w:pPr>
      <w:r w:rsidRPr="00EA7DB6">
        <w:rPr>
          <w:rFonts w:ascii="Times New Roman" w:hAnsi="Times New Roman" w:cs="Times New Roman"/>
          <w:b/>
          <w:sz w:val="24"/>
          <w:szCs w:val="24"/>
        </w:rPr>
        <w:t>3.2.2. </w:t>
      </w:r>
      <w:r w:rsidR="00BE2560">
        <w:rPr>
          <w:rFonts w:ascii="Times New Roman" w:hAnsi="Times New Roman" w:cs="Times New Roman"/>
          <w:b/>
          <w:sz w:val="24"/>
          <w:szCs w:val="24"/>
        </w:rPr>
        <w:t>Дополнительные источники</w:t>
      </w:r>
      <w:r w:rsidRPr="00EA7DB6">
        <w:rPr>
          <w:rFonts w:ascii="Times New Roman" w:hAnsi="Times New Roman" w:cs="Times New Roman"/>
          <w:b/>
          <w:sz w:val="24"/>
          <w:szCs w:val="24"/>
        </w:rPr>
        <w:t xml:space="preserve"> </w:t>
      </w:r>
    </w:p>
    <w:p w14:paraId="28108503" w14:textId="77777777" w:rsidR="00BE2560" w:rsidRPr="00BE2560" w:rsidRDefault="00BE2560" w:rsidP="00E05AE0">
      <w:pPr>
        <w:widowControl w:val="0"/>
        <w:numPr>
          <w:ilvl w:val="0"/>
          <w:numId w:val="18"/>
        </w:numPr>
        <w:tabs>
          <w:tab w:val="left" w:pos="941"/>
        </w:tabs>
        <w:autoSpaceDE w:val="0"/>
        <w:autoSpaceDN w:val="0"/>
        <w:spacing w:line="276" w:lineRule="auto"/>
        <w:ind w:left="0" w:firstLine="709"/>
        <w:jc w:val="both"/>
        <w:rPr>
          <w:rFonts w:ascii="Times New Roman" w:eastAsia="Times New Roman" w:hAnsi="Times New Roman" w:cs="Times New Roman"/>
          <w:sz w:val="24"/>
        </w:rPr>
      </w:pPr>
      <w:r w:rsidRPr="00BE2560">
        <w:rPr>
          <w:rFonts w:ascii="Times New Roman" w:eastAsia="Times New Roman" w:hAnsi="Times New Roman" w:cs="Times New Roman"/>
          <w:sz w:val="24"/>
        </w:rPr>
        <w:t xml:space="preserve">С.В. </w:t>
      </w:r>
      <w:proofErr w:type="spellStart"/>
      <w:r w:rsidRPr="00BE2560">
        <w:rPr>
          <w:rFonts w:ascii="Times New Roman" w:eastAsia="Times New Roman" w:hAnsi="Times New Roman" w:cs="Times New Roman"/>
          <w:sz w:val="24"/>
        </w:rPr>
        <w:t>Фиталева</w:t>
      </w:r>
      <w:proofErr w:type="spellEnd"/>
      <w:r w:rsidRPr="00BE2560">
        <w:rPr>
          <w:rFonts w:ascii="Times New Roman" w:eastAsia="Times New Roman" w:hAnsi="Times New Roman" w:cs="Times New Roman"/>
          <w:sz w:val="24"/>
        </w:rPr>
        <w:t>, Д.А. Барабошина, Основы технологии художественно –</w:t>
      </w:r>
      <w:r w:rsidRPr="00BE2560">
        <w:rPr>
          <w:rFonts w:ascii="Times New Roman" w:eastAsia="Times New Roman" w:hAnsi="Times New Roman" w:cs="Times New Roman"/>
          <w:spacing w:val="-57"/>
          <w:sz w:val="24"/>
        </w:rPr>
        <w:t xml:space="preserve"> </w:t>
      </w:r>
      <w:r w:rsidRPr="00BE2560">
        <w:rPr>
          <w:rFonts w:ascii="Times New Roman" w:eastAsia="Times New Roman" w:hAnsi="Times New Roman" w:cs="Times New Roman"/>
          <w:sz w:val="24"/>
        </w:rPr>
        <w:t>оформительских</w:t>
      </w:r>
      <w:r w:rsidRPr="00BE2560">
        <w:rPr>
          <w:rFonts w:ascii="Times New Roman" w:eastAsia="Times New Roman" w:hAnsi="Times New Roman" w:cs="Times New Roman"/>
          <w:spacing w:val="-4"/>
          <w:sz w:val="24"/>
        </w:rPr>
        <w:t xml:space="preserve"> </w:t>
      </w:r>
      <w:r w:rsidRPr="00BE2560">
        <w:rPr>
          <w:rFonts w:ascii="Times New Roman" w:eastAsia="Times New Roman" w:hAnsi="Times New Roman" w:cs="Times New Roman"/>
          <w:sz w:val="24"/>
        </w:rPr>
        <w:t>работ</w:t>
      </w:r>
      <w:r w:rsidRPr="00BE2560">
        <w:rPr>
          <w:rFonts w:ascii="Times New Roman" w:eastAsia="Times New Roman" w:hAnsi="Times New Roman" w:cs="Times New Roman"/>
          <w:spacing w:val="1"/>
          <w:sz w:val="24"/>
        </w:rPr>
        <w:t xml:space="preserve"> </w:t>
      </w:r>
      <w:r w:rsidRPr="00BE2560">
        <w:rPr>
          <w:rFonts w:ascii="Times New Roman" w:eastAsia="Times New Roman" w:hAnsi="Times New Roman" w:cs="Times New Roman"/>
          <w:sz w:val="24"/>
        </w:rPr>
        <w:t>-</w:t>
      </w:r>
      <w:r w:rsidRPr="00BE2560">
        <w:rPr>
          <w:rFonts w:ascii="Times New Roman" w:eastAsia="Times New Roman" w:hAnsi="Times New Roman" w:cs="Times New Roman"/>
          <w:spacing w:val="-2"/>
          <w:sz w:val="24"/>
        </w:rPr>
        <w:t xml:space="preserve"> </w:t>
      </w:r>
      <w:r w:rsidRPr="00BE2560">
        <w:rPr>
          <w:rFonts w:ascii="Times New Roman" w:eastAsia="Times New Roman" w:hAnsi="Times New Roman" w:cs="Times New Roman"/>
          <w:sz w:val="24"/>
        </w:rPr>
        <w:t>М:</w:t>
      </w:r>
      <w:r w:rsidRPr="00BE2560">
        <w:rPr>
          <w:rFonts w:ascii="Times New Roman" w:eastAsia="Times New Roman" w:hAnsi="Times New Roman" w:cs="Times New Roman"/>
          <w:spacing w:val="2"/>
          <w:sz w:val="24"/>
        </w:rPr>
        <w:t xml:space="preserve"> </w:t>
      </w:r>
      <w:r w:rsidRPr="00BE2560">
        <w:rPr>
          <w:rFonts w:ascii="Times New Roman" w:eastAsia="Times New Roman" w:hAnsi="Times New Roman" w:cs="Times New Roman"/>
          <w:sz w:val="24"/>
        </w:rPr>
        <w:t>«Академия»,</w:t>
      </w:r>
      <w:r w:rsidRPr="00BE2560">
        <w:rPr>
          <w:rFonts w:ascii="Times New Roman" w:eastAsia="Times New Roman" w:hAnsi="Times New Roman" w:cs="Times New Roman"/>
          <w:spacing w:val="4"/>
          <w:sz w:val="24"/>
        </w:rPr>
        <w:t xml:space="preserve"> </w:t>
      </w:r>
      <w:r w:rsidRPr="00BE2560">
        <w:rPr>
          <w:rFonts w:ascii="Times New Roman" w:eastAsia="Times New Roman" w:hAnsi="Times New Roman" w:cs="Times New Roman"/>
          <w:sz w:val="24"/>
        </w:rPr>
        <w:t>2014</w:t>
      </w:r>
    </w:p>
    <w:p w14:paraId="48A4DA15" w14:textId="77777777" w:rsidR="00BE2560" w:rsidRPr="00BE2560" w:rsidRDefault="00BE2560" w:rsidP="00E05AE0">
      <w:pPr>
        <w:widowControl w:val="0"/>
        <w:numPr>
          <w:ilvl w:val="0"/>
          <w:numId w:val="18"/>
        </w:numPr>
        <w:tabs>
          <w:tab w:val="left" w:pos="941"/>
        </w:tabs>
        <w:autoSpaceDE w:val="0"/>
        <w:autoSpaceDN w:val="0"/>
        <w:spacing w:line="276" w:lineRule="auto"/>
        <w:ind w:left="0" w:firstLine="709"/>
        <w:jc w:val="both"/>
        <w:rPr>
          <w:rFonts w:ascii="Times New Roman" w:eastAsia="Times New Roman" w:hAnsi="Times New Roman" w:cs="Times New Roman"/>
          <w:sz w:val="24"/>
        </w:rPr>
      </w:pPr>
      <w:r w:rsidRPr="00BE2560">
        <w:rPr>
          <w:rFonts w:ascii="Times New Roman" w:eastAsia="Times New Roman" w:hAnsi="Times New Roman" w:cs="Times New Roman"/>
          <w:sz w:val="24"/>
        </w:rPr>
        <w:t>Смирнов</w:t>
      </w:r>
      <w:r w:rsidRPr="00BE2560">
        <w:rPr>
          <w:rFonts w:ascii="Times New Roman" w:eastAsia="Times New Roman" w:hAnsi="Times New Roman" w:cs="Times New Roman"/>
          <w:spacing w:val="48"/>
          <w:sz w:val="24"/>
        </w:rPr>
        <w:t xml:space="preserve"> </w:t>
      </w:r>
      <w:r w:rsidRPr="00BE2560">
        <w:rPr>
          <w:rFonts w:ascii="Times New Roman" w:eastAsia="Times New Roman" w:hAnsi="Times New Roman" w:cs="Times New Roman"/>
          <w:sz w:val="24"/>
        </w:rPr>
        <w:t>В.А.,</w:t>
      </w:r>
      <w:r w:rsidRPr="00BE2560">
        <w:rPr>
          <w:rFonts w:ascii="Times New Roman" w:eastAsia="Times New Roman" w:hAnsi="Times New Roman" w:cs="Times New Roman"/>
          <w:spacing w:val="44"/>
          <w:sz w:val="24"/>
        </w:rPr>
        <w:t xml:space="preserve"> </w:t>
      </w:r>
      <w:r w:rsidRPr="00BE2560">
        <w:rPr>
          <w:rFonts w:ascii="Times New Roman" w:eastAsia="Times New Roman" w:hAnsi="Times New Roman" w:cs="Times New Roman"/>
          <w:sz w:val="24"/>
        </w:rPr>
        <w:t>Ефимов</w:t>
      </w:r>
      <w:r w:rsidRPr="00BE2560">
        <w:rPr>
          <w:rFonts w:ascii="Times New Roman" w:eastAsia="Times New Roman" w:hAnsi="Times New Roman" w:cs="Times New Roman"/>
          <w:spacing w:val="48"/>
          <w:sz w:val="24"/>
        </w:rPr>
        <w:t xml:space="preserve"> </w:t>
      </w:r>
      <w:r w:rsidRPr="00BE2560">
        <w:rPr>
          <w:rFonts w:ascii="Times New Roman" w:eastAsia="Times New Roman" w:hAnsi="Times New Roman" w:cs="Times New Roman"/>
          <w:sz w:val="24"/>
        </w:rPr>
        <w:t>Б.А.,</w:t>
      </w:r>
      <w:r w:rsidRPr="00BE2560">
        <w:rPr>
          <w:rFonts w:ascii="Times New Roman" w:eastAsia="Times New Roman" w:hAnsi="Times New Roman" w:cs="Times New Roman"/>
          <w:spacing w:val="48"/>
          <w:sz w:val="24"/>
        </w:rPr>
        <w:t xml:space="preserve"> </w:t>
      </w:r>
      <w:r w:rsidRPr="00BE2560">
        <w:rPr>
          <w:rFonts w:ascii="Times New Roman" w:eastAsia="Times New Roman" w:hAnsi="Times New Roman" w:cs="Times New Roman"/>
          <w:sz w:val="24"/>
        </w:rPr>
        <w:t>Кульков</w:t>
      </w:r>
      <w:r w:rsidRPr="00BE2560">
        <w:rPr>
          <w:rFonts w:ascii="Times New Roman" w:eastAsia="Times New Roman" w:hAnsi="Times New Roman" w:cs="Times New Roman"/>
          <w:spacing w:val="48"/>
          <w:sz w:val="24"/>
        </w:rPr>
        <w:t xml:space="preserve"> </w:t>
      </w:r>
      <w:r w:rsidRPr="00BE2560">
        <w:rPr>
          <w:rFonts w:ascii="Times New Roman" w:eastAsia="Times New Roman" w:hAnsi="Times New Roman" w:cs="Times New Roman"/>
          <w:sz w:val="24"/>
        </w:rPr>
        <w:t>О.В.</w:t>
      </w:r>
      <w:r w:rsidRPr="00BE2560">
        <w:rPr>
          <w:rFonts w:ascii="Times New Roman" w:eastAsia="Times New Roman" w:hAnsi="Times New Roman" w:cs="Times New Roman"/>
          <w:spacing w:val="44"/>
          <w:sz w:val="24"/>
        </w:rPr>
        <w:t xml:space="preserve"> </w:t>
      </w:r>
      <w:r w:rsidRPr="00BE2560">
        <w:rPr>
          <w:rFonts w:ascii="Times New Roman" w:eastAsia="Times New Roman" w:hAnsi="Times New Roman" w:cs="Times New Roman"/>
          <w:sz w:val="24"/>
        </w:rPr>
        <w:t>«Материаловедение.</w:t>
      </w:r>
      <w:r w:rsidRPr="00BE2560">
        <w:rPr>
          <w:rFonts w:ascii="Times New Roman" w:eastAsia="Times New Roman" w:hAnsi="Times New Roman" w:cs="Times New Roman"/>
          <w:spacing w:val="48"/>
          <w:sz w:val="24"/>
        </w:rPr>
        <w:t xml:space="preserve"> </w:t>
      </w:r>
      <w:r w:rsidRPr="00BE2560">
        <w:rPr>
          <w:rFonts w:ascii="Times New Roman" w:eastAsia="Times New Roman" w:hAnsi="Times New Roman" w:cs="Times New Roman"/>
          <w:sz w:val="24"/>
        </w:rPr>
        <w:t>Отделочные</w:t>
      </w:r>
      <w:r w:rsidRPr="00BE2560">
        <w:rPr>
          <w:rFonts w:ascii="Times New Roman" w:eastAsia="Times New Roman" w:hAnsi="Times New Roman" w:cs="Times New Roman"/>
          <w:spacing w:val="-57"/>
          <w:sz w:val="24"/>
        </w:rPr>
        <w:t xml:space="preserve"> </w:t>
      </w:r>
      <w:r w:rsidRPr="00BE2560">
        <w:rPr>
          <w:rFonts w:ascii="Times New Roman" w:eastAsia="Times New Roman" w:hAnsi="Times New Roman" w:cs="Times New Roman"/>
          <w:sz w:val="24"/>
        </w:rPr>
        <w:t>работы.»</w:t>
      </w:r>
      <w:r w:rsidRPr="00BE2560">
        <w:rPr>
          <w:rFonts w:ascii="Times New Roman" w:eastAsia="Times New Roman" w:hAnsi="Times New Roman" w:cs="Times New Roman"/>
          <w:spacing w:val="-4"/>
          <w:sz w:val="24"/>
        </w:rPr>
        <w:t xml:space="preserve"> </w:t>
      </w:r>
      <w:r w:rsidRPr="00BE2560">
        <w:rPr>
          <w:rFonts w:ascii="Times New Roman" w:eastAsia="Times New Roman" w:hAnsi="Times New Roman" w:cs="Times New Roman"/>
          <w:sz w:val="24"/>
        </w:rPr>
        <w:t>учебник Москва:</w:t>
      </w:r>
      <w:r w:rsidRPr="00BE2560">
        <w:rPr>
          <w:rFonts w:ascii="Times New Roman" w:eastAsia="Times New Roman" w:hAnsi="Times New Roman" w:cs="Times New Roman"/>
          <w:spacing w:val="1"/>
          <w:sz w:val="24"/>
        </w:rPr>
        <w:t xml:space="preserve"> </w:t>
      </w:r>
      <w:r w:rsidRPr="00BE2560">
        <w:rPr>
          <w:rFonts w:ascii="Times New Roman" w:eastAsia="Times New Roman" w:hAnsi="Times New Roman" w:cs="Times New Roman"/>
          <w:sz w:val="24"/>
        </w:rPr>
        <w:t>издательский</w:t>
      </w:r>
      <w:r w:rsidRPr="00BE2560">
        <w:rPr>
          <w:rFonts w:ascii="Times New Roman" w:eastAsia="Times New Roman" w:hAnsi="Times New Roman" w:cs="Times New Roman"/>
          <w:spacing w:val="-2"/>
          <w:sz w:val="24"/>
        </w:rPr>
        <w:t xml:space="preserve"> </w:t>
      </w:r>
      <w:r w:rsidRPr="00BE2560">
        <w:rPr>
          <w:rFonts w:ascii="Times New Roman" w:eastAsia="Times New Roman" w:hAnsi="Times New Roman" w:cs="Times New Roman"/>
          <w:sz w:val="24"/>
        </w:rPr>
        <w:t>центр</w:t>
      </w:r>
      <w:r w:rsidRPr="00BE2560">
        <w:rPr>
          <w:rFonts w:ascii="Times New Roman" w:eastAsia="Times New Roman" w:hAnsi="Times New Roman" w:cs="Times New Roman"/>
          <w:spacing w:val="-3"/>
          <w:sz w:val="24"/>
        </w:rPr>
        <w:t xml:space="preserve"> </w:t>
      </w:r>
      <w:r w:rsidRPr="00BE2560">
        <w:rPr>
          <w:rFonts w:ascii="Times New Roman" w:eastAsia="Times New Roman" w:hAnsi="Times New Roman" w:cs="Times New Roman"/>
          <w:sz w:val="24"/>
        </w:rPr>
        <w:t>«Академия»</w:t>
      </w:r>
      <w:r w:rsidRPr="00BE2560">
        <w:rPr>
          <w:rFonts w:ascii="Times New Roman" w:eastAsia="Times New Roman" w:hAnsi="Times New Roman" w:cs="Times New Roman"/>
          <w:spacing w:val="-3"/>
          <w:sz w:val="24"/>
        </w:rPr>
        <w:t xml:space="preserve"> </w:t>
      </w:r>
      <w:r w:rsidRPr="00BE2560">
        <w:rPr>
          <w:rFonts w:ascii="Times New Roman" w:eastAsia="Times New Roman" w:hAnsi="Times New Roman" w:cs="Times New Roman"/>
          <w:sz w:val="24"/>
        </w:rPr>
        <w:t>2010</w:t>
      </w:r>
    </w:p>
    <w:p w14:paraId="02EB5B3E" w14:textId="77777777" w:rsidR="00BE2560" w:rsidRPr="00BE2560" w:rsidRDefault="00BE2560" w:rsidP="00E05AE0">
      <w:pPr>
        <w:widowControl w:val="0"/>
        <w:numPr>
          <w:ilvl w:val="0"/>
          <w:numId w:val="18"/>
        </w:numPr>
        <w:tabs>
          <w:tab w:val="left" w:pos="941"/>
        </w:tabs>
        <w:autoSpaceDE w:val="0"/>
        <w:autoSpaceDN w:val="0"/>
        <w:spacing w:line="276" w:lineRule="auto"/>
        <w:ind w:left="0" w:firstLine="709"/>
        <w:jc w:val="both"/>
        <w:rPr>
          <w:rFonts w:ascii="Times New Roman" w:eastAsia="Times New Roman" w:hAnsi="Times New Roman" w:cs="Times New Roman"/>
          <w:sz w:val="24"/>
        </w:rPr>
      </w:pPr>
      <w:r w:rsidRPr="00BE2560">
        <w:rPr>
          <w:rFonts w:ascii="Times New Roman" w:eastAsia="Times New Roman" w:hAnsi="Times New Roman" w:cs="Times New Roman"/>
          <w:sz w:val="24"/>
        </w:rPr>
        <w:t>Елисеев</w:t>
      </w:r>
      <w:r w:rsidRPr="00BE2560">
        <w:rPr>
          <w:rFonts w:ascii="Times New Roman" w:eastAsia="Times New Roman" w:hAnsi="Times New Roman" w:cs="Times New Roman"/>
          <w:spacing w:val="11"/>
          <w:sz w:val="24"/>
        </w:rPr>
        <w:t xml:space="preserve"> </w:t>
      </w:r>
      <w:r w:rsidRPr="00BE2560">
        <w:rPr>
          <w:rFonts w:ascii="Times New Roman" w:eastAsia="Times New Roman" w:hAnsi="Times New Roman" w:cs="Times New Roman"/>
          <w:sz w:val="24"/>
        </w:rPr>
        <w:t>М.А.</w:t>
      </w:r>
      <w:r w:rsidRPr="00BE2560">
        <w:rPr>
          <w:rFonts w:ascii="Times New Roman" w:eastAsia="Times New Roman" w:hAnsi="Times New Roman" w:cs="Times New Roman"/>
          <w:spacing w:val="12"/>
          <w:sz w:val="24"/>
        </w:rPr>
        <w:t xml:space="preserve"> </w:t>
      </w:r>
      <w:r w:rsidRPr="00BE2560">
        <w:rPr>
          <w:rFonts w:ascii="Times New Roman" w:eastAsia="Times New Roman" w:hAnsi="Times New Roman" w:cs="Times New Roman"/>
          <w:sz w:val="24"/>
        </w:rPr>
        <w:t>«Материалы,</w:t>
      </w:r>
      <w:r w:rsidRPr="00BE2560">
        <w:rPr>
          <w:rFonts w:ascii="Times New Roman" w:eastAsia="Times New Roman" w:hAnsi="Times New Roman" w:cs="Times New Roman"/>
          <w:spacing w:val="7"/>
          <w:sz w:val="24"/>
        </w:rPr>
        <w:t xml:space="preserve"> </w:t>
      </w:r>
      <w:r w:rsidRPr="00BE2560">
        <w:rPr>
          <w:rFonts w:ascii="Times New Roman" w:eastAsia="Times New Roman" w:hAnsi="Times New Roman" w:cs="Times New Roman"/>
          <w:sz w:val="24"/>
        </w:rPr>
        <w:t>оборудование,</w:t>
      </w:r>
      <w:r w:rsidRPr="00BE2560">
        <w:rPr>
          <w:rFonts w:ascii="Times New Roman" w:eastAsia="Times New Roman" w:hAnsi="Times New Roman" w:cs="Times New Roman"/>
          <w:spacing w:val="7"/>
          <w:sz w:val="24"/>
        </w:rPr>
        <w:t xml:space="preserve"> </w:t>
      </w:r>
      <w:r w:rsidRPr="00BE2560">
        <w:rPr>
          <w:rFonts w:ascii="Times New Roman" w:eastAsia="Times New Roman" w:hAnsi="Times New Roman" w:cs="Times New Roman"/>
          <w:sz w:val="24"/>
        </w:rPr>
        <w:t>техника</w:t>
      </w:r>
      <w:r w:rsidRPr="00BE2560">
        <w:rPr>
          <w:rFonts w:ascii="Times New Roman" w:eastAsia="Times New Roman" w:hAnsi="Times New Roman" w:cs="Times New Roman"/>
          <w:spacing w:val="9"/>
          <w:sz w:val="24"/>
        </w:rPr>
        <w:t xml:space="preserve"> </w:t>
      </w:r>
      <w:r w:rsidRPr="00BE2560">
        <w:rPr>
          <w:rFonts w:ascii="Times New Roman" w:eastAsia="Times New Roman" w:hAnsi="Times New Roman" w:cs="Times New Roman"/>
          <w:sz w:val="24"/>
        </w:rPr>
        <w:t>живописи</w:t>
      </w:r>
      <w:r w:rsidRPr="00BE2560">
        <w:rPr>
          <w:rFonts w:ascii="Times New Roman" w:eastAsia="Times New Roman" w:hAnsi="Times New Roman" w:cs="Times New Roman"/>
          <w:spacing w:val="6"/>
          <w:sz w:val="24"/>
        </w:rPr>
        <w:t xml:space="preserve"> </w:t>
      </w:r>
      <w:r w:rsidRPr="00BE2560">
        <w:rPr>
          <w:rFonts w:ascii="Times New Roman" w:eastAsia="Times New Roman" w:hAnsi="Times New Roman" w:cs="Times New Roman"/>
          <w:sz w:val="24"/>
        </w:rPr>
        <w:t>и</w:t>
      </w:r>
      <w:r w:rsidRPr="00BE2560">
        <w:rPr>
          <w:rFonts w:ascii="Times New Roman" w:eastAsia="Times New Roman" w:hAnsi="Times New Roman" w:cs="Times New Roman"/>
          <w:spacing w:val="6"/>
          <w:sz w:val="24"/>
        </w:rPr>
        <w:t xml:space="preserve"> </w:t>
      </w:r>
      <w:r w:rsidRPr="00BE2560">
        <w:rPr>
          <w:rFonts w:ascii="Times New Roman" w:eastAsia="Times New Roman" w:hAnsi="Times New Roman" w:cs="Times New Roman"/>
          <w:sz w:val="24"/>
        </w:rPr>
        <w:t>графики»</w:t>
      </w:r>
      <w:r w:rsidRPr="00BE2560">
        <w:rPr>
          <w:rFonts w:ascii="Times New Roman" w:eastAsia="Times New Roman" w:hAnsi="Times New Roman" w:cs="Times New Roman"/>
          <w:spacing w:val="11"/>
          <w:sz w:val="24"/>
        </w:rPr>
        <w:t xml:space="preserve"> </w:t>
      </w:r>
      <w:r w:rsidRPr="00BE2560">
        <w:rPr>
          <w:rFonts w:ascii="Times New Roman" w:eastAsia="Times New Roman" w:hAnsi="Times New Roman" w:cs="Times New Roman"/>
          <w:sz w:val="24"/>
        </w:rPr>
        <w:t>-</w:t>
      </w:r>
      <w:r w:rsidRPr="00BE2560">
        <w:rPr>
          <w:rFonts w:ascii="Times New Roman" w:eastAsia="Times New Roman" w:hAnsi="Times New Roman" w:cs="Times New Roman"/>
          <w:spacing w:val="7"/>
          <w:sz w:val="24"/>
        </w:rPr>
        <w:t xml:space="preserve"> </w:t>
      </w:r>
      <w:r w:rsidRPr="00BE2560">
        <w:rPr>
          <w:rFonts w:ascii="Times New Roman" w:eastAsia="Times New Roman" w:hAnsi="Times New Roman" w:cs="Times New Roman"/>
          <w:sz w:val="24"/>
        </w:rPr>
        <w:t>М:</w:t>
      </w:r>
      <w:r w:rsidRPr="00BE2560">
        <w:rPr>
          <w:rFonts w:ascii="Times New Roman" w:eastAsia="Times New Roman" w:hAnsi="Times New Roman" w:cs="Times New Roman"/>
          <w:spacing w:val="-57"/>
          <w:sz w:val="24"/>
        </w:rPr>
        <w:t xml:space="preserve"> </w:t>
      </w:r>
      <w:r w:rsidRPr="00BE2560">
        <w:rPr>
          <w:rFonts w:ascii="Times New Roman" w:eastAsia="Times New Roman" w:hAnsi="Times New Roman" w:cs="Times New Roman"/>
          <w:sz w:val="24"/>
        </w:rPr>
        <w:t>Астрель,</w:t>
      </w:r>
      <w:r w:rsidRPr="00BE2560">
        <w:rPr>
          <w:rFonts w:ascii="Times New Roman" w:eastAsia="Times New Roman" w:hAnsi="Times New Roman" w:cs="Times New Roman"/>
          <w:spacing w:val="3"/>
          <w:sz w:val="24"/>
        </w:rPr>
        <w:t xml:space="preserve"> </w:t>
      </w:r>
      <w:r w:rsidRPr="00BE2560">
        <w:rPr>
          <w:rFonts w:ascii="Times New Roman" w:eastAsia="Times New Roman" w:hAnsi="Times New Roman" w:cs="Times New Roman"/>
          <w:sz w:val="24"/>
        </w:rPr>
        <w:t>2002</w:t>
      </w:r>
    </w:p>
    <w:p w14:paraId="6EDA48A1" w14:textId="7C9038F6" w:rsidR="00BE2560" w:rsidRDefault="00BE2560">
      <w:pPr>
        <w:rPr>
          <w:rFonts w:ascii="Times New Roman" w:hAnsi="Times New Roman" w:cs="Times New Roman"/>
          <w:bCs/>
          <w:sz w:val="24"/>
          <w:szCs w:val="24"/>
        </w:rPr>
      </w:pPr>
      <w:r>
        <w:rPr>
          <w:rFonts w:ascii="Times New Roman" w:hAnsi="Times New Roman" w:cs="Times New Roman"/>
          <w:bCs/>
          <w:sz w:val="24"/>
          <w:szCs w:val="24"/>
        </w:rPr>
        <w:br w:type="page"/>
      </w:r>
    </w:p>
    <w:p w14:paraId="6F6E8D22" w14:textId="77777777" w:rsidR="00BE2560" w:rsidRPr="00985111" w:rsidRDefault="00BE2560" w:rsidP="00BE2560">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7F2933CE" w14:textId="77777777" w:rsidR="00BE2560" w:rsidRPr="00985111" w:rsidRDefault="00BE2560" w:rsidP="00BE2560">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AB559BF" w14:textId="77777777" w:rsidR="00BE2560" w:rsidRPr="00985111" w:rsidRDefault="00BE2560" w:rsidP="00BE2560">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401"/>
        <w:gridCol w:w="2546"/>
      </w:tblGrid>
      <w:tr w:rsidR="00BE2560" w:rsidRPr="00956E6A" w14:paraId="34FCFA8D" w14:textId="77777777" w:rsidTr="00956E6A">
        <w:trPr>
          <w:trHeight w:val="23"/>
        </w:trPr>
        <w:tc>
          <w:tcPr>
            <w:tcW w:w="1912" w:type="pct"/>
          </w:tcPr>
          <w:p w14:paraId="4A40F497" w14:textId="77777777" w:rsidR="00BE2560" w:rsidRPr="00956E6A" w:rsidRDefault="00BE2560" w:rsidP="00956E6A">
            <w:pPr>
              <w:jc w:val="center"/>
              <w:rPr>
                <w:rFonts w:ascii="Times New Roman" w:hAnsi="Times New Roman" w:cs="Times New Roman"/>
                <w:iCs/>
                <w:sz w:val="24"/>
                <w:szCs w:val="24"/>
              </w:rPr>
            </w:pPr>
            <w:r w:rsidRPr="00956E6A">
              <w:rPr>
                <w:rFonts w:ascii="Times New Roman" w:hAnsi="Times New Roman" w:cs="Times New Roman"/>
                <w:b/>
                <w:bCs/>
                <w:iCs/>
                <w:sz w:val="24"/>
                <w:szCs w:val="24"/>
              </w:rPr>
              <w:t>Результаты обучения</w:t>
            </w:r>
          </w:p>
        </w:tc>
        <w:tc>
          <w:tcPr>
            <w:tcW w:w="1766" w:type="pct"/>
          </w:tcPr>
          <w:p w14:paraId="38F41687" w14:textId="77777777" w:rsidR="00BE2560" w:rsidRPr="00956E6A" w:rsidRDefault="00BE2560" w:rsidP="00956E6A">
            <w:pPr>
              <w:jc w:val="center"/>
              <w:rPr>
                <w:rFonts w:ascii="Times New Roman" w:hAnsi="Times New Roman" w:cs="Times New Roman"/>
                <w:b/>
                <w:bCs/>
                <w:iCs/>
                <w:sz w:val="24"/>
                <w:szCs w:val="24"/>
              </w:rPr>
            </w:pPr>
            <w:r w:rsidRPr="00956E6A">
              <w:rPr>
                <w:rFonts w:ascii="Times New Roman" w:hAnsi="Times New Roman" w:cs="Times New Roman"/>
                <w:b/>
                <w:bCs/>
                <w:iCs/>
                <w:sz w:val="24"/>
                <w:szCs w:val="24"/>
              </w:rPr>
              <w:t>Критерии оценки</w:t>
            </w:r>
          </w:p>
        </w:tc>
        <w:tc>
          <w:tcPr>
            <w:tcW w:w="1322" w:type="pct"/>
          </w:tcPr>
          <w:p w14:paraId="07111270" w14:textId="77777777" w:rsidR="00BE2560" w:rsidRPr="00956E6A" w:rsidRDefault="00BE2560" w:rsidP="00956E6A">
            <w:pPr>
              <w:jc w:val="center"/>
              <w:rPr>
                <w:rFonts w:ascii="Times New Roman" w:hAnsi="Times New Roman" w:cs="Times New Roman"/>
                <w:b/>
                <w:bCs/>
                <w:iCs/>
                <w:sz w:val="24"/>
                <w:szCs w:val="24"/>
              </w:rPr>
            </w:pPr>
            <w:r w:rsidRPr="00956E6A">
              <w:rPr>
                <w:rFonts w:ascii="Times New Roman" w:hAnsi="Times New Roman" w:cs="Times New Roman"/>
                <w:b/>
                <w:bCs/>
                <w:iCs/>
                <w:sz w:val="24"/>
                <w:szCs w:val="24"/>
              </w:rPr>
              <w:t>Методы оценки</w:t>
            </w:r>
          </w:p>
        </w:tc>
      </w:tr>
      <w:tr w:rsidR="00BE2560" w:rsidRPr="00956E6A" w14:paraId="4DEFFCE4" w14:textId="77777777" w:rsidTr="00956E6A">
        <w:trPr>
          <w:trHeight w:val="23"/>
        </w:trPr>
        <w:tc>
          <w:tcPr>
            <w:tcW w:w="1912" w:type="pct"/>
          </w:tcPr>
          <w:p w14:paraId="6824BEF9" w14:textId="77777777" w:rsidR="00BE2560" w:rsidRPr="00956E6A" w:rsidRDefault="00BE2560" w:rsidP="00956E6A">
            <w:pPr>
              <w:rPr>
                <w:rFonts w:ascii="Times New Roman" w:hAnsi="Times New Roman" w:cs="Times New Roman"/>
                <w:bCs/>
                <w:iCs/>
                <w:sz w:val="24"/>
                <w:szCs w:val="24"/>
              </w:rPr>
            </w:pPr>
            <w:r w:rsidRPr="00956E6A">
              <w:rPr>
                <w:rFonts w:ascii="Times New Roman" w:hAnsi="Times New Roman" w:cs="Times New Roman"/>
                <w:bCs/>
                <w:iCs/>
                <w:sz w:val="24"/>
                <w:szCs w:val="24"/>
              </w:rPr>
              <w:t xml:space="preserve">Знания: </w:t>
            </w:r>
          </w:p>
          <w:p w14:paraId="2A9A7F49" w14:textId="77777777" w:rsidR="00956E6A" w:rsidRPr="00956E6A" w:rsidRDefault="00956E6A" w:rsidP="00956E6A">
            <w:pPr>
              <w:pStyle w:val="TableParagraph"/>
              <w:tabs>
                <w:tab w:val="left" w:pos="831"/>
                <w:tab w:val="left" w:pos="3248"/>
              </w:tabs>
              <w:rPr>
                <w:sz w:val="24"/>
              </w:rPr>
            </w:pPr>
            <w:r w:rsidRPr="00956E6A">
              <w:rPr>
                <w:sz w:val="24"/>
              </w:rPr>
              <w:t>Общие</w:t>
            </w:r>
            <w:r w:rsidRPr="00956E6A">
              <w:rPr>
                <w:spacing w:val="1"/>
                <w:sz w:val="24"/>
              </w:rPr>
              <w:t xml:space="preserve"> </w:t>
            </w:r>
            <w:r w:rsidRPr="00956E6A">
              <w:rPr>
                <w:sz w:val="24"/>
              </w:rPr>
              <w:t>сведения,</w:t>
            </w:r>
            <w:r w:rsidRPr="00956E6A">
              <w:rPr>
                <w:spacing w:val="1"/>
                <w:sz w:val="24"/>
              </w:rPr>
              <w:t xml:space="preserve"> </w:t>
            </w:r>
            <w:r w:rsidRPr="00956E6A">
              <w:rPr>
                <w:sz w:val="24"/>
              </w:rPr>
              <w:t>классификацию,</w:t>
            </w:r>
            <w:r w:rsidRPr="00956E6A">
              <w:rPr>
                <w:spacing w:val="1"/>
                <w:sz w:val="24"/>
              </w:rPr>
              <w:t xml:space="preserve"> </w:t>
            </w:r>
            <w:r w:rsidRPr="00956E6A">
              <w:rPr>
                <w:sz w:val="24"/>
              </w:rPr>
              <w:t>назначение,</w:t>
            </w:r>
            <w:r w:rsidRPr="00956E6A">
              <w:rPr>
                <w:spacing w:val="1"/>
                <w:sz w:val="24"/>
              </w:rPr>
              <w:t xml:space="preserve"> </w:t>
            </w:r>
            <w:r w:rsidRPr="00956E6A">
              <w:rPr>
                <w:sz w:val="24"/>
              </w:rPr>
              <w:t>виды</w:t>
            </w:r>
            <w:r w:rsidRPr="00956E6A">
              <w:rPr>
                <w:spacing w:val="1"/>
                <w:sz w:val="24"/>
              </w:rPr>
              <w:t xml:space="preserve"> </w:t>
            </w:r>
            <w:r w:rsidRPr="00956E6A">
              <w:rPr>
                <w:sz w:val="24"/>
              </w:rPr>
              <w:t>и</w:t>
            </w:r>
            <w:r w:rsidRPr="00956E6A">
              <w:rPr>
                <w:spacing w:val="1"/>
                <w:sz w:val="24"/>
              </w:rPr>
              <w:t xml:space="preserve"> </w:t>
            </w:r>
            <w:r w:rsidRPr="00956E6A">
              <w:rPr>
                <w:sz w:val="24"/>
              </w:rPr>
              <w:t>свойства</w:t>
            </w:r>
            <w:r w:rsidRPr="00956E6A">
              <w:rPr>
                <w:spacing w:val="-57"/>
                <w:sz w:val="24"/>
              </w:rPr>
              <w:t xml:space="preserve"> </w:t>
            </w:r>
            <w:r w:rsidRPr="00956E6A">
              <w:rPr>
                <w:sz w:val="24"/>
              </w:rPr>
              <w:t>материалов,</w:t>
            </w:r>
            <w:r w:rsidRPr="00956E6A">
              <w:rPr>
                <w:spacing w:val="1"/>
                <w:sz w:val="24"/>
              </w:rPr>
              <w:t xml:space="preserve"> </w:t>
            </w:r>
            <w:r w:rsidRPr="00956E6A">
              <w:rPr>
                <w:sz w:val="24"/>
              </w:rPr>
              <w:t>применяемых</w:t>
            </w:r>
            <w:r w:rsidRPr="00956E6A">
              <w:rPr>
                <w:spacing w:val="1"/>
                <w:sz w:val="24"/>
              </w:rPr>
              <w:t xml:space="preserve"> </w:t>
            </w:r>
            <w:r w:rsidRPr="00956E6A">
              <w:rPr>
                <w:sz w:val="24"/>
              </w:rPr>
              <w:t>для</w:t>
            </w:r>
            <w:r w:rsidRPr="00956E6A">
              <w:rPr>
                <w:spacing w:val="1"/>
                <w:sz w:val="24"/>
              </w:rPr>
              <w:t xml:space="preserve"> </w:t>
            </w:r>
            <w:r w:rsidRPr="00956E6A">
              <w:rPr>
                <w:sz w:val="24"/>
              </w:rPr>
              <w:t xml:space="preserve">выполнения </w:t>
            </w:r>
            <w:r w:rsidRPr="00956E6A">
              <w:rPr>
                <w:spacing w:val="-1"/>
                <w:sz w:val="24"/>
              </w:rPr>
              <w:t>художественно-</w:t>
            </w:r>
            <w:r w:rsidRPr="00956E6A">
              <w:rPr>
                <w:spacing w:val="-58"/>
                <w:sz w:val="24"/>
              </w:rPr>
              <w:t xml:space="preserve"> </w:t>
            </w:r>
            <w:r w:rsidRPr="00956E6A">
              <w:rPr>
                <w:sz w:val="24"/>
              </w:rPr>
              <w:t>оформительских</w:t>
            </w:r>
            <w:r w:rsidRPr="00956E6A">
              <w:rPr>
                <w:spacing w:val="-4"/>
                <w:sz w:val="24"/>
              </w:rPr>
              <w:t xml:space="preserve"> </w:t>
            </w:r>
            <w:r w:rsidRPr="00956E6A">
              <w:rPr>
                <w:sz w:val="24"/>
              </w:rPr>
              <w:t>работ;</w:t>
            </w:r>
          </w:p>
          <w:p w14:paraId="3AD7E19E" w14:textId="77777777" w:rsidR="00956E6A" w:rsidRPr="00956E6A" w:rsidRDefault="00956E6A" w:rsidP="00956E6A">
            <w:pPr>
              <w:pStyle w:val="TableParagraph"/>
              <w:tabs>
                <w:tab w:val="left" w:pos="831"/>
              </w:tabs>
              <w:rPr>
                <w:sz w:val="24"/>
              </w:rPr>
            </w:pPr>
            <w:r w:rsidRPr="00956E6A">
              <w:rPr>
                <w:sz w:val="24"/>
              </w:rPr>
              <w:t>Характеристики</w:t>
            </w:r>
            <w:r w:rsidRPr="00956E6A">
              <w:rPr>
                <w:spacing w:val="1"/>
                <w:sz w:val="24"/>
              </w:rPr>
              <w:t xml:space="preserve"> </w:t>
            </w:r>
            <w:r w:rsidRPr="00956E6A">
              <w:rPr>
                <w:sz w:val="24"/>
              </w:rPr>
              <w:t>конструкционных</w:t>
            </w:r>
            <w:r w:rsidRPr="00956E6A">
              <w:rPr>
                <w:spacing w:val="1"/>
                <w:sz w:val="24"/>
              </w:rPr>
              <w:t xml:space="preserve"> </w:t>
            </w:r>
            <w:r w:rsidRPr="00956E6A">
              <w:rPr>
                <w:sz w:val="24"/>
              </w:rPr>
              <w:t>материалов:</w:t>
            </w:r>
            <w:r w:rsidRPr="00956E6A">
              <w:rPr>
                <w:spacing w:val="1"/>
                <w:sz w:val="24"/>
              </w:rPr>
              <w:t xml:space="preserve"> </w:t>
            </w:r>
            <w:r w:rsidRPr="00956E6A">
              <w:rPr>
                <w:sz w:val="24"/>
              </w:rPr>
              <w:t>древесины,</w:t>
            </w:r>
            <w:r w:rsidRPr="00956E6A">
              <w:rPr>
                <w:spacing w:val="1"/>
                <w:sz w:val="24"/>
              </w:rPr>
              <w:t xml:space="preserve"> </w:t>
            </w:r>
            <w:r w:rsidRPr="00956E6A">
              <w:rPr>
                <w:sz w:val="24"/>
              </w:rPr>
              <w:t>металлов,</w:t>
            </w:r>
            <w:r w:rsidRPr="00956E6A">
              <w:rPr>
                <w:spacing w:val="1"/>
                <w:sz w:val="24"/>
              </w:rPr>
              <w:t xml:space="preserve"> </w:t>
            </w:r>
            <w:r w:rsidRPr="00956E6A">
              <w:rPr>
                <w:sz w:val="24"/>
              </w:rPr>
              <w:t>керамики,</w:t>
            </w:r>
            <w:r w:rsidRPr="00956E6A">
              <w:rPr>
                <w:spacing w:val="1"/>
                <w:sz w:val="24"/>
              </w:rPr>
              <w:t xml:space="preserve"> </w:t>
            </w:r>
            <w:r w:rsidRPr="00956E6A">
              <w:rPr>
                <w:sz w:val="24"/>
              </w:rPr>
              <w:t>стекла,</w:t>
            </w:r>
            <w:r w:rsidRPr="00956E6A">
              <w:rPr>
                <w:spacing w:val="-3"/>
                <w:sz w:val="24"/>
              </w:rPr>
              <w:t xml:space="preserve"> </w:t>
            </w:r>
            <w:r w:rsidRPr="00956E6A">
              <w:rPr>
                <w:sz w:val="24"/>
              </w:rPr>
              <w:t>пластических</w:t>
            </w:r>
            <w:r w:rsidRPr="00956E6A">
              <w:rPr>
                <w:spacing w:val="-5"/>
                <w:sz w:val="24"/>
              </w:rPr>
              <w:t xml:space="preserve"> </w:t>
            </w:r>
            <w:r w:rsidRPr="00956E6A">
              <w:rPr>
                <w:sz w:val="24"/>
              </w:rPr>
              <w:t>масс</w:t>
            </w:r>
          </w:p>
          <w:p w14:paraId="06F73C99" w14:textId="77777777" w:rsidR="00956E6A" w:rsidRPr="00956E6A" w:rsidRDefault="00956E6A" w:rsidP="00956E6A">
            <w:pPr>
              <w:pStyle w:val="TableParagraph"/>
              <w:tabs>
                <w:tab w:val="left" w:pos="831"/>
                <w:tab w:val="left" w:pos="3518"/>
              </w:tabs>
              <w:rPr>
                <w:sz w:val="24"/>
              </w:rPr>
            </w:pPr>
            <w:r w:rsidRPr="00956E6A">
              <w:rPr>
                <w:sz w:val="24"/>
              </w:rPr>
              <w:t>Характеристики декоративно-</w:t>
            </w:r>
            <w:r w:rsidRPr="00956E6A">
              <w:rPr>
                <w:spacing w:val="-58"/>
                <w:sz w:val="24"/>
              </w:rPr>
              <w:t xml:space="preserve"> </w:t>
            </w:r>
            <w:r w:rsidRPr="00956E6A">
              <w:rPr>
                <w:sz w:val="24"/>
              </w:rPr>
              <w:t>отделочных материалов и области</w:t>
            </w:r>
            <w:r w:rsidRPr="00956E6A">
              <w:rPr>
                <w:spacing w:val="1"/>
                <w:sz w:val="24"/>
              </w:rPr>
              <w:t xml:space="preserve"> </w:t>
            </w:r>
            <w:r w:rsidRPr="00956E6A">
              <w:rPr>
                <w:sz w:val="24"/>
              </w:rPr>
              <w:t>их</w:t>
            </w:r>
            <w:r w:rsidRPr="00956E6A">
              <w:rPr>
                <w:spacing w:val="1"/>
                <w:sz w:val="24"/>
              </w:rPr>
              <w:t xml:space="preserve"> </w:t>
            </w:r>
            <w:r w:rsidRPr="00956E6A">
              <w:rPr>
                <w:sz w:val="24"/>
              </w:rPr>
              <w:t>применения.</w:t>
            </w:r>
          </w:p>
          <w:p w14:paraId="0D07B26B" w14:textId="50B17DB3" w:rsidR="00BE2560" w:rsidRDefault="00956E6A" w:rsidP="00956E6A">
            <w:pPr>
              <w:pStyle w:val="TableParagraph"/>
              <w:tabs>
                <w:tab w:val="left" w:pos="831"/>
                <w:tab w:val="left" w:pos="3447"/>
              </w:tabs>
              <w:rPr>
                <w:sz w:val="24"/>
              </w:rPr>
            </w:pPr>
            <w:r w:rsidRPr="00956E6A">
              <w:rPr>
                <w:sz w:val="24"/>
              </w:rPr>
              <w:t>Сорта,</w:t>
            </w:r>
            <w:r w:rsidRPr="00956E6A">
              <w:rPr>
                <w:spacing w:val="1"/>
                <w:sz w:val="24"/>
              </w:rPr>
              <w:t xml:space="preserve"> </w:t>
            </w:r>
            <w:r w:rsidRPr="00956E6A">
              <w:rPr>
                <w:sz w:val="24"/>
              </w:rPr>
              <w:t>марки</w:t>
            </w:r>
            <w:r w:rsidRPr="00956E6A">
              <w:rPr>
                <w:spacing w:val="1"/>
                <w:sz w:val="24"/>
              </w:rPr>
              <w:t xml:space="preserve"> </w:t>
            </w:r>
            <w:r w:rsidRPr="00956E6A">
              <w:rPr>
                <w:sz w:val="24"/>
              </w:rPr>
              <w:t>лаков</w:t>
            </w:r>
            <w:r w:rsidRPr="00956E6A">
              <w:rPr>
                <w:spacing w:val="1"/>
                <w:sz w:val="24"/>
              </w:rPr>
              <w:t xml:space="preserve"> </w:t>
            </w:r>
            <w:r w:rsidRPr="00956E6A">
              <w:rPr>
                <w:sz w:val="24"/>
              </w:rPr>
              <w:t>и</w:t>
            </w:r>
            <w:r w:rsidRPr="00956E6A">
              <w:rPr>
                <w:spacing w:val="1"/>
                <w:sz w:val="24"/>
              </w:rPr>
              <w:t xml:space="preserve"> </w:t>
            </w:r>
            <w:r w:rsidRPr="00956E6A">
              <w:rPr>
                <w:sz w:val="24"/>
              </w:rPr>
              <w:t>красок,</w:t>
            </w:r>
            <w:r w:rsidRPr="00956E6A">
              <w:rPr>
                <w:spacing w:val="1"/>
                <w:sz w:val="24"/>
              </w:rPr>
              <w:t xml:space="preserve"> </w:t>
            </w:r>
            <w:proofErr w:type="spellStart"/>
            <w:r w:rsidRPr="00956E6A">
              <w:rPr>
                <w:sz w:val="24"/>
              </w:rPr>
              <w:t>шпатлевочно</w:t>
            </w:r>
            <w:proofErr w:type="spellEnd"/>
            <w:r w:rsidRPr="00956E6A">
              <w:rPr>
                <w:sz w:val="24"/>
              </w:rPr>
              <w:t xml:space="preserve">- </w:t>
            </w:r>
            <w:r w:rsidRPr="00956E6A">
              <w:rPr>
                <w:spacing w:val="-1"/>
                <w:sz w:val="24"/>
              </w:rPr>
              <w:t>грунтовочные</w:t>
            </w:r>
            <w:r w:rsidRPr="00956E6A">
              <w:rPr>
                <w:spacing w:val="-58"/>
                <w:sz w:val="24"/>
              </w:rPr>
              <w:t xml:space="preserve"> </w:t>
            </w:r>
            <w:r w:rsidRPr="00956E6A">
              <w:rPr>
                <w:sz w:val="24"/>
              </w:rPr>
              <w:t>составляющие,</w:t>
            </w:r>
            <w:r w:rsidRPr="00956E6A">
              <w:rPr>
                <w:spacing w:val="1"/>
                <w:sz w:val="24"/>
              </w:rPr>
              <w:t xml:space="preserve"> </w:t>
            </w:r>
            <w:r w:rsidRPr="00956E6A">
              <w:rPr>
                <w:sz w:val="24"/>
              </w:rPr>
              <w:t>физико-химические</w:t>
            </w:r>
            <w:r w:rsidRPr="00956E6A">
              <w:rPr>
                <w:spacing w:val="-57"/>
                <w:sz w:val="24"/>
              </w:rPr>
              <w:t xml:space="preserve"> </w:t>
            </w:r>
            <w:r w:rsidRPr="00956E6A">
              <w:rPr>
                <w:sz w:val="24"/>
              </w:rPr>
              <w:t>свойства</w:t>
            </w:r>
            <w:r w:rsidRPr="00956E6A">
              <w:rPr>
                <w:spacing w:val="51"/>
                <w:sz w:val="24"/>
              </w:rPr>
              <w:t xml:space="preserve"> </w:t>
            </w:r>
            <w:r w:rsidRPr="00956E6A">
              <w:rPr>
                <w:sz w:val="24"/>
              </w:rPr>
              <w:t>материалов</w:t>
            </w:r>
            <w:r w:rsidRPr="00956E6A">
              <w:rPr>
                <w:spacing w:val="54"/>
                <w:sz w:val="24"/>
              </w:rPr>
              <w:t xml:space="preserve"> </w:t>
            </w:r>
            <w:r w:rsidRPr="00956E6A">
              <w:rPr>
                <w:sz w:val="24"/>
              </w:rPr>
              <w:t>и</w:t>
            </w:r>
            <w:r w:rsidRPr="00956E6A">
              <w:rPr>
                <w:spacing w:val="53"/>
                <w:sz w:val="24"/>
              </w:rPr>
              <w:t xml:space="preserve"> </w:t>
            </w:r>
            <w:r w:rsidRPr="00956E6A">
              <w:rPr>
                <w:sz w:val="24"/>
              </w:rPr>
              <w:t>их</w:t>
            </w:r>
            <w:r>
              <w:rPr>
                <w:sz w:val="24"/>
              </w:rPr>
              <w:t xml:space="preserve"> </w:t>
            </w:r>
            <w:r w:rsidRPr="00956E6A">
              <w:rPr>
                <w:sz w:val="24"/>
              </w:rPr>
              <w:t>сочетаемость</w:t>
            </w:r>
            <w:r>
              <w:rPr>
                <w:sz w:val="24"/>
              </w:rPr>
              <w:t>.</w:t>
            </w:r>
          </w:p>
          <w:p w14:paraId="27005C11" w14:textId="35E71137" w:rsidR="00956E6A" w:rsidRPr="00956E6A" w:rsidRDefault="00956E6A" w:rsidP="00956E6A">
            <w:pPr>
              <w:pStyle w:val="TableParagraph"/>
              <w:tabs>
                <w:tab w:val="left" w:pos="831"/>
                <w:tab w:val="left" w:pos="3447"/>
              </w:tabs>
              <w:rPr>
                <w:bCs/>
                <w:iCs/>
                <w:sz w:val="24"/>
                <w:szCs w:val="24"/>
              </w:rPr>
            </w:pPr>
            <w:r>
              <w:rPr>
                <w:sz w:val="24"/>
              </w:rPr>
              <w:t>Меры</w:t>
            </w:r>
            <w:r>
              <w:rPr>
                <w:spacing w:val="1"/>
                <w:sz w:val="24"/>
              </w:rPr>
              <w:t xml:space="preserve"> </w:t>
            </w:r>
            <w:r>
              <w:rPr>
                <w:sz w:val="24"/>
              </w:rPr>
              <w:t>предосторожности</w:t>
            </w:r>
            <w:r>
              <w:rPr>
                <w:spacing w:val="1"/>
                <w:sz w:val="24"/>
              </w:rPr>
              <w:t xml:space="preserve"> </w:t>
            </w:r>
            <w:r>
              <w:rPr>
                <w:sz w:val="24"/>
              </w:rPr>
              <w:t>при</w:t>
            </w:r>
            <w:r>
              <w:rPr>
                <w:spacing w:val="1"/>
                <w:sz w:val="24"/>
              </w:rPr>
              <w:t xml:space="preserve"> </w:t>
            </w:r>
            <w:r>
              <w:rPr>
                <w:sz w:val="24"/>
              </w:rPr>
              <w:t>хранении</w:t>
            </w:r>
            <w:r>
              <w:rPr>
                <w:spacing w:val="1"/>
                <w:sz w:val="24"/>
              </w:rPr>
              <w:t xml:space="preserve"> </w:t>
            </w:r>
            <w:r>
              <w:rPr>
                <w:sz w:val="24"/>
              </w:rPr>
              <w:t>и</w:t>
            </w:r>
            <w:r>
              <w:rPr>
                <w:spacing w:val="1"/>
                <w:sz w:val="24"/>
              </w:rPr>
              <w:t xml:space="preserve"> </w:t>
            </w:r>
            <w:r>
              <w:rPr>
                <w:sz w:val="24"/>
              </w:rPr>
              <w:t xml:space="preserve">работе с горючими </w:t>
            </w:r>
            <w:r>
              <w:rPr>
                <w:spacing w:val="-5"/>
                <w:sz w:val="24"/>
              </w:rPr>
              <w:t>и</w:t>
            </w:r>
            <w:r>
              <w:rPr>
                <w:spacing w:val="-58"/>
                <w:sz w:val="24"/>
              </w:rPr>
              <w:t xml:space="preserve"> </w:t>
            </w:r>
            <w:r>
              <w:rPr>
                <w:sz w:val="24"/>
              </w:rPr>
              <w:t>легковоспламеняющимися</w:t>
            </w:r>
            <w:r>
              <w:rPr>
                <w:spacing w:val="-4"/>
                <w:sz w:val="24"/>
              </w:rPr>
              <w:t xml:space="preserve"> </w:t>
            </w:r>
            <w:r>
              <w:rPr>
                <w:sz w:val="24"/>
              </w:rPr>
              <w:t>жидкостями</w:t>
            </w:r>
          </w:p>
        </w:tc>
        <w:tc>
          <w:tcPr>
            <w:tcW w:w="1766" w:type="pct"/>
          </w:tcPr>
          <w:p w14:paraId="53D8C9B2" w14:textId="77777777" w:rsidR="00BE2560" w:rsidRPr="00956E6A" w:rsidRDefault="00BE2560" w:rsidP="00956E6A">
            <w:pPr>
              <w:pStyle w:val="TableParagraph"/>
              <w:rPr>
                <w:bCs/>
                <w:sz w:val="24"/>
              </w:rPr>
            </w:pPr>
            <w:r w:rsidRPr="00956E6A">
              <w:rPr>
                <w:bCs/>
                <w:color w:val="000009"/>
                <w:sz w:val="24"/>
              </w:rPr>
              <w:t>Знает:</w:t>
            </w:r>
          </w:p>
          <w:p w14:paraId="122067E0" w14:textId="77777777" w:rsidR="00956E6A" w:rsidRPr="00956E6A" w:rsidRDefault="00956E6A" w:rsidP="00956E6A">
            <w:pPr>
              <w:pStyle w:val="TableParagraph"/>
              <w:tabs>
                <w:tab w:val="left" w:pos="831"/>
                <w:tab w:val="left" w:pos="3248"/>
              </w:tabs>
              <w:rPr>
                <w:sz w:val="24"/>
              </w:rPr>
            </w:pPr>
            <w:r w:rsidRPr="00956E6A">
              <w:rPr>
                <w:sz w:val="24"/>
              </w:rPr>
              <w:t>Общие</w:t>
            </w:r>
            <w:r w:rsidRPr="00956E6A">
              <w:rPr>
                <w:spacing w:val="1"/>
                <w:sz w:val="24"/>
              </w:rPr>
              <w:t xml:space="preserve"> </w:t>
            </w:r>
            <w:r w:rsidRPr="00956E6A">
              <w:rPr>
                <w:sz w:val="24"/>
              </w:rPr>
              <w:t>сведения,</w:t>
            </w:r>
            <w:r w:rsidRPr="00956E6A">
              <w:rPr>
                <w:spacing w:val="1"/>
                <w:sz w:val="24"/>
              </w:rPr>
              <w:t xml:space="preserve"> </w:t>
            </w:r>
            <w:r w:rsidRPr="00956E6A">
              <w:rPr>
                <w:sz w:val="24"/>
              </w:rPr>
              <w:t>классификацию,</w:t>
            </w:r>
            <w:r w:rsidRPr="00956E6A">
              <w:rPr>
                <w:spacing w:val="1"/>
                <w:sz w:val="24"/>
              </w:rPr>
              <w:t xml:space="preserve"> </w:t>
            </w:r>
            <w:r w:rsidRPr="00956E6A">
              <w:rPr>
                <w:sz w:val="24"/>
              </w:rPr>
              <w:t>назначение,</w:t>
            </w:r>
            <w:r w:rsidRPr="00956E6A">
              <w:rPr>
                <w:spacing w:val="1"/>
                <w:sz w:val="24"/>
              </w:rPr>
              <w:t xml:space="preserve"> </w:t>
            </w:r>
            <w:r w:rsidRPr="00956E6A">
              <w:rPr>
                <w:sz w:val="24"/>
              </w:rPr>
              <w:t>виды</w:t>
            </w:r>
            <w:r w:rsidRPr="00956E6A">
              <w:rPr>
                <w:spacing w:val="1"/>
                <w:sz w:val="24"/>
              </w:rPr>
              <w:t xml:space="preserve"> </w:t>
            </w:r>
            <w:r w:rsidRPr="00956E6A">
              <w:rPr>
                <w:sz w:val="24"/>
              </w:rPr>
              <w:t>и</w:t>
            </w:r>
            <w:r w:rsidRPr="00956E6A">
              <w:rPr>
                <w:spacing w:val="1"/>
                <w:sz w:val="24"/>
              </w:rPr>
              <w:t xml:space="preserve"> </w:t>
            </w:r>
            <w:r w:rsidRPr="00956E6A">
              <w:rPr>
                <w:sz w:val="24"/>
              </w:rPr>
              <w:t>свойства</w:t>
            </w:r>
            <w:r w:rsidRPr="00956E6A">
              <w:rPr>
                <w:spacing w:val="-57"/>
                <w:sz w:val="24"/>
              </w:rPr>
              <w:t xml:space="preserve"> </w:t>
            </w:r>
            <w:r w:rsidRPr="00956E6A">
              <w:rPr>
                <w:sz w:val="24"/>
              </w:rPr>
              <w:t>материалов,</w:t>
            </w:r>
            <w:r w:rsidRPr="00956E6A">
              <w:rPr>
                <w:spacing w:val="1"/>
                <w:sz w:val="24"/>
              </w:rPr>
              <w:t xml:space="preserve"> </w:t>
            </w:r>
            <w:r w:rsidRPr="00956E6A">
              <w:rPr>
                <w:sz w:val="24"/>
              </w:rPr>
              <w:t>применяемых</w:t>
            </w:r>
            <w:r w:rsidRPr="00956E6A">
              <w:rPr>
                <w:spacing w:val="1"/>
                <w:sz w:val="24"/>
              </w:rPr>
              <w:t xml:space="preserve"> </w:t>
            </w:r>
            <w:r w:rsidRPr="00956E6A">
              <w:rPr>
                <w:sz w:val="24"/>
              </w:rPr>
              <w:t>для</w:t>
            </w:r>
            <w:r w:rsidRPr="00956E6A">
              <w:rPr>
                <w:spacing w:val="1"/>
                <w:sz w:val="24"/>
              </w:rPr>
              <w:t xml:space="preserve"> </w:t>
            </w:r>
            <w:r w:rsidRPr="00956E6A">
              <w:rPr>
                <w:sz w:val="24"/>
              </w:rPr>
              <w:t xml:space="preserve">выполнения </w:t>
            </w:r>
            <w:r w:rsidRPr="00956E6A">
              <w:rPr>
                <w:spacing w:val="-1"/>
                <w:sz w:val="24"/>
              </w:rPr>
              <w:t>художественно-</w:t>
            </w:r>
            <w:r w:rsidRPr="00956E6A">
              <w:rPr>
                <w:spacing w:val="-58"/>
                <w:sz w:val="24"/>
              </w:rPr>
              <w:t xml:space="preserve"> </w:t>
            </w:r>
            <w:r w:rsidRPr="00956E6A">
              <w:rPr>
                <w:sz w:val="24"/>
              </w:rPr>
              <w:t>оформительских</w:t>
            </w:r>
            <w:r w:rsidRPr="00956E6A">
              <w:rPr>
                <w:spacing w:val="-4"/>
                <w:sz w:val="24"/>
              </w:rPr>
              <w:t xml:space="preserve"> </w:t>
            </w:r>
            <w:r w:rsidRPr="00956E6A">
              <w:rPr>
                <w:sz w:val="24"/>
              </w:rPr>
              <w:t>работ;</w:t>
            </w:r>
          </w:p>
          <w:p w14:paraId="003DC223" w14:textId="77777777" w:rsidR="00956E6A" w:rsidRPr="00956E6A" w:rsidRDefault="00956E6A" w:rsidP="00956E6A">
            <w:pPr>
              <w:pStyle w:val="TableParagraph"/>
              <w:tabs>
                <w:tab w:val="left" w:pos="831"/>
              </w:tabs>
              <w:rPr>
                <w:sz w:val="24"/>
              </w:rPr>
            </w:pPr>
            <w:r w:rsidRPr="00956E6A">
              <w:rPr>
                <w:sz w:val="24"/>
              </w:rPr>
              <w:t>Характеристики</w:t>
            </w:r>
            <w:r w:rsidRPr="00956E6A">
              <w:rPr>
                <w:spacing w:val="1"/>
                <w:sz w:val="24"/>
              </w:rPr>
              <w:t xml:space="preserve"> </w:t>
            </w:r>
            <w:r w:rsidRPr="00956E6A">
              <w:rPr>
                <w:sz w:val="24"/>
              </w:rPr>
              <w:t>конструкционных</w:t>
            </w:r>
            <w:r w:rsidRPr="00956E6A">
              <w:rPr>
                <w:spacing w:val="1"/>
                <w:sz w:val="24"/>
              </w:rPr>
              <w:t xml:space="preserve"> </w:t>
            </w:r>
            <w:r w:rsidRPr="00956E6A">
              <w:rPr>
                <w:sz w:val="24"/>
              </w:rPr>
              <w:t>материалов:</w:t>
            </w:r>
            <w:r w:rsidRPr="00956E6A">
              <w:rPr>
                <w:spacing w:val="1"/>
                <w:sz w:val="24"/>
              </w:rPr>
              <w:t xml:space="preserve"> </w:t>
            </w:r>
            <w:r w:rsidRPr="00956E6A">
              <w:rPr>
                <w:sz w:val="24"/>
              </w:rPr>
              <w:t>древесины,</w:t>
            </w:r>
            <w:r w:rsidRPr="00956E6A">
              <w:rPr>
                <w:spacing w:val="1"/>
                <w:sz w:val="24"/>
              </w:rPr>
              <w:t xml:space="preserve"> </w:t>
            </w:r>
            <w:r w:rsidRPr="00956E6A">
              <w:rPr>
                <w:sz w:val="24"/>
              </w:rPr>
              <w:t>металлов,</w:t>
            </w:r>
            <w:r w:rsidRPr="00956E6A">
              <w:rPr>
                <w:spacing w:val="1"/>
                <w:sz w:val="24"/>
              </w:rPr>
              <w:t xml:space="preserve"> </w:t>
            </w:r>
            <w:r w:rsidRPr="00956E6A">
              <w:rPr>
                <w:sz w:val="24"/>
              </w:rPr>
              <w:t>керамики,</w:t>
            </w:r>
            <w:r w:rsidRPr="00956E6A">
              <w:rPr>
                <w:spacing w:val="1"/>
                <w:sz w:val="24"/>
              </w:rPr>
              <w:t xml:space="preserve"> </w:t>
            </w:r>
            <w:r w:rsidRPr="00956E6A">
              <w:rPr>
                <w:sz w:val="24"/>
              </w:rPr>
              <w:t>стекла,</w:t>
            </w:r>
            <w:r w:rsidRPr="00956E6A">
              <w:rPr>
                <w:spacing w:val="-3"/>
                <w:sz w:val="24"/>
              </w:rPr>
              <w:t xml:space="preserve"> </w:t>
            </w:r>
            <w:r w:rsidRPr="00956E6A">
              <w:rPr>
                <w:sz w:val="24"/>
              </w:rPr>
              <w:t>пластических</w:t>
            </w:r>
            <w:r w:rsidRPr="00956E6A">
              <w:rPr>
                <w:spacing w:val="-5"/>
                <w:sz w:val="24"/>
              </w:rPr>
              <w:t xml:space="preserve"> </w:t>
            </w:r>
            <w:r w:rsidRPr="00956E6A">
              <w:rPr>
                <w:sz w:val="24"/>
              </w:rPr>
              <w:t>масс</w:t>
            </w:r>
          </w:p>
          <w:p w14:paraId="5C4D704F" w14:textId="77777777" w:rsidR="00956E6A" w:rsidRPr="00956E6A" w:rsidRDefault="00956E6A" w:rsidP="00956E6A">
            <w:pPr>
              <w:pStyle w:val="TableParagraph"/>
              <w:tabs>
                <w:tab w:val="left" w:pos="831"/>
                <w:tab w:val="left" w:pos="3518"/>
              </w:tabs>
              <w:rPr>
                <w:sz w:val="24"/>
              </w:rPr>
            </w:pPr>
            <w:r w:rsidRPr="00956E6A">
              <w:rPr>
                <w:sz w:val="24"/>
              </w:rPr>
              <w:t>Характеристики декоративно-</w:t>
            </w:r>
            <w:r w:rsidRPr="00956E6A">
              <w:rPr>
                <w:spacing w:val="-58"/>
                <w:sz w:val="24"/>
              </w:rPr>
              <w:t xml:space="preserve"> </w:t>
            </w:r>
            <w:r w:rsidRPr="00956E6A">
              <w:rPr>
                <w:sz w:val="24"/>
              </w:rPr>
              <w:t>отделочных материалов и области</w:t>
            </w:r>
            <w:r w:rsidRPr="00956E6A">
              <w:rPr>
                <w:spacing w:val="1"/>
                <w:sz w:val="24"/>
              </w:rPr>
              <w:t xml:space="preserve"> </w:t>
            </w:r>
            <w:r w:rsidRPr="00956E6A">
              <w:rPr>
                <w:sz w:val="24"/>
              </w:rPr>
              <w:t>их</w:t>
            </w:r>
            <w:r w:rsidRPr="00956E6A">
              <w:rPr>
                <w:spacing w:val="1"/>
                <w:sz w:val="24"/>
              </w:rPr>
              <w:t xml:space="preserve"> </w:t>
            </w:r>
            <w:r w:rsidRPr="00956E6A">
              <w:rPr>
                <w:sz w:val="24"/>
              </w:rPr>
              <w:t>применения.</w:t>
            </w:r>
          </w:p>
          <w:p w14:paraId="2CA7E3AC" w14:textId="77777777" w:rsidR="00BE2560" w:rsidRDefault="00956E6A" w:rsidP="00956E6A">
            <w:pPr>
              <w:rPr>
                <w:rFonts w:ascii="Times New Roman" w:hAnsi="Times New Roman" w:cs="Times New Roman"/>
                <w:sz w:val="24"/>
              </w:rPr>
            </w:pPr>
            <w:r w:rsidRPr="00956E6A">
              <w:rPr>
                <w:rFonts w:ascii="Times New Roman" w:hAnsi="Times New Roman" w:cs="Times New Roman"/>
                <w:sz w:val="24"/>
              </w:rPr>
              <w:t>Сорта,</w:t>
            </w:r>
            <w:r w:rsidRPr="00956E6A">
              <w:rPr>
                <w:rFonts w:ascii="Times New Roman" w:hAnsi="Times New Roman" w:cs="Times New Roman"/>
                <w:spacing w:val="1"/>
                <w:sz w:val="24"/>
              </w:rPr>
              <w:t xml:space="preserve"> </w:t>
            </w:r>
            <w:r w:rsidRPr="00956E6A">
              <w:rPr>
                <w:rFonts w:ascii="Times New Roman" w:hAnsi="Times New Roman" w:cs="Times New Roman"/>
                <w:sz w:val="24"/>
              </w:rPr>
              <w:t>марки</w:t>
            </w:r>
            <w:r w:rsidRPr="00956E6A">
              <w:rPr>
                <w:rFonts w:ascii="Times New Roman" w:hAnsi="Times New Roman" w:cs="Times New Roman"/>
                <w:spacing w:val="1"/>
                <w:sz w:val="24"/>
              </w:rPr>
              <w:t xml:space="preserve"> </w:t>
            </w:r>
            <w:r w:rsidRPr="00956E6A">
              <w:rPr>
                <w:rFonts w:ascii="Times New Roman" w:hAnsi="Times New Roman" w:cs="Times New Roman"/>
                <w:sz w:val="24"/>
              </w:rPr>
              <w:t>лаков</w:t>
            </w:r>
            <w:r w:rsidRPr="00956E6A">
              <w:rPr>
                <w:rFonts w:ascii="Times New Roman" w:hAnsi="Times New Roman" w:cs="Times New Roman"/>
                <w:spacing w:val="1"/>
                <w:sz w:val="24"/>
              </w:rPr>
              <w:t xml:space="preserve"> </w:t>
            </w:r>
            <w:r w:rsidRPr="00956E6A">
              <w:rPr>
                <w:rFonts w:ascii="Times New Roman" w:hAnsi="Times New Roman" w:cs="Times New Roman"/>
                <w:sz w:val="24"/>
              </w:rPr>
              <w:t>и</w:t>
            </w:r>
            <w:r w:rsidRPr="00956E6A">
              <w:rPr>
                <w:rFonts w:ascii="Times New Roman" w:hAnsi="Times New Roman" w:cs="Times New Roman"/>
                <w:spacing w:val="1"/>
                <w:sz w:val="24"/>
              </w:rPr>
              <w:t xml:space="preserve"> </w:t>
            </w:r>
            <w:r w:rsidRPr="00956E6A">
              <w:rPr>
                <w:rFonts w:ascii="Times New Roman" w:hAnsi="Times New Roman" w:cs="Times New Roman"/>
                <w:sz w:val="24"/>
              </w:rPr>
              <w:t>красок,</w:t>
            </w:r>
            <w:r w:rsidRPr="00956E6A">
              <w:rPr>
                <w:rFonts w:ascii="Times New Roman" w:hAnsi="Times New Roman" w:cs="Times New Roman"/>
                <w:spacing w:val="1"/>
                <w:sz w:val="24"/>
              </w:rPr>
              <w:t xml:space="preserve"> </w:t>
            </w:r>
            <w:proofErr w:type="spellStart"/>
            <w:r w:rsidRPr="00956E6A">
              <w:rPr>
                <w:rFonts w:ascii="Times New Roman" w:hAnsi="Times New Roman" w:cs="Times New Roman"/>
                <w:sz w:val="24"/>
              </w:rPr>
              <w:t>шпатлевочно</w:t>
            </w:r>
            <w:proofErr w:type="spellEnd"/>
            <w:r w:rsidRPr="00956E6A">
              <w:rPr>
                <w:rFonts w:ascii="Times New Roman" w:hAnsi="Times New Roman" w:cs="Times New Roman"/>
                <w:sz w:val="24"/>
              </w:rPr>
              <w:t xml:space="preserve">- </w:t>
            </w:r>
            <w:r w:rsidRPr="00956E6A">
              <w:rPr>
                <w:rFonts w:ascii="Times New Roman" w:hAnsi="Times New Roman" w:cs="Times New Roman"/>
                <w:spacing w:val="-1"/>
                <w:sz w:val="24"/>
              </w:rPr>
              <w:t>грунтовочные</w:t>
            </w:r>
            <w:r w:rsidRPr="00956E6A">
              <w:rPr>
                <w:rFonts w:ascii="Times New Roman" w:hAnsi="Times New Roman" w:cs="Times New Roman"/>
                <w:spacing w:val="-58"/>
                <w:sz w:val="24"/>
              </w:rPr>
              <w:t xml:space="preserve"> </w:t>
            </w:r>
            <w:r w:rsidRPr="00956E6A">
              <w:rPr>
                <w:rFonts w:ascii="Times New Roman" w:hAnsi="Times New Roman" w:cs="Times New Roman"/>
                <w:sz w:val="24"/>
              </w:rPr>
              <w:t>составляющие,</w:t>
            </w:r>
            <w:r w:rsidRPr="00956E6A">
              <w:rPr>
                <w:rFonts w:ascii="Times New Roman" w:hAnsi="Times New Roman" w:cs="Times New Roman"/>
                <w:spacing w:val="1"/>
                <w:sz w:val="24"/>
              </w:rPr>
              <w:t xml:space="preserve"> </w:t>
            </w:r>
            <w:r w:rsidRPr="00956E6A">
              <w:rPr>
                <w:rFonts w:ascii="Times New Roman" w:hAnsi="Times New Roman" w:cs="Times New Roman"/>
                <w:sz w:val="24"/>
              </w:rPr>
              <w:t>физико-химические</w:t>
            </w:r>
            <w:r w:rsidRPr="00956E6A">
              <w:rPr>
                <w:rFonts w:ascii="Times New Roman" w:hAnsi="Times New Roman" w:cs="Times New Roman"/>
                <w:spacing w:val="-57"/>
                <w:sz w:val="24"/>
              </w:rPr>
              <w:t xml:space="preserve"> </w:t>
            </w:r>
            <w:r w:rsidRPr="00956E6A">
              <w:rPr>
                <w:rFonts w:ascii="Times New Roman" w:hAnsi="Times New Roman" w:cs="Times New Roman"/>
                <w:sz w:val="24"/>
              </w:rPr>
              <w:t>свойства</w:t>
            </w:r>
            <w:r w:rsidRPr="00956E6A">
              <w:rPr>
                <w:rFonts w:ascii="Times New Roman" w:hAnsi="Times New Roman" w:cs="Times New Roman"/>
                <w:spacing w:val="51"/>
                <w:sz w:val="24"/>
              </w:rPr>
              <w:t xml:space="preserve"> </w:t>
            </w:r>
            <w:r w:rsidRPr="00956E6A">
              <w:rPr>
                <w:rFonts w:ascii="Times New Roman" w:hAnsi="Times New Roman" w:cs="Times New Roman"/>
                <w:sz w:val="24"/>
              </w:rPr>
              <w:t>материалов</w:t>
            </w:r>
            <w:r w:rsidRPr="00956E6A">
              <w:rPr>
                <w:rFonts w:ascii="Times New Roman" w:hAnsi="Times New Roman" w:cs="Times New Roman"/>
                <w:spacing w:val="54"/>
                <w:sz w:val="24"/>
              </w:rPr>
              <w:t xml:space="preserve"> </w:t>
            </w:r>
            <w:r w:rsidRPr="00956E6A">
              <w:rPr>
                <w:rFonts w:ascii="Times New Roman" w:hAnsi="Times New Roman" w:cs="Times New Roman"/>
                <w:sz w:val="24"/>
              </w:rPr>
              <w:t>и</w:t>
            </w:r>
            <w:r w:rsidRPr="00956E6A">
              <w:rPr>
                <w:rFonts w:ascii="Times New Roman" w:hAnsi="Times New Roman" w:cs="Times New Roman"/>
                <w:spacing w:val="53"/>
                <w:sz w:val="24"/>
              </w:rPr>
              <w:t xml:space="preserve"> </w:t>
            </w:r>
            <w:r w:rsidRPr="00956E6A">
              <w:rPr>
                <w:rFonts w:ascii="Times New Roman" w:hAnsi="Times New Roman" w:cs="Times New Roman"/>
                <w:sz w:val="24"/>
              </w:rPr>
              <w:t>их</w:t>
            </w:r>
            <w:r>
              <w:rPr>
                <w:sz w:val="24"/>
              </w:rPr>
              <w:t xml:space="preserve"> </w:t>
            </w:r>
            <w:r w:rsidRPr="00956E6A">
              <w:rPr>
                <w:rFonts w:ascii="Times New Roman" w:hAnsi="Times New Roman" w:cs="Times New Roman"/>
                <w:sz w:val="24"/>
              </w:rPr>
              <w:t>сочетаемость</w:t>
            </w:r>
            <w:r>
              <w:rPr>
                <w:rFonts w:ascii="Times New Roman" w:hAnsi="Times New Roman" w:cs="Times New Roman"/>
                <w:sz w:val="24"/>
              </w:rPr>
              <w:t>.</w:t>
            </w:r>
          </w:p>
          <w:p w14:paraId="3DBCA945" w14:textId="098EAD4B" w:rsidR="00956E6A" w:rsidRPr="00956E6A" w:rsidRDefault="00956E6A" w:rsidP="00956E6A">
            <w:pPr>
              <w:rPr>
                <w:rFonts w:ascii="Times New Roman" w:hAnsi="Times New Roman" w:cs="Times New Roman"/>
                <w:bCs/>
                <w:iCs/>
                <w:sz w:val="24"/>
                <w:szCs w:val="24"/>
              </w:rPr>
            </w:pPr>
            <w:r w:rsidRPr="00956E6A">
              <w:rPr>
                <w:rFonts w:ascii="Times New Roman" w:hAnsi="Times New Roman" w:cs="Times New Roman"/>
                <w:bCs/>
                <w:iCs/>
                <w:sz w:val="24"/>
                <w:szCs w:val="24"/>
              </w:rPr>
              <w:t>Меры предосторожности при хранении и работе с горючими и легковоспламеняющимися жидкостями</w:t>
            </w:r>
          </w:p>
        </w:tc>
        <w:tc>
          <w:tcPr>
            <w:tcW w:w="1322" w:type="pct"/>
          </w:tcPr>
          <w:p w14:paraId="09B69576" w14:textId="77777777" w:rsidR="00BE2560" w:rsidRPr="00956E6A" w:rsidRDefault="00BE2560" w:rsidP="00956E6A">
            <w:pPr>
              <w:pStyle w:val="TableParagraph"/>
              <w:rPr>
                <w:bCs/>
                <w:sz w:val="24"/>
              </w:rPr>
            </w:pPr>
            <w:r w:rsidRPr="00956E6A">
              <w:rPr>
                <w:bCs/>
                <w:color w:val="000009"/>
                <w:sz w:val="24"/>
              </w:rPr>
              <w:t>Текущий контроль в</w:t>
            </w:r>
            <w:r w:rsidRPr="00956E6A">
              <w:rPr>
                <w:bCs/>
                <w:color w:val="000009"/>
                <w:spacing w:val="-58"/>
                <w:sz w:val="24"/>
              </w:rPr>
              <w:t xml:space="preserve"> </w:t>
            </w:r>
            <w:r w:rsidRPr="00956E6A">
              <w:rPr>
                <w:bCs/>
                <w:color w:val="000009"/>
                <w:sz w:val="24"/>
              </w:rPr>
              <w:t>форме:</w:t>
            </w:r>
          </w:p>
          <w:p w14:paraId="3C9077BB" w14:textId="77777777" w:rsidR="00BE2560" w:rsidRPr="00956E6A" w:rsidRDefault="00BE2560" w:rsidP="00956E6A">
            <w:pPr>
              <w:pStyle w:val="TableParagraph"/>
              <w:rPr>
                <w:bCs/>
                <w:sz w:val="24"/>
              </w:rPr>
            </w:pPr>
            <w:r w:rsidRPr="00956E6A">
              <w:rPr>
                <w:bCs/>
                <w:color w:val="000009"/>
                <w:sz w:val="24"/>
              </w:rPr>
              <w:t>-письменного</w:t>
            </w:r>
            <w:r w:rsidRPr="00956E6A">
              <w:rPr>
                <w:bCs/>
                <w:color w:val="000009"/>
                <w:spacing w:val="-6"/>
                <w:sz w:val="24"/>
              </w:rPr>
              <w:t xml:space="preserve"> </w:t>
            </w:r>
            <w:r w:rsidRPr="00956E6A">
              <w:rPr>
                <w:bCs/>
                <w:color w:val="000009"/>
                <w:sz w:val="24"/>
              </w:rPr>
              <w:t>и</w:t>
            </w:r>
            <w:r w:rsidRPr="00956E6A">
              <w:rPr>
                <w:bCs/>
                <w:color w:val="000009"/>
                <w:spacing w:val="-4"/>
                <w:sz w:val="24"/>
              </w:rPr>
              <w:t xml:space="preserve"> </w:t>
            </w:r>
            <w:r w:rsidRPr="00956E6A">
              <w:rPr>
                <w:bCs/>
                <w:color w:val="000009"/>
                <w:sz w:val="24"/>
              </w:rPr>
              <w:t>устного</w:t>
            </w:r>
            <w:r w:rsidRPr="00956E6A">
              <w:rPr>
                <w:bCs/>
                <w:color w:val="000009"/>
                <w:spacing w:val="-57"/>
                <w:sz w:val="24"/>
              </w:rPr>
              <w:t xml:space="preserve"> </w:t>
            </w:r>
            <w:r w:rsidRPr="00956E6A">
              <w:rPr>
                <w:bCs/>
                <w:color w:val="000009"/>
                <w:sz w:val="24"/>
              </w:rPr>
              <w:t>опроса;</w:t>
            </w:r>
          </w:p>
          <w:p w14:paraId="064987EB" w14:textId="419AD2A3" w:rsidR="00BE2560" w:rsidRPr="00956E6A" w:rsidRDefault="00BE2560" w:rsidP="00956E6A">
            <w:pPr>
              <w:pStyle w:val="TableParagraph"/>
              <w:rPr>
                <w:bCs/>
                <w:iCs/>
                <w:sz w:val="24"/>
                <w:szCs w:val="24"/>
              </w:rPr>
            </w:pPr>
            <w:r w:rsidRPr="00956E6A">
              <w:rPr>
                <w:bCs/>
                <w:color w:val="000009"/>
                <w:sz w:val="24"/>
              </w:rPr>
              <w:t>-контрольные работы на</w:t>
            </w:r>
            <w:r w:rsidRPr="00956E6A">
              <w:rPr>
                <w:bCs/>
                <w:color w:val="000009"/>
                <w:spacing w:val="-57"/>
                <w:sz w:val="24"/>
              </w:rPr>
              <w:t xml:space="preserve"> </w:t>
            </w:r>
            <w:r w:rsidRPr="00956E6A">
              <w:rPr>
                <w:bCs/>
                <w:color w:val="000009"/>
                <w:sz w:val="24"/>
              </w:rPr>
              <w:t>проверку</w:t>
            </w:r>
            <w:r w:rsidRPr="00956E6A">
              <w:rPr>
                <w:bCs/>
                <w:color w:val="000009"/>
                <w:spacing w:val="-8"/>
                <w:sz w:val="24"/>
              </w:rPr>
              <w:t xml:space="preserve"> </w:t>
            </w:r>
            <w:r w:rsidRPr="00956E6A">
              <w:rPr>
                <w:bCs/>
                <w:color w:val="000009"/>
                <w:sz w:val="24"/>
              </w:rPr>
              <w:t>знаний.</w:t>
            </w:r>
          </w:p>
        </w:tc>
      </w:tr>
      <w:tr w:rsidR="00BE2560" w:rsidRPr="00956E6A" w14:paraId="6B244C86" w14:textId="77777777" w:rsidTr="00956E6A">
        <w:trPr>
          <w:trHeight w:val="23"/>
        </w:trPr>
        <w:tc>
          <w:tcPr>
            <w:tcW w:w="1912" w:type="pct"/>
          </w:tcPr>
          <w:p w14:paraId="0AC58B5A" w14:textId="77777777" w:rsidR="00BE2560" w:rsidRPr="00956E6A" w:rsidRDefault="00BE2560" w:rsidP="00956E6A">
            <w:pPr>
              <w:rPr>
                <w:rFonts w:ascii="Times New Roman" w:hAnsi="Times New Roman" w:cs="Times New Roman"/>
                <w:bCs/>
                <w:iCs/>
                <w:sz w:val="24"/>
                <w:szCs w:val="24"/>
              </w:rPr>
            </w:pPr>
            <w:r w:rsidRPr="00956E6A">
              <w:rPr>
                <w:rFonts w:ascii="Times New Roman" w:hAnsi="Times New Roman" w:cs="Times New Roman"/>
                <w:bCs/>
                <w:iCs/>
                <w:sz w:val="24"/>
                <w:szCs w:val="24"/>
              </w:rPr>
              <w:t>Умения:</w:t>
            </w:r>
          </w:p>
          <w:p w14:paraId="059EF781" w14:textId="20082A46" w:rsidR="00956E6A" w:rsidRPr="00956E6A" w:rsidRDefault="00956E6A" w:rsidP="00956E6A">
            <w:pPr>
              <w:pStyle w:val="TableParagraph"/>
              <w:tabs>
                <w:tab w:val="left" w:pos="831"/>
              </w:tabs>
              <w:rPr>
                <w:bCs/>
                <w:color w:val="000009"/>
                <w:sz w:val="24"/>
              </w:rPr>
            </w:pPr>
            <w:r w:rsidRPr="00956E6A">
              <w:rPr>
                <w:bCs/>
                <w:color w:val="000009"/>
                <w:sz w:val="24"/>
              </w:rPr>
              <w:t>Подбирает материалы и их сочетания в соответствии с художественным замыслом и физико-химическими характеристиками</w:t>
            </w:r>
            <w:r>
              <w:rPr>
                <w:bCs/>
                <w:color w:val="000009"/>
                <w:sz w:val="24"/>
              </w:rPr>
              <w:t>.</w:t>
            </w:r>
          </w:p>
          <w:p w14:paraId="1AF0DAE5" w14:textId="3E89BD0C" w:rsidR="00BE2560" w:rsidRPr="00956E6A" w:rsidRDefault="00956E6A" w:rsidP="00956E6A">
            <w:pPr>
              <w:rPr>
                <w:rFonts w:ascii="Times New Roman" w:hAnsi="Times New Roman" w:cs="Times New Roman"/>
                <w:bCs/>
                <w:iCs/>
                <w:sz w:val="24"/>
                <w:szCs w:val="24"/>
              </w:rPr>
            </w:pPr>
            <w:r w:rsidRPr="00956E6A">
              <w:rPr>
                <w:rFonts w:ascii="Times New Roman" w:eastAsia="Times New Roman" w:hAnsi="Times New Roman" w:cs="Times New Roman"/>
                <w:bCs/>
                <w:color w:val="000009"/>
                <w:sz w:val="24"/>
              </w:rPr>
              <w:t>Применяет материалы в соответствии с особенностями выполняемых работ.</w:t>
            </w:r>
          </w:p>
        </w:tc>
        <w:tc>
          <w:tcPr>
            <w:tcW w:w="1766" w:type="pct"/>
          </w:tcPr>
          <w:p w14:paraId="250A4C53" w14:textId="77777777" w:rsidR="00BE2560" w:rsidRPr="00956E6A" w:rsidRDefault="00BE2560" w:rsidP="00956E6A">
            <w:pPr>
              <w:pStyle w:val="TableParagraph"/>
              <w:rPr>
                <w:bCs/>
                <w:sz w:val="24"/>
              </w:rPr>
            </w:pPr>
            <w:r w:rsidRPr="00956E6A">
              <w:rPr>
                <w:bCs/>
                <w:color w:val="000009"/>
                <w:sz w:val="24"/>
              </w:rPr>
              <w:t>Умеет:</w:t>
            </w:r>
          </w:p>
          <w:p w14:paraId="0096C408" w14:textId="77777777" w:rsidR="00956E6A" w:rsidRPr="00956E6A" w:rsidRDefault="00956E6A" w:rsidP="00956E6A">
            <w:pPr>
              <w:pStyle w:val="TableParagraph"/>
              <w:tabs>
                <w:tab w:val="left" w:pos="831"/>
              </w:tabs>
              <w:rPr>
                <w:bCs/>
                <w:color w:val="000009"/>
                <w:sz w:val="24"/>
              </w:rPr>
            </w:pPr>
            <w:r w:rsidRPr="00956E6A">
              <w:rPr>
                <w:bCs/>
                <w:color w:val="000009"/>
                <w:sz w:val="24"/>
              </w:rPr>
              <w:t>Подбирает материалы и их сочетания в соответствии с художественным замыслом и физико-химическими характеристиками</w:t>
            </w:r>
            <w:r>
              <w:rPr>
                <w:bCs/>
                <w:color w:val="000009"/>
                <w:sz w:val="24"/>
              </w:rPr>
              <w:t>.</w:t>
            </w:r>
          </w:p>
          <w:p w14:paraId="7FD7A55B" w14:textId="32EB0494" w:rsidR="00BE2560" w:rsidRPr="00956E6A" w:rsidRDefault="00956E6A" w:rsidP="00956E6A">
            <w:pPr>
              <w:rPr>
                <w:rFonts w:ascii="Times New Roman" w:hAnsi="Times New Roman" w:cs="Times New Roman"/>
                <w:bCs/>
                <w:iCs/>
                <w:sz w:val="24"/>
                <w:szCs w:val="24"/>
              </w:rPr>
            </w:pPr>
            <w:r w:rsidRPr="00956E6A">
              <w:rPr>
                <w:rFonts w:ascii="Times New Roman" w:eastAsia="Times New Roman" w:hAnsi="Times New Roman" w:cs="Times New Roman"/>
                <w:bCs/>
                <w:color w:val="000009"/>
                <w:sz w:val="24"/>
              </w:rPr>
              <w:t>Применяет материалы в соответствии с особенностями выполняемых работ.</w:t>
            </w:r>
          </w:p>
        </w:tc>
        <w:tc>
          <w:tcPr>
            <w:tcW w:w="1322" w:type="pct"/>
          </w:tcPr>
          <w:p w14:paraId="0EEF9949" w14:textId="77777777" w:rsidR="00BE2560" w:rsidRPr="00956E6A" w:rsidRDefault="00BE2560" w:rsidP="00956E6A">
            <w:pPr>
              <w:pStyle w:val="TableParagraph"/>
              <w:rPr>
                <w:bCs/>
                <w:sz w:val="24"/>
              </w:rPr>
            </w:pPr>
            <w:r w:rsidRPr="00956E6A">
              <w:rPr>
                <w:bCs/>
                <w:color w:val="000009"/>
                <w:sz w:val="24"/>
              </w:rPr>
              <w:t>Текущий контроль в</w:t>
            </w:r>
            <w:r w:rsidRPr="00956E6A">
              <w:rPr>
                <w:bCs/>
                <w:color w:val="000009"/>
                <w:spacing w:val="-58"/>
                <w:sz w:val="24"/>
              </w:rPr>
              <w:t xml:space="preserve"> </w:t>
            </w:r>
            <w:r w:rsidRPr="00956E6A">
              <w:rPr>
                <w:bCs/>
                <w:color w:val="000009"/>
                <w:sz w:val="24"/>
              </w:rPr>
              <w:t>форме:</w:t>
            </w:r>
          </w:p>
          <w:p w14:paraId="18D83780" w14:textId="77777777" w:rsidR="00BE2560" w:rsidRPr="00956E6A" w:rsidRDefault="00BE2560" w:rsidP="00956E6A">
            <w:pPr>
              <w:pStyle w:val="TableParagraph"/>
              <w:tabs>
                <w:tab w:val="left" w:pos="255"/>
              </w:tabs>
              <w:rPr>
                <w:bCs/>
                <w:sz w:val="24"/>
              </w:rPr>
            </w:pPr>
            <w:r w:rsidRPr="00956E6A">
              <w:rPr>
                <w:bCs/>
                <w:color w:val="000009"/>
                <w:spacing w:val="-1"/>
                <w:sz w:val="24"/>
              </w:rPr>
              <w:t xml:space="preserve">защиты </w:t>
            </w:r>
            <w:r w:rsidRPr="00956E6A">
              <w:rPr>
                <w:bCs/>
                <w:color w:val="000009"/>
                <w:sz w:val="24"/>
              </w:rPr>
              <w:t>практических</w:t>
            </w:r>
            <w:r w:rsidRPr="00956E6A">
              <w:rPr>
                <w:bCs/>
                <w:color w:val="000009"/>
                <w:spacing w:val="-57"/>
                <w:sz w:val="24"/>
              </w:rPr>
              <w:t xml:space="preserve"> </w:t>
            </w:r>
            <w:r w:rsidRPr="00956E6A">
              <w:rPr>
                <w:bCs/>
                <w:color w:val="000009"/>
                <w:sz w:val="24"/>
              </w:rPr>
              <w:t>занятий;</w:t>
            </w:r>
          </w:p>
          <w:p w14:paraId="39D5E2E5" w14:textId="77777777" w:rsidR="00BE2560" w:rsidRPr="00956E6A" w:rsidRDefault="00BE2560" w:rsidP="00956E6A">
            <w:pPr>
              <w:pStyle w:val="TableParagraph"/>
              <w:jc w:val="both"/>
              <w:rPr>
                <w:bCs/>
                <w:sz w:val="24"/>
              </w:rPr>
            </w:pPr>
            <w:r w:rsidRPr="00956E6A">
              <w:rPr>
                <w:bCs/>
                <w:color w:val="000009"/>
                <w:sz w:val="24"/>
              </w:rPr>
              <w:t>-результаты</w:t>
            </w:r>
            <w:r w:rsidRPr="00956E6A">
              <w:rPr>
                <w:bCs/>
                <w:color w:val="000009"/>
                <w:spacing w:val="1"/>
                <w:sz w:val="24"/>
              </w:rPr>
              <w:t xml:space="preserve"> </w:t>
            </w:r>
            <w:r w:rsidRPr="00956E6A">
              <w:rPr>
                <w:bCs/>
                <w:color w:val="000009"/>
                <w:sz w:val="24"/>
              </w:rPr>
              <w:t>выполнения</w:t>
            </w:r>
            <w:r w:rsidRPr="00956E6A">
              <w:rPr>
                <w:bCs/>
                <w:color w:val="000009"/>
                <w:spacing w:val="1"/>
                <w:sz w:val="24"/>
              </w:rPr>
              <w:t xml:space="preserve"> </w:t>
            </w:r>
            <w:r w:rsidRPr="00956E6A">
              <w:rPr>
                <w:bCs/>
                <w:color w:val="000009"/>
                <w:spacing w:val="-1"/>
                <w:sz w:val="24"/>
              </w:rPr>
              <w:t>упражнений;</w:t>
            </w:r>
          </w:p>
          <w:p w14:paraId="5D6E4A46" w14:textId="77777777" w:rsidR="00BE2560" w:rsidRPr="00956E6A" w:rsidRDefault="00BE2560" w:rsidP="00956E6A">
            <w:pPr>
              <w:rPr>
                <w:rFonts w:ascii="Times New Roman" w:hAnsi="Times New Roman" w:cs="Times New Roman"/>
                <w:bCs/>
                <w:iCs/>
                <w:sz w:val="24"/>
                <w:szCs w:val="24"/>
              </w:rPr>
            </w:pPr>
            <w:r w:rsidRPr="00956E6A">
              <w:rPr>
                <w:rFonts w:ascii="Times New Roman" w:hAnsi="Times New Roman" w:cs="Times New Roman"/>
                <w:bCs/>
                <w:color w:val="000009"/>
                <w:sz w:val="24"/>
              </w:rPr>
              <w:t>проверка</w:t>
            </w:r>
            <w:r w:rsidRPr="00956E6A">
              <w:rPr>
                <w:rFonts w:ascii="Times New Roman" w:hAnsi="Times New Roman" w:cs="Times New Roman"/>
                <w:bCs/>
                <w:color w:val="000009"/>
                <w:spacing w:val="-4"/>
                <w:sz w:val="24"/>
              </w:rPr>
              <w:t xml:space="preserve"> </w:t>
            </w:r>
            <w:r w:rsidRPr="00956E6A">
              <w:rPr>
                <w:rFonts w:ascii="Times New Roman" w:hAnsi="Times New Roman" w:cs="Times New Roman"/>
                <w:bCs/>
                <w:color w:val="000009"/>
                <w:sz w:val="24"/>
              </w:rPr>
              <w:t>тетрадей.</w:t>
            </w:r>
          </w:p>
        </w:tc>
      </w:tr>
    </w:tbl>
    <w:p w14:paraId="2F4022DB" w14:textId="77777777" w:rsidR="00A40DAB" w:rsidRDefault="00A40DA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FAFD76A" w14:textId="3DEFB002" w:rsidR="005607E1" w:rsidRPr="00EA7DB6"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EA7DB6">
        <w:rPr>
          <w:rFonts w:ascii="Times New Roman" w:eastAsia="Times New Roman" w:hAnsi="Times New Roman" w:cs="Times New Roman"/>
          <w:b/>
          <w:bCs/>
          <w:sz w:val="24"/>
          <w:szCs w:val="24"/>
          <w:lang w:eastAsia="ru-RU"/>
        </w:rPr>
        <w:lastRenderedPageBreak/>
        <w:t>Приложение 3.</w:t>
      </w:r>
      <w:r w:rsidR="005511A8" w:rsidRPr="00EA7DB6">
        <w:rPr>
          <w:rFonts w:ascii="Times New Roman" w:eastAsia="Times New Roman" w:hAnsi="Times New Roman" w:cs="Times New Roman"/>
          <w:b/>
          <w:bCs/>
          <w:sz w:val="24"/>
          <w:szCs w:val="24"/>
          <w:lang w:eastAsia="ru-RU"/>
        </w:rPr>
        <w:t>3</w:t>
      </w:r>
    </w:p>
    <w:p w14:paraId="1E2542A8" w14:textId="3B4FF162" w:rsidR="00773570" w:rsidRPr="00EA7DB6" w:rsidRDefault="00773570" w:rsidP="00773570">
      <w:pPr>
        <w:jc w:val="right"/>
        <w:rPr>
          <w:rFonts w:ascii="Times New Roman" w:hAnsi="Times New Roman" w:cs="Times New Roman"/>
          <w:b/>
          <w:sz w:val="24"/>
          <w:szCs w:val="24"/>
        </w:rPr>
      </w:pPr>
      <w:r w:rsidRPr="00EA7DB6">
        <w:rPr>
          <w:rFonts w:ascii="Times New Roman" w:hAnsi="Times New Roman" w:cs="Times New Roman"/>
          <w:bCs/>
          <w:sz w:val="24"/>
          <w:szCs w:val="24"/>
        </w:rPr>
        <w:t xml:space="preserve">к ПОП-П по </w:t>
      </w:r>
      <w:r w:rsidR="00A82E84" w:rsidRPr="00A82E84">
        <w:rPr>
          <w:rFonts w:ascii="Times New Roman" w:hAnsi="Times New Roman" w:cs="Times New Roman"/>
          <w:bCs/>
          <w:sz w:val="24"/>
          <w:szCs w:val="24"/>
        </w:rPr>
        <w:t>профессии</w:t>
      </w:r>
      <w:r w:rsidRPr="00EA7DB6">
        <w:rPr>
          <w:rFonts w:ascii="Times New Roman" w:hAnsi="Times New Roman" w:cs="Times New Roman"/>
          <w:bCs/>
          <w:i/>
          <w:sz w:val="24"/>
          <w:szCs w:val="24"/>
        </w:rPr>
        <w:br/>
      </w:r>
      <w:r w:rsidRPr="00EA7DB6">
        <w:rPr>
          <w:rFonts w:ascii="Times New Roman" w:hAnsi="Times New Roman" w:cs="Times New Roman"/>
          <w:bCs/>
          <w:sz w:val="24"/>
          <w:szCs w:val="24"/>
        </w:rPr>
        <w:t>54.01.01 Исполнитель художественно-оформительских работ</w:t>
      </w:r>
    </w:p>
    <w:p w14:paraId="56C936CD" w14:textId="2B99AE7C" w:rsidR="00871360" w:rsidRPr="00EA7DB6" w:rsidRDefault="00871360" w:rsidP="00871360">
      <w:pPr>
        <w:jc w:val="right"/>
        <w:rPr>
          <w:rFonts w:ascii="Times New Roman" w:hAnsi="Times New Roman" w:cs="Times New Roman"/>
          <w:b/>
          <w:sz w:val="24"/>
          <w:szCs w:val="24"/>
        </w:rPr>
      </w:pPr>
    </w:p>
    <w:p w14:paraId="0ECC9EE9" w14:textId="77777777" w:rsidR="005607E1" w:rsidRPr="00EA7DB6" w:rsidRDefault="005607E1" w:rsidP="005607E1">
      <w:pPr>
        <w:jc w:val="right"/>
        <w:rPr>
          <w:rFonts w:ascii="Times New Roman" w:hAnsi="Times New Roman" w:cs="Times New Roman"/>
          <w:b/>
          <w:i/>
          <w:sz w:val="24"/>
          <w:szCs w:val="24"/>
        </w:rPr>
      </w:pPr>
    </w:p>
    <w:p w14:paraId="5AF910B5" w14:textId="77777777" w:rsidR="005607E1" w:rsidRPr="00EA7DB6" w:rsidRDefault="005607E1" w:rsidP="005607E1">
      <w:pPr>
        <w:jc w:val="center"/>
        <w:rPr>
          <w:rFonts w:ascii="Times New Roman" w:hAnsi="Times New Roman" w:cs="Times New Roman"/>
          <w:b/>
          <w:i/>
          <w:sz w:val="24"/>
          <w:szCs w:val="24"/>
        </w:rPr>
      </w:pPr>
    </w:p>
    <w:p w14:paraId="2002D536" w14:textId="77777777" w:rsidR="005607E1" w:rsidRPr="00EA7DB6" w:rsidRDefault="005607E1" w:rsidP="005607E1">
      <w:pPr>
        <w:jc w:val="center"/>
        <w:rPr>
          <w:rFonts w:ascii="Times New Roman" w:hAnsi="Times New Roman" w:cs="Times New Roman"/>
          <w:b/>
          <w:i/>
          <w:sz w:val="24"/>
          <w:szCs w:val="24"/>
        </w:rPr>
      </w:pPr>
    </w:p>
    <w:p w14:paraId="27BA29D9" w14:textId="77777777" w:rsidR="005607E1" w:rsidRPr="00EA7DB6" w:rsidRDefault="005607E1" w:rsidP="005607E1">
      <w:pPr>
        <w:jc w:val="center"/>
        <w:rPr>
          <w:rFonts w:ascii="Times New Roman" w:hAnsi="Times New Roman" w:cs="Times New Roman"/>
          <w:b/>
          <w:i/>
          <w:sz w:val="24"/>
          <w:szCs w:val="24"/>
        </w:rPr>
      </w:pPr>
    </w:p>
    <w:p w14:paraId="2BE42A46" w14:textId="77777777" w:rsidR="005607E1" w:rsidRPr="00EA7DB6" w:rsidRDefault="005607E1" w:rsidP="005607E1">
      <w:pPr>
        <w:jc w:val="center"/>
        <w:rPr>
          <w:rFonts w:ascii="Times New Roman" w:hAnsi="Times New Roman" w:cs="Times New Roman"/>
          <w:b/>
          <w:i/>
          <w:sz w:val="24"/>
          <w:szCs w:val="24"/>
        </w:rPr>
      </w:pPr>
    </w:p>
    <w:p w14:paraId="6B367AFF" w14:textId="77777777" w:rsidR="005607E1" w:rsidRPr="00EA7DB6" w:rsidRDefault="005607E1" w:rsidP="005607E1">
      <w:pPr>
        <w:jc w:val="center"/>
        <w:rPr>
          <w:rFonts w:ascii="Times New Roman" w:hAnsi="Times New Roman" w:cs="Times New Roman"/>
          <w:b/>
          <w:i/>
          <w:sz w:val="24"/>
          <w:szCs w:val="24"/>
        </w:rPr>
      </w:pPr>
    </w:p>
    <w:p w14:paraId="241971FD" w14:textId="77777777" w:rsidR="005607E1" w:rsidRPr="00EA7DB6" w:rsidRDefault="005607E1" w:rsidP="005607E1">
      <w:pPr>
        <w:jc w:val="center"/>
        <w:rPr>
          <w:rFonts w:ascii="Times New Roman" w:hAnsi="Times New Roman" w:cs="Times New Roman"/>
          <w:b/>
          <w:i/>
          <w:sz w:val="24"/>
          <w:szCs w:val="24"/>
        </w:rPr>
      </w:pPr>
    </w:p>
    <w:p w14:paraId="7F36B95E" w14:textId="3919295A" w:rsidR="005607E1" w:rsidRPr="00EA7DB6" w:rsidRDefault="005607E1" w:rsidP="005607E1">
      <w:pPr>
        <w:jc w:val="center"/>
        <w:rPr>
          <w:rFonts w:ascii="Times New Roman" w:hAnsi="Times New Roman" w:cs="Times New Roman"/>
          <w:b/>
          <w:i/>
          <w:sz w:val="24"/>
          <w:szCs w:val="24"/>
        </w:rPr>
      </w:pPr>
    </w:p>
    <w:p w14:paraId="155422BC" w14:textId="77777777" w:rsidR="00FA4E83" w:rsidRPr="00EA7DB6" w:rsidRDefault="00FA4E83" w:rsidP="005607E1">
      <w:pPr>
        <w:jc w:val="center"/>
        <w:rPr>
          <w:rFonts w:ascii="Times New Roman" w:hAnsi="Times New Roman" w:cs="Times New Roman"/>
          <w:b/>
          <w:i/>
          <w:sz w:val="24"/>
          <w:szCs w:val="24"/>
        </w:rPr>
      </w:pPr>
    </w:p>
    <w:p w14:paraId="71724FC5" w14:textId="77777777" w:rsidR="005607E1" w:rsidRPr="00EA7DB6" w:rsidRDefault="005607E1" w:rsidP="005607E1">
      <w:pPr>
        <w:jc w:val="center"/>
        <w:rPr>
          <w:rFonts w:ascii="Times New Roman" w:hAnsi="Times New Roman" w:cs="Times New Roman"/>
          <w:b/>
          <w:i/>
          <w:sz w:val="24"/>
          <w:szCs w:val="24"/>
        </w:rPr>
      </w:pPr>
    </w:p>
    <w:p w14:paraId="496B25E3" w14:textId="77777777" w:rsidR="005607E1" w:rsidRPr="00EA7DB6" w:rsidRDefault="005607E1" w:rsidP="005607E1">
      <w:pPr>
        <w:jc w:val="center"/>
        <w:rPr>
          <w:rFonts w:ascii="Times New Roman" w:hAnsi="Times New Roman" w:cs="Times New Roman"/>
          <w:b/>
          <w:i/>
          <w:sz w:val="24"/>
          <w:szCs w:val="24"/>
        </w:rPr>
      </w:pPr>
    </w:p>
    <w:p w14:paraId="2E994FE8" w14:textId="77777777" w:rsidR="005607E1" w:rsidRPr="00EA7DB6" w:rsidRDefault="005607E1" w:rsidP="005607E1">
      <w:pPr>
        <w:jc w:val="center"/>
        <w:rPr>
          <w:rFonts w:ascii="Times New Roman" w:hAnsi="Times New Roman" w:cs="Times New Roman"/>
          <w:b/>
          <w:i/>
          <w:sz w:val="24"/>
          <w:szCs w:val="24"/>
        </w:rPr>
      </w:pPr>
    </w:p>
    <w:p w14:paraId="4A9B33F9" w14:textId="77777777" w:rsidR="005607E1" w:rsidRPr="00EA7DB6" w:rsidRDefault="005607E1" w:rsidP="005607E1">
      <w:pPr>
        <w:jc w:val="center"/>
        <w:rPr>
          <w:rFonts w:ascii="Times New Roman" w:hAnsi="Times New Roman" w:cs="Times New Roman"/>
          <w:b/>
          <w:i/>
          <w:sz w:val="24"/>
          <w:szCs w:val="24"/>
        </w:rPr>
      </w:pPr>
    </w:p>
    <w:p w14:paraId="3F25B63E" w14:textId="77777777" w:rsidR="005607E1" w:rsidRPr="00EA7DB6" w:rsidRDefault="005607E1" w:rsidP="005607E1">
      <w:pPr>
        <w:jc w:val="center"/>
        <w:rPr>
          <w:rFonts w:ascii="Times New Roman" w:hAnsi="Times New Roman" w:cs="Times New Roman"/>
          <w:b/>
          <w:i/>
          <w:sz w:val="24"/>
          <w:szCs w:val="24"/>
        </w:rPr>
      </w:pPr>
    </w:p>
    <w:p w14:paraId="24CD39BF" w14:textId="77777777" w:rsidR="005607E1" w:rsidRPr="00EA7DB6" w:rsidRDefault="005607E1" w:rsidP="005607E1">
      <w:pPr>
        <w:jc w:val="center"/>
        <w:rPr>
          <w:rFonts w:ascii="Times New Roman" w:hAnsi="Times New Roman" w:cs="Times New Roman"/>
          <w:b/>
          <w:i/>
          <w:sz w:val="24"/>
          <w:szCs w:val="24"/>
        </w:rPr>
      </w:pPr>
    </w:p>
    <w:p w14:paraId="2EEDFFAA" w14:textId="77777777" w:rsidR="00EA7DB6" w:rsidRDefault="00EA7DB6" w:rsidP="005607E1">
      <w:pPr>
        <w:jc w:val="center"/>
        <w:rPr>
          <w:rFonts w:ascii="Times New Roman" w:hAnsi="Times New Roman" w:cs="Times New Roman"/>
          <w:b/>
          <w:i/>
          <w:sz w:val="24"/>
          <w:szCs w:val="24"/>
        </w:rPr>
      </w:pPr>
    </w:p>
    <w:p w14:paraId="702D2A54" w14:textId="683AB2E6" w:rsidR="005607E1" w:rsidRPr="00EA7DB6" w:rsidRDefault="005607E1" w:rsidP="005607E1">
      <w:pPr>
        <w:jc w:val="center"/>
        <w:rPr>
          <w:rFonts w:ascii="Times New Roman" w:hAnsi="Times New Roman" w:cs="Times New Roman"/>
          <w:b/>
          <w:i/>
          <w:sz w:val="24"/>
          <w:szCs w:val="24"/>
        </w:rPr>
      </w:pPr>
    </w:p>
    <w:p w14:paraId="0FBDBF78" w14:textId="77777777" w:rsidR="005607E1" w:rsidRPr="00EA7DB6" w:rsidRDefault="005607E1" w:rsidP="005607E1">
      <w:pPr>
        <w:jc w:val="center"/>
        <w:rPr>
          <w:rFonts w:ascii="Times New Roman" w:hAnsi="Times New Roman" w:cs="Times New Roman"/>
          <w:b/>
          <w:i/>
          <w:sz w:val="24"/>
          <w:szCs w:val="24"/>
        </w:rPr>
      </w:pPr>
    </w:p>
    <w:p w14:paraId="7D67283F" w14:textId="48B9EC09" w:rsidR="005607E1" w:rsidRPr="00EA7DB6" w:rsidRDefault="00EA7DB6" w:rsidP="005607E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797FE7ED" w14:textId="77777777" w:rsidR="005607E1" w:rsidRPr="00EA7DB6" w:rsidRDefault="005607E1" w:rsidP="005607E1">
      <w:pPr>
        <w:jc w:val="center"/>
        <w:rPr>
          <w:rFonts w:ascii="Times New Roman" w:hAnsi="Times New Roman" w:cs="Times New Roman"/>
          <w:b/>
          <w:i/>
          <w:sz w:val="24"/>
          <w:szCs w:val="24"/>
          <w:u w:val="single"/>
        </w:rPr>
      </w:pPr>
    </w:p>
    <w:p w14:paraId="5FCEC270" w14:textId="6A4E6780" w:rsidR="007B107F" w:rsidRPr="00EA7DB6" w:rsidRDefault="007B107F" w:rsidP="007B107F">
      <w:pPr>
        <w:jc w:val="center"/>
        <w:rPr>
          <w:rFonts w:ascii="Times New Roman" w:hAnsi="Times New Roman" w:cs="Times New Roman"/>
          <w:b/>
          <w:color w:val="000000"/>
          <w:sz w:val="24"/>
          <w:szCs w:val="24"/>
        </w:rPr>
      </w:pPr>
      <w:r w:rsidRPr="00EA7DB6">
        <w:rPr>
          <w:rFonts w:ascii="Times New Roman" w:hAnsi="Times New Roman" w:cs="Times New Roman"/>
          <w:b/>
          <w:color w:val="000000"/>
          <w:sz w:val="24"/>
          <w:szCs w:val="24"/>
        </w:rPr>
        <w:t>ОП.0</w:t>
      </w:r>
      <w:r w:rsidR="00CC66B2" w:rsidRPr="00EA7DB6">
        <w:rPr>
          <w:rFonts w:ascii="Times New Roman" w:hAnsi="Times New Roman" w:cs="Times New Roman"/>
          <w:b/>
          <w:color w:val="000000"/>
          <w:sz w:val="24"/>
          <w:szCs w:val="24"/>
        </w:rPr>
        <w:t>3</w:t>
      </w:r>
      <w:r w:rsidRPr="00EA7DB6">
        <w:rPr>
          <w:rFonts w:ascii="Times New Roman" w:hAnsi="Times New Roman" w:cs="Times New Roman"/>
          <w:b/>
          <w:color w:val="000000"/>
          <w:sz w:val="24"/>
          <w:szCs w:val="24"/>
        </w:rPr>
        <w:t xml:space="preserve"> </w:t>
      </w:r>
      <w:r w:rsidR="00773570" w:rsidRPr="00EA7DB6">
        <w:rPr>
          <w:rFonts w:ascii="Times New Roman" w:hAnsi="Times New Roman" w:cs="Times New Roman"/>
          <w:b/>
          <w:color w:val="000000"/>
          <w:sz w:val="24"/>
          <w:szCs w:val="24"/>
        </w:rPr>
        <w:t>Безопасность жизнедеятельности</w:t>
      </w:r>
    </w:p>
    <w:p w14:paraId="5C6721C9" w14:textId="77777777" w:rsidR="005607E1" w:rsidRPr="00EA7DB6" w:rsidRDefault="005607E1" w:rsidP="005607E1">
      <w:pPr>
        <w:rPr>
          <w:rFonts w:ascii="Times New Roman" w:hAnsi="Times New Roman" w:cs="Times New Roman"/>
          <w:b/>
          <w:bCs/>
          <w:i/>
          <w:sz w:val="24"/>
          <w:szCs w:val="24"/>
        </w:rPr>
      </w:pPr>
    </w:p>
    <w:p w14:paraId="7B880644" w14:textId="77777777" w:rsidR="005607E1" w:rsidRPr="00EA7DB6" w:rsidRDefault="005607E1" w:rsidP="005607E1">
      <w:pPr>
        <w:rPr>
          <w:rFonts w:ascii="Times New Roman" w:hAnsi="Times New Roman" w:cs="Times New Roman"/>
          <w:b/>
          <w:i/>
          <w:sz w:val="24"/>
          <w:szCs w:val="24"/>
        </w:rPr>
      </w:pPr>
    </w:p>
    <w:p w14:paraId="2C654E46" w14:textId="77777777" w:rsidR="005607E1" w:rsidRPr="00EA7DB6" w:rsidRDefault="005607E1" w:rsidP="005607E1">
      <w:pPr>
        <w:rPr>
          <w:rFonts w:ascii="Times New Roman" w:hAnsi="Times New Roman" w:cs="Times New Roman"/>
          <w:b/>
          <w:i/>
          <w:sz w:val="24"/>
          <w:szCs w:val="24"/>
        </w:rPr>
      </w:pPr>
    </w:p>
    <w:p w14:paraId="457898BD" w14:textId="77777777" w:rsidR="005607E1" w:rsidRPr="00EA7DB6" w:rsidRDefault="005607E1" w:rsidP="005607E1">
      <w:pPr>
        <w:rPr>
          <w:rFonts w:ascii="Times New Roman" w:hAnsi="Times New Roman" w:cs="Times New Roman"/>
          <w:b/>
          <w:i/>
          <w:sz w:val="24"/>
          <w:szCs w:val="24"/>
        </w:rPr>
      </w:pPr>
    </w:p>
    <w:p w14:paraId="3E88652D" w14:textId="77777777" w:rsidR="005607E1" w:rsidRPr="00EA7DB6" w:rsidRDefault="005607E1" w:rsidP="005607E1">
      <w:pPr>
        <w:rPr>
          <w:rFonts w:ascii="Times New Roman" w:hAnsi="Times New Roman" w:cs="Times New Roman"/>
          <w:b/>
          <w:i/>
          <w:sz w:val="24"/>
          <w:szCs w:val="24"/>
        </w:rPr>
      </w:pPr>
    </w:p>
    <w:p w14:paraId="119E3303" w14:textId="77777777" w:rsidR="005607E1" w:rsidRPr="00EA7DB6" w:rsidRDefault="005607E1" w:rsidP="005607E1">
      <w:pPr>
        <w:rPr>
          <w:rFonts w:ascii="Times New Roman" w:hAnsi="Times New Roman" w:cs="Times New Roman"/>
          <w:b/>
          <w:i/>
          <w:sz w:val="24"/>
          <w:szCs w:val="24"/>
        </w:rPr>
      </w:pPr>
    </w:p>
    <w:p w14:paraId="7D17AE63" w14:textId="77777777" w:rsidR="005607E1" w:rsidRPr="00EA7DB6" w:rsidRDefault="005607E1" w:rsidP="005607E1">
      <w:pPr>
        <w:rPr>
          <w:rFonts w:ascii="Times New Roman" w:hAnsi="Times New Roman" w:cs="Times New Roman"/>
          <w:b/>
          <w:i/>
          <w:sz w:val="24"/>
          <w:szCs w:val="24"/>
        </w:rPr>
      </w:pPr>
    </w:p>
    <w:p w14:paraId="108A03EE" w14:textId="77777777" w:rsidR="005607E1" w:rsidRPr="00EA7DB6" w:rsidRDefault="005607E1" w:rsidP="005607E1">
      <w:pPr>
        <w:rPr>
          <w:rFonts w:ascii="Times New Roman" w:hAnsi="Times New Roman" w:cs="Times New Roman"/>
          <w:b/>
          <w:i/>
          <w:sz w:val="24"/>
          <w:szCs w:val="24"/>
        </w:rPr>
      </w:pPr>
    </w:p>
    <w:p w14:paraId="19C56D99" w14:textId="77777777" w:rsidR="005607E1" w:rsidRPr="00EA7DB6" w:rsidRDefault="005607E1" w:rsidP="005607E1">
      <w:pPr>
        <w:rPr>
          <w:rFonts w:ascii="Times New Roman" w:hAnsi="Times New Roman" w:cs="Times New Roman"/>
          <w:b/>
          <w:i/>
          <w:sz w:val="24"/>
          <w:szCs w:val="24"/>
        </w:rPr>
      </w:pPr>
    </w:p>
    <w:p w14:paraId="460A3989" w14:textId="77777777" w:rsidR="005607E1" w:rsidRPr="00EA7DB6" w:rsidRDefault="005607E1" w:rsidP="005607E1">
      <w:pPr>
        <w:rPr>
          <w:rFonts w:ascii="Times New Roman" w:hAnsi="Times New Roman" w:cs="Times New Roman"/>
          <w:b/>
          <w:i/>
          <w:sz w:val="24"/>
          <w:szCs w:val="24"/>
        </w:rPr>
      </w:pPr>
    </w:p>
    <w:p w14:paraId="114E0408" w14:textId="77777777" w:rsidR="005607E1" w:rsidRPr="00EA7DB6" w:rsidRDefault="005607E1" w:rsidP="005607E1">
      <w:pPr>
        <w:rPr>
          <w:rFonts w:ascii="Times New Roman" w:hAnsi="Times New Roman" w:cs="Times New Roman"/>
          <w:b/>
          <w:i/>
          <w:sz w:val="24"/>
          <w:szCs w:val="24"/>
        </w:rPr>
      </w:pPr>
    </w:p>
    <w:p w14:paraId="78FD506A" w14:textId="77777777" w:rsidR="005607E1" w:rsidRPr="00EA7DB6" w:rsidRDefault="005607E1" w:rsidP="005607E1">
      <w:pPr>
        <w:rPr>
          <w:rFonts w:ascii="Times New Roman" w:hAnsi="Times New Roman" w:cs="Times New Roman"/>
          <w:b/>
          <w:i/>
          <w:sz w:val="24"/>
          <w:szCs w:val="24"/>
        </w:rPr>
      </w:pPr>
    </w:p>
    <w:p w14:paraId="2902E47A" w14:textId="77777777" w:rsidR="005607E1" w:rsidRPr="00EA7DB6" w:rsidRDefault="005607E1" w:rsidP="005607E1">
      <w:pPr>
        <w:rPr>
          <w:rFonts w:ascii="Times New Roman" w:hAnsi="Times New Roman" w:cs="Times New Roman"/>
          <w:b/>
          <w:i/>
          <w:sz w:val="24"/>
          <w:szCs w:val="24"/>
        </w:rPr>
      </w:pPr>
    </w:p>
    <w:p w14:paraId="6F03DA6F" w14:textId="77777777" w:rsidR="005607E1" w:rsidRPr="00EA7DB6" w:rsidRDefault="005607E1" w:rsidP="005607E1">
      <w:pPr>
        <w:rPr>
          <w:rFonts w:ascii="Times New Roman" w:hAnsi="Times New Roman" w:cs="Times New Roman"/>
          <w:b/>
          <w:i/>
          <w:sz w:val="24"/>
          <w:szCs w:val="24"/>
        </w:rPr>
      </w:pPr>
    </w:p>
    <w:p w14:paraId="01DFC46C" w14:textId="77777777" w:rsidR="005607E1" w:rsidRPr="00EA7DB6" w:rsidRDefault="005607E1" w:rsidP="005607E1">
      <w:pPr>
        <w:rPr>
          <w:rFonts w:ascii="Times New Roman" w:hAnsi="Times New Roman" w:cs="Times New Roman"/>
          <w:b/>
          <w:i/>
          <w:sz w:val="24"/>
          <w:szCs w:val="24"/>
        </w:rPr>
      </w:pPr>
    </w:p>
    <w:p w14:paraId="007F0C86" w14:textId="77777777" w:rsidR="005607E1" w:rsidRPr="00EA7DB6" w:rsidRDefault="005607E1" w:rsidP="005607E1">
      <w:pPr>
        <w:rPr>
          <w:rFonts w:ascii="Times New Roman" w:hAnsi="Times New Roman" w:cs="Times New Roman"/>
          <w:b/>
          <w:i/>
          <w:sz w:val="24"/>
          <w:szCs w:val="24"/>
        </w:rPr>
      </w:pPr>
    </w:p>
    <w:p w14:paraId="25102762" w14:textId="77777777" w:rsidR="005607E1" w:rsidRPr="00EA7DB6" w:rsidRDefault="005607E1" w:rsidP="005607E1">
      <w:pPr>
        <w:rPr>
          <w:rFonts w:ascii="Times New Roman" w:hAnsi="Times New Roman" w:cs="Times New Roman"/>
          <w:b/>
          <w:i/>
          <w:sz w:val="24"/>
          <w:szCs w:val="24"/>
        </w:rPr>
      </w:pPr>
    </w:p>
    <w:p w14:paraId="77C395A3" w14:textId="77777777" w:rsidR="005607E1" w:rsidRPr="00EA7DB6" w:rsidRDefault="005607E1" w:rsidP="005607E1">
      <w:pPr>
        <w:rPr>
          <w:rFonts w:ascii="Times New Roman" w:hAnsi="Times New Roman" w:cs="Times New Roman"/>
          <w:b/>
          <w:i/>
          <w:sz w:val="24"/>
          <w:szCs w:val="24"/>
        </w:rPr>
      </w:pPr>
    </w:p>
    <w:p w14:paraId="2550805F" w14:textId="77777777" w:rsidR="005607E1" w:rsidRPr="00EA7DB6" w:rsidRDefault="005607E1" w:rsidP="005607E1">
      <w:pPr>
        <w:rPr>
          <w:rFonts w:ascii="Times New Roman" w:hAnsi="Times New Roman" w:cs="Times New Roman"/>
          <w:b/>
          <w:i/>
          <w:sz w:val="24"/>
          <w:szCs w:val="24"/>
        </w:rPr>
      </w:pPr>
    </w:p>
    <w:p w14:paraId="1C5978D5" w14:textId="77777777" w:rsidR="005607E1" w:rsidRPr="00EA7DB6" w:rsidRDefault="005607E1" w:rsidP="005607E1">
      <w:pPr>
        <w:rPr>
          <w:rFonts w:ascii="Times New Roman" w:hAnsi="Times New Roman" w:cs="Times New Roman"/>
          <w:b/>
          <w:i/>
          <w:sz w:val="24"/>
          <w:szCs w:val="24"/>
        </w:rPr>
      </w:pPr>
    </w:p>
    <w:p w14:paraId="2F7D3F53" w14:textId="77777777" w:rsidR="005607E1" w:rsidRPr="00EA7DB6" w:rsidRDefault="005607E1" w:rsidP="005607E1">
      <w:pPr>
        <w:spacing w:after="200" w:line="276" w:lineRule="auto"/>
        <w:jc w:val="center"/>
        <w:rPr>
          <w:rFonts w:ascii="Times New Roman" w:hAnsi="Times New Roman" w:cs="Times New Roman"/>
          <w:b/>
          <w:bCs/>
          <w:iCs/>
          <w:sz w:val="24"/>
          <w:szCs w:val="24"/>
        </w:rPr>
        <w:sectPr w:rsidR="005607E1" w:rsidRPr="00EA7DB6" w:rsidSect="00B911C1">
          <w:headerReference w:type="even" r:id="rId17"/>
          <w:pgSz w:w="11906" w:h="16838"/>
          <w:pgMar w:top="1134" w:right="567" w:bottom="1134" w:left="1701" w:header="709" w:footer="709" w:gutter="0"/>
          <w:cols w:space="708"/>
          <w:docGrid w:linePitch="360"/>
        </w:sectPr>
      </w:pPr>
      <w:r w:rsidRPr="00EA7DB6">
        <w:rPr>
          <w:rFonts w:ascii="Times New Roman" w:hAnsi="Times New Roman" w:cs="Times New Roman"/>
          <w:b/>
          <w:bCs/>
          <w:iCs/>
          <w:sz w:val="24"/>
          <w:szCs w:val="24"/>
        </w:rPr>
        <w:t>2023 г.</w:t>
      </w:r>
    </w:p>
    <w:p w14:paraId="72F3129D" w14:textId="77777777" w:rsidR="005607E1" w:rsidRPr="00EA7DB6" w:rsidRDefault="005607E1" w:rsidP="005607E1">
      <w:pPr>
        <w:suppressAutoHyphens/>
        <w:spacing w:line="276" w:lineRule="auto"/>
        <w:contextualSpacing/>
        <w:jc w:val="center"/>
        <w:rPr>
          <w:rFonts w:ascii="Times New Roman" w:hAnsi="Times New Roman" w:cs="Times New Roman"/>
          <w:b/>
          <w:sz w:val="24"/>
          <w:szCs w:val="24"/>
        </w:rPr>
      </w:pPr>
      <w:r w:rsidRPr="00EA7DB6">
        <w:rPr>
          <w:rFonts w:ascii="Times New Roman" w:hAnsi="Times New Roman" w:cs="Times New Roman"/>
          <w:b/>
          <w:sz w:val="24"/>
          <w:szCs w:val="24"/>
        </w:rPr>
        <w:lastRenderedPageBreak/>
        <w:t xml:space="preserve">1. ОБЩАЯ ХАРАКТЕРИСТИКА </w:t>
      </w:r>
      <w:r w:rsidRPr="00EA7DB6">
        <w:rPr>
          <w:rFonts w:ascii="Times New Roman" w:hAnsi="Times New Roman" w:cs="Times New Roman"/>
          <w:b/>
          <w:color w:val="000000"/>
          <w:sz w:val="24"/>
          <w:szCs w:val="24"/>
        </w:rPr>
        <w:t>РАБОЧЕЙ ПРОГРАММЫ</w:t>
      </w:r>
      <w:r w:rsidRPr="00EA7DB6">
        <w:rPr>
          <w:rFonts w:ascii="Times New Roman" w:hAnsi="Times New Roman" w:cs="Times New Roman"/>
          <w:b/>
          <w:sz w:val="24"/>
          <w:szCs w:val="24"/>
        </w:rPr>
        <w:t xml:space="preserve"> </w:t>
      </w:r>
      <w:r w:rsidRPr="00EA7DB6">
        <w:rPr>
          <w:rFonts w:ascii="Times New Roman" w:hAnsi="Times New Roman" w:cs="Times New Roman"/>
          <w:b/>
          <w:sz w:val="24"/>
          <w:szCs w:val="24"/>
        </w:rPr>
        <w:br/>
        <w:t>УЧЕБНОЙ ДИСЦИПЛИНЫ</w:t>
      </w:r>
    </w:p>
    <w:p w14:paraId="721E0B77" w14:textId="2690F3CB" w:rsidR="005607E1" w:rsidRPr="00EA7DB6" w:rsidRDefault="005607E1" w:rsidP="005607E1">
      <w:pPr>
        <w:jc w:val="center"/>
        <w:rPr>
          <w:rFonts w:ascii="Times New Roman" w:eastAsia="Times New Roman" w:hAnsi="Times New Roman" w:cs="Times New Roman"/>
          <w:b/>
          <w:iCs/>
          <w:sz w:val="24"/>
          <w:szCs w:val="24"/>
          <w:lang w:eastAsia="ru-RU"/>
        </w:rPr>
      </w:pPr>
      <w:r w:rsidRPr="00EA7DB6">
        <w:rPr>
          <w:rFonts w:ascii="Times New Roman" w:eastAsia="Times New Roman" w:hAnsi="Times New Roman" w:cs="Times New Roman"/>
          <w:b/>
          <w:iCs/>
          <w:sz w:val="24"/>
          <w:szCs w:val="24"/>
          <w:lang w:eastAsia="ru-RU"/>
        </w:rPr>
        <w:t>«</w:t>
      </w:r>
      <w:r w:rsidR="00871360" w:rsidRPr="00EA7DB6">
        <w:rPr>
          <w:rFonts w:ascii="Times New Roman" w:hAnsi="Times New Roman" w:cs="Times New Roman"/>
          <w:b/>
          <w:color w:val="000000"/>
          <w:sz w:val="24"/>
          <w:szCs w:val="24"/>
        </w:rPr>
        <w:t xml:space="preserve">ОП.03 </w:t>
      </w:r>
      <w:r w:rsidR="00773570" w:rsidRPr="00EA7DB6">
        <w:rPr>
          <w:rFonts w:ascii="Times New Roman" w:hAnsi="Times New Roman" w:cs="Times New Roman"/>
          <w:b/>
          <w:color w:val="000000"/>
          <w:sz w:val="24"/>
          <w:szCs w:val="24"/>
        </w:rPr>
        <w:t>Безопасность жизнедеятельности</w:t>
      </w:r>
      <w:r w:rsidRPr="00EA7DB6">
        <w:rPr>
          <w:rFonts w:ascii="Times New Roman" w:eastAsia="Times New Roman" w:hAnsi="Times New Roman" w:cs="Times New Roman"/>
          <w:b/>
          <w:iCs/>
          <w:sz w:val="24"/>
          <w:szCs w:val="24"/>
          <w:lang w:eastAsia="ru-RU"/>
        </w:rPr>
        <w:t>»</w:t>
      </w:r>
    </w:p>
    <w:p w14:paraId="04850502" w14:textId="77777777" w:rsidR="005607E1" w:rsidRPr="00EA7DB6"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EA7DB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EB52B2E" w14:textId="6DE9B875" w:rsidR="005511A8" w:rsidRPr="00EA7DB6" w:rsidRDefault="005607E1" w:rsidP="00EA7DB6">
      <w:pPr>
        <w:ind w:firstLine="709"/>
        <w:jc w:val="both"/>
        <w:rPr>
          <w:rFonts w:ascii="Times New Roman" w:hAnsi="Times New Roman" w:cs="Times New Roman"/>
          <w:sz w:val="24"/>
          <w:szCs w:val="24"/>
        </w:rPr>
      </w:pPr>
      <w:r w:rsidRPr="00EA7DB6">
        <w:rPr>
          <w:rFonts w:ascii="Times New Roman" w:eastAsia="Times New Roman" w:hAnsi="Times New Roman" w:cs="Times New Roman"/>
          <w:sz w:val="24"/>
          <w:szCs w:val="24"/>
          <w:lang w:eastAsia="ru-RU"/>
        </w:rPr>
        <w:t xml:space="preserve">Учебная дисциплина </w:t>
      </w:r>
      <w:r w:rsidR="00CC66B2" w:rsidRPr="00EA7DB6">
        <w:rPr>
          <w:rFonts w:ascii="Times New Roman" w:eastAsia="Times New Roman" w:hAnsi="Times New Roman" w:cs="Times New Roman"/>
          <w:b/>
          <w:iCs/>
          <w:sz w:val="24"/>
          <w:szCs w:val="24"/>
          <w:lang w:eastAsia="ru-RU"/>
        </w:rPr>
        <w:t>«</w:t>
      </w:r>
      <w:r w:rsidR="00871360" w:rsidRPr="00EA7DB6">
        <w:rPr>
          <w:rFonts w:ascii="Times New Roman" w:hAnsi="Times New Roman" w:cs="Times New Roman"/>
          <w:bCs/>
          <w:color w:val="000000"/>
          <w:sz w:val="24"/>
          <w:szCs w:val="24"/>
        </w:rPr>
        <w:t xml:space="preserve">ОП.03 </w:t>
      </w:r>
      <w:r w:rsidR="00E25AF9" w:rsidRPr="00EA7DB6">
        <w:rPr>
          <w:rFonts w:ascii="Times New Roman" w:hAnsi="Times New Roman" w:cs="Times New Roman"/>
          <w:bCs/>
          <w:color w:val="000000"/>
          <w:sz w:val="24"/>
          <w:szCs w:val="24"/>
        </w:rPr>
        <w:t>Безопасность жизнедеятельности</w:t>
      </w:r>
      <w:r w:rsidR="00CC66B2" w:rsidRPr="00EA7DB6">
        <w:rPr>
          <w:rFonts w:ascii="Times New Roman" w:eastAsia="Times New Roman" w:hAnsi="Times New Roman" w:cs="Times New Roman"/>
          <w:bCs/>
          <w:iCs/>
          <w:sz w:val="24"/>
          <w:szCs w:val="24"/>
          <w:lang w:eastAsia="ru-RU"/>
        </w:rPr>
        <w:t xml:space="preserve">» </w:t>
      </w:r>
      <w:r w:rsidR="00EA7DB6" w:rsidRPr="00EA7DB6">
        <w:rPr>
          <w:rFonts w:ascii="Times New Roman" w:eastAsia="Times New Roman" w:hAnsi="Times New Roman" w:cs="Times New Roman"/>
          <w:sz w:val="24"/>
          <w:szCs w:val="24"/>
          <w:lang w:eastAsia="ru-RU"/>
        </w:rPr>
        <w:t xml:space="preserve">является обязательной </w:t>
      </w:r>
      <w:r w:rsidRPr="00EA7DB6">
        <w:rPr>
          <w:rFonts w:ascii="Times New Roman" w:eastAsia="Times New Roman" w:hAnsi="Times New Roman" w:cs="Times New Roman"/>
          <w:sz w:val="24"/>
          <w:szCs w:val="24"/>
          <w:lang w:eastAsia="ru-RU"/>
        </w:rPr>
        <w:t xml:space="preserve">частью </w:t>
      </w:r>
      <w:r w:rsidR="004B18C2" w:rsidRPr="00EA7DB6">
        <w:rPr>
          <w:rFonts w:ascii="Times New Roman" w:hAnsi="Times New Roman" w:cs="Times New Roman"/>
          <w:sz w:val="24"/>
          <w:szCs w:val="24"/>
        </w:rPr>
        <w:t xml:space="preserve">общепрофессионального </w:t>
      </w:r>
      <w:r w:rsidR="004B18C2" w:rsidRPr="00EA7DB6">
        <w:rPr>
          <w:rFonts w:ascii="Times New Roman" w:eastAsia="Times New Roman" w:hAnsi="Times New Roman" w:cs="Times New Roman"/>
          <w:bCs/>
          <w:sz w:val="24"/>
          <w:szCs w:val="24"/>
          <w:lang w:eastAsia="ru-RU"/>
        </w:rPr>
        <w:t>цикла</w:t>
      </w:r>
      <w:r w:rsidRPr="00EA7DB6">
        <w:rPr>
          <w:rFonts w:ascii="Times New Roman" w:eastAsia="Times New Roman" w:hAnsi="Times New Roman" w:cs="Times New Roman"/>
          <w:b/>
          <w:bCs/>
          <w:sz w:val="24"/>
          <w:szCs w:val="24"/>
          <w:lang w:eastAsia="ru-RU"/>
        </w:rPr>
        <w:t xml:space="preserve"> </w:t>
      </w:r>
      <w:r w:rsidRPr="00EA7DB6">
        <w:rPr>
          <w:rFonts w:ascii="Times New Roman" w:eastAsia="Times New Roman" w:hAnsi="Times New Roman" w:cs="Times New Roman"/>
          <w:sz w:val="24"/>
          <w:szCs w:val="24"/>
          <w:lang w:eastAsia="ru-RU"/>
        </w:rPr>
        <w:t xml:space="preserve">ПОП-П в соответствии с ФГОС СПО по </w:t>
      </w:r>
      <w:r w:rsidR="00A82E84" w:rsidRPr="00A82E84">
        <w:rPr>
          <w:rFonts w:ascii="Times New Roman" w:hAnsi="Times New Roman" w:cs="Times New Roman"/>
          <w:bCs/>
          <w:sz w:val="24"/>
          <w:szCs w:val="24"/>
        </w:rPr>
        <w:t>профессии</w:t>
      </w:r>
      <w:r w:rsidR="00CC66B2" w:rsidRPr="00EA7DB6">
        <w:rPr>
          <w:rFonts w:ascii="Times New Roman" w:hAnsi="Times New Roman" w:cs="Times New Roman"/>
          <w:bCs/>
          <w:sz w:val="24"/>
          <w:szCs w:val="24"/>
        </w:rPr>
        <w:t xml:space="preserve"> </w:t>
      </w:r>
      <w:r w:rsidR="00E25AF9" w:rsidRPr="00EA7DB6">
        <w:rPr>
          <w:rFonts w:ascii="Times New Roman" w:hAnsi="Times New Roman" w:cs="Times New Roman"/>
          <w:bCs/>
          <w:sz w:val="24"/>
          <w:szCs w:val="24"/>
        </w:rPr>
        <w:t>54.01.01 Исполнитель художественно-оформительских работ</w:t>
      </w:r>
      <w:r w:rsidR="005511A8" w:rsidRPr="00EA7DB6">
        <w:rPr>
          <w:rFonts w:ascii="Times New Roman" w:hAnsi="Times New Roman" w:cs="Times New Roman"/>
          <w:bCs/>
          <w:sz w:val="24"/>
          <w:szCs w:val="24"/>
        </w:rPr>
        <w:t>.</w:t>
      </w:r>
      <w:r w:rsidR="005511A8" w:rsidRPr="00EA7DB6">
        <w:rPr>
          <w:rFonts w:ascii="Times New Roman" w:hAnsi="Times New Roman" w:cs="Times New Roman"/>
          <w:sz w:val="24"/>
          <w:szCs w:val="24"/>
        </w:rPr>
        <w:t xml:space="preserve"> </w:t>
      </w:r>
    </w:p>
    <w:p w14:paraId="03C9A954" w14:textId="4F11528D" w:rsidR="007B107F" w:rsidRPr="00EA7DB6" w:rsidRDefault="00EA7DB6" w:rsidP="00EA7DB6">
      <w:pPr>
        <w:ind w:firstLine="709"/>
        <w:jc w:val="both"/>
        <w:rPr>
          <w:rFonts w:ascii="Times New Roman" w:hAnsi="Times New Roman" w:cs="Times New Roman"/>
          <w:bCs/>
          <w:iCs/>
          <w:sz w:val="24"/>
          <w:szCs w:val="24"/>
        </w:rPr>
      </w:pPr>
      <w:r w:rsidRPr="00EA7DB6">
        <w:rPr>
          <w:rFonts w:ascii="Times New Roman" w:hAnsi="Times New Roman" w:cs="Times New Roman"/>
          <w:sz w:val="24"/>
          <w:szCs w:val="24"/>
        </w:rPr>
        <w:t xml:space="preserve">Особое значение дисциплина имеет </w:t>
      </w:r>
      <w:r w:rsidR="007B107F" w:rsidRPr="00EA7DB6">
        <w:rPr>
          <w:rFonts w:ascii="Times New Roman" w:hAnsi="Times New Roman" w:cs="Times New Roman"/>
          <w:sz w:val="24"/>
          <w:szCs w:val="24"/>
        </w:rPr>
        <w:t xml:space="preserve">при формировании и развитии ОК </w:t>
      </w:r>
      <w:r w:rsidR="007B107F" w:rsidRPr="00EA7DB6">
        <w:rPr>
          <w:rFonts w:ascii="Times New Roman" w:hAnsi="Times New Roman" w:cs="Times New Roman"/>
          <w:bCs/>
          <w:iCs/>
          <w:sz w:val="24"/>
          <w:szCs w:val="24"/>
        </w:rPr>
        <w:t>01</w:t>
      </w:r>
      <w:r w:rsidR="00E25AF9" w:rsidRPr="00EA7DB6">
        <w:rPr>
          <w:rFonts w:ascii="Times New Roman" w:hAnsi="Times New Roman" w:cs="Times New Roman"/>
          <w:bCs/>
          <w:iCs/>
          <w:sz w:val="24"/>
          <w:szCs w:val="24"/>
        </w:rPr>
        <w:t>-ОК 07.</w:t>
      </w:r>
    </w:p>
    <w:p w14:paraId="61A7B85C" w14:textId="77777777" w:rsidR="005607E1" w:rsidRPr="00EA7DB6" w:rsidRDefault="005607E1" w:rsidP="005607E1">
      <w:pPr>
        <w:spacing w:line="276" w:lineRule="auto"/>
        <w:ind w:firstLine="709"/>
        <w:contextualSpacing/>
        <w:rPr>
          <w:rFonts w:ascii="Times New Roman" w:hAnsi="Times New Roman" w:cs="Times New Roman"/>
          <w:b/>
          <w:sz w:val="24"/>
          <w:szCs w:val="24"/>
        </w:rPr>
      </w:pPr>
      <w:r w:rsidRPr="00EA7DB6">
        <w:rPr>
          <w:rFonts w:ascii="Times New Roman" w:hAnsi="Times New Roman" w:cs="Times New Roman"/>
          <w:b/>
          <w:sz w:val="24"/>
          <w:szCs w:val="24"/>
        </w:rPr>
        <w:t>1.2. Цель и планируемые результаты освоения дисциплины:</w:t>
      </w:r>
    </w:p>
    <w:p w14:paraId="7A58946F" w14:textId="7DA7D783" w:rsidR="005607E1" w:rsidRDefault="005607E1" w:rsidP="005607E1">
      <w:pPr>
        <w:suppressAutoHyphens/>
        <w:spacing w:line="276" w:lineRule="auto"/>
        <w:ind w:firstLine="709"/>
        <w:contextualSpacing/>
        <w:jc w:val="both"/>
        <w:rPr>
          <w:rFonts w:ascii="Times New Roman" w:hAnsi="Times New Roman" w:cs="Times New Roman"/>
          <w:sz w:val="24"/>
          <w:szCs w:val="24"/>
        </w:rPr>
      </w:pPr>
      <w:r w:rsidRPr="00EA7DB6">
        <w:rPr>
          <w:rFonts w:ascii="Times New Roman" w:hAnsi="Times New Roman" w:cs="Times New Roman"/>
          <w:sz w:val="24"/>
          <w:szCs w:val="24"/>
        </w:rPr>
        <w:t xml:space="preserve">В рамках программы учебной дисциплины обучающимися осваиваются умения </w:t>
      </w:r>
      <w:r w:rsidRPr="00EA7DB6">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3832"/>
        <w:gridCol w:w="4529"/>
      </w:tblGrid>
      <w:tr w:rsidR="006B7EB3" w:rsidRPr="00852075" w14:paraId="1571B772" w14:textId="77777777" w:rsidTr="007B21B8">
        <w:trPr>
          <w:trHeight w:val="20"/>
        </w:trPr>
        <w:tc>
          <w:tcPr>
            <w:tcW w:w="658" w:type="pct"/>
            <w:vMerge w:val="restart"/>
            <w:shd w:val="clear" w:color="auto" w:fill="auto"/>
            <w:vAlign w:val="center"/>
            <w:hideMark/>
          </w:tcPr>
          <w:p w14:paraId="7D5728A7" w14:textId="77777777" w:rsidR="006B7EB3" w:rsidRPr="00852075" w:rsidRDefault="006B7EB3" w:rsidP="007B21B8">
            <w:pPr>
              <w:jc w:val="center"/>
              <w:rPr>
                <w:rFonts w:ascii="Times New Roman" w:hAnsi="Times New Roman"/>
                <w:color w:val="000000"/>
                <w:sz w:val="24"/>
                <w:szCs w:val="24"/>
              </w:rPr>
            </w:pPr>
            <w:r w:rsidRPr="00852075">
              <w:rPr>
                <w:rFonts w:ascii="Times New Roman" w:hAnsi="Times New Roman"/>
                <w:bCs/>
                <w:color w:val="000000"/>
                <w:sz w:val="24"/>
                <w:szCs w:val="24"/>
              </w:rPr>
              <w:t>Код</w:t>
            </w:r>
          </w:p>
          <w:p w14:paraId="13BF9697" w14:textId="77777777" w:rsidR="006B7EB3" w:rsidRPr="00852075" w:rsidRDefault="006B7EB3" w:rsidP="007B21B8">
            <w:pPr>
              <w:jc w:val="center"/>
              <w:rPr>
                <w:rFonts w:ascii="Times New Roman" w:hAnsi="Times New Roman"/>
                <w:color w:val="000000"/>
                <w:sz w:val="24"/>
                <w:szCs w:val="24"/>
              </w:rPr>
            </w:pPr>
            <w:r w:rsidRPr="00852075">
              <w:rPr>
                <w:rFonts w:ascii="Times New Roman" w:hAnsi="Times New Roman"/>
                <w:bCs/>
                <w:color w:val="000000"/>
                <w:sz w:val="24"/>
                <w:szCs w:val="24"/>
              </w:rPr>
              <w:t>ПК, ОК</w:t>
            </w:r>
          </w:p>
        </w:tc>
        <w:tc>
          <w:tcPr>
            <w:tcW w:w="4342" w:type="pct"/>
            <w:gridSpan w:val="2"/>
            <w:shd w:val="clear" w:color="auto" w:fill="auto"/>
            <w:vAlign w:val="center"/>
            <w:hideMark/>
          </w:tcPr>
          <w:p w14:paraId="3800E583" w14:textId="77777777" w:rsidR="006B7EB3" w:rsidRPr="00852075" w:rsidRDefault="006B7EB3" w:rsidP="007B21B8">
            <w:pPr>
              <w:jc w:val="center"/>
              <w:rPr>
                <w:rFonts w:ascii="Times New Roman" w:hAnsi="Times New Roman"/>
                <w:color w:val="000000"/>
                <w:sz w:val="24"/>
                <w:szCs w:val="24"/>
              </w:rPr>
            </w:pPr>
            <w:r w:rsidRPr="00852075">
              <w:rPr>
                <w:rFonts w:ascii="Times New Roman" w:hAnsi="Times New Roman"/>
                <w:bCs/>
                <w:color w:val="000000"/>
                <w:sz w:val="24"/>
                <w:szCs w:val="24"/>
              </w:rPr>
              <w:t>Дисциплинарные результаты</w:t>
            </w:r>
          </w:p>
        </w:tc>
      </w:tr>
      <w:tr w:rsidR="006B7EB3" w:rsidRPr="00852075" w14:paraId="419E01BF" w14:textId="77777777" w:rsidTr="007B21B8">
        <w:trPr>
          <w:trHeight w:val="20"/>
        </w:trPr>
        <w:tc>
          <w:tcPr>
            <w:tcW w:w="658" w:type="pct"/>
            <w:vMerge/>
            <w:shd w:val="clear" w:color="auto" w:fill="auto"/>
            <w:vAlign w:val="center"/>
            <w:hideMark/>
          </w:tcPr>
          <w:p w14:paraId="4697569F" w14:textId="77777777" w:rsidR="006B7EB3" w:rsidRPr="00852075" w:rsidRDefault="006B7EB3" w:rsidP="007B21B8">
            <w:pPr>
              <w:jc w:val="center"/>
              <w:rPr>
                <w:rFonts w:ascii="Times New Roman" w:hAnsi="Times New Roman"/>
                <w:color w:val="000000"/>
                <w:sz w:val="24"/>
                <w:szCs w:val="24"/>
              </w:rPr>
            </w:pPr>
          </w:p>
        </w:tc>
        <w:tc>
          <w:tcPr>
            <w:tcW w:w="1990" w:type="pct"/>
            <w:shd w:val="clear" w:color="auto" w:fill="auto"/>
            <w:vAlign w:val="center"/>
            <w:hideMark/>
          </w:tcPr>
          <w:p w14:paraId="36E2F32B" w14:textId="77777777" w:rsidR="006B7EB3" w:rsidRPr="00852075" w:rsidRDefault="006B7EB3" w:rsidP="007B21B8">
            <w:pPr>
              <w:jc w:val="center"/>
              <w:rPr>
                <w:rFonts w:ascii="Times New Roman" w:hAnsi="Times New Roman"/>
                <w:color w:val="000000"/>
                <w:sz w:val="24"/>
                <w:szCs w:val="24"/>
              </w:rPr>
            </w:pPr>
            <w:r w:rsidRPr="00852075">
              <w:rPr>
                <w:rFonts w:ascii="Times New Roman" w:hAnsi="Times New Roman"/>
                <w:bCs/>
                <w:color w:val="000000"/>
                <w:sz w:val="24"/>
                <w:szCs w:val="24"/>
              </w:rPr>
              <w:t>Умения</w:t>
            </w:r>
          </w:p>
        </w:tc>
        <w:tc>
          <w:tcPr>
            <w:tcW w:w="2352" w:type="pct"/>
            <w:shd w:val="clear" w:color="auto" w:fill="auto"/>
            <w:vAlign w:val="center"/>
            <w:hideMark/>
          </w:tcPr>
          <w:p w14:paraId="3B97978E" w14:textId="77777777" w:rsidR="006B7EB3" w:rsidRPr="00852075" w:rsidRDefault="006B7EB3" w:rsidP="007B21B8">
            <w:pPr>
              <w:jc w:val="center"/>
              <w:rPr>
                <w:rFonts w:ascii="Times New Roman" w:hAnsi="Times New Roman"/>
                <w:color w:val="000000"/>
                <w:sz w:val="24"/>
                <w:szCs w:val="24"/>
              </w:rPr>
            </w:pPr>
            <w:r w:rsidRPr="00852075">
              <w:rPr>
                <w:rFonts w:ascii="Times New Roman" w:hAnsi="Times New Roman"/>
                <w:bCs/>
                <w:color w:val="000000"/>
                <w:sz w:val="24"/>
                <w:szCs w:val="24"/>
              </w:rPr>
              <w:t>Знания</w:t>
            </w:r>
          </w:p>
        </w:tc>
      </w:tr>
      <w:tr w:rsidR="006B7EB3" w:rsidRPr="00852075" w14:paraId="79A47AE2" w14:textId="77777777" w:rsidTr="007B21B8">
        <w:trPr>
          <w:trHeight w:val="20"/>
        </w:trPr>
        <w:tc>
          <w:tcPr>
            <w:tcW w:w="658" w:type="pct"/>
            <w:vMerge w:val="restart"/>
            <w:shd w:val="clear" w:color="auto" w:fill="auto"/>
            <w:hideMark/>
          </w:tcPr>
          <w:p w14:paraId="28BEFE02" w14:textId="77777777" w:rsidR="006B7EB3" w:rsidRPr="00174013" w:rsidRDefault="006B7EB3" w:rsidP="006B7EB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ОК 01 - 07</w:t>
            </w:r>
          </w:p>
          <w:p w14:paraId="42235676" w14:textId="77777777" w:rsidR="006B7EB3" w:rsidRPr="00174013" w:rsidRDefault="006B7EB3" w:rsidP="006B7EB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ПК 1.1 - 1.4</w:t>
            </w:r>
          </w:p>
          <w:p w14:paraId="60B8CE7F" w14:textId="77777777" w:rsidR="006B7EB3" w:rsidRPr="00174013" w:rsidRDefault="006B7EB3" w:rsidP="006B7EB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ПК 2.1 - 2.3</w:t>
            </w:r>
          </w:p>
          <w:p w14:paraId="2CD6D1FA" w14:textId="77777777" w:rsidR="006B7EB3" w:rsidRPr="00174013" w:rsidRDefault="006B7EB3" w:rsidP="006B7EB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ПК 3.1 - 3.3</w:t>
            </w:r>
          </w:p>
          <w:p w14:paraId="4842369E" w14:textId="77777777" w:rsidR="006B7EB3" w:rsidRPr="00174013" w:rsidRDefault="006B7EB3" w:rsidP="006B7EB3">
            <w:pPr>
              <w:rPr>
                <w:rFonts w:ascii="Times New Roman" w:eastAsia="Times New Roman" w:hAnsi="Times New Roman" w:cs="Times New Roman"/>
                <w:color w:val="000000"/>
                <w:sz w:val="24"/>
                <w:szCs w:val="24"/>
                <w:lang w:eastAsia="ru-RU"/>
              </w:rPr>
            </w:pPr>
            <w:r w:rsidRPr="00174013">
              <w:rPr>
                <w:rFonts w:ascii="Times New Roman" w:eastAsia="Times New Roman" w:hAnsi="Times New Roman" w:cs="Times New Roman"/>
                <w:color w:val="000000"/>
                <w:sz w:val="24"/>
                <w:szCs w:val="24"/>
                <w:lang w:eastAsia="ru-RU"/>
              </w:rPr>
              <w:t>ПК 4.1 - 4.4</w:t>
            </w:r>
          </w:p>
          <w:p w14:paraId="159AF9E3" w14:textId="1307AE86" w:rsidR="006B7EB3" w:rsidRPr="00852075" w:rsidRDefault="006B7EB3" w:rsidP="006B7EB3">
            <w:pPr>
              <w:rPr>
                <w:rFonts w:ascii="Times New Roman" w:hAnsi="Times New Roman"/>
                <w:color w:val="000000"/>
                <w:sz w:val="24"/>
                <w:szCs w:val="24"/>
              </w:rPr>
            </w:pPr>
          </w:p>
        </w:tc>
        <w:tc>
          <w:tcPr>
            <w:tcW w:w="1990" w:type="pct"/>
            <w:shd w:val="clear" w:color="auto" w:fill="auto"/>
            <w:vAlign w:val="center"/>
            <w:hideMark/>
          </w:tcPr>
          <w:p w14:paraId="75714045" w14:textId="77777777" w:rsidR="006B7EB3" w:rsidRPr="00852075" w:rsidRDefault="006B7EB3" w:rsidP="006B7EB3">
            <w:pPr>
              <w:jc w:val="both"/>
              <w:rPr>
                <w:rFonts w:ascii="Times New Roman" w:hAnsi="Times New Roman"/>
                <w:color w:val="000000"/>
                <w:sz w:val="24"/>
                <w:szCs w:val="24"/>
              </w:rPr>
            </w:pPr>
            <w:r w:rsidRPr="00852075">
              <w:rPr>
                <w:rFonts w:ascii="Times New Roman" w:hAnsi="Times New Roman"/>
                <w:color w:val="000000"/>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14BB89DC" w14:textId="77777777" w:rsidR="006B7EB3" w:rsidRPr="00852075" w:rsidRDefault="006B7EB3" w:rsidP="006B7EB3">
            <w:pPr>
              <w:jc w:val="both"/>
              <w:rPr>
                <w:rFonts w:ascii="Times New Roman" w:hAnsi="Times New Roman"/>
                <w:color w:val="000000"/>
                <w:sz w:val="24"/>
                <w:szCs w:val="24"/>
              </w:rPr>
            </w:pPr>
            <w:r w:rsidRPr="00852075">
              <w:rPr>
                <w:rFonts w:ascii="Times New Roman" w:hAnsi="Times New Roman"/>
                <w:color w:val="000000"/>
                <w:sz w:val="24"/>
                <w:szCs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6B7EB3" w:rsidRPr="00852075" w14:paraId="650FB769" w14:textId="77777777" w:rsidTr="007B21B8">
        <w:trPr>
          <w:trHeight w:val="20"/>
        </w:trPr>
        <w:tc>
          <w:tcPr>
            <w:tcW w:w="658" w:type="pct"/>
            <w:vMerge/>
            <w:shd w:val="clear" w:color="auto" w:fill="auto"/>
            <w:vAlign w:val="center"/>
            <w:hideMark/>
          </w:tcPr>
          <w:p w14:paraId="360B389F" w14:textId="77777777" w:rsidR="006B7EB3" w:rsidRPr="00852075" w:rsidRDefault="006B7EB3" w:rsidP="007B21B8">
            <w:pPr>
              <w:rPr>
                <w:rFonts w:ascii="Times New Roman" w:hAnsi="Times New Roman"/>
                <w:color w:val="000000"/>
                <w:sz w:val="24"/>
                <w:szCs w:val="24"/>
              </w:rPr>
            </w:pPr>
          </w:p>
        </w:tc>
        <w:tc>
          <w:tcPr>
            <w:tcW w:w="1990" w:type="pct"/>
            <w:shd w:val="clear" w:color="auto" w:fill="auto"/>
            <w:vAlign w:val="center"/>
            <w:hideMark/>
          </w:tcPr>
          <w:p w14:paraId="678803CD"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352" w:type="pct"/>
            <w:shd w:val="clear" w:color="auto" w:fill="auto"/>
            <w:vAlign w:val="center"/>
            <w:hideMark/>
          </w:tcPr>
          <w:p w14:paraId="6806B9B8"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6B7EB3" w:rsidRPr="00852075" w14:paraId="63B8B093" w14:textId="77777777" w:rsidTr="007B21B8">
        <w:trPr>
          <w:trHeight w:val="20"/>
        </w:trPr>
        <w:tc>
          <w:tcPr>
            <w:tcW w:w="658" w:type="pct"/>
            <w:vMerge/>
            <w:shd w:val="clear" w:color="auto" w:fill="auto"/>
            <w:vAlign w:val="center"/>
            <w:hideMark/>
          </w:tcPr>
          <w:p w14:paraId="26FC22BE" w14:textId="77777777" w:rsidR="006B7EB3" w:rsidRPr="00852075" w:rsidRDefault="006B7EB3" w:rsidP="007B21B8">
            <w:pPr>
              <w:rPr>
                <w:rFonts w:ascii="Times New Roman" w:hAnsi="Times New Roman"/>
                <w:color w:val="000000"/>
                <w:sz w:val="24"/>
                <w:szCs w:val="24"/>
              </w:rPr>
            </w:pPr>
          </w:p>
        </w:tc>
        <w:tc>
          <w:tcPr>
            <w:tcW w:w="1990" w:type="pct"/>
            <w:shd w:val="clear" w:color="auto" w:fill="auto"/>
            <w:vAlign w:val="center"/>
            <w:hideMark/>
          </w:tcPr>
          <w:p w14:paraId="31CDA692"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397BF6D2"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 xml:space="preserve">физиологические последствия воздействия на человека травмирующих, вредных и поражающих факторов; </w:t>
            </w:r>
          </w:p>
        </w:tc>
      </w:tr>
      <w:tr w:rsidR="006B7EB3" w:rsidRPr="00852075" w14:paraId="2D5E6CDB" w14:textId="77777777" w:rsidTr="007B21B8">
        <w:trPr>
          <w:trHeight w:val="20"/>
        </w:trPr>
        <w:tc>
          <w:tcPr>
            <w:tcW w:w="658" w:type="pct"/>
            <w:vMerge/>
            <w:shd w:val="clear" w:color="auto" w:fill="auto"/>
            <w:vAlign w:val="center"/>
            <w:hideMark/>
          </w:tcPr>
          <w:p w14:paraId="3F5AF2E2" w14:textId="77777777" w:rsidR="006B7EB3" w:rsidRPr="00852075" w:rsidRDefault="006B7EB3" w:rsidP="007B21B8">
            <w:pPr>
              <w:rPr>
                <w:rFonts w:ascii="Times New Roman" w:hAnsi="Times New Roman"/>
                <w:color w:val="000000"/>
                <w:sz w:val="24"/>
                <w:szCs w:val="24"/>
              </w:rPr>
            </w:pPr>
          </w:p>
        </w:tc>
        <w:tc>
          <w:tcPr>
            <w:tcW w:w="1990" w:type="pct"/>
            <w:shd w:val="clear" w:color="auto" w:fill="auto"/>
            <w:vAlign w:val="center"/>
            <w:hideMark/>
          </w:tcPr>
          <w:p w14:paraId="1F24AF21"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5D5F5576"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 xml:space="preserve">алгоритмы и приемы защиты человека и среды обитания от негативного воздействия при ЧС; </w:t>
            </w:r>
          </w:p>
        </w:tc>
      </w:tr>
      <w:tr w:rsidR="006B7EB3" w:rsidRPr="00852075" w14:paraId="4673C3F7" w14:textId="77777777" w:rsidTr="007B21B8">
        <w:trPr>
          <w:trHeight w:val="20"/>
        </w:trPr>
        <w:tc>
          <w:tcPr>
            <w:tcW w:w="658" w:type="pct"/>
            <w:vMerge/>
            <w:shd w:val="clear" w:color="auto" w:fill="auto"/>
            <w:hideMark/>
          </w:tcPr>
          <w:p w14:paraId="1A82D0FF" w14:textId="77777777" w:rsidR="006B7EB3" w:rsidRPr="00852075" w:rsidRDefault="006B7EB3" w:rsidP="007B21B8">
            <w:pPr>
              <w:rPr>
                <w:rFonts w:cs="Calibri"/>
                <w:color w:val="000000"/>
              </w:rPr>
            </w:pPr>
          </w:p>
        </w:tc>
        <w:tc>
          <w:tcPr>
            <w:tcW w:w="1990" w:type="pct"/>
            <w:shd w:val="clear" w:color="auto" w:fill="auto"/>
            <w:vAlign w:val="center"/>
            <w:hideMark/>
          </w:tcPr>
          <w:p w14:paraId="27988C66"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владеть способностью принимать решения по целесообразным действиям в ЧС;</w:t>
            </w:r>
          </w:p>
        </w:tc>
        <w:tc>
          <w:tcPr>
            <w:tcW w:w="2352" w:type="pct"/>
            <w:shd w:val="clear" w:color="auto" w:fill="auto"/>
            <w:vAlign w:val="center"/>
            <w:hideMark/>
          </w:tcPr>
          <w:p w14:paraId="224EDCA7"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алгоритмы и приемы действий по гражданской обороне и в ЧС;</w:t>
            </w:r>
          </w:p>
        </w:tc>
      </w:tr>
      <w:tr w:rsidR="006B7EB3" w:rsidRPr="00852075" w14:paraId="49C6AAC4" w14:textId="77777777" w:rsidTr="007B21B8">
        <w:trPr>
          <w:trHeight w:val="20"/>
        </w:trPr>
        <w:tc>
          <w:tcPr>
            <w:tcW w:w="658" w:type="pct"/>
            <w:vMerge/>
            <w:shd w:val="clear" w:color="auto" w:fill="auto"/>
            <w:hideMark/>
          </w:tcPr>
          <w:p w14:paraId="6231B7A4" w14:textId="77777777" w:rsidR="006B7EB3" w:rsidRPr="00852075" w:rsidRDefault="006B7EB3" w:rsidP="007B21B8">
            <w:pPr>
              <w:rPr>
                <w:rFonts w:cs="Calibri"/>
                <w:color w:val="000000"/>
              </w:rPr>
            </w:pPr>
          </w:p>
        </w:tc>
        <w:tc>
          <w:tcPr>
            <w:tcW w:w="1990" w:type="pct"/>
            <w:shd w:val="clear" w:color="auto" w:fill="auto"/>
            <w:vAlign w:val="center"/>
            <w:hideMark/>
          </w:tcPr>
          <w:p w14:paraId="285EF169"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tc>
        <w:tc>
          <w:tcPr>
            <w:tcW w:w="2352" w:type="pct"/>
            <w:shd w:val="clear" w:color="auto" w:fill="auto"/>
            <w:vAlign w:val="center"/>
            <w:hideMark/>
          </w:tcPr>
          <w:p w14:paraId="5D601306"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основы обеспечения военной безопасности государства (для юношей).</w:t>
            </w:r>
          </w:p>
        </w:tc>
      </w:tr>
      <w:tr w:rsidR="006B7EB3" w:rsidRPr="00852075" w14:paraId="6F3FBD3A" w14:textId="77777777" w:rsidTr="007B21B8">
        <w:trPr>
          <w:trHeight w:val="20"/>
        </w:trPr>
        <w:tc>
          <w:tcPr>
            <w:tcW w:w="658" w:type="pct"/>
            <w:vMerge/>
            <w:shd w:val="clear" w:color="auto" w:fill="auto"/>
            <w:hideMark/>
          </w:tcPr>
          <w:p w14:paraId="6591F605" w14:textId="77777777" w:rsidR="006B7EB3" w:rsidRPr="00852075" w:rsidRDefault="006B7EB3" w:rsidP="007B21B8">
            <w:pPr>
              <w:rPr>
                <w:rFonts w:cs="Calibri"/>
                <w:color w:val="000000"/>
              </w:rPr>
            </w:pPr>
          </w:p>
        </w:tc>
        <w:tc>
          <w:tcPr>
            <w:tcW w:w="1990" w:type="pct"/>
            <w:shd w:val="clear" w:color="auto" w:fill="auto"/>
            <w:vAlign w:val="center"/>
            <w:hideMark/>
          </w:tcPr>
          <w:p w14:paraId="2B980F56"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039110D7"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основы медицинских знаний (для девушек)</w:t>
            </w:r>
          </w:p>
        </w:tc>
      </w:tr>
      <w:tr w:rsidR="006B7EB3" w:rsidRPr="00852075" w14:paraId="5ECAC854" w14:textId="77777777" w:rsidTr="007B21B8">
        <w:trPr>
          <w:trHeight w:val="20"/>
        </w:trPr>
        <w:tc>
          <w:tcPr>
            <w:tcW w:w="658" w:type="pct"/>
            <w:vMerge/>
            <w:shd w:val="clear" w:color="auto" w:fill="auto"/>
            <w:hideMark/>
          </w:tcPr>
          <w:p w14:paraId="7B4B51F4" w14:textId="77777777" w:rsidR="006B7EB3" w:rsidRPr="00852075" w:rsidRDefault="006B7EB3" w:rsidP="007B21B8">
            <w:pPr>
              <w:rPr>
                <w:rFonts w:cs="Calibri"/>
                <w:color w:val="000000"/>
              </w:rPr>
            </w:pPr>
          </w:p>
        </w:tc>
        <w:tc>
          <w:tcPr>
            <w:tcW w:w="1990" w:type="pct"/>
            <w:shd w:val="clear" w:color="auto" w:fill="auto"/>
            <w:vAlign w:val="center"/>
            <w:hideMark/>
          </w:tcPr>
          <w:p w14:paraId="1393EF76"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Владеть знаниями основ обеспечения военной безопасности государства (для юношей).</w:t>
            </w:r>
          </w:p>
        </w:tc>
        <w:tc>
          <w:tcPr>
            <w:tcW w:w="2352" w:type="pct"/>
            <w:shd w:val="clear" w:color="auto" w:fill="auto"/>
            <w:vAlign w:val="center"/>
            <w:hideMark/>
          </w:tcPr>
          <w:p w14:paraId="2D56320C" w14:textId="77777777" w:rsidR="006B7EB3" w:rsidRPr="00852075" w:rsidRDefault="006B7EB3" w:rsidP="007B21B8">
            <w:pPr>
              <w:rPr>
                <w:rFonts w:cs="Calibri"/>
                <w:color w:val="000000"/>
              </w:rPr>
            </w:pPr>
            <w:r w:rsidRPr="00852075">
              <w:rPr>
                <w:rFonts w:ascii="Times New Roman" w:hAnsi="Times New Roman"/>
                <w:color w:val="000000"/>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6B7EB3" w:rsidRPr="00852075" w14:paraId="4D947797" w14:textId="77777777" w:rsidTr="007B21B8">
        <w:trPr>
          <w:trHeight w:val="20"/>
        </w:trPr>
        <w:tc>
          <w:tcPr>
            <w:tcW w:w="658" w:type="pct"/>
            <w:vMerge/>
            <w:shd w:val="clear" w:color="auto" w:fill="auto"/>
            <w:hideMark/>
          </w:tcPr>
          <w:p w14:paraId="247433C8" w14:textId="77777777" w:rsidR="006B7EB3" w:rsidRPr="00852075" w:rsidRDefault="006B7EB3" w:rsidP="007B21B8">
            <w:pPr>
              <w:rPr>
                <w:rFonts w:cs="Calibri"/>
                <w:color w:val="000000"/>
              </w:rPr>
            </w:pPr>
          </w:p>
        </w:tc>
        <w:tc>
          <w:tcPr>
            <w:tcW w:w="1990" w:type="pct"/>
            <w:shd w:val="clear" w:color="auto" w:fill="auto"/>
            <w:vAlign w:val="center"/>
            <w:hideMark/>
          </w:tcPr>
          <w:p w14:paraId="18F33D66"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Владеть знаниями основ медицинских знаний (для девушек)</w:t>
            </w:r>
          </w:p>
        </w:tc>
        <w:tc>
          <w:tcPr>
            <w:tcW w:w="2352" w:type="pct"/>
            <w:shd w:val="clear" w:color="auto" w:fill="auto"/>
            <w:vAlign w:val="center"/>
            <w:hideMark/>
          </w:tcPr>
          <w:p w14:paraId="46873F4E" w14:textId="77777777" w:rsidR="006B7EB3" w:rsidRPr="00852075" w:rsidRDefault="006B7EB3" w:rsidP="007B21B8">
            <w:pPr>
              <w:rPr>
                <w:rFonts w:cs="Calibri"/>
                <w:color w:val="000000"/>
              </w:rPr>
            </w:pPr>
            <w:r w:rsidRPr="00852075">
              <w:rPr>
                <w:rFonts w:ascii="Times New Roman" w:hAnsi="Times New Roman"/>
                <w:color w:val="000000"/>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6B7EB3" w:rsidRPr="00852075" w14:paraId="3BE37BBA" w14:textId="77777777" w:rsidTr="007B21B8">
        <w:trPr>
          <w:trHeight w:val="20"/>
        </w:trPr>
        <w:tc>
          <w:tcPr>
            <w:tcW w:w="658" w:type="pct"/>
            <w:vMerge/>
            <w:shd w:val="clear" w:color="auto" w:fill="auto"/>
            <w:hideMark/>
          </w:tcPr>
          <w:p w14:paraId="53BCB70B" w14:textId="77777777" w:rsidR="006B7EB3" w:rsidRPr="00852075" w:rsidRDefault="006B7EB3" w:rsidP="007B21B8">
            <w:pPr>
              <w:rPr>
                <w:rFonts w:cs="Calibri"/>
                <w:color w:val="000000"/>
              </w:rPr>
            </w:pPr>
          </w:p>
        </w:tc>
        <w:tc>
          <w:tcPr>
            <w:tcW w:w="1990" w:type="pct"/>
            <w:shd w:val="clear" w:color="auto" w:fill="auto"/>
            <w:vAlign w:val="center"/>
            <w:hideMark/>
          </w:tcPr>
          <w:p w14:paraId="09C6FD03"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iCs/>
                <w:color w:val="000000"/>
                <w:sz w:val="24"/>
                <w:szCs w:val="24"/>
              </w:rPr>
              <w:t xml:space="preserve">определять задачи для поиска информации, содержащей актуальные сведения о безопасности жизнедеятельности; </w:t>
            </w:r>
          </w:p>
        </w:tc>
        <w:tc>
          <w:tcPr>
            <w:tcW w:w="2352" w:type="pct"/>
            <w:shd w:val="clear" w:color="auto" w:fill="auto"/>
            <w:vAlign w:val="center"/>
          </w:tcPr>
          <w:p w14:paraId="31E511AA"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6B7EB3" w:rsidRPr="00852075" w14:paraId="16972BA0" w14:textId="77777777" w:rsidTr="007B21B8">
        <w:trPr>
          <w:trHeight w:val="20"/>
        </w:trPr>
        <w:tc>
          <w:tcPr>
            <w:tcW w:w="658" w:type="pct"/>
            <w:vMerge/>
            <w:shd w:val="clear" w:color="auto" w:fill="auto"/>
            <w:hideMark/>
          </w:tcPr>
          <w:p w14:paraId="210E67AA" w14:textId="77777777" w:rsidR="006B7EB3" w:rsidRPr="00852075" w:rsidRDefault="006B7EB3" w:rsidP="007B21B8">
            <w:pPr>
              <w:rPr>
                <w:rFonts w:cs="Calibri"/>
                <w:color w:val="000000"/>
              </w:rPr>
            </w:pPr>
          </w:p>
        </w:tc>
        <w:tc>
          <w:tcPr>
            <w:tcW w:w="1990" w:type="pct"/>
            <w:shd w:val="clear" w:color="auto" w:fill="auto"/>
            <w:vAlign w:val="center"/>
            <w:hideMark/>
          </w:tcPr>
          <w:p w14:paraId="40AB971C"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iCs/>
                <w:color w:val="000000"/>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352" w:type="pct"/>
            <w:shd w:val="clear" w:color="auto" w:fill="auto"/>
            <w:vAlign w:val="center"/>
          </w:tcPr>
          <w:p w14:paraId="11D0E969"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bCs/>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6B7EB3" w:rsidRPr="00852075" w14:paraId="193A63CA" w14:textId="77777777" w:rsidTr="007B21B8">
        <w:trPr>
          <w:trHeight w:val="20"/>
        </w:trPr>
        <w:tc>
          <w:tcPr>
            <w:tcW w:w="658" w:type="pct"/>
            <w:vMerge/>
            <w:shd w:val="clear" w:color="auto" w:fill="auto"/>
            <w:hideMark/>
          </w:tcPr>
          <w:p w14:paraId="407161BB" w14:textId="77777777" w:rsidR="006B7EB3" w:rsidRPr="00852075" w:rsidRDefault="006B7EB3" w:rsidP="007B21B8">
            <w:pPr>
              <w:rPr>
                <w:rFonts w:cs="Calibri"/>
                <w:color w:val="000000"/>
              </w:rPr>
            </w:pPr>
          </w:p>
        </w:tc>
        <w:tc>
          <w:tcPr>
            <w:tcW w:w="1990" w:type="pct"/>
            <w:shd w:val="clear" w:color="auto" w:fill="auto"/>
            <w:vAlign w:val="center"/>
            <w:hideMark/>
          </w:tcPr>
          <w:p w14:paraId="58BF1D25"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352" w:type="pct"/>
            <w:shd w:val="clear" w:color="auto" w:fill="auto"/>
            <w:vAlign w:val="center"/>
          </w:tcPr>
          <w:p w14:paraId="36CE08F5"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bCs/>
                <w:color w:val="000000"/>
                <w:sz w:val="24"/>
                <w:szCs w:val="24"/>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852075">
              <w:rPr>
                <w:rFonts w:ascii="Times New Roman" w:hAnsi="Times New Roman"/>
                <w:bCs/>
                <w:color w:val="000000"/>
                <w:sz w:val="24"/>
                <w:szCs w:val="24"/>
              </w:rPr>
              <w:t>природозащитной</w:t>
            </w:r>
            <w:proofErr w:type="spellEnd"/>
            <w:r w:rsidRPr="00852075">
              <w:rPr>
                <w:rFonts w:ascii="Times New Roman" w:hAnsi="Times New Roman"/>
                <w:bCs/>
                <w:color w:val="000000"/>
                <w:sz w:val="24"/>
                <w:szCs w:val="24"/>
              </w:rPr>
              <w:t xml:space="preserve"> среды осуществления профессиональной деятельности</w:t>
            </w:r>
          </w:p>
        </w:tc>
      </w:tr>
      <w:tr w:rsidR="006B7EB3" w:rsidRPr="00852075" w14:paraId="4023785B" w14:textId="77777777" w:rsidTr="007B21B8">
        <w:trPr>
          <w:trHeight w:val="20"/>
        </w:trPr>
        <w:tc>
          <w:tcPr>
            <w:tcW w:w="658" w:type="pct"/>
            <w:vMerge/>
            <w:shd w:val="clear" w:color="auto" w:fill="auto"/>
            <w:hideMark/>
          </w:tcPr>
          <w:p w14:paraId="70130C7B" w14:textId="77777777" w:rsidR="006B7EB3" w:rsidRPr="00852075" w:rsidRDefault="006B7EB3" w:rsidP="007B21B8">
            <w:pPr>
              <w:rPr>
                <w:rFonts w:cs="Calibri"/>
                <w:color w:val="000000"/>
              </w:rPr>
            </w:pPr>
          </w:p>
        </w:tc>
        <w:tc>
          <w:tcPr>
            <w:tcW w:w="1990" w:type="pct"/>
            <w:shd w:val="clear" w:color="auto" w:fill="auto"/>
            <w:vAlign w:val="center"/>
            <w:hideMark/>
          </w:tcPr>
          <w:p w14:paraId="25D2AB31"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iCs/>
                <w:color w:val="000000"/>
                <w:sz w:val="24"/>
                <w:szCs w:val="24"/>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2352" w:type="pct"/>
            <w:shd w:val="clear" w:color="auto" w:fill="auto"/>
            <w:vAlign w:val="center"/>
          </w:tcPr>
          <w:p w14:paraId="1DFE4ED8" w14:textId="77777777" w:rsidR="006B7EB3" w:rsidRPr="00852075" w:rsidRDefault="006B7EB3" w:rsidP="007B21B8">
            <w:pPr>
              <w:rPr>
                <w:rFonts w:cs="Calibri"/>
                <w:color w:val="000000"/>
              </w:rPr>
            </w:pPr>
            <w:bookmarkStart w:id="7" w:name="RANGE!C19"/>
            <w:r w:rsidRPr="00852075">
              <w:rPr>
                <w:rFonts w:ascii="Times New Roman" w:hAnsi="Times New Roman"/>
                <w:color w:val="000000"/>
                <w:sz w:val="24"/>
                <w:szCs w:val="24"/>
              </w:rPr>
              <w:t xml:space="preserve">порядок действий в чрезвычайных ситуациях, нормы экологической безопасности при ведении профессиональной деятельности; </w:t>
            </w:r>
            <w:bookmarkEnd w:id="7"/>
          </w:p>
        </w:tc>
      </w:tr>
      <w:tr w:rsidR="006B7EB3" w:rsidRPr="00852075" w14:paraId="0EE6C728" w14:textId="77777777" w:rsidTr="007B21B8">
        <w:trPr>
          <w:trHeight w:val="20"/>
        </w:trPr>
        <w:tc>
          <w:tcPr>
            <w:tcW w:w="658" w:type="pct"/>
            <w:vMerge/>
            <w:shd w:val="clear" w:color="auto" w:fill="auto"/>
            <w:hideMark/>
          </w:tcPr>
          <w:p w14:paraId="2BCD0444" w14:textId="77777777" w:rsidR="006B7EB3" w:rsidRPr="00852075" w:rsidRDefault="006B7EB3" w:rsidP="007B21B8">
            <w:pPr>
              <w:rPr>
                <w:rFonts w:cs="Calibri"/>
                <w:color w:val="000000"/>
              </w:rPr>
            </w:pPr>
          </w:p>
        </w:tc>
        <w:tc>
          <w:tcPr>
            <w:tcW w:w="1990" w:type="pct"/>
            <w:shd w:val="clear" w:color="auto" w:fill="auto"/>
            <w:vAlign w:val="center"/>
            <w:hideMark/>
          </w:tcPr>
          <w:p w14:paraId="732969EF"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iCs/>
                <w:color w:val="000000"/>
                <w:sz w:val="24"/>
                <w:szCs w:val="24"/>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352" w:type="pct"/>
            <w:shd w:val="clear" w:color="auto" w:fill="auto"/>
            <w:vAlign w:val="center"/>
          </w:tcPr>
          <w:p w14:paraId="16D1EFBC" w14:textId="77777777" w:rsidR="006B7EB3" w:rsidRPr="00852075" w:rsidRDefault="006B7EB3" w:rsidP="007B21B8">
            <w:pPr>
              <w:rPr>
                <w:rFonts w:cs="Calibri"/>
                <w:color w:val="000000"/>
              </w:rPr>
            </w:pPr>
            <w:r w:rsidRPr="00852075">
              <w:rPr>
                <w:rFonts w:ascii="Times New Roman" w:hAnsi="Times New Roman"/>
                <w:bCs/>
                <w:color w:val="000000"/>
                <w:sz w:val="24"/>
                <w:szCs w:val="24"/>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6B7EB3" w:rsidRPr="00852075" w14:paraId="733EC0B6" w14:textId="77777777" w:rsidTr="007B21B8">
        <w:trPr>
          <w:trHeight w:val="20"/>
        </w:trPr>
        <w:tc>
          <w:tcPr>
            <w:tcW w:w="658" w:type="pct"/>
            <w:vMerge/>
            <w:shd w:val="clear" w:color="auto" w:fill="auto"/>
            <w:hideMark/>
          </w:tcPr>
          <w:p w14:paraId="4673046D" w14:textId="77777777" w:rsidR="006B7EB3" w:rsidRPr="00852075" w:rsidRDefault="006B7EB3" w:rsidP="007B21B8">
            <w:pPr>
              <w:rPr>
                <w:rFonts w:cs="Calibri"/>
                <w:color w:val="000000"/>
              </w:rPr>
            </w:pPr>
          </w:p>
        </w:tc>
        <w:tc>
          <w:tcPr>
            <w:tcW w:w="1990" w:type="pct"/>
            <w:shd w:val="clear" w:color="auto" w:fill="auto"/>
            <w:vAlign w:val="center"/>
            <w:hideMark/>
          </w:tcPr>
          <w:p w14:paraId="457D9A98"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color w:val="000000"/>
                <w:sz w:val="24"/>
                <w:szCs w:val="24"/>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852075">
              <w:rPr>
                <w:rFonts w:ascii="Times New Roman" w:hAnsi="Times New Roman"/>
                <w:color w:val="000000"/>
                <w:sz w:val="24"/>
                <w:szCs w:val="24"/>
              </w:rPr>
              <w:t>природозащитной</w:t>
            </w:r>
            <w:proofErr w:type="spellEnd"/>
            <w:r w:rsidRPr="00852075">
              <w:rPr>
                <w:rFonts w:ascii="Times New Roman" w:hAnsi="Times New Roman"/>
                <w:color w:val="000000"/>
                <w:sz w:val="24"/>
                <w:szCs w:val="24"/>
              </w:rPr>
              <w:t xml:space="preserve"> среды осуществления профессиональной деятельности;</w:t>
            </w:r>
          </w:p>
        </w:tc>
        <w:tc>
          <w:tcPr>
            <w:tcW w:w="2352" w:type="pct"/>
            <w:shd w:val="clear" w:color="auto" w:fill="auto"/>
            <w:vAlign w:val="center"/>
          </w:tcPr>
          <w:p w14:paraId="7EA0A09E" w14:textId="77777777" w:rsidR="006B7EB3" w:rsidRPr="00852075" w:rsidRDefault="006B7EB3" w:rsidP="007B21B8">
            <w:pPr>
              <w:jc w:val="both"/>
              <w:rPr>
                <w:rFonts w:ascii="Times New Roman" w:hAnsi="Times New Roman"/>
                <w:color w:val="000000"/>
                <w:sz w:val="24"/>
                <w:szCs w:val="24"/>
              </w:rPr>
            </w:pPr>
          </w:p>
        </w:tc>
      </w:tr>
      <w:tr w:rsidR="006B7EB3" w:rsidRPr="00852075" w14:paraId="6915260D" w14:textId="77777777" w:rsidTr="007B21B8">
        <w:trPr>
          <w:trHeight w:val="20"/>
        </w:trPr>
        <w:tc>
          <w:tcPr>
            <w:tcW w:w="658" w:type="pct"/>
            <w:vMerge/>
            <w:shd w:val="clear" w:color="auto" w:fill="auto"/>
            <w:hideMark/>
          </w:tcPr>
          <w:p w14:paraId="4973F4F0" w14:textId="77777777" w:rsidR="006B7EB3" w:rsidRPr="00852075" w:rsidRDefault="006B7EB3" w:rsidP="007B21B8">
            <w:pPr>
              <w:rPr>
                <w:rFonts w:cs="Calibri"/>
                <w:color w:val="000000"/>
              </w:rPr>
            </w:pPr>
          </w:p>
        </w:tc>
        <w:tc>
          <w:tcPr>
            <w:tcW w:w="1990" w:type="pct"/>
            <w:vAlign w:val="center"/>
            <w:hideMark/>
          </w:tcPr>
          <w:p w14:paraId="0088678B"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bCs/>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2352" w:type="pct"/>
            <w:shd w:val="clear" w:color="auto" w:fill="auto"/>
            <w:vAlign w:val="center"/>
          </w:tcPr>
          <w:p w14:paraId="0BF8F67F" w14:textId="77777777" w:rsidR="006B7EB3" w:rsidRPr="00852075" w:rsidRDefault="006B7EB3" w:rsidP="007B21B8">
            <w:pPr>
              <w:jc w:val="both"/>
              <w:rPr>
                <w:rFonts w:ascii="Times New Roman" w:hAnsi="Times New Roman"/>
                <w:color w:val="000000"/>
                <w:sz w:val="24"/>
                <w:szCs w:val="24"/>
              </w:rPr>
            </w:pPr>
          </w:p>
        </w:tc>
      </w:tr>
      <w:tr w:rsidR="006B7EB3" w:rsidRPr="00852075" w14:paraId="716CAC0B" w14:textId="77777777" w:rsidTr="007B21B8">
        <w:trPr>
          <w:trHeight w:val="20"/>
        </w:trPr>
        <w:tc>
          <w:tcPr>
            <w:tcW w:w="658" w:type="pct"/>
            <w:vMerge/>
            <w:shd w:val="clear" w:color="auto" w:fill="auto"/>
            <w:hideMark/>
          </w:tcPr>
          <w:p w14:paraId="6B61A3BD" w14:textId="77777777" w:rsidR="006B7EB3" w:rsidRPr="00852075" w:rsidRDefault="006B7EB3" w:rsidP="007B21B8">
            <w:pPr>
              <w:rPr>
                <w:rFonts w:cs="Calibri"/>
                <w:color w:val="000000"/>
              </w:rPr>
            </w:pPr>
            <w:bookmarkStart w:id="8" w:name="_Hlk110197002" w:colFirst="1" w:colLast="2"/>
          </w:p>
        </w:tc>
        <w:tc>
          <w:tcPr>
            <w:tcW w:w="1990" w:type="pct"/>
            <w:shd w:val="clear" w:color="auto" w:fill="auto"/>
            <w:vAlign w:val="center"/>
          </w:tcPr>
          <w:p w14:paraId="1BD3781B" w14:textId="77777777" w:rsidR="006B7EB3" w:rsidRPr="00852075" w:rsidRDefault="006B7EB3" w:rsidP="007B21B8">
            <w:pPr>
              <w:jc w:val="both"/>
              <w:rPr>
                <w:rFonts w:ascii="Times New Roman" w:hAnsi="Times New Roman"/>
                <w:color w:val="000000"/>
                <w:sz w:val="24"/>
                <w:szCs w:val="24"/>
              </w:rPr>
            </w:pPr>
            <w:r w:rsidRPr="00852075">
              <w:rPr>
                <w:rFonts w:ascii="Times New Roman" w:hAnsi="Times New Roman"/>
                <w:bCs/>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352" w:type="pct"/>
            <w:shd w:val="clear" w:color="auto" w:fill="auto"/>
            <w:vAlign w:val="center"/>
          </w:tcPr>
          <w:p w14:paraId="1AB373C2" w14:textId="77777777" w:rsidR="006B7EB3" w:rsidRPr="00852075" w:rsidRDefault="006B7EB3" w:rsidP="007B21B8">
            <w:pPr>
              <w:jc w:val="both"/>
              <w:rPr>
                <w:rFonts w:ascii="Times New Roman" w:hAnsi="Times New Roman"/>
                <w:color w:val="000000"/>
                <w:sz w:val="24"/>
                <w:szCs w:val="24"/>
              </w:rPr>
            </w:pPr>
          </w:p>
        </w:tc>
      </w:tr>
      <w:bookmarkEnd w:id="8"/>
    </w:tbl>
    <w:p w14:paraId="2B03B2E7" w14:textId="47F31A90" w:rsidR="006B7EB3" w:rsidRDefault="006B7EB3" w:rsidP="005607E1">
      <w:pPr>
        <w:suppressAutoHyphens/>
        <w:spacing w:line="276" w:lineRule="auto"/>
        <w:ind w:firstLine="709"/>
        <w:contextualSpacing/>
        <w:jc w:val="both"/>
        <w:rPr>
          <w:rFonts w:ascii="Times New Roman" w:hAnsi="Times New Roman" w:cs="Times New Roman"/>
          <w:sz w:val="24"/>
          <w:szCs w:val="24"/>
        </w:rPr>
      </w:pPr>
    </w:p>
    <w:p w14:paraId="2450369F" w14:textId="77777777" w:rsidR="005607E1" w:rsidRPr="00EA7DB6" w:rsidRDefault="005607E1" w:rsidP="005607E1">
      <w:pPr>
        <w:suppressAutoHyphens/>
        <w:spacing w:line="276" w:lineRule="auto"/>
        <w:contextualSpacing/>
        <w:jc w:val="center"/>
        <w:rPr>
          <w:rFonts w:ascii="Times New Roman" w:hAnsi="Times New Roman" w:cs="Times New Roman"/>
          <w:b/>
          <w:sz w:val="24"/>
          <w:szCs w:val="24"/>
        </w:rPr>
      </w:pPr>
      <w:r w:rsidRPr="00EA7DB6">
        <w:rPr>
          <w:rFonts w:ascii="Times New Roman" w:hAnsi="Times New Roman" w:cs="Times New Roman"/>
          <w:b/>
          <w:sz w:val="24"/>
          <w:szCs w:val="24"/>
        </w:rPr>
        <w:t>2. СТРУКТУРА И СОДЕРЖАНИЕ УЧЕБНОЙ ДИСЦИПЛИНЫ</w:t>
      </w:r>
    </w:p>
    <w:p w14:paraId="344C2ADC" w14:textId="77777777" w:rsidR="005607E1" w:rsidRPr="00EA7DB6" w:rsidRDefault="005607E1" w:rsidP="005607E1">
      <w:pPr>
        <w:suppressAutoHyphens/>
        <w:spacing w:line="276" w:lineRule="auto"/>
        <w:ind w:firstLine="709"/>
        <w:contextualSpacing/>
        <w:rPr>
          <w:rFonts w:ascii="Times New Roman" w:hAnsi="Times New Roman" w:cs="Times New Roman"/>
          <w:b/>
          <w:sz w:val="24"/>
          <w:szCs w:val="24"/>
        </w:rPr>
      </w:pPr>
      <w:r w:rsidRPr="00EA7DB6">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EA7DB6" w14:paraId="5D641CFF" w14:textId="77777777" w:rsidTr="00B26C41">
        <w:trPr>
          <w:trHeight w:val="490"/>
        </w:trPr>
        <w:tc>
          <w:tcPr>
            <w:tcW w:w="3685" w:type="pct"/>
            <w:vAlign w:val="center"/>
          </w:tcPr>
          <w:p w14:paraId="6914FD21" w14:textId="77777777" w:rsidR="005607E1" w:rsidRPr="00EA7DB6" w:rsidRDefault="005607E1" w:rsidP="00B26C41">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Вид учебной работы</w:t>
            </w:r>
          </w:p>
        </w:tc>
        <w:tc>
          <w:tcPr>
            <w:tcW w:w="1315" w:type="pct"/>
            <w:vAlign w:val="center"/>
          </w:tcPr>
          <w:p w14:paraId="653FD891" w14:textId="77777777" w:rsidR="005607E1" w:rsidRPr="00EA7DB6" w:rsidRDefault="005607E1" w:rsidP="00B26C41">
            <w:pPr>
              <w:suppressAutoHyphens/>
              <w:spacing w:line="276" w:lineRule="auto"/>
              <w:contextualSpacing/>
              <w:rPr>
                <w:rFonts w:ascii="Times New Roman" w:hAnsi="Times New Roman" w:cs="Times New Roman"/>
                <w:b/>
                <w:iCs/>
                <w:sz w:val="24"/>
                <w:szCs w:val="24"/>
              </w:rPr>
            </w:pPr>
            <w:r w:rsidRPr="00EA7DB6">
              <w:rPr>
                <w:rFonts w:ascii="Times New Roman" w:hAnsi="Times New Roman" w:cs="Times New Roman"/>
                <w:b/>
                <w:iCs/>
                <w:sz w:val="24"/>
                <w:szCs w:val="24"/>
              </w:rPr>
              <w:t>Объем в часах</w:t>
            </w:r>
          </w:p>
        </w:tc>
      </w:tr>
      <w:tr w:rsidR="00EA425A" w:rsidRPr="00EA7DB6" w14:paraId="294986CA" w14:textId="77777777" w:rsidTr="00B26C41">
        <w:trPr>
          <w:trHeight w:val="490"/>
        </w:trPr>
        <w:tc>
          <w:tcPr>
            <w:tcW w:w="3685" w:type="pct"/>
            <w:vAlign w:val="center"/>
          </w:tcPr>
          <w:p w14:paraId="64B9592C" w14:textId="77777777" w:rsidR="00EA425A" w:rsidRPr="00EA7DB6" w:rsidRDefault="00EA425A" w:rsidP="00EA425A">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59ED476" w14:textId="5418370E" w:rsidR="00EA425A" w:rsidRPr="00EA7DB6" w:rsidRDefault="00753EAF"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3</w:t>
            </w:r>
            <w:r w:rsidR="00E25AF9" w:rsidRPr="00EA7DB6">
              <w:rPr>
                <w:rFonts w:ascii="Times New Roman" w:hAnsi="Times New Roman" w:cs="Times New Roman"/>
                <w:iCs/>
                <w:sz w:val="24"/>
                <w:szCs w:val="24"/>
              </w:rPr>
              <w:t>2</w:t>
            </w:r>
          </w:p>
        </w:tc>
      </w:tr>
      <w:tr w:rsidR="00EA425A" w:rsidRPr="00EA7DB6" w14:paraId="0B2CA31F" w14:textId="77777777" w:rsidTr="00B26C41">
        <w:trPr>
          <w:trHeight w:val="490"/>
        </w:trPr>
        <w:tc>
          <w:tcPr>
            <w:tcW w:w="3685" w:type="pct"/>
            <w:shd w:val="clear" w:color="auto" w:fill="auto"/>
            <w:vAlign w:val="center"/>
          </w:tcPr>
          <w:p w14:paraId="04C4B7A5" w14:textId="77777777" w:rsidR="00EA425A" w:rsidRPr="00EA7DB6" w:rsidRDefault="00EA425A" w:rsidP="00EA425A">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9C5FAA1" w14:textId="24E72817" w:rsidR="00EA425A" w:rsidRPr="00EA7DB6" w:rsidRDefault="00E25AF9"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16</w:t>
            </w:r>
          </w:p>
        </w:tc>
      </w:tr>
      <w:tr w:rsidR="00EA425A" w:rsidRPr="00EA7DB6" w14:paraId="5A3F7EF6" w14:textId="77777777" w:rsidTr="00B26C41">
        <w:trPr>
          <w:trHeight w:val="336"/>
        </w:trPr>
        <w:tc>
          <w:tcPr>
            <w:tcW w:w="5000" w:type="pct"/>
            <w:gridSpan w:val="2"/>
            <w:vAlign w:val="center"/>
          </w:tcPr>
          <w:p w14:paraId="4A7A8B51" w14:textId="77777777" w:rsidR="00EA425A" w:rsidRPr="00EA7DB6" w:rsidRDefault="00EA425A"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sz w:val="24"/>
                <w:szCs w:val="24"/>
              </w:rPr>
              <w:t>в т. ч.:</w:t>
            </w:r>
          </w:p>
        </w:tc>
      </w:tr>
      <w:tr w:rsidR="00EA425A" w:rsidRPr="00EA7DB6" w14:paraId="4547103A" w14:textId="77777777" w:rsidTr="00B26C41">
        <w:trPr>
          <w:trHeight w:val="490"/>
        </w:trPr>
        <w:tc>
          <w:tcPr>
            <w:tcW w:w="3685" w:type="pct"/>
            <w:vAlign w:val="center"/>
          </w:tcPr>
          <w:p w14:paraId="50F689B8" w14:textId="77777777" w:rsidR="00EA425A" w:rsidRPr="00EA7DB6" w:rsidRDefault="00EA425A" w:rsidP="00EA425A">
            <w:pPr>
              <w:suppressAutoHyphens/>
              <w:spacing w:line="276" w:lineRule="auto"/>
              <w:contextualSpacing/>
              <w:rPr>
                <w:rFonts w:ascii="Times New Roman" w:hAnsi="Times New Roman" w:cs="Times New Roman"/>
                <w:sz w:val="24"/>
                <w:szCs w:val="24"/>
              </w:rPr>
            </w:pPr>
            <w:r w:rsidRPr="00EA7DB6">
              <w:rPr>
                <w:rFonts w:ascii="Times New Roman" w:hAnsi="Times New Roman" w:cs="Times New Roman"/>
                <w:sz w:val="24"/>
                <w:szCs w:val="24"/>
              </w:rPr>
              <w:t>теоретическое обучение</w:t>
            </w:r>
          </w:p>
        </w:tc>
        <w:tc>
          <w:tcPr>
            <w:tcW w:w="1315" w:type="pct"/>
            <w:vAlign w:val="center"/>
          </w:tcPr>
          <w:p w14:paraId="1D0E3655" w14:textId="76D7DB69" w:rsidR="00EA425A" w:rsidRPr="00EA7DB6" w:rsidRDefault="00E25AF9"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16</w:t>
            </w:r>
          </w:p>
        </w:tc>
      </w:tr>
      <w:tr w:rsidR="00EA425A" w:rsidRPr="00EA7DB6" w14:paraId="18018CE3" w14:textId="77777777" w:rsidTr="00B26C41">
        <w:trPr>
          <w:trHeight w:val="490"/>
        </w:trPr>
        <w:tc>
          <w:tcPr>
            <w:tcW w:w="3685" w:type="pct"/>
            <w:vAlign w:val="center"/>
          </w:tcPr>
          <w:p w14:paraId="6CB2AC4A" w14:textId="7DF496B6" w:rsidR="00EA425A" w:rsidRPr="00EA7DB6" w:rsidRDefault="00EA425A" w:rsidP="00EA425A">
            <w:pPr>
              <w:suppressAutoHyphens/>
              <w:spacing w:line="276" w:lineRule="auto"/>
              <w:contextualSpacing/>
              <w:rPr>
                <w:rFonts w:ascii="Times New Roman" w:hAnsi="Times New Roman" w:cs="Times New Roman"/>
                <w:sz w:val="24"/>
                <w:szCs w:val="24"/>
              </w:rPr>
            </w:pPr>
            <w:r w:rsidRPr="00EA7DB6">
              <w:rPr>
                <w:rFonts w:ascii="Times New Roman" w:hAnsi="Times New Roman" w:cs="Times New Roman"/>
                <w:sz w:val="24"/>
                <w:szCs w:val="24"/>
              </w:rPr>
              <w:t>практические занятия</w:t>
            </w:r>
            <w:r w:rsidRPr="00EA7DB6">
              <w:rPr>
                <w:rFonts w:ascii="Times New Roman" w:hAnsi="Times New Roman" w:cs="Times New Roman"/>
                <w:i/>
                <w:sz w:val="24"/>
                <w:szCs w:val="24"/>
              </w:rPr>
              <w:t xml:space="preserve"> </w:t>
            </w:r>
          </w:p>
        </w:tc>
        <w:tc>
          <w:tcPr>
            <w:tcW w:w="1315" w:type="pct"/>
            <w:vAlign w:val="center"/>
          </w:tcPr>
          <w:p w14:paraId="1D887BC9" w14:textId="2478B9B2" w:rsidR="00EA425A" w:rsidRPr="00EA7DB6" w:rsidRDefault="00E25AF9" w:rsidP="00EA425A">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16</w:t>
            </w:r>
          </w:p>
        </w:tc>
      </w:tr>
      <w:tr w:rsidR="00EA425A" w:rsidRPr="00EA7DB6" w14:paraId="205C99E7" w14:textId="77777777" w:rsidTr="00B26C41">
        <w:trPr>
          <w:trHeight w:val="267"/>
        </w:trPr>
        <w:tc>
          <w:tcPr>
            <w:tcW w:w="3685" w:type="pct"/>
            <w:vAlign w:val="center"/>
          </w:tcPr>
          <w:p w14:paraId="0E86A328" w14:textId="6F5E5AC2" w:rsidR="00EA425A" w:rsidRPr="00EA7DB6" w:rsidRDefault="00174013" w:rsidP="00EA425A">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Самостоятельная работа</w:t>
            </w:r>
          </w:p>
        </w:tc>
        <w:tc>
          <w:tcPr>
            <w:tcW w:w="1315" w:type="pct"/>
            <w:vAlign w:val="center"/>
          </w:tcPr>
          <w:p w14:paraId="5E2DDBF8" w14:textId="77777777" w:rsidR="00EA425A" w:rsidRPr="00EA7DB6" w:rsidRDefault="00EA425A" w:rsidP="00EA425A">
            <w:pPr>
              <w:suppressAutoHyphens/>
              <w:spacing w:line="276" w:lineRule="auto"/>
              <w:contextualSpacing/>
              <w:rPr>
                <w:rFonts w:ascii="Times New Roman" w:hAnsi="Times New Roman" w:cs="Times New Roman"/>
                <w:iCs/>
                <w:sz w:val="24"/>
                <w:szCs w:val="24"/>
              </w:rPr>
            </w:pPr>
          </w:p>
        </w:tc>
      </w:tr>
      <w:tr w:rsidR="00EA425A" w:rsidRPr="00EA7DB6" w14:paraId="4C7CF520" w14:textId="77777777" w:rsidTr="00B26C41">
        <w:trPr>
          <w:trHeight w:val="331"/>
        </w:trPr>
        <w:tc>
          <w:tcPr>
            <w:tcW w:w="3685" w:type="pct"/>
            <w:vAlign w:val="center"/>
          </w:tcPr>
          <w:p w14:paraId="1B890079" w14:textId="77777777" w:rsidR="00EA425A" w:rsidRPr="00EA7DB6" w:rsidRDefault="00EA425A" w:rsidP="00EA425A">
            <w:pPr>
              <w:suppressAutoHyphens/>
              <w:spacing w:line="276" w:lineRule="auto"/>
              <w:contextualSpacing/>
              <w:rPr>
                <w:rFonts w:ascii="Times New Roman" w:hAnsi="Times New Roman" w:cs="Times New Roman"/>
                <w:i/>
                <w:sz w:val="24"/>
                <w:szCs w:val="24"/>
              </w:rPr>
            </w:pPr>
            <w:r w:rsidRPr="00EA7DB6">
              <w:rPr>
                <w:rFonts w:ascii="Times New Roman" w:hAnsi="Times New Roman" w:cs="Times New Roman"/>
                <w:b/>
                <w:iCs/>
                <w:sz w:val="24"/>
                <w:szCs w:val="24"/>
              </w:rPr>
              <w:t>Промежуточная аттестация</w:t>
            </w:r>
          </w:p>
        </w:tc>
        <w:tc>
          <w:tcPr>
            <w:tcW w:w="1315" w:type="pct"/>
            <w:vAlign w:val="center"/>
          </w:tcPr>
          <w:p w14:paraId="71E3D55B" w14:textId="6A6A32CF" w:rsidR="00EA425A" w:rsidRPr="00EA7DB6" w:rsidRDefault="00EA425A" w:rsidP="00EA425A">
            <w:pPr>
              <w:suppressAutoHyphens/>
              <w:spacing w:line="276" w:lineRule="auto"/>
              <w:contextualSpacing/>
              <w:rPr>
                <w:rFonts w:ascii="Times New Roman" w:hAnsi="Times New Roman" w:cs="Times New Roman"/>
                <w:iCs/>
                <w:sz w:val="24"/>
                <w:szCs w:val="24"/>
              </w:rPr>
            </w:pPr>
          </w:p>
        </w:tc>
      </w:tr>
    </w:tbl>
    <w:p w14:paraId="70D4AA35" w14:textId="309A5A4D" w:rsidR="005607E1" w:rsidRPr="00EA7DB6" w:rsidRDefault="005607E1" w:rsidP="005607E1">
      <w:pPr>
        <w:suppressAutoHyphens/>
        <w:spacing w:line="276" w:lineRule="auto"/>
        <w:contextualSpacing/>
        <w:rPr>
          <w:rFonts w:ascii="Times New Roman" w:hAnsi="Times New Roman" w:cs="Times New Roman"/>
          <w:b/>
          <w:i/>
          <w:sz w:val="24"/>
          <w:szCs w:val="24"/>
        </w:rPr>
      </w:pPr>
    </w:p>
    <w:p w14:paraId="2992AE70" w14:textId="77777777" w:rsidR="005607E1" w:rsidRPr="00EA7DB6" w:rsidRDefault="005607E1" w:rsidP="005607E1">
      <w:pPr>
        <w:spacing w:after="200" w:line="276" w:lineRule="auto"/>
        <w:rPr>
          <w:rFonts w:ascii="Times New Roman" w:eastAsia="Times New Roman" w:hAnsi="Times New Roman" w:cs="Times New Roman"/>
          <w:sz w:val="24"/>
          <w:szCs w:val="24"/>
          <w:lang w:eastAsia="ru-RU"/>
        </w:rPr>
        <w:sectPr w:rsidR="005607E1" w:rsidRPr="00EA7DB6" w:rsidSect="00B07A59">
          <w:pgSz w:w="11906" w:h="16838"/>
          <w:pgMar w:top="1134" w:right="567" w:bottom="1134" w:left="1701" w:header="709" w:footer="709" w:gutter="0"/>
          <w:pgNumType w:start="41"/>
          <w:cols w:space="708"/>
          <w:docGrid w:linePitch="360"/>
        </w:sectPr>
      </w:pPr>
    </w:p>
    <w:p w14:paraId="276BFA10" w14:textId="77777777" w:rsidR="00AE1802" w:rsidRPr="00F742CB" w:rsidRDefault="00AE1802" w:rsidP="00AE180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E1802" w:rsidRPr="00985111" w14:paraId="388193FE" w14:textId="77777777" w:rsidTr="007B21B8">
        <w:trPr>
          <w:trHeight w:val="20"/>
        </w:trPr>
        <w:tc>
          <w:tcPr>
            <w:tcW w:w="2789" w:type="dxa"/>
            <w:vAlign w:val="center"/>
          </w:tcPr>
          <w:p w14:paraId="74651279"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6482A3EA" w14:textId="77777777" w:rsidR="00AE1802" w:rsidRPr="00985111" w:rsidRDefault="00AE1802" w:rsidP="007B21B8">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02D740DF"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6"/>
            </w:r>
          </w:p>
        </w:tc>
        <w:tc>
          <w:tcPr>
            <w:tcW w:w="2232" w:type="dxa"/>
            <w:vAlign w:val="center"/>
          </w:tcPr>
          <w:p w14:paraId="16E05DF7"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AE1802" w:rsidRPr="00985111" w14:paraId="7CC3D7A6" w14:textId="77777777" w:rsidTr="007B21B8">
        <w:trPr>
          <w:trHeight w:val="20"/>
        </w:trPr>
        <w:tc>
          <w:tcPr>
            <w:tcW w:w="2789" w:type="dxa"/>
          </w:tcPr>
          <w:p w14:paraId="5E1737C9"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3BC402EB"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9B0D699"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402594A2"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AE1802" w:rsidRPr="00985111" w14:paraId="5FA41C79" w14:textId="77777777" w:rsidTr="007B21B8">
        <w:trPr>
          <w:trHeight w:val="20"/>
        </w:trPr>
        <w:tc>
          <w:tcPr>
            <w:tcW w:w="2789" w:type="dxa"/>
          </w:tcPr>
          <w:p w14:paraId="0035027B"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p>
        </w:tc>
        <w:tc>
          <w:tcPr>
            <w:tcW w:w="5519" w:type="dxa"/>
          </w:tcPr>
          <w:p w14:paraId="0CACCFE0"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5CAF77C7"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5292E65F"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689CBA4D"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
        </w:tc>
      </w:tr>
      <w:tr w:rsidR="00AE1802" w:rsidRPr="00985111" w14:paraId="222A224B" w14:textId="77777777" w:rsidTr="007B21B8">
        <w:trPr>
          <w:trHeight w:val="20"/>
        </w:trPr>
        <w:tc>
          <w:tcPr>
            <w:tcW w:w="8308" w:type="dxa"/>
            <w:gridSpan w:val="2"/>
          </w:tcPr>
          <w:p w14:paraId="35E53B81"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36288CC5"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CAD314A"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B48C7EA"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p>
        </w:tc>
      </w:tr>
      <w:tr w:rsidR="00AE1802" w:rsidRPr="00985111" w14:paraId="6036F451" w14:textId="77777777" w:rsidTr="007B21B8">
        <w:trPr>
          <w:trHeight w:val="20"/>
        </w:trPr>
        <w:tc>
          <w:tcPr>
            <w:tcW w:w="8308" w:type="dxa"/>
            <w:gridSpan w:val="2"/>
          </w:tcPr>
          <w:p w14:paraId="45725942"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4ED713CA"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C1F0BEB"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E19008D"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p>
        </w:tc>
      </w:tr>
      <w:tr w:rsidR="00AE1802" w:rsidRPr="00985111" w14:paraId="2732FEE9" w14:textId="77777777" w:rsidTr="007B21B8">
        <w:trPr>
          <w:trHeight w:val="20"/>
        </w:trPr>
        <w:tc>
          <w:tcPr>
            <w:tcW w:w="2789" w:type="dxa"/>
            <w:vMerge w:val="restart"/>
          </w:tcPr>
          <w:p w14:paraId="3747B220"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54894247"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30C070AA" w14:textId="77777777" w:rsidR="00AE1802" w:rsidRPr="00985111" w:rsidRDefault="00AE1802"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61AEFF8D" w14:textId="77777777" w:rsidR="00AE1802" w:rsidRPr="00985111" w:rsidRDefault="00AE1802"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118E9D3E" w14:textId="77777777" w:rsidR="00AE1802" w:rsidRPr="00985111" w:rsidRDefault="00AE1802" w:rsidP="007B21B8">
            <w:pPr>
              <w:suppressAutoHyphens/>
              <w:spacing w:line="276" w:lineRule="auto"/>
              <w:jc w:val="both"/>
              <w:rPr>
                <w:rFonts w:ascii="Times New Roman" w:eastAsia="Times New Roman" w:hAnsi="Times New Roman" w:cs="Times New Roman"/>
                <w:i/>
                <w:iCs/>
                <w:sz w:val="24"/>
                <w:szCs w:val="24"/>
                <w:lang w:eastAsia="ru-RU"/>
              </w:rPr>
            </w:pPr>
          </w:p>
        </w:tc>
      </w:tr>
      <w:tr w:rsidR="00AE1802" w:rsidRPr="00985111" w14:paraId="25ABCCB6" w14:textId="77777777" w:rsidTr="007B21B8">
        <w:trPr>
          <w:trHeight w:val="20"/>
        </w:trPr>
        <w:tc>
          <w:tcPr>
            <w:tcW w:w="2789" w:type="dxa"/>
            <w:vMerge/>
          </w:tcPr>
          <w:p w14:paraId="6A69EAA3"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7C5B5FAE"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87288B3"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CF329D9"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799361C" w14:textId="77777777" w:rsidR="00AE1802" w:rsidRPr="00985111" w:rsidRDefault="00AE1802"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BBDA691"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E1802" w:rsidRPr="00985111" w14:paraId="77A4FA43" w14:textId="77777777" w:rsidTr="007B21B8">
        <w:trPr>
          <w:trHeight w:val="20"/>
        </w:trPr>
        <w:tc>
          <w:tcPr>
            <w:tcW w:w="2789" w:type="dxa"/>
            <w:vMerge/>
          </w:tcPr>
          <w:p w14:paraId="4AD93942"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0A767C56"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7E8C9D2B"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73768815"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254F8B6F"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p>
        </w:tc>
      </w:tr>
      <w:tr w:rsidR="00AE1802" w:rsidRPr="00985111" w14:paraId="241C5C3C" w14:textId="77777777" w:rsidTr="007B21B8">
        <w:trPr>
          <w:trHeight w:val="20"/>
        </w:trPr>
        <w:tc>
          <w:tcPr>
            <w:tcW w:w="2789" w:type="dxa"/>
            <w:vMerge/>
          </w:tcPr>
          <w:p w14:paraId="0F21CD7C"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1ED4CC51" w14:textId="77777777" w:rsidR="00AE1802" w:rsidRPr="00985111" w:rsidRDefault="00AE1802" w:rsidP="007B21B8">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64AEF0BA"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2655FD58"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BE4D06A" w14:textId="77777777" w:rsidR="00AE1802" w:rsidRPr="00985111" w:rsidRDefault="00AE1802" w:rsidP="007B21B8">
            <w:pPr>
              <w:suppressAutoHyphens/>
              <w:spacing w:line="276" w:lineRule="auto"/>
              <w:jc w:val="both"/>
              <w:rPr>
                <w:rFonts w:ascii="Times New Roman" w:eastAsia="Times New Roman" w:hAnsi="Times New Roman" w:cs="Times New Roman"/>
                <w:i/>
                <w:iCs/>
                <w:sz w:val="24"/>
                <w:szCs w:val="24"/>
                <w:lang w:eastAsia="ru-RU"/>
              </w:rPr>
            </w:pPr>
          </w:p>
        </w:tc>
      </w:tr>
      <w:tr w:rsidR="00AE1802" w:rsidRPr="00985111" w14:paraId="28EDF2ED" w14:textId="77777777" w:rsidTr="007B21B8">
        <w:trPr>
          <w:trHeight w:val="20"/>
        </w:trPr>
        <w:tc>
          <w:tcPr>
            <w:tcW w:w="2789" w:type="dxa"/>
            <w:vMerge/>
          </w:tcPr>
          <w:p w14:paraId="6F0B2896"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1A20E493" w14:textId="77777777" w:rsidR="00AE1802" w:rsidRPr="00985111" w:rsidRDefault="00AE1802" w:rsidP="007B21B8">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7AEDAC66"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AFBAC76"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7413D174" w14:textId="77777777" w:rsidR="00AE1802" w:rsidRPr="00985111" w:rsidRDefault="00AE1802"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7573DE3"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E1802" w:rsidRPr="00985111" w14:paraId="41ED6D26" w14:textId="77777777" w:rsidTr="007B21B8">
        <w:trPr>
          <w:trHeight w:val="20"/>
        </w:trPr>
        <w:tc>
          <w:tcPr>
            <w:tcW w:w="2789" w:type="dxa"/>
            <w:vMerge/>
          </w:tcPr>
          <w:p w14:paraId="4B8D302F"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vAlign w:val="bottom"/>
          </w:tcPr>
          <w:p w14:paraId="027E5CDC" w14:textId="77777777" w:rsidR="00AE1802" w:rsidRPr="00985111" w:rsidRDefault="00AE1802" w:rsidP="007B21B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44BD18F9"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2573D304"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677300AA"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p>
        </w:tc>
      </w:tr>
      <w:tr w:rsidR="00AE1802" w:rsidRPr="00985111" w14:paraId="4A4D62F3" w14:textId="77777777" w:rsidTr="007B21B8">
        <w:trPr>
          <w:trHeight w:val="20"/>
        </w:trPr>
        <w:tc>
          <w:tcPr>
            <w:tcW w:w="8308" w:type="dxa"/>
            <w:gridSpan w:val="2"/>
          </w:tcPr>
          <w:p w14:paraId="4C811A27"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0FD531B9"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0E13ABC"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B96FE6F"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AABD4BF"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D0D8252"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3D6F3A53" w14:textId="77777777" w:rsidTr="007B21B8">
        <w:trPr>
          <w:trHeight w:val="20"/>
        </w:trPr>
        <w:tc>
          <w:tcPr>
            <w:tcW w:w="8308" w:type="dxa"/>
            <w:gridSpan w:val="2"/>
          </w:tcPr>
          <w:p w14:paraId="15D9D1FB"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60594B85"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CB31624"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D654156"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0886D6A"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CDA47EF"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D068027"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14248B52" w14:textId="77777777" w:rsidTr="007B21B8">
        <w:trPr>
          <w:trHeight w:val="20"/>
        </w:trPr>
        <w:tc>
          <w:tcPr>
            <w:tcW w:w="8308" w:type="dxa"/>
            <w:gridSpan w:val="2"/>
          </w:tcPr>
          <w:p w14:paraId="6F1D5A0A"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414344F"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6278C26"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638524A" w14:textId="77777777" w:rsidR="00AE1802" w:rsidRPr="00985111" w:rsidRDefault="00AE1802" w:rsidP="007B21B8">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9B9BB79"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559DB95"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349E00A"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55F7A2B3" w14:textId="77777777" w:rsidTr="007B21B8">
        <w:trPr>
          <w:trHeight w:val="20"/>
        </w:trPr>
        <w:tc>
          <w:tcPr>
            <w:tcW w:w="8308" w:type="dxa"/>
            <w:gridSpan w:val="2"/>
          </w:tcPr>
          <w:p w14:paraId="5901784B"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870B53B"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6E56610" w14:textId="77777777" w:rsidR="00AE1802" w:rsidRPr="00985111" w:rsidRDefault="00AE1802" w:rsidP="007B21B8">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29892E2F"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EBD87A9"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80A15EB"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6A15EF8B" w14:textId="77777777" w:rsidTr="007B21B8">
        <w:trPr>
          <w:trHeight w:val="20"/>
        </w:trPr>
        <w:tc>
          <w:tcPr>
            <w:tcW w:w="8308" w:type="dxa"/>
            <w:gridSpan w:val="2"/>
          </w:tcPr>
          <w:p w14:paraId="18298E10" w14:textId="77777777" w:rsidR="00AE1802" w:rsidRPr="00985111" w:rsidRDefault="00AE1802" w:rsidP="007B21B8">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0D3BB7E9"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70B0CAF"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DF2616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8F7F5E"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078269F9" w14:textId="77777777" w:rsidTr="007B21B8">
        <w:trPr>
          <w:trHeight w:val="20"/>
        </w:trPr>
        <w:tc>
          <w:tcPr>
            <w:tcW w:w="8308" w:type="dxa"/>
            <w:gridSpan w:val="2"/>
          </w:tcPr>
          <w:p w14:paraId="6693A2C0"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8D7983C"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1F812A3"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4EFACB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9C1B67C"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71AFA343" w14:textId="77777777" w:rsidTr="007B21B8">
        <w:trPr>
          <w:trHeight w:val="20"/>
        </w:trPr>
        <w:tc>
          <w:tcPr>
            <w:tcW w:w="8308" w:type="dxa"/>
            <w:gridSpan w:val="2"/>
          </w:tcPr>
          <w:p w14:paraId="31282E67"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D89010E"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BFA558C"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0DB09F39"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BD90C7F"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0C14637"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6CBC668E" w14:textId="77777777" w:rsidTr="007B21B8">
        <w:trPr>
          <w:trHeight w:val="20"/>
        </w:trPr>
        <w:tc>
          <w:tcPr>
            <w:tcW w:w="8308" w:type="dxa"/>
            <w:gridSpan w:val="2"/>
          </w:tcPr>
          <w:p w14:paraId="7A174822"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6A3737DC"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366E855"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7DEBF6EB"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06C80BE"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D93DE1A"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14DC1734" w14:textId="77777777" w:rsidTr="007B21B8">
        <w:trPr>
          <w:trHeight w:val="20"/>
        </w:trPr>
        <w:tc>
          <w:tcPr>
            <w:tcW w:w="8308" w:type="dxa"/>
            <w:gridSpan w:val="2"/>
          </w:tcPr>
          <w:p w14:paraId="12B750FF" w14:textId="77777777" w:rsidR="00AE1802" w:rsidRPr="00985111" w:rsidRDefault="00AE1802" w:rsidP="007B21B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1DAB0069"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43B715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778157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bl>
    <w:p w14:paraId="5A72D65E" w14:textId="77777777" w:rsidR="00AE1802" w:rsidRDefault="00AE1802" w:rsidP="00AE1802">
      <w:pPr>
        <w:spacing w:line="276" w:lineRule="auto"/>
        <w:ind w:left="1353"/>
        <w:contextualSpacing/>
        <w:rPr>
          <w:rFonts w:ascii="Times New Roman" w:hAnsi="Times New Roman" w:cs="Times New Roman"/>
          <w:b/>
          <w:bCs/>
          <w:sz w:val="24"/>
          <w:szCs w:val="24"/>
        </w:rPr>
        <w:sectPr w:rsidR="00AE1802" w:rsidSect="00D40A09">
          <w:pgSz w:w="16840" w:h="11907" w:orient="landscape"/>
          <w:pgMar w:top="1701" w:right="1134" w:bottom="567" w:left="1134" w:header="567" w:footer="709" w:gutter="0"/>
          <w:cols w:space="720"/>
          <w:titlePg/>
          <w:docGrid w:linePitch="299"/>
        </w:sectPr>
      </w:pPr>
    </w:p>
    <w:p w14:paraId="7B3AC9D6" w14:textId="77777777" w:rsidR="005607E1" w:rsidRPr="00EA7DB6" w:rsidRDefault="005607E1" w:rsidP="005607E1">
      <w:pPr>
        <w:spacing w:line="276" w:lineRule="auto"/>
        <w:ind w:left="1353"/>
        <w:contextualSpacing/>
        <w:rPr>
          <w:rFonts w:ascii="Times New Roman" w:hAnsi="Times New Roman" w:cs="Times New Roman"/>
          <w:b/>
          <w:bCs/>
          <w:sz w:val="24"/>
          <w:szCs w:val="24"/>
        </w:rPr>
      </w:pPr>
      <w:r w:rsidRPr="00EA7DB6">
        <w:rPr>
          <w:rFonts w:ascii="Times New Roman" w:hAnsi="Times New Roman" w:cs="Times New Roman"/>
          <w:b/>
          <w:bCs/>
          <w:sz w:val="24"/>
          <w:szCs w:val="24"/>
        </w:rPr>
        <w:lastRenderedPageBreak/>
        <w:t>3. УСЛОВИЯ РЕАЛИЗАЦИИ УЧЕБНОЙ ДИСЦИПЛИНЫ</w:t>
      </w:r>
    </w:p>
    <w:p w14:paraId="195E1E11" w14:textId="77777777" w:rsidR="005607E1" w:rsidRPr="00EA7DB6" w:rsidRDefault="005607E1" w:rsidP="005607E1">
      <w:pPr>
        <w:spacing w:line="276" w:lineRule="auto"/>
        <w:ind w:left="1353"/>
        <w:contextualSpacing/>
        <w:rPr>
          <w:rFonts w:ascii="Times New Roman" w:hAnsi="Times New Roman" w:cs="Times New Roman"/>
          <w:b/>
          <w:bCs/>
          <w:sz w:val="24"/>
          <w:szCs w:val="24"/>
        </w:rPr>
      </w:pPr>
    </w:p>
    <w:p w14:paraId="4AB42773" w14:textId="35F05128" w:rsidR="005607E1" w:rsidRPr="00EA7DB6" w:rsidRDefault="005607E1" w:rsidP="005607E1">
      <w:pPr>
        <w:suppressAutoHyphens/>
        <w:spacing w:line="276" w:lineRule="auto"/>
        <w:ind w:firstLine="709"/>
        <w:contextualSpacing/>
        <w:jc w:val="both"/>
        <w:rPr>
          <w:rFonts w:ascii="Times New Roman" w:hAnsi="Times New Roman" w:cs="Times New Roman"/>
          <w:bCs/>
          <w:sz w:val="24"/>
          <w:szCs w:val="24"/>
        </w:rPr>
      </w:pPr>
      <w:r w:rsidRPr="00EA7DB6">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315F1A3" w14:textId="53448904" w:rsidR="00E60083" w:rsidRPr="00EA7DB6" w:rsidRDefault="006874EC" w:rsidP="00E60083">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EA7DB6">
        <w:rPr>
          <w:rFonts w:ascii="Times New Roman" w:hAnsi="Times New Roman" w:cs="Times New Roman"/>
          <w:bCs/>
          <w:iCs/>
          <w:sz w:val="24"/>
          <w:szCs w:val="24"/>
        </w:rPr>
        <w:t>Кабинет</w:t>
      </w:r>
      <w:r w:rsidR="00E60083" w:rsidRPr="00EA7DB6">
        <w:rPr>
          <w:rFonts w:ascii="Times New Roman" w:hAnsi="Times New Roman" w:cs="Times New Roman"/>
          <w:bCs/>
          <w:iCs/>
          <w:sz w:val="24"/>
          <w:szCs w:val="24"/>
        </w:rPr>
        <w:t xml:space="preserve"> «</w:t>
      </w:r>
      <w:r w:rsidR="00E25AF9" w:rsidRPr="00EA7DB6">
        <w:rPr>
          <w:rFonts w:ascii="Times New Roman" w:hAnsi="Times New Roman" w:cs="Times New Roman"/>
          <w:bCs/>
          <w:iCs/>
          <w:sz w:val="24"/>
          <w:szCs w:val="24"/>
        </w:rPr>
        <w:t>Безопасности жизнедеятельности и охраны труда</w:t>
      </w:r>
      <w:r w:rsidR="00E60083" w:rsidRPr="00EA7DB6">
        <w:rPr>
          <w:rFonts w:ascii="Times New Roman" w:hAnsi="Times New Roman" w:cs="Times New Roman"/>
          <w:sz w:val="24"/>
          <w:szCs w:val="24"/>
        </w:rPr>
        <w:t xml:space="preserve">», оснащенная </w:t>
      </w:r>
      <w:r w:rsidR="00E60083" w:rsidRPr="00EA7DB6">
        <w:rPr>
          <w:rFonts w:ascii="Times New Roman" w:hAnsi="Times New Roman" w:cs="Times New Roman"/>
          <w:bCs/>
          <w:sz w:val="24"/>
          <w:szCs w:val="24"/>
        </w:rPr>
        <w:t>в соответствии с п. 6.</w:t>
      </w:r>
      <w:r w:rsidR="004B18C2" w:rsidRPr="00EA7DB6">
        <w:rPr>
          <w:rFonts w:ascii="Times New Roman" w:hAnsi="Times New Roman" w:cs="Times New Roman"/>
          <w:bCs/>
          <w:sz w:val="24"/>
          <w:szCs w:val="24"/>
        </w:rPr>
        <w:t>1</w:t>
      </w:r>
      <w:r w:rsidR="00E60083" w:rsidRPr="00EA7DB6">
        <w:rPr>
          <w:rFonts w:ascii="Times New Roman" w:hAnsi="Times New Roman" w:cs="Times New Roman"/>
          <w:bCs/>
          <w:sz w:val="24"/>
          <w:szCs w:val="24"/>
        </w:rPr>
        <w:t xml:space="preserve">.2.3 образовательной программы по </w:t>
      </w:r>
      <w:r w:rsidR="00A82E84" w:rsidRPr="00A82E84">
        <w:rPr>
          <w:rFonts w:ascii="Times New Roman" w:hAnsi="Times New Roman" w:cs="Times New Roman"/>
          <w:bCs/>
          <w:sz w:val="24"/>
          <w:szCs w:val="24"/>
        </w:rPr>
        <w:t>профессии</w:t>
      </w:r>
      <w:r w:rsidR="00E60083" w:rsidRPr="00EA7DB6">
        <w:rPr>
          <w:rFonts w:ascii="Times New Roman" w:hAnsi="Times New Roman" w:cs="Times New Roman"/>
          <w:bCs/>
          <w:i/>
          <w:sz w:val="24"/>
          <w:szCs w:val="24"/>
        </w:rPr>
        <w:t>.</w:t>
      </w:r>
    </w:p>
    <w:p w14:paraId="1D087D7B" w14:textId="77777777" w:rsidR="00597B4C" w:rsidRDefault="00597B4C" w:rsidP="00597B4C">
      <w:pPr>
        <w:suppressAutoHyphens/>
        <w:spacing w:line="276" w:lineRule="auto"/>
        <w:ind w:firstLine="709"/>
        <w:contextualSpacing/>
        <w:jc w:val="both"/>
        <w:rPr>
          <w:rFonts w:ascii="Times New Roman" w:hAnsi="Times New Roman" w:cs="Times New Roman"/>
          <w:b/>
          <w:bCs/>
          <w:sz w:val="24"/>
          <w:szCs w:val="24"/>
        </w:rPr>
      </w:pPr>
    </w:p>
    <w:p w14:paraId="05B32413" w14:textId="7FE205E1" w:rsidR="00597B4C" w:rsidRPr="00985111" w:rsidRDefault="00597B4C" w:rsidP="00597B4C">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447B9A9C" w14:textId="01A0085F" w:rsidR="00597B4C" w:rsidRPr="00985111" w:rsidRDefault="00597B4C" w:rsidP="00597B4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230745" w:rsidRPr="00230745">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630D7" w14:textId="0BE3E9D8" w:rsidR="00E60083" w:rsidRPr="00EA7DB6" w:rsidRDefault="00E60083" w:rsidP="005607E1">
      <w:pPr>
        <w:suppressAutoHyphens/>
        <w:spacing w:line="276" w:lineRule="auto"/>
        <w:ind w:firstLine="709"/>
        <w:contextualSpacing/>
        <w:jc w:val="both"/>
        <w:rPr>
          <w:rFonts w:ascii="Times New Roman" w:hAnsi="Times New Roman" w:cs="Times New Roman"/>
          <w:bCs/>
          <w:sz w:val="24"/>
          <w:szCs w:val="24"/>
        </w:rPr>
      </w:pPr>
    </w:p>
    <w:p w14:paraId="6AB8A894" w14:textId="77777777" w:rsidR="006B7EB3" w:rsidRPr="006B7EB3" w:rsidRDefault="006B7EB3" w:rsidP="006B7EB3">
      <w:pPr>
        <w:ind w:firstLine="709"/>
        <w:contextualSpacing/>
        <w:jc w:val="both"/>
        <w:rPr>
          <w:rFonts w:ascii="Times New Roman" w:eastAsia="Times New Roman" w:hAnsi="Times New Roman" w:cs="Times New Roman"/>
          <w:b/>
          <w:bCs/>
          <w:sz w:val="24"/>
          <w:szCs w:val="24"/>
          <w:lang w:eastAsia="ru-RU"/>
        </w:rPr>
      </w:pPr>
      <w:r w:rsidRPr="006B7EB3">
        <w:rPr>
          <w:rFonts w:ascii="Times New Roman" w:eastAsia="Times New Roman" w:hAnsi="Times New Roman" w:cs="Times New Roman"/>
          <w:b/>
          <w:bCs/>
          <w:sz w:val="24"/>
          <w:szCs w:val="24"/>
          <w:lang w:eastAsia="ru-RU"/>
        </w:rPr>
        <w:t>3.2.1. Основные печатные издания</w:t>
      </w:r>
    </w:p>
    <w:p w14:paraId="492824BC" w14:textId="77777777" w:rsidR="006B7EB3" w:rsidRPr="006B7EB3" w:rsidRDefault="006B7EB3" w:rsidP="006B7EB3">
      <w:pPr>
        <w:spacing w:before="120" w:after="120"/>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6B7EB3">
        <w:rPr>
          <w:rFonts w:ascii="Times New Roman" w:eastAsia="Times New Roman" w:hAnsi="Times New Roman" w:cs="Times New Roman"/>
          <w:sz w:val="24"/>
          <w:szCs w:val="24"/>
          <w:lang w:eastAsia="ru-RU"/>
        </w:rPr>
        <w:t>Юрайт</w:t>
      </w:r>
      <w:proofErr w:type="spellEnd"/>
      <w:r w:rsidRPr="006B7EB3">
        <w:rPr>
          <w:rFonts w:ascii="Times New Roman" w:eastAsia="Times New Roman" w:hAnsi="Times New Roman" w:cs="Times New Roman"/>
          <w:sz w:val="24"/>
          <w:szCs w:val="24"/>
          <w:lang w:eastAsia="ru-RU"/>
        </w:rPr>
        <w:t>, 2023. — 399 с. — (Профессиональное образование). — ISBN 978-5-534-02041-0. — Текст: непосредственный.</w:t>
      </w:r>
    </w:p>
    <w:p w14:paraId="24161A83" w14:textId="77777777" w:rsidR="006B7EB3" w:rsidRPr="006B7EB3" w:rsidRDefault="006B7EB3" w:rsidP="006B7EB3">
      <w:pPr>
        <w:shd w:val="clear" w:color="auto" w:fill="FFFFFF"/>
        <w:spacing w:before="120" w:after="113"/>
        <w:ind w:firstLine="709"/>
        <w:contextualSpacing/>
        <w:jc w:val="both"/>
        <w:rPr>
          <w:rFonts w:ascii="Times New Roman" w:eastAsia="Times New Roman" w:hAnsi="Times New Roman" w:cs="Times New Roman"/>
          <w:sz w:val="24"/>
          <w:szCs w:val="24"/>
          <w:shd w:val="clear" w:color="auto" w:fill="FFFFFF"/>
          <w:lang w:eastAsia="ru-RU"/>
        </w:rPr>
      </w:pPr>
      <w:r w:rsidRPr="006B7EB3">
        <w:rPr>
          <w:rFonts w:ascii="Times New Roman" w:eastAsia="Times New Roman" w:hAnsi="Times New Roman" w:cs="Times New Roman"/>
          <w:iCs/>
          <w:sz w:val="24"/>
          <w:szCs w:val="24"/>
          <w:shd w:val="clear" w:color="auto" w:fill="FFFFFF"/>
          <w:lang w:eastAsia="ru-RU"/>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6B7EB3">
        <w:rPr>
          <w:rFonts w:ascii="Times New Roman" w:eastAsia="Times New Roman" w:hAnsi="Times New Roman" w:cs="Times New Roman"/>
          <w:iCs/>
          <w:sz w:val="24"/>
          <w:szCs w:val="24"/>
          <w:shd w:val="clear" w:color="auto" w:fill="FFFFFF"/>
          <w:lang w:eastAsia="ru-RU"/>
        </w:rPr>
        <w:t>перераб</w:t>
      </w:r>
      <w:proofErr w:type="spellEnd"/>
      <w:r w:rsidRPr="006B7EB3">
        <w:rPr>
          <w:rFonts w:ascii="Times New Roman" w:eastAsia="Times New Roman" w:hAnsi="Times New Roman" w:cs="Times New Roman"/>
          <w:iCs/>
          <w:sz w:val="24"/>
          <w:szCs w:val="24"/>
          <w:shd w:val="clear" w:color="auto" w:fill="FFFFFF"/>
          <w:lang w:eastAsia="ru-RU"/>
        </w:rPr>
        <w:t xml:space="preserve">. и доп. — Москва : Издательство </w:t>
      </w:r>
      <w:proofErr w:type="spellStart"/>
      <w:r w:rsidRPr="006B7EB3">
        <w:rPr>
          <w:rFonts w:ascii="Times New Roman" w:eastAsia="Times New Roman" w:hAnsi="Times New Roman" w:cs="Times New Roman"/>
          <w:iCs/>
          <w:sz w:val="24"/>
          <w:szCs w:val="24"/>
          <w:shd w:val="clear" w:color="auto" w:fill="FFFFFF"/>
          <w:lang w:eastAsia="ru-RU"/>
        </w:rPr>
        <w:t>Юрайт</w:t>
      </w:r>
      <w:proofErr w:type="spellEnd"/>
      <w:r w:rsidRPr="006B7EB3">
        <w:rPr>
          <w:rFonts w:ascii="Times New Roman" w:eastAsia="Times New Roman" w:hAnsi="Times New Roman" w:cs="Times New Roman"/>
          <w:iCs/>
          <w:sz w:val="24"/>
          <w:szCs w:val="24"/>
          <w:shd w:val="clear" w:color="auto" w:fill="FFFFFF"/>
          <w:lang w:eastAsia="ru-RU"/>
        </w:rPr>
        <w:t xml:space="preserve">, 2023. — 638 с. — (Профессиональное образование). — ISBN 978-5-534-16455-8. — </w:t>
      </w:r>
      <w:r w:rsidRPr="006B7EB3">
        <w:rPr>
          <w:rFonts w:ascii="Times New Roman" w:eastAsia="Times New Roman" w:hAnsi="Times New Roman" w:cs="Times New Roman"/>
          <w:sz w:val="24"/>
          <w:szCs w:val="24"/>
          <w:shd w:val="clear" w:color="auto" w:fill="FFFFFF"/>
          <w:lang w:eastAsia="ru-RU"/>
        </w:rPr>
        <w:t>Текст: непосредственный.</w:t>
      </w:r>
      <w:bookmarkStart w:id="9" w:name="_Hlk96436230"/>
    </w:p>
    <w:bookmarkEnd w:id="9"/>
    <w:p w14:paraId="7F03E1BD" w14:textId="77777777" w:rsidR="006B7EB3" w:rsidRPr="006B7EB3" w:rsidRDefault="006B7EB3" w:rsidP="006B7EB3">
      <w:pPr>
        <w:shd w:val="clear" w:color="auto" w:fill="FFFFFF"/>
        <w:spacing w:before="120" w:after="113"/>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5. Косолапова, Н. В., Безопасность </w:t>
      </w:r>
      <w:proofErr w:type="spellStart"/>
      <w:r w:rsidRPr="006B7EB3">
        <w:rPr>
          <w:rFonts w:ascii="Times New Roman" w:eastAsia="Times New Roman" w:hAnsi="Times New Roman" w:cs="Times New Roman"/>
          <w:sz w:val="24"/>
          <w:szCs w:val="24"/>
          <w:lang w:eastAsia="ru-RU"/>
        </w:rPr>
        <w:t>жизнедеятельности.Практикум</w:t>
      </w:r>
      <w:proofErr w:type="spellEnd"/>
      <w:r w:rsidRPr="006B7EB3">
        <w:rPr>
          <w:rFonts w:ascii="Times New Roman" w:eastAsia="Times New Roman" w:hAnsi="Times New Roman" w:cs="Times New Roman"/>
          <w:sz w:val="24"/>
          <w:szCs w:val="24"/>
          <w:lang w:eastAsia="ru-RU"/>
        </w:rPr>
        <w:t xml:space="preserve"> : учебное пособие / Н. В. Косолапова, Н. А. Прокопенко. — Москва : </w:t>
      </w:r>
      <w:proofErr w:type="spellStart"/>
      <w:r w:rsidRPr="006B7EB3">
        <w:rPr>
          <w:rFonts w:ascii="Times New Roman" w:eastAsia="Times New Roman" w:hAnsi="Times New Roman" w:cs="Times New Roman"/>
          <w:sz w:val="24"/>
          <w:szCs w:val="24"/>
          <w:lang w:eastAsia="ru-RU"/>
        </w:rPr>
        <w:t>КноРус</w:t>
      </w:r>
      <w:proofErr w:type="spellEnd"/>
      <w:r w:rsidRPr="006B7EB3">
        <w:rPr>
          <w:rFonts w:ascii="Times New Roman" w:eastAsia="Times New Roman" w:hAnsi="Times New Roman" w:cs="Times New Roman"/>
          <w:sz w:val="24"/>
          <w:szCs w:val="24"/>
          <w:lang w:eastAsia="ru-RU"/>
        </w:rPr>
        <w:t xml:space="preserve">, 2023. — 155 с. — ISBN 978-5-406-11522-0. —Текст: непосредственный. </w:t>
      </w:r>
    </w:p>
    <w:p w14:paraId="52F7FACF" w14:textId="77777777" w:rsidR="006B7EB3" w:rsidRPr="006B7EB3" w:rsidRDefault="006B7EB3" w:rsidP="006B7EB3">
      <w:pPr>
        <w:shd w:val="clear" w:color="auto" w:fill="FFFFFF"/>
        <w:spacing w:before="120" w:after="113"/>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6. </w:t>
      </w:r>
      <w:proofErr w:type="spellStart"/>
      <w:r w:rsidRPr="006B7EB3">
        <w:rPr>
          <w:rFonts w:ascii="Times New Roman" w:eastAsia="Times New Roman" w:hAnsi="Times New Roman" w:cs="Times New Roman"/>
          <w:sz w:val="24"/>
          <w:szCs w:val="24"/>
          <w:lang w:eastAsia="ru-RU"/>
        </w:rPr>
        <w:t>Мисюк</w:t>
      </w:r>
      <w:proofErr w:type="spellEnd"/>
      <w:r w:rsidRPr="006B7EB3">
        <w:rPr>
          <w:rFonts w:ascii="Times New Roman" w:eastAsia="Times New Roman" w:hAnsi="Times New Roman" w:cs="Times New Roman"/>
          <w:sz w:val="24"/>
          <w:szCs w:val="24"/>
          <w:lang w:eastAsia="ru-RU"/>
        </w:rPr>
        <w:t>, М. Н.  Основы медицинских знаний : учебник и практикум для среднего профессионального образования / М. Н. </w:t>
      </w:r>
      <w:proofErr w:type="spellStart"/>
      <w:r w:rsidRPr="006B7EB3">
        <w:rPr>
          <w:rFonts w:ascii="Times New Roman" w:eastAsia="Times New Roman" w:hAnsi="Times New Roman" w:cs="Times New Roman"/>
          <w:sz w:val="24"/>
          <w:szCs w:val="24"/>
          <w:lang w:eastAsia="ru-RU"/>
        </w:rPr>
        <w:t>Мисюк</w:t>
      </w:r>
      <w:proofErr w:type="spellEnd"/>
      <w:r w:rsidRPr="006B7EB3">
        <w:rPr>
          <w:rFonts w:ascii="Times New Roman" w:eastAsia="Times New Roman" w:hAnsi="Times New Roman" w:cs="Times New Roman"/>
          <w:sz w:val="24"/>
          <w:szCs w:val="24"/>
          <w:lang w:eastAsia="ru-RU"/>
        </w:rPr>
        <w:t xml:space="preserve">. — 3-е изд., </w:t>
      </w:r>
      <w:proofErr w:type="spellStart"/>
      <w:r w:rsidRPr="006B7EB3">
        <w:rPr>
          <w:rFonts w:ascii="Times New Roman" w:eastAsia="Times New Roman" w:hAnsi="Times New Roman" w:cs="Times New Roman"/>
          <w:sz w:val="24"/>
          <w:szCs w:val="24"/>
          <w:lang w:eastAsia="ru-RU"/>
        </w:rPr>
        <w:t>перераб</w:t>
      </w:r>
      <w:proofErr w:type="spellEnd"/>
      <w:r w:rsidRPr="006B7EB3">
        <w:rPr>
          <w:rFonts w:ascii="Times New Roman" w:eastAsia="Times New Roman" w:hAnsi="Times New Roman" w:cs="Times New Roman"/>
          <w:sz w:val="24"/>
          <w:szCs w:val="24"/>
          <w:lang w:eastAsia="ru-RU"/>
        </w:rPr>
        <w:t xml:space="preserve">. и доп. — Москва : Издательство </w:t>
      </w:r>
      <w:proofErr w:type="spellStart"/>
      <w:r w:rsidRPr="006B7EB3">
        <w:rPr>
          <w:rFonts w:ascii="Times New Roman" w:eastAsia="Times New Roman" w:hAnsi="Times New Roman" w:cs="Times New Roman"/>
          <w:sz w:val="24"/>
          <w:szCs w:val="24"/>
          <w:lang w:eastAsia="ru-RU"/>
        </w:rPr>
        <w:t>Юрайт</w:t>
      </w:r>
      <w:proofErr w:type="spellEnd"/>
      <w:r w:rsidRPr="006B7EB3">
        <w:rPr>
          <w:rFonts w:ascii="Times New Roman" w:eastAsia="Times New Roman" w:hAnsi="Times New Roman" w:cs="Times New Roman"/>
          <w:sz w:val="24"/>
          <w:szCs w:val="24"/>
          <w:lang w:eastAsia="ru-RU"/>
        </w:rPr>
        <w:t xml:space="preserve">, 2023. — 499 с. — (Профессиональное образование). — ISBN 978-5-534-00398-7. — Текст: непосредственный. </w:t>
      </w:r>
    </w:p>
    <w:p w14:paraId="0E5DA773" w14:textId="77777777" w:rsidR="006B7EB3" w:rsidRPr="006B7EB3" w:rsidRDefault="006B7EB3" w:rsidP="006B7EB3">
      <w:pPr>
        <w:shd w:val="clear" w:color="auto" w:fill="FFFFFF"/>
        <w:spacing w:before="120" w:after="113"/>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7. </w:t>
      </w:r>
      <w:proofErr w:type="spellStart"/>
      <w:r w:rsidRPr="006B7EB3">
        <w:rPr>
          <w:rFonts w:ascii="Times New Roman" w:eastAsia="Times New Roman" w:hAnsi="Times New Roman" w:cs="Times New Roman"/>
          <w:sz w:val="24"/>
          <w:szCs w:val="24"/>
          <w:lang w:eastAsia="ru-RU"/>
        </w:rPr>
        <w:t>Микрюков</w:t>
      </w:r>
      <w:proofErr w:type="spellEnd"/>
      <w:r w:rsidRPr="006B7EB3">
        <w:rPr>
          <w:rFonts w:ascii="Times New Roman" w:eastAsia="Times New Roman" w:hAnsi="Times New Roman" w:cs="Times New Roman"/>
          <w:sz w:val="24"/>
          <w:szCs w:val="24"/>
          <w:lang w:eastAsia="ru-RU"/>
        </w:rPr>
        <w:t xml:space="preserve">, В. Ю., Основы военной службы : учебник / В. Ю. </w:t>
      </w:r>
      <w:proofErr w:type="spellStart"/>
      <w:r w:rsidRPr="006B7EB3">
        <w:rPr>
          <w:rFonts w:ascii="Times New Roman" w:eastAsia="Times New Roman" w:hAnsi="Times New Roman" w:cs="Times New Roman"/>
          <w:sz w:val="24"/>
          <w:szCs w:val="24"/>
          <w:lang w:eastAsia="ru-RU"/>
        </w:rPr>
        <w:t>Микрюков</w:t>
      </w:r>
      <w:proofErr w:type="spellEnd"/>
      <w:r w:rsidRPr="006B7EB3">
        <w:rPr>
          <w:rFonts w:ascii="Times New Roman" w:eastAsia="Times New Roman" w:hAnsi="Times New Roman" w:cs="Times New Roman"/>
          <w:sz w:val="24"/>
          <w:szCs w:val="24"/>
          <w:lang w:eastAsia="ru-RU"/>
        </w:rPr>
        <w:t xml:space="preserve">, В. Г. Шамаев. — Москва : </w:t>
      </w:r>
      <w:proofErr w:type="spellStart"/>
      <w:r w:rsidRPr="006B7EB3">
        <w:rPr>
          <w:rFonts w:ascii="Times New Roman" w:eastAsia="Times New Roman" w:hAnsi="Times New Roman" w:cs="Times New Roman"/>
          <w:sz w:val="24"/>
          <w:szCs w:val="24"/>
          <w:lang w:eastAsia="ru-RU"/>
        </w:rPr>
        <w:t>КноРус</w:t>
      </w:r>
      <w:proofErr w:type="spellEnd"/>
      <w:r w:rsidRPr="006B7EB3">
        <w:rPr>
          <w:rFonts w:ascii="Times New Roman" w:eastAsia="Times New Roman" w:hAnsi="Times New Roman" w:cs="Times New Roman"/>
          <w:sz w:val="24"/>
          <w:szCs w:val="24"/>
          <w:lang w:eastAsia="ru-RU"/>
        </w:rPr>
        <w:t>, 2023. — 505 с. — ISBN 978-5-406-11238-0. — Текст: непосредственный.</w:t>
      </w:r>
    </w:p>
    <w:p w14:paraId="39EDAEDC" w14:textId="77777777" w:rsidR="006B7EB3" w:rsidRPr="006B7EB3" w:rsidRDefault="006B7EB3" w:rsidP="006B7EB3">
      <w:pPr>
        <w:shd w:val="clear" w:color="auto" w:fill="FFFFFF"/>
        <w:spacing w:before="120" w:after="113"/>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6B7EB3">
        <w:rPr>
          <w:rFonts w:ascii="Times New Roman" w:eastAsia="Times New Roman" w:hAnsi="Times New Roman" w:cs="Times New Roman"/>
          <w:sz w:val="24"/>
          <w:szCs w:val="24"/>
          <w:lang w:eastAsia="ru-RU"/>
        </w:rPr>
        <w:t>Ничипорук</w:t>
      </w:r>
      <w:proofErr w:type="spellEnd"/>
      <w:r w:rsidRPr="006B7EB3">
        <w:rPr>
          <w:rFonts w:ascii="Times New Roman" w:eastAsia="Times New Roman" w:hAnsi="Times New Roman" w:cs="Times New Roman"/>
          <w:sz w:val="24"/>
          <w:szCs w:val="24"/>
          <w:lang w:eastAsia="ru-RU"/>
        </w:rPr>
        <w:t xml:space="preserve">, А. И. Гайворонский, С. В. Виноградов – 3-е изд., </w:t>
      </w:r>
      <w:proofErr w:type="spellStart"/>
      <w:r w:rsidRPr="006B7EB3">
        <w:rPr>
          <w:rFonts w:ascii="Times New Roman" w:eastAsia="Times New Roman" w:hAnsi="Times New Roman" w:cs="Times New Roman"/>
          <w:sz w:val="24"/>
          <w:szCs w:val="24"/>
          <w:lang w:eastAsia="ru-RU"/>
        </w:rPr>
        <w:t>испр</w:t>
      </w:r>
      <w:proofErr w:type="spellEnd"/>
      <w:r w:rsidRPr="006B7EB3">
        <w:rPr>
          <w:rFonts w:ascii="Times New Roman" w:eastAsia="Times New Roman" w:hAnsi="Times New Roman" w:cs="Times New Roman"/>
          <w:sz w:val="24"/>
          <w:szCs w:val="24"/>
          <w:lang w:eastAsia="ru-RU"/>
        </w:rPr>
        <w:t xml:space="preserve">. и доп. – Санкт-Петербург : </w:t>
      </w:r>
      <w:proofErr w:type="spellStart"/>
      <w:r w:rsidRPr="006B7EB3">
        <w:rPr>
          <w:rFonts w:ascii="Times New Roman" w:eastAsia="Times New Roman" w:hAnsi="Times New Roman" w:cs="Times New Roman"/>
          <w:sz w:val="24"/>
          <w:szCs w:val="24"/>
          <w:lang w:eastAsia="ru-RU"/>
        </w:rPr>
        <w:t>СпецЛит</w:t>
      </w:r>
      <w:proofErr w:type="spellEnd"/>
      <w:r w:rsidRPr="006B7EB3">
        <w:rPr>
          <w:rFonts w:ascii="Times New Roman" w:eastAsia="Times New Roman" w:hAnsi="Times New Roman" w:cs="Times New Roman"/>
          <w:sz w:val="24"/>
          <w:szCs w:val="24"/>
          <w:lang w:eastAsia="ru-RU"/>
        </w:rPr>
        <w:t>, 2021. – 311 с. – (Профессиональное образование). –Текст: непосредственный.</w:t>
      </w:r>
    </w:p>
    <w:p w14:paraId="6E59FDB8" w14:textId="77777777" w:rsidR="006B7EB3" w:rsidRPr="006B7EB3" w:rsidRDefault="006B7EB3" w:rsidP="006B7EB3">
      <w:pPr>
        <w:shd w:val="clear" w:color="auto" w:fill="FFFFFF"/>
        <w:spacing w:before="120" w:after="113"/>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9.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6B7EB3">
        <w:rPr>
          <w:rFonts w:ascii="Times New Roman" w:eastAsia="Times New Roman" w:hAnsi="Times New Roman" w:cs="Times New Roman"/>
          <w:sz w:val="24"/>
          <w:szCs w:val="24"/>
          <w:lang w:eastAsia="ru-RU"/>
        </w:rPr>
        <w:t>перераб</w:t>
      </w:r>
      <w:proofErr w:type="spellEnd"/>
      <w:r w:rsidRPr="006B7EB3">
        <w:rPr>
          <w:rFonts w:ascii="Times New Roman" w:eastAsia="Times New Roman" w:hAnsi="Times New Roman" w:cs="Times New Roman"/>
          <w:sz w:val="24"/>
          <w:szCs w:val="24"/>
          <w:lang w:eastAsia="ru-RU"/>
        </w:rPr>
        <w:t xml:space="preserve">. и доп. — Москва : Издательство </w:t>
      </w:r>
      <w:proofErr w:type="spellStart"/>
      <w:r w:rsidRPr="006B7EB3">
        <w:rPr>
          <w:rFonts w:ascii="Times New Roman" w:eastAsia="Times New Roman" w:hAnsi="Times New Roman" w:cs="Times New Roman"/>
          <w:sz w:val="24"/>
          <w:szCs w:val="24"/>
          <w:lang w:eastAsia="ru-RU"/>
        </w:rPr>
        <w:t>Юрайт</w:t>
      </w:r>
      <w:proofErr w:type="spellEnd"/>
      <w:r w:rsidRPr="006B7EB3">
        <w:rPr>
          <w:rFonts w:ascii="Times New Roman" w:eastAsia="Times New Roman" w:hAnsi="Times New Roman" w:cs="Times New Roman"/>
          <w:sz w:val="24"/>
          <w:szCs w:val="24"/>
          <w:lang w:eastAsia="ru-RU"/>
        </w:rPr>
        <w:t>, 2023. — 639 с. — (Профессиональное образование). — ISBN 978-5-534-13550-3. — Текст: непосредственный.</w:t>
      </w:r>
    </w:p>
    <w:p w14:paraId="0D6766D8" w14:textId="77777777" w:rsidR="006B7EB3" w:rsidRPr="006B7EB3" w:rsidRDefault="006B7EB3" w:rsidP="006B7EB3">
      <w:pPr>
        <w:shd w:val="clear" w:color="auto" w:fill="FFFFFF"/>
        <w:spacing w:before="120" w:after="113"/>
        <w:ind w:firstLine="709"/>
        <w:contextualSpacing/>
        <w:jc w:val="both"/>
        <w:rPr>
          <w:rFonts w:ascii="Times New Roman" w:eastAsia="Times New Roman" w:hAnsi="Times New Roman" w:cs="Times New Roman"/>
          <w:iCs/>
          <w:sz w:val="24"/>
          <w:szCs w:val="24"/>
          <w:shd w:val="clear" w:color="auto" w:fill="FFFFFF"/>
          <w:lang w:eastAsia="ru-RU"/>
        </w:rPr>
      </w:pPr>
      <w:r w:rsidRPr="006B7EB3">
        <w:rPr>
          <w:rFonts w:ascii="Times New Roman" w:eastAsia="Times New Roman" w:hAnsi="Times New Roman" w:cs="Times New Roman"/>
          <w:sz w:val="24"/>
          <w:szCs w:val="24"/>
          <w:lang w:eastAsia="ru-RU"/>
        </w:rPr>
        <w:t xml:space="preserve">10.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6B7EB3">
        <w:rPr>
          <w:rFonts w:ascii="Times New Roman" w:eastAsia="Times New Roman" w:hAnsi="Times New Roman" w:cs="Times New Roman"/>
          <w:sz w:val="24"/>
          <w:szCs w:val="24"/>
          <w:lang w:eastAsia="ru-RU"/>
        </w:rPr>
        <w:t>испр</w:t>
      </w:r>
      <w:proofErr w:type="spellEnd"/>
      <w:r w:rsidRPr="006B7EB3">
        <w:rPr>
          <w:rFonts w:ascii="Times New Roman" w:eastAsia="Times New Roman" w:hAnsi="Times New Roman" w:cs="Times New Roman"/>
          <w:sz w:val="24"/>
          <w:szCs w:val="24"/>
          <w:lang w:eastAsia="ru-RU"/>
        </w:rPr>
        <w:t xml:space="preserve">. и доп. — Москва : Издательство </w:t>
      </w:r>
      <w:proofErr w:type="spellStart"/>
      <w:r w:rsidRPr="006B7EB3">
        <w:rPr>
          <w:rFonts w:ascii="Times New Roman" w:eastAsia="Times New Roman" w:hAnsi="Times New Roman" w:cs="Times New Roman"/>
          <w:sz w:val="24"/>
          <w:szCs w:val="24"/>
          <w:lang w:eastAsia="ru-RU"/>
        </w:rPr>
        <w:t>Юрайт</w:t>
      </w:r>
      <w:proofErr w:type="spellEnd"/>
      <w:r w:rsidRPr="006B7EB3">
        <w:rPr>
          <w:rFonts w:ascii="Times New Roman" w:eastAsia="Times New Roman" w:hAnsi="Times New Roman" w:cs="Times New Roman"/>
          <w:sz w:val="24"/>
          <w:szCs w:val="24"/>
          <w:lang w:eastAsia="ru-RU"/>
        </w:rPr>
        <w:t>, 2023. — 183 с. — (Профессиональное образование). — ISBN 978-5-534-09277-6. — Текст: непосредственный.</w:t>
      </w:r>
    </w:p>
    <w:p w14:paraId="52E12EA1" w14:textId="77777777" w:rsidR="006B7EB3" w:rsidRPr="006B7EB3" w:rsidRDefault="006B7EB3" w:rsidP="006B7EB3">
      <w:pPr>
        <w:ind w:firstLine="709"/>
        <w:contextualSpacing/>
        <w:jc w:val="both"/>
        <w:rPr>
          <w:rFonts w:ascii="Times New Roman" w:eastAsia="Times New Roman" w:hAnsi="Times New Roman" w:cs="Times New Roman"/>
          <w:b/>
          <w:sz w:val="24"/>
          <w:szCs w:val="24"/>
          <w:lang w:eastAsia="ru-RU"/>
        </w:rPr>
      </w:pPr>
    </w:p>
    <w:p w14:paraId="23C6BF3D" w14:textId="77777777" w:rsidR="006B7EB3" w:rsidRPr="006B7EB3" w:rsidRDefault="006B7EB3" w:rsidP="006B7EB3">
      <w:pPr>
        <w:ind w:firstLine="709"/>
        <w:contextualSpacing/>
        <w:jc w:val="both"/>
        <w:rPr>
          <w:rFonts w:ascii="Times New Roman" w:eastAsia="Times New Roman" w:hAnsi="Times New Roman" w:cs="Times New Roman"/>
          <w:b/>
          <w:sz w:val="24"/>
          <w:szCs w:val="24"/>
          <w:lang w:eastAsia="ru-RU"/>
        </w:rPr>
      </w:pPr>
      <w:r w:rsidRPr="006B7EB3">
        <w:rPr>
          <w:rFonts w:ascii="Times New Roman" w:eastAsia="Times New Roman" w:hAnsi="Times New Roman" w:cs="Times New Roman"/>
          <w:b/>
          <w:sz w:val="24"/>
          <w:szCs w:val="24"/>
          <w:lang w:eastAsia="ru-RU"/>
        </w:rPr>
        <w:t xml:space="preserve">3.2.2. Основные электронные издания </w:t>
      </w:r>
    </w:p>
    <w:p w14:paraId="1AA35E74" w14:textId="77777777" w:rsidR="006B7EB3" w:rsidRPr="006B7EB3" w:rsidRDefault="006B7EB3" w:rsidP="006B7EB3">
      <w:pPr>
        <w:numPr>
          <w:ilvl w:val="0"/>
          <w:numId w:val="19"/>
        </w:numPr>
        <w:tabs>
          <w:tab w:val="left" w:pos="993"/>
        </w:tabs>
        <w:spacing w:before="120" w:after="200" w:line="276" w:lineRule="auto"/>
        <w:ind w:left="0" w:firstLine="709"/>
        <w:contextualSpacing/>
        <w:jc w:val="both"/>
        <w:rPr>
          <w:rFonts w:ascii="Times New Roman" w:eastAsia="Times New Roman" w:hAnsi="Times New Roman" w:cs="Times New Roman"/>
          <w:bCs/>
          <w:sz w:val="24"/>
          <w:szCs w:val="24"/>
          <w:lang w:eastAsia="ru-RU"/>
        </w:rPr>
      </w:pPr>
      <w:r w:rsidRPr="006B7EB3">
        <w:rPr>
          <w:rFonts w:ascii="Times New Roman" w:eastAsia="Times New Roman" w:hAnsi="Times New Roman" w:cs="Times New Roman"/>
          <w:bCs/>
          <w:sz w:val="24"/>
          <w:szCs w:val="24"/>
          <w:lang w:eastAsia="ru-RU"/>
        </w:rPr>
        <w:lastRenderedPageBreak/>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6B7EB3">
        <w:rPr>
          <w:rFonts w:ascii="Times New Roman" w:eastAsia="Times New Roman" w:hAnsi="Times New Roman" w:cs="Times New Roman"/>
          <w:bCs/>
          <w:sz w:val="24"/>
          <w:szCs w:val="24"/>
          <w:lang w:eastAsia="ru-RU"/>
        </w:rPr>
        <w:t>Юрайт</w:t>
      </w:r>
      <w:proofErr w:type="spellEnd"/>
      <w:r w:rsidRPr="006B7EB3">
        <w:rPr>
          <w:rFonts w:ascii="Times New Roman" w:eastAsia="Times New Roman" w:hAnsi="Times New Roman" w:cs="Times New Roman"/>
          <w:bCs/>
          <w:sz w:val="24"/>
          <w:szCs w:val="24"/>
          <w:lang w:eastAsia="ru-RU"/>
        </w:rPr>
        <w:t xml:space="preserve">, 2023. — 399 с. — (Профессиональное образование). — ISBN 978-5-534-02041-0. — Текст : электронный // Образовательная платформа </w:t>
      </w:r>
      <w:proofErr w:type="spellStart"/>
      <w:r w:rsidRPr="006B7EB3">
        <w:rPr>
          <w:rFonts w:ascii="Times New Roman" w:eastAsia="Times New Roman" w:hAnsi="Times New Roman" w:cs="Times New Roman"/>
          <w:bCs/>
          <w:sz w:val="24"/>
          <w:szCs w:val="24"/>
          <w:lang w:eastAsia="ru-RU"/>
        </w:rPr>
        <w:t>Юрайт</w:t>
      </w:r>
      <w:proofErr w:type="spellEnd"/>
      <w:r w:rsidRPr="006B7EB3">
        <w:rPr>
          <w:rFonts w:ascii="Times New Roman" w:eastAsia="Times New Roman" w:hAnsi="Times New Roman" w:cs="Times New Roman"/>
          <w:bCs/>
          <w:sz w:val="24"/>
          <w:szCs w:val="24"/>
          <w:lang w:eastAsia="ru-RU"/>
        </w:rPr>
        <w:t xml:space="preserve"> [сайт]. — URL: </w:t>
      </w:r>
      <w:hyperlink r:id="rId18" w:tgtFrame="_blank" w:history="1">
        <w:r w:rsidRPr="006B7EB3">
          <w:rPr>
            <w:rFonts w:ascii="Times New Roman" w:eastAsia="Times New Roman" w:hAnsi="Times New Roman" w:cs="Times New Roman"/>
            <w:bCs/>
            <w:color w:val="0000FF"/>
            <w:sz w:val="24"/>
            <w:szCs w:val="24"/>
            <w:u w:val="single"/>
            <w:lang w:eastAsia="ru-RU"/>
          </w:rPr>
          <w:t>https://urait.ru/bcode/511659</w:t>
        </w:r>
      </w:hyperlink>
      <w:r w:rsidRPr="006B7EB3">
        <w:rPr>
          <w:rFonts w:ascii="Times New Roman" w:eastAsia="Times New Roman" w:hAnsi="Times New Roman" w:cs="Times New Roman"/>
          <w:bCs/>
          <w:sz w:val="24"/>
          <w:szCs w:val="24"/>
          <w:lang w:eastAsia="ru-RU"/>
        </w:rPr>
        <w:t> (дата обращения: 29.05.2023).</w:t>
      </w:r>
    </w:p>
    <w:p w14:paraId="086B5313" w14:textId="77777777" w:rsidR="006B7EB3" w:rsidRPr="006B7EB3" w:rsidRDefault="006B7EB3" w:rsidP="006B7EB3">
      <w:pPr>
        <w:numPr>
          <w:ilvl w:val="0"/>
          <w:numId w:val="19"/>
        </w:numPr>
        <w:tabs>
          <w:tab w:val="left" w:pos="993"/>
        </w:tabs>
        <w:spacing w:before="120" w:after="200" w:line="276" w:lineRule="auto"/>
        <w:ind w:left="0" w:firstLine="709"/>
        <w:contextualSpacing/>
        <w:jc w:val="both"/>
        <w:rPr>
          <w:rFonts w:ascii="Times New Roman" w:eastAsia="Times New Roman" w:hAnsi="Times New Roman" w:cs="Times New Roman"/>
          <w:bCs/>
          <w:sz w:val="24"/>
          <w:szCs w:val="24"/>
          <w:lang w:eastAsia="ru-RU"/>
        </w:rPr>
      </w:pPr>
      <w:r w:rsidRPr="006B7EB3">
        <w:rPr>
          <w:rFonts w:ascii="Times New Roman" w:eastAsia="Times New Roman" w:hAnsi="Times New Roman" w:cs="Times New Roman"/>
          <w:bCs/>
          <w:sz w:val="24"/>
          <w:szCs w:val="24"/>
          <w:lang w:eastAsia="ru-RU"/>
        </w:rPr>
        <w:t xml:space="preserve">Безопасность жизнедеятельности. Практикум : учебное пособие / В. А. Бондаренко, С. И. Евтушенко, В. А. </w:t>
      </w:r>
      <w:proofErr w:type="spellStart"/>
      <w:r w:rsidRPr="006B7EB3">
        <w:rPr>
          <w:rFonts w:ascii="Times New Roman" w:eastAsia="Times New Roman" w:hAnsi="Times New Roman" w:cs="Times New Roman"/>
          <w:bCs/>
          <w:sz w:val="24"/>
          <w:szCs w:val="24"/>
          <w:lang w:eastAsia="ru-RU"/>
        </w:rPr>
        <w:t>Лепихова</w:t>
      </w:r>
      <w:proofErr w:type="spellEnd"/>
      <w:r w:rsidRPr="006B7EB3">
        <w:rPr>
          <w:rFonts w:ascii="Times New Roman" w:eastAsia="Times New Roman" w:hAnsi="Times New Roman" w:cs="Times New Roman"/>
          <w:bCs/>
          <w:sz w:val="24"/>
          <w:szCs w:val="24"/>
          <w:lang w:eastAsia="ru-RU"/>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185EA598" w14:textId="77777777" w:rsidR="006B7EB3" w:rsidRPr="006B7EB3" w:rsidRDefault="006B7EB3" w:rsidP="006B7EB3">
      <w:pPr>
        <w:numPr>
          <w:ilvl w:val="0"/>
          <w:numId w:val="19"/>
        </w:numPr>
        <w:shd w:val="clear" w:color="auto" w:fill="FFFFFF"/>
        <w:tabs>
          <w:tab w:val="left" w:pos="993"/>
        </w:tabs>
        <w:spacing w:before="120" w:after="113" w:line="276" w:lineRule="auto"/>
        <w:ind w:left="0"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shd w:val="clear" w:color="auto" w:fill="FFFFFF"/>
          <w:lang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6B7EB3">
        <w:rPr>
          <w:rFonts w:ascii="Times New Roman" w:eastAsia="Times New Roman" w:hAnsi="Times New Roman" w:cs="Times New Roman"/>
          <w:sz w:val="24"/>
          <w:szCs w:val="24"/>
          <w:shd w:val="clear" w:color="auto" w:fill="FFFFFF"/>
          <w:lang w:eastAsia="ru-RU"/>
        </w:rPr>
        <w:t>перераб</w:t>
      </w:r>
      <w:proofErr w:type="spellEnd"/>
      <w:r w:rsidRPr="006B7EB3">
        <w:rPr>
          <w:rFonts w:ascii="Times New Roman" w:eastAsia="Times New Roman" w:hAnsi="Times New Roman" w:cs="Times New Roman"/>
          <w:sz w:val="24"/>
          <w:szCs w:val="24"/>
          <w:shd w:val="clear" w:color="auto" w:fill="FFFFFF"/>
          <w:lang w:eastAsia="ru-RU"/>
        </w:rPr>
        <w:t xml:space="preserve">. и доп. — Москва : Издательство </w:t>
      </w:r>
      <w:proofErr w:type="spellStart"/>
      <w:r w:rsidRPr="006B7EB3">
        <w:rPr>
          <w:rFonts w:ascii="Times New Roman" w:eastAsia="Times New Roman" w:hAnsi="Times New Roman" w:cs="Times New Roman"/>
          <w:sz w:val="24"/>
          <w:szCs w:val="24"/>
          <w:shd w:val="clear" w:color="auto" w:fill="FFFFFF"/>
          <w:lang w:eastAsia="ru-RU"/>
        </w:rPr>
        <w:t>Юрайт</w:t>
      </w:r>
      <w:proofErr w:type="spellEnd"/>
      <w:r w:rsidRPr="006B7EB3">
        <w:rPr>
          <w:rFonts w:ascii="Times New Roman" w:eastAsia="Times New Roman" w:hAnsi="Times New Roman" w:cs="Times New Roman"/>
          <w:sz w:val="24"/>
          <w:szCs w:val="24"/>
          <w:shd w:val="clear" w:color="auto" w:fill="FFFFFF"/>
          <w:lang w:eastAsia="ru-RU"/>
        </w:rPr>
        <w:t xml:space="preserve">, 2023. — 638 с. — (Профессиональное образование). — ISBN 978-5-534-16455-8. — Текст : электронный // Образовательная платформа </w:t>
      </w:r>
      <w:proofErr w:type="spellStart"/>
      <w:r w:rsidRPr="006B7EB3">
        <w:rPr>
          <w:rFonts w:ascii="Times New Roman" w:eastAsia="Times New Roman" w:hAnsi="Times New Roman" w:cs="Times New Roman"/>
          <w:sz w:val="24"/>
          <w:szCs w:val="24"/>
          <w:shd w:val="clear" w:color="auto" w:fill="FFFFFF"/>
          <w:lang w:eastAsia="ru-RU"/>
        </w:rPr>
        <w:t>Юрайт</w:t>
      </w:r>
      <w:proofErr w:type="spellEnd"/>
      <w:r w:rsidRPr="006B7EB3">
        <w:rPr>
          <w:rFonts w:ascii="Times New Roman" w:eastAsia="Times New Roman" w:hAnsi="Times New Roman" w:cs="Times New Roman"/>
          <w:sz w:val="24"/>
          <w:szCs w:val="24"/>
          <w:shd w:val="clear" w:color="auto" w:fill="FFFFFF"/>
          <w:lang w:eastAsia="ru-RU"/>
        </w:rPr>
        <w:t xml:space="preserve"> [сайт]. — URL: </w:t>
      </w:r>
      <w:hyperlink r:id="rId19" w:tgtFrame="_blank" w:history="1">
        <w:r w:rsidRPr="006B7EB3">
          <w:rPr>
            <w:rFonts w:ascii="Times New Roman" w:eastAsia="Times New Roman" w:hAnsi="Times New Roman" w:cs="Times New Roman"/>
            <w:color w:val="0000FF"/>
            <w:sz w:val="24"/>
            <w:szCs w:val="24"/>
            <w:u w:val="single"/>
            <w:shd w:val="clear" w:color="auto" w:fill="FFFFFF"/>
            <w:lang w:eastAsia="ru-RU"/>
          </w:rPr>
          <w:t>https://urait.ru/bcode/531090</w:t>
        </w:r>
      </w:hyperlink>
      <w:r w:rsidRPr="006B7EB3">
        <w:rPr>
          <w:rFonts w:ascii="Times New Roman" w:eastAsia="Times New Roman" w:hAnsi="Times New Roman" w:cs="Times New Roman"/>
          <w:sz w:val="24"/>
          <w:szCs w:val="24"/>
          <w:shd w:val="clear" w:color="auto" w:fill="FFFFFF"/>
          <w:lang w:eastAsia="ru-RU"/>
        </w:rPr>
        <w:t> (дата обращения: 29.05.2023).</w:t>
      </w:r>
    </w:p>
    <w:p w14:paraId="020379B6" w14:textId="77777777" w:rsidR="006B7EB3" w:rsidRPr="006B7EB3" w:rsidRDefault="006B7EB3" w:rsidP="006B7EB3">
      <w:pPr>
        <w:numPr>
          <w:ilvl w:val="0"/>
          <w:numId w:val="19"/>
        </w:numPr>
        <w:tabs>
          <w:tab w:val="left" w:pos="993"/>
        </w:tabs>
        <w:spacing w:before="120" w:after="20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6B7EB3">
        <w:rPr>
          <w:rFonts w:ascii="Times New Roman" w:eastAsia="Times New Roman" w:hAnsi="Times New Roman" w:cs="Times New Roman"/>
          <w:sz w:val="24"/>
          <w:szCs w:val="24"/>
          <w:lang w:eastAsia="ru-RU"/>
        </w:rPr>
        <w:t>Микрюков</w:t>
      </w:r>
      <w:proofErr w:type="spellEnd"/>
      <w:r w:rsidRPr="006B7EB3">
        <w:rPr>
          <w:rFonts w:ascii="Times New Roman" w:eastAsia="Times New Roman" w:hAnsi="Times New Roman" w:cs="Times New Roman"/>
          <w:sz w:val="24"/>
          <w:szCs w:val="24"/>
          <w:lang w:eastAsia="ru-RU"/>
        </w:rPr>
        <w:t xml:space="preserve">, В. Ю., Основы военной службы : учебник / В. Ю. </w:t>
      </w:r>
      <w:proofErr w:type="spellStart"/>
      <w:r w:rsidRPr="006B7EB3">
        <w:rPr>
          <w:rFonts w:ascii="Times New Roman" w:eastAsia="Times New Roman" w:hAnsi="Times New Roman" w:cs="Times New Roman"/>
          <w:sz w:val="24"/>
          <w:szCs w:val="24"/>
          <w:lang w:eastAsia="ru-RU"/>
        </w:rPr>
        <w:t>Микрюков</w:t>
      </w:r>
      <w:proofErr w:type="spellEnd"/>
      <w:r w:rsidRPr="006B7EB3">
        <w:rPr>
          <w:rFonts w:ascii="Times New Roman" w:eastAsia="Times New Roman" w:hAnsi="Times New Roman" w:cs="Times New Roman"/>
          <w:sz w:val="24"/>
          <w:szCs w:val="24"/>
          <w:lang w:eastAsia="ru-RU"/>
        </w:rPr>
        <w:t xml:space="preserve">, В. Г. Шамаев. — Москва : </w:t>
      </w:r>
      <w:proofErr w:type="spellStart"/>
      <w:r w:rsidRPr="006B7EB3">
        <w:rPr>
          <w:rFonts w:ascii="Times New Roman" w:eastAsia="Times New Roman" w:hAnsi="Times New Roman" w:cs="Times New Roman"/>
          <w:sz w:val="24"/>
          <w:szCs w:val="24"/>
          <w:lang w:eastAsia="ru-RU"/>
        </w:rPr>
        <w:t>КноРус</w:t>
      </w:r>
      <w:proofErr w:type="spellEnd"/>
      <w:r w:rsidRPr="006B7EB3">
        <w:rPr>
          <w:rFonts w:ascii="Times New Roman" w:eastAsia="Times New Roman" w:hAnsi="Times New Roman" w:cs="Times New Roman"/>
          <w:sz w:val="24"/>
          <w:szCs w:val="24"/>
          <w:lang w:eastAsia="ru-RU"/>
        </w:rPr>
        <w:t xml:space="preserve">, 2023. — 505 с. — ISBN 978-5-406-11238-0. — URL: https://book.ru/book/948607 (дата обращения: 29.05.2023). — Текст : электронный. </w:t>
      </w:r>
    </w:p>
    <w:p w14:paraId="5A60E527" w14:textId="77777777" w:rsidR="006B7EB3" w:rsidRPr="006B7EB3" w:rsidRDefault="006B7EB3" w:rsidP="006B7EB3">
      <w:pPr>
        <w:numPr>
          <w:ilvl w:val="0"/>
          <w:numId w:val="19"/>
        </w:numPr>
        <w:tabs>
          <w:tab w:val="left" w:pos="993"/>
        </w:tabs>
        <w:spacing w:before="120" w:after="20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6B7EB3">
        <w:rPr>
          <w:rFonts w:ascii="Times New Roman" w:eastAsia="Times New Roman" w:hAnsi="Times New Roman" w:cs="Times New Roman"/>
          <w:bCs/>
          <w:sz w:val="24"/>
          <w:szCs w:val="24"/>
          <w:lang w:eastAsia="ru-RU"/>
        </w:rPr>
        <w:t>Мисюк</w:t>
      </w:r>
      <w:proofErr w:type="spellEnd"/>
      <w:r w:rsidRPr="006B7EB3">
        <w:rPr>
          <w:rFonts w:ascii="Times New Roman" w:eastAsia="Times New Roman" w:hAnsi="Times New Roman" w:cs="Times New Roman"/>
          <w:bCs/>
          <w:sz w:val="24"/>
          <w:szCs w:val="24"/>
          <w:lang w:eastAsia="ru-RU"/>
        </w:rPr>
        <w:t>, М. Н.  Основы медицинских знаний : учебник и практикум для среднего профессионального образования / М. Н. </w:t>
      </w:r>
      <w:proofErr w:type="spellStart"/>
      <w:r w:rsidRPr="006B7EB3">
        <w:rPr>
          <w:rFonts w:ascii="Times New Roman" w:eastAsia="Times New Roman" w:hAnsi="Times New Roman" w:cs="Times New Roman"/>
          <w:bCs/>
          <w:sz w:val="24"/>
          <w:szCs w:val="24"/>
          <w:lang w:eastAsia="ru-RU"/>
        </w:rPr>
        <w:t>Мисюк</w:t>
      </w:r>
      <w:proofErr w:type="spellEnd"/>
      <w:r w:rsidRPr="006B7EB3">
        <w:rPr>
          <w:rFonts w:ascii="Times New Roman" w:eastAsia="Times New Roman" w:hAnsi="Times New Roman" w:cs="Times New Roman"/>
          <w:bCs/>
          <w:sz w:val="24"/>
          <w:szCs w:val="24"/>
          <w:lang w:eastAsia="ru-RU"/>
        </w:rPr>
        <w:t xml:space="preserve">. — 3-е изд., </w:t>
      </w:r>
      <w:proofErr w:type="spellStart"/>
      <w:r w:rsidRPr="006B7EB3">
        <w:rPr>
          <w:rFonts w:ascii="Times New Roman" w:eastAsia="Times New Roman" w:hAnsi="Times New Roman" w:cs="Times New Roman"/>
          <w:bCs/>
          <w:sz w:val="24"/>
          <w:szCs w:val="24"/>
          <w:lang w:eastAsia="ru-RU"/>
        </w:rPr>
        <w:t>перераб</w:t>
      </w:r>
      <w:proofErr w:type="spellEnd"/>
      <w:r w:rsidRPr="006B7EB3">
        <w:rPr>
          <w:rFonts w:ascii="Times New Roman" w:eastAsia="Times New Roman" w:hAnsi="Times New Roman" w:cs="Times New Roman"/>
          <w:bCs/>
          <w:sz w:val="24"/>
          <w:szCs w:val="24"/>
          <w:lang w:eastAsia="ru-RU"/>
        </w:rPr>
        <w:t xml:space="preserve">. и доп. — Москва : Издательство </w:t>
      </w:r>
      <w:proofErr w:type="spellStart"/>
      <w:r w:rsidRPr="006B7EB3">
        <w:rPr>
          <w:rFonts w:ascii="Times New Roman" w:eastAsia="Times New Roman" w:hAnsi="Times New Roman" w:cs="Times New Roman"/>
          <w:bCs/>
          <w:sz w:val="24"/>
          <w:szCs w:val="24"/>
          <w:lang w:eastAsia="ru-RU"/>
        </w:rPr>
        <w:t>Юрайт</w:t>
      </w:r>
      <w:proofErr w:type="spellEnd"/>
      <w:r w:rsidRPr="006B7EB3">
        <w:rPr>
          <w:rFonts w:ascii="Times New Roman" w:eastAsia="Times New Roman" w:hAnsi="Times New Roman" w:cs="Times New Roman"/>
          <w:bCs/>
          <w:sz w:val="24"/>
          <w:szCs w:val="24"/>
          <w:lang w:eastAsia="ru-RU"/>
        </w:rPr>
        <w:t xml:space="preserve">, 2023. — 499 с. — (Профессиональное образование). — ISBN 978-5-534-00398-7. — Текст : электронный // Образовательная платформа </w:t>
      </w:r>
      <w:proofErr w:type="spellStart"/>
      <w:r w:rsidRPr="006B7EB3">
        <w:rPr>
          <w:rFonts w:ascii="Times New Roman" w:eastAsia="Times New Roman" w:hAnsi="Times New Roman" w:cs="Times New Roman"/>
          <w:bCs/>
          <w:sz w:val="24"/>
          <w:szCs w:val="24"/>
          <w:lang w:eastAsia="ru-RU"/>
        </w:rPr>
        <w:t>Юрайт</w:t>
      </w:r>
      <w:proofErr w:type="spellEnd"/>
      <w:r w:rsidRPr="006B7EB3">
        <w:rPr>
          <w:rFonts w:ascii="Times New Roman" w:eastAsia="Times New Roman" w:hAnsi="Times New Roman" w:cs="Times New Roman"/>
          <w:bCs/>
          <w:sz w:val="24"/>
          <w:szCs w:val="24"/>
          <w:lang w:eastAsia="ru-RU"/>
        </w:rPr>
        <w:t xml:space="preserve"> [сайт]. — URL: </w:t>
      </w:r>
      <w:hyperlink r:id="rId20" w:tgtFrame="_blank" w:history="1">
        <w:r w:rsidRPr="006B7EB3">
          <w:rPr>
            <w:rFonts w:ascii="Times New Roman" w:eastAsia="Times New Roman" w:hAnsi="Times New Roman" w:cs="Times New Roman"/>
            <w:bCs/>
            <w:color w:val="0000FF"/>
            <w:sz w:val="24"/>
            <w:szCs w:val="24"/>
            <w:u w:val="single"/>
            <w:lang w:eastAsia="ru-RU"/>
          </w:rPr>
          <w:t>https://urait.ru/bcode/511741</w:t>
        </w:r>
      </w:hyperlink>
      <w:r w:rsidRPr="006B7EB3">
        <w:rPr>
          <w:rFonts w:ascii="Times New Roman" w:eastAsia="Times New Roman" w:hAnsi="Times New Roman" w:cs="Times New Roman"/>
          <w:bCs/>
          <w:sz w:val="24"/>
          <w:szCs w:val="24"/>
          <w:lang w:eastAsia="ru-RU"/>
        </w:rPr>
        <w:t> (дата обращения: 29.05.2023).</w:t>
      </w:r>
    </w:p>
    <w:p w14:paraId="5243DF30" w14:textId="77777777" w:rsidR="006B7EB3" w:rsidRPr="006B7EB3" w:rsidRDefault="006B7EB3" w:rsidP="006B7EB3">
      <w:pPr>
        <w:numPr>
          <w:ilvl w:val="0"/>
          <w:numId w:val="19"/>
        </w:numPr>
        <w:tabs>
          <w:tab w:val="left" w:pos="993"/>
        </w:tabs>
        <w:spacing w:before="120" w:after="200" w:line="276" w:lineRule="auto"/>
        <w:ind w:left="0" w:firstLine="709"/>
        <w:contextualSpacing/>
        <w:jc w:val="both"/>
        <w:rPr>
          <w:rFonts w:ascii="Times New Roman" w:eastAsia="Times New Roman" w:hAnsi="Times New Roman" w:cs="Times New Roman"/>
          <w:b/>
          <w:bCs/>
          <w:color w:val="0000FF"/>
          <w:sz w:val="24"/>
          <w:szCs w:val="24"/>
          <w:u w:val="single"/>
          <w:lang w:eastAsia="ru-RU"/>
        </w:rPr>
      </w:pPr>
      <w:proofErr w:type="spellStart"/>
      <w:r w:rsidRPr="006B7EB3">
        <w:rPr>
          <w:rFonts w:ascii="Times New Roman" w:eastAsia="Times New Roman" w:hAnsi="Times New Roman" w:cs="Times New Roman"/>
          <w:bCs/>
          <w:sz w:val="24"/>
          <w:szCs w:val="24"/>
          <w:lang w:eastAsia="ru-RU"/>
        </w:rPr>
        <w:t>Михаилиди</w:t>
      </w:r>
      <w:proofErr w:type="spellEnd"/>
      <w:r w:rsidRPr="006B7EB3">
        <w:rPr>
          <w:rFonts w:ascii="Times New Roman" w:eastAsia="Times New Roman" w:hAnsi="Times New Roman" w:cs="Times New Roman"/>
          <w:bCs/>
          <w:sz w:val="24"/>
          <w:szCs w:val="24"/>
          <w:lang w:eastAsia="ru-RU"/>
        </w:rPr>
        <w:t xml:space="preserve">, А. М. Безопасность жизнедеятельности и охрана труда на производстве : учебное пособие для СПО / А. М. </w:t>
      </w:r>
      <w:proofErr w:type="spellStart"/>
      <w:r w:rsidRPr="006B7EB3">
        <w:rPr>
          <w:rFonts w:ascii="Times New Roman" w:eastAsia="Times New Roman" w:hAnsi="Times New Roman" w:cs="Times New Roman"/>
          <w:bCs/>
          <w:sz w:val="24"/>
          <w:szCs w:val="24"/>
          <w:lang w:eastAsia="ru-RU"/>
        </w:rPr>
        <w:t>Михаилиди</w:t>
      </w:r>
      <w:proofErr w:type="spellEnd"/>
      <w:r w:rsidRPr="006B7EB3">
        <w:rPr>
          <w:rFonts w:ascii="Times New Roman" w:eastAsia="Times New Roman" w:hAnsi="Times New Roman" w:cs="Times New Roman"/>
          <w:bCs/>
          <w:sz w:val="24"/>
          <w:szCs w:val="24"/>
          <w:lang w:eastAsia="ru-RU"/>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6B7EB3">
        <w:rPr>
          <w:rFonts w:ascii="Times New Roman" w:eastAsia="Times New Roman" w:hAnsi="Times New Roman" w:cs="Times New Roman"/>
          <w:bCs/>
          <w:sz w:val="24"/>
          <w:szCs w:val="24"/>
          <w:lang w:eastAsia="ru-RU"/>
        </w:rPr>
        <w:t>авторизир</w:t>
      </w:r>
      <w:proofErr w:type="spellEnd"/>
      <w:r w:rsidRPr="006B7EB3">
        <w:rPr>
          <w:rFonts w:ascii="Times New Roman" w:eastAsia="Times New Roman" w:hAnsi="Times New Roman" w:cs="Times New Roman"/>
          <w:bCs/>
          <w:sz w:val="24"/>
          <w:szCs w:val="24"/>
          <w:lang w:eastAsia="ru-RU"/>
        </w:rPr>
        <w:t xml:space="preserve">. пользователей. - DOI: </w:t>
      </w:r>
      <w:hyperlink r:id="rId21" w:history="1">
        <w:r w:rsidRPr="006B7EB3">
          <w:rPr>
            <w:rFonts w:ascii="Times New Roman" w:eastAsia="Times New Roman" w:hAnsi="Times New Roman" w:cs="Times New Roman"/>
            <w:bCs/>
            <w:color w:val="0000FF"/>
            <w:sz w:val="24"/>
            <w:szCs w:val="24"/>
            <w:u w:val="single"/>
            <w:lang w:eastAsia="ru-RU"/>
          </w:rPr>
          <w:t>https://doi.org/10.23682/100492</w:t>
        </w:r>
      </w:hyperlink>
    </w:p>
    <w:p w14:paraId="10D61300" w14:textId="77777777" w:rsidR="006B7EB3" w:rsidRPr="006B7EB3" w:rsidRDefault="006B7EB3" w:rsidP="006B7EB3">
      <w:pPr>
        <w:numPr>
          <w:ilvl w:val="0"/>
          <w:numId w:val="19"/>
        </w:numPr>
        <w:tabs>
          <w:tab w:val="left" w:pos="993"/>
        </w:tabs>
        <w:spacing w:before="120" w:after="200" w:line="276" w:lineRule="auto"/>
        <w:ind w:left="0" w:firstLine="709"/>
        <w:contextualSpacing/>
        <w:jc w:val="both"/>
        <w:rPr>
          <w:rFonts w:ascii="Times New Roman" w:eastAsia="Times New Roman" w:hAnsi="Times New Roman" w:cs="Times New Roman"/>
          <w:b/>
          <w:bCs/>
          <w:sz w:val="24"/>
          <w:szCs w:val="24"/>
          <w:lang w:eastAsia="ru-RU"/>
        </w:rPr>
      </w:pPr>
      <w:r w:rsidRPr="006B7EB3">
        <w:rPr>
          <w:rFonts w:ascii="Times New Roman" w:eastAsia="Times New Roman" w:hAnsi="Times New Roman" w:cs="Times New Roman"/>
          <w:sz w:val="24"/>
          <w:szCs w:val="24"/>
          <w:lang w:eastAsia="ru-RU"/>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rsidRPr="006B7EB3">
        <w:rPr>
          <w:rFonts w:ascii="Times New Roman" w:eastAsia="Times New Roman" w:hAnsi="Times New Roman" w:cs="Times New Roman"/>
          <w:sz w:val="24"/>
          <w:szCs w:val="24"/>
          <w:lang w:eastAsia="ru-RU"/>
        </w:rPr>
        <w:t>Юрайт</w:t>
      </w:r>
      <w:proofErr w:type="spellEnd"/>
      <w:r w:rsidRPr="006B7EB3">
        <w:rPr>
          <w:rFonts w:ascii="Times New Roman" w:eastAsia="Times New Roman" w:hAnsi="Times New Roman" w:cs="Times New Roman"/>
          <w:sz w:val="24"/>
          <w:szCs w:val="24"/>
          <w:lang w:eastAsia="ru-RU"/>
        </w:rPr>
        <w:t xml:space="preserve">, 2023. — 583 с. — (Профессиональное образование). — ISBN 978-5-534-16109-0. — Текст : электронный // Образовательная платформа </w:t>
      </w:r>
      <w:proofErr w:type="spellStart"/>
      <w:r w:rsidRPr="006B7EB3">
        <w:rPr>
          <w:rFonts w:ascii="Times New Roman" w:eastAsia="Times New Roman" w:hAnsi="Times New Roman" w:cs="Times New Roman"/>
          <w:sz w:val="24"/>
          <w:szCs w:val="24"/>
          <w:lang w:eastAsia="ru-RU"/>
        </w:rPr>
        <w:t>Юрайт</w:t>
      </w:r>
      <w:proofErr w:type="spellEnd"/>
      <w:r w:rsidRPr="006B7EB3">
        <w:rPr>
          <w:rFonts w:ascii="Times New Roman" w:eastAsia="Times New Roman" w:hAnsi="Times New Roman" w:cs="Times New Roman"/>
          <w:sz w:val="24"/>
          <w:szCs w:val="24"/>
          <w:lang w:eastAsia="ru-RU"/>
        </w:rPr>
        <w:t xml:space="preserve"> [сайт]. — URL: </w:t>
      </w:r>
      <w:hyperlink r:id="rId22" w:tgtFrame="_blank" w:history="1">
        <w:r w:rsidRPr="006B7EB3">
          <w:rPr>
            <w:rFonts w:ascii="Times New Roman" w:eastAsia="Times New Roman" w:hAnsi="Times New Roman" w:cs="Times New Roman"/>
            <w:color w:val="0000FF"/>
            <w:sz w:val="24"/>
            <w:szCs w:val="24"/>
            <w:u w:val="single"/>
            <w:lang w:eastAsia="ru-RU"/>
          </w:rPr>
          <w:t>https://urait.ru/bcode/530443</w:t>
        </w:r>
      </w:hyperlink>
      <w:r w:rsidRPr="006B7EB3">
        <w:rPr>
          <w:rFonts w:ascii="Times New Roman" w:eastAsia="Times New Roman" w:hAnsi="Times New Roman" w:cs="Times New Roman"/>
          <w:sz w:val="24"/>
          <w:szCs w:val="24"/>
          <w:lang w:eastAsia="ru-RU"/>
        </w:rPr>
        <w:t> (дата обращения: 29.05.2023).</w:t>
      </w:r>
    </w:p>
    <w:p w14:paraId="7FA3A350" w14:textId="77777777" w:rsidR="006B7EB3" w:rsidRPr="006B7EB3" w:rsidRDefault="006B7EB3" w:rsidP="006B7EB3">
      <w:pPr>
        <w:ind w:firstLine="709"/>
        <w:contextualSpacing/>
        <w:jc w:val="both"/>
        <w:rPr>
          <w:rFonts w:ascii="Times New Roman" w:eastAsia="Times New Roman" w:hAnsi="Times New Roman" w:cs="Times New Roman"/>
          <w:b/>
          <w:bCs/>
          <w:sz w:val="24"/>
          <w:szCs w:val="24"/>
          <w:lang w:eastAsia="ru-RU"/>
        </w:rPr>
      </w:pPr>
    </w:p>
    <w:p w14:paraId="43BD3CBB" w14:textId="77777777" w:rsidR="006B7EB3" w:rsidRPr="006B7EB3" w:rsidRDefault="006B7EB3" w:rsidP="006B7EB3">
      <w:pPr>
        <w:ind w:firstLine="709"/>
        <w:contextualSpacing/>
        <w:jc w:val="both"/>
        <w:rPr>
          <w:rFonts w:ascii="Times New Roman" w:eastAsia="Times New Roman" w:hAnsi="Times New Roman" w:cs="Times New Roman"/>
          <w:b/>
          <w:bCs/>
          <w:sz w:val="24"/>
          <w:szCs w:val="24"/>
          <w:lang w:eastAsia="ru-RU"/>
        </w:rPr>
      </w:pPr>
      <w:r w:rsidRPr="006B7EB3">
        <w:rPr>
          <w:rFonts w:ascii="Times New Roman" w:eastAsia="Times New Roman" w:hAnsi="Times New Roman" w:cs="Times New Roman"/>
          <w:b/>
          <w:bCs/>
          <w:sz w:val="24"/>
          <w:szCs w:val="24"/>
          <w:lang w:eastAsia="ru-RU"/>
        </w:rPr>
        <w:t>3.2.3. Дополнительные источники</w:t>
      </w:r>
    </w:p>
    <w:p w14:paraId="4DCFB7C3" w14:textId="77777777" w:rsidR="006B7EB3" w:rsidRPr="006B7EB3" w:rsidRDefault="006B7EB3" w:rsidP="006B7EB3">
      <w:pPr>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1.Безопасность в техносфере: Всероссийский научно-методический и информационный журнал [Электронный ресурс]. </w:t>
      </w:r>
      <w:r w:rsidRPr="006B7EB3">
        <w:rPr>
          <w:rFonts w:ascii="Times New Roman" w:eastAsia="Times New Roman" w:hAnsi="Times New Roman" w:cs="Times New Roman"/>
          <w:sz w:val="24"/>
          <w:szCs w:val="24"/>
          <w:lang w:val="en-US" w:eastAsia="ru-RU"/>
        </w:rPr>
        <w:t>URL</w:t>
      </w:r>
      <w:r w:rsidRPr="006B7EB3">
        <w:rPr>
          <w:rFonts w:ascii="Times New Roman" w:eastAsia="Times New Roman" w:hAnsi="Times New Roman" w:cs="Times New Roman"/>
          <w:sz w:val="24"/>
          <w:szCs w:val="24"/>
          <w:lang w:eastAsia="ru-RU"/>
        </w:rPr>
        <w:t>: http://www.magbvt.ru.</w:t>
      </w:r>
    </w:p>
    <w:p w14:paraId="34C987E9" w14:textId="77777777" w:rsidR="006B7EB3" w:rsidRPr="006B7EB3" w:rsidRDefault="006B7EB3" w:rsidP="006B7EB3">
      <w:pPr>
        <w:ind w:firstLine="709"/>
        <w:contextualSpacing/>
        <w:jc w:val="both"/>
        <w:rPr>
          <w:rFonts w:ascii="Times New Roman" w:eastAsia="Times New Roman" w:hAnsi="Times New Roman" w:cs="Times New Roman"/>
          <w:sz w:val="24"/>
          <w:szCs w:val="24"/>
          <w:lang w:val="en-US" w:eastAsia="ru-RU"/>
        </w:rPr>
      </w:pPr>
      <w:r w:rsidRPr="006B7EB3">
        <w:rPr>
          <w:rFonts w:ascii="Times New Roman" w:eastAsia="Times New Roman" w:hAnsi="Times New Roman" w:cs="Times New Roman"/>
          <w:sz w:val="24"/>
          <w:szCs w:val="24"/>
          <w:lang w:eastAsia="ru-RU"/>
        </w:rPr>
        <w:t xml:space="preserve">2.Официальный сайт МЧС РФ [Электронный ресурс]. </w:t>
      </w:r>
      <w:r w:rsidRPr="006B7EB3">
        <w:rPr>
          <w:rFonts w:ascii="Times New Roman" w:eastAsia="Times New Roman" w:hAnsi="Times New Roman" w:cs="Times New Roman"/>
          <w:sz w:val="24"/>
          <w:szCs w:val="24"/>
          <w:lang w:val="en-US" w:eastAsia="ru-RU"/>
        </w:rPr>
        <w:t>URL:  http://www.mchs.gov.ru.</w:t>
      </w:r>
    </w:p>
    <w:p w14:paraId="326FC7D8" w14:textId="77777777" w:rsidR="006B7EB3" w:rsidRPr="006B7EB3" w:rsidRDefault="006B7EB3" w:rsidP="006B7EB3">
      <w:pPr>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6B7EB3">
        <w:rPr>
          <w:rFonts w:ascii="Times New Roman" w:eastAsia="Times New Roman" w:hAnsi="Times New Roman" w:cs="Times New Roman"/>
          <w:sz w:val="24"/>
          <w:szCs w:val="24"/>
          <w:lang w:eastAsia="ru-RU"/>
        </w:rPr>
        <w:t>Горичева</w:t>
      </w:r>
      <w:proofErr w:type="spellEnd"/>
      <w:r w:rsidRPr="006B7EB3">
        <w:rPr>
          <w:rFonts w:ascii="Times New Roman" w:eastAsia="Times New Roman" w:hAnsi="Times New Roman" w:cs="Times New Roman"/>
          <w:sz w:val="24"/>
          <w:szCs w:val="24"/>
          <w:lang w:eastAsia="ru-RU"/>
        </w:rPr>
        <w:t xml:space="preserve">. – 2-е изд., </w:t>
      </w:r>
      <w:proofErr w:type="spellStart"/>
      <w:r w:rsidRPr="006B7EB3">
        <w:rPr>
          <w:rFonts w:ascii="Times New Roman" w:eastAsia="Times New Roman" w:hAnsi="Times New Roman" w:cs="Times New Roman"/>
          <w:sz w:val="24"/>
          <w:szCs w:val="24"/>
          <w:lang w:eastAsia="ru-RU"/>
        </w:rPr>
        <w:t>испр</w:t>
      </w:r>
      <w:proofErr w:type="spellEnd"/>
      <w:r w:rsidRPr="006B7EB3">
        <w:rPr>
          <w:rFonts w:ascii="Times New Roman" w:eastAsia="Times New Roman" w:hAnsi="Times New Roman" w:cs="Times New Roman"/>
          <w:sz w:val="24"/>
          <w:szCs w:val="24"/>
          <w:lang w:eastAsia="ru-RU"/>
        </w:rPr>
        <w:t xml:space="preserve">. </w:t>
      </w:r>
      <w:r w:rsidRPr="006B7EB3">
        <w:rPr>
          <w:rFonts w:ascii="Times New Roman" w:eastAsia="Times New Roman" w:hAnsi="Times New Roman" w:cs="Times New Roman"/>
          <w:sz w:val="24"/>
          <w:szCs w:val="24"/>
          <w:lang w:eastAsia="ru-RU"/>
        </w:rPr>
        <w:br/>
        <w:t>и доп. – Москва :</w:t>
      </w:r>
      <w:proofErr w:type="spellStart"/>
      <w:r w:rsidRPr="006B7EB3">
        <w:rPr>
          <w:rFonts w:ascii="Times New Roman" w:eastAsia="Times New Roman" w:hAnsi="Times New Roman" w:cs="Times New Roman"/>
          <w:sz w:val="24"/>
          <w:szCs w:val="24"/>
          <w:lang w:eastAsia="ru-RU"/>
        </w:rPr>
        <w:t>Юрайт</w:t>
      </w:r>
      <w:proofErr w:type="spellEnd"/>
      <w:r w:rsidRPr="006B7EB3">
        <w:rPr>
          <w:rFonts w:ascii="Times New Roman" w:eastAsia="Times New Roman" w:hAnsi="Times New Roman" w:cs="Times New Roman"/>
          <w:sz w:val="24"/>
          <w:szCs w:val="24"/>
          <w:lang w:eastAsia="ru-RU"/>
        </w:rPr>
        <w:t xml:space="preserve">, 2020. – 212 с. – (Профессиональное образование). – Текст: электронный // Электронная библиотечная система </w:t>
      </w:r>
      <w:proofErr w:type="spellStart"/>
      <w:r w:rsidRPr="006B7EB3">
        <w:rPr>
          <w:rFonts w:ascii="Times New Roman" w:eastAsia="Times New Roman" w:hAnsi="Times New Roman" w:cs="Times New Roman"/>
          <w:sz w:val="24"/>
          <w:szCs w:val="24"/>
          <w:lang w:eastAsia="ru-RU"/>
        </w:rPr>
        <w:t>Юрайт</w:t>
      </w:r>
      <w:proofErr w:type="spellEnd"/>
      <w:r w:rsidRPr="006B7EB3">
        <w:rPr>
          <w:rFonts w:ascii="Times New Roman" w:eastAsia="Times New Roman" w:hAnsi="Times New Roman" w:cs="Times New Roman"/>
          <w:sz w:val="24"/>
          <w:szCs w:val="24"/>
          <w:lang w:eastAsia="ru-RU"/>
        </w:rPr>
        <w:t xml:space="preserve"> [сайт]. – URL: https://urait.ru/bcode/452850 (дата обращения: 10.08.2021). </w:t>
      </w:r>
    </w:p>
    <w:p w14:paraId="055266EA" w14:textId="77777777" w:rsidR="006B7EB3" w:rsidRPr="006B7EB3" w:rsidRDefault="006B7EB3" w:rsidP="006B7EB3">
      <w:pPr>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lastRenderedPageBreak/>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6B7EB3">
        <w:rPr>
          <w:rFonts w:ascii="Times New Roman" w:eastAsia="Times New Roman" w:hAnsi="Times New Roman" w:cs="Times New Roman"/>
          <w:sz w:val="24"/>
          <w:szCs w:val="24"/>
          <w:lang w:eastAsia="ru-RU"/>
        </w:rPr>
        <w:t>испр</w:t>
      </w:r>
      <w:proofErr w:type="spellEnd"/>
      <w:r w:rsidRPr="006B7EB3">
        <w:rPr>
          <w:rFonts w:ascii="Times New Roman" w:eastAsia="Times New Roman" w:hAnsi="Times New Roman" w:cs="Times New Roman"/>
          <w:sz w:val="24"/>
          <w:szCs w:val="24"/>
          <w:lang w:eastAsia="ru-RU"/>
        </w:rPr>
        <w:t>. и доп.– Москва: Юрайт,2022 – 182 с. – (Профессиональное образование). – Текст: непосредственный.</w:t>
      </w:r>
    </w:p>
    <w:p w14:paraId="4542D063" w14:textId="2CB164A5" w:rsidR="006B7EB3" w:rsidRDefault="006B7EB3" w:rsidP="006B7EB3">
      <w:pPr>
        <w:ind w:firstLine="709"/>
        <w:contextualSpacing/>
        <w:jc w:val="both"/>
        <w:rPr>
          <w:rFonts w:ascii="Times New Roman" w:eastAsia="Times New Roman" w:hAnsi="Times New Roman" w:cs="Times New Roman"/>
          <w:sz w:val="24"/>
          <w:szCs w:val="24"/>
          <w:lang w:eastAsia="ru-RU"/>
        </w:rPr>
      </w:pPr>
      <w:r w:rsidRPr="006B7EB3">
        <w:rPr>
          <w:rFonts w:ascii="Times New Roman" w:eastAsia="Times New Roman" w:hAnsi="Times New Roman" w:cs="Times New Roman"/>
          <w:sz w:val="24"/>
          <w:szCs w:val="24"/>
          <w:lang w:eastAsia="ru-RU"/>
        </w:rPr>
        <w:t xml:space="preserve">5. Энциклопедия безопасности жизнедеятельности [Электронный ресурс]. </w:t>
      </w:r>
      <w:r w:rsidRPr="006B7EB3">
        <w:rPr>
          <w:rFonts w:ascii="Times New Roman" w:eastAsia="Times New Roman" w:hAnsi="Times New Roman" w:cs="Times New Roman"/>
          <w:sz w:val="24"/>
          <w:szCs w:val="24"/>
          <w:lang w:val="en-US" w:eastAsia="ru-RU"/>
        </w:rPr>
        <w:t>URL</w:t>
      </w:r>
      <w:r w:rsidRPr="006B7EB3">
        <w:rPr>
          <w:rFonts w:ascii="Times New Roman" w:eastAsia="Times New Roman" w:hAnsi="Times New Roman" w:cs="Times New Roman"/>
          <w:sz w:val="24"/>
          <w:szCs w:val="24"/>
          <w:lang w:eastAsia="ru-RU"/>
        </w:rPr>
        <w:t xml:space="preserve">: </w:t>
      </w:r>
      <w:hyperlink r:id="rId23" w:history="1">
        <w:r w:rsidRPr="006B7EB3">
          <w:rPr>
            <w:rFonts w:ascii="Calibri" w:eastAsia="Times New Roman" w:hAnsi="Calibri" w:cs="Times New Roman"/>
            <w:color w:val="0000FF"/>
            <w:u w:val="single"/>
            <w:lang w:eastAsia="ru-RU"/>
          </w:rPr>
          <w:t>http://bzhde.ru</w:t>
        </w:r>
      </w:hyperlink>
      <w:r w:rsidRPr="006B7EB3">
        <w:rPr>
          <w:rFonts w:ascii="Times New Roman" w:eastAsia="Times New Roman" w:hAnsi="Times New Roman" w:cs="Times New Roman"/>
          <w:sz w:val="24"/>
          <w:szCs w:val="24"/>
          <w:lang w:eastAsia="ru-RU"/>
        </w:rPr>
        <w:t xml:space="preserve"> (дата обращения: 10.08.2021). </w:t>
      </w:r>
    </w:p>
    <w:p w14:paraId="2C6EE2D6" w14:textId="3500FDDD" w:rsidR="006B7EB3" w:rsidRDefault="006B7EB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97551F" w14:textId="77777777" w:rsidR="006B7EB3" w:rsidRPr="009E54CD" w:rsidRDefault="006B7EB3" w:rsidP="006B7EB3">
      <w:pPr>
        <w:contextualSpacing/>
        <w:jc w:val="center"/>
        <w:rPr>
          <w:rFonts w:ascii="Times New Roman" w:hAnsi="Times New Roman"/>
          <w:sz w:val="24"/>
          <w:szCs w:val="24"/>
        </w:rPr>
      </w:pPr>
      <w:r w:rsidRPr="009E54CD">
        <w:rPr>
          <w:rFonts w:ascii="Times New Roman" w:hAnsi="Times New Roman"/>
          <w:b/>
          <w:sz w:val="24"/>
          <w:szCs w:val="24"/>
        </w:rPr>
        <w:lastRenderedPageBreak/>
        <w:t>4. КОНТРОЛЬ И ОЦЕНКА РЕЗУЛЬТАТОВ ОСВОЕНИЯ</w:t>
      </w:r>
      <w:r w:rsidRPr="009E54CD">
        <w:rPr>
          <w:rFonts w:ascii="Times New Roman" w:hAnsi="Times New Roman"/>
          <w:b/>
          <w:sz w:val="24"/>
          <w:szCs w:val="24"/>
        </w:rPr>
        <w:br/>
        <w:t>УЧЕБНОЙ ДИСЦИПЛИНЫ</w:t>
      </w:r>
    </w:p>
    <w:p w14:paraId="6DA97AA0" w14:textId="77777777" w:rsidR="006B7EB3" w:rsidRPr="004B04FE" w:rsidRDefault="006B7EB3" w:rsidP="006B7EB3">
      <w:pPr>
        <w:contextualSpacing/>
        <w:jc w:val="center"/>
        <w:rPr>
          <w:rFonts w:ascii="Times New Roman" w:hAnsi="Times New Roman"/>
          <w:b/>
          <w:sz w:val="24"/>
          <w:szCs w:val="24"/>
        </w:rPr>
      </w:pPr>
    </w:p>
    <w:tbl>
      <w:tblPr>
        <w:tblW w:w="49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403"/>
        <w:gridCol w:w="2783"/>
      </w:tblGrid>
      <w:tr w:rsidR="006B7EB3" w:rsidRPr="006B7EB3" w14:paraId="5ABAA2B0" w14:textId="77777777" w:rsidTr="006B7EB3">
        <w:trPr>
          <w:trHeight w:val="20"/>
        </w:trPr>
        <w:tc>
          <w:tcPr>
            <w:tcW w:w="1724" w:type="pct"/>
          </w:tcPr>
          <w:p w14:paraId="19D24057" w14:textId="77777777" w:rsidR="006B7EB3" w:rsidRPr="006B7EB3" w:rsidRDefault="006B7EB3" w:rsidP="006B7EB3">
            <w:pPr>
              <w:jc w:val="center"/>
              <w:rPr>
                <w:rFonts w:ascii="Times New Roman" w:hAnsi="Times New Roman" w:cs="Times New Roman"/>
                <w:b/>
                <w:bCs/>
                <w:sz w:val="24"/>
                <w:szCs w:val="24"/>
              </w:rPr>
            </w:pPr>
            <w:r w:rsidRPr="006B7EB3">
              <w:rPr>
                <w:rFonts w:ascii="Times New Roman" w:hAnsi="Times New Roman" w:cs="Times New Roman"/>
                <w:b/>
                <w:bCs/>
                <w:sz w:val="24"/>
                <w:szCs w:val="24"/>
              </w:rPr>
              <w:t>Результаты обучения</w:t>
            </w:r>
          </w:p>
        </w:tc>
        <w:tc>
          <w:tcPr>
            <w:tcW w:w="1802" w:type="pct"/>
          </w:tcPr>
          <w:p w14:paraId="31FB18F5" w14:textId="77777777" w:rsidR="006B7EB3" w:rsidRPr="006B7EB3" w:rsidRDefault="006B7EB3" w:rsidP="006B7EB3">
            <w:pPr>
              <w:jc w:val="center"/>
              <w:rPr>
                <w:rFonts w:ascii="Times New Roman" w:hAnsi="Times New Roman" w:cs="Times New Roman"/>
                <w:b/>
                <w:bCs/>
                <w:sz w:val="24"/>
                <w:szCs w:val="24"/>
              </w:rPr>
            </w:pPr>
            <w:r w:rsidRPr="006B7EB3">
              <w:rPr>
                <w:rFonts w:ascii="Times New Roman" w:hAnsi="Times New Roman" w:cs="Times New Roman"/>
                <w:b/>
                <w:bCs/>
                <w:sz w:val="24"/>
                <w:szCs w:val="24"/>
              </w:rPr>
              <w:t>Критерии оценки</w:t>
            </w:r>
          </w:p>
        </w:tc>
        <w:tc>
          <w:tcPr>
            <w:tcW w:w="1474" w:type="pct"/>
          </w:tcPr>
          <w:p w14:paraId="08F93032" w14:textId="77777777" w:rsidR="006B7EB3" w:rsidRPr="006B7EB3" w:rsidRDefault="006B7EB3" w:rsidP="006B7EB3">
            <w:pPr>
              <w:jc w:val="center"/>
              <w:rPr>
                <w:rFonts w:ascii="Times New Roman" w:hAnsi="Times New Roman" w:cs="Times New Roman"/>
                <w:b/>
                <w:bCs/>
                <w:sz w:val="24"/>
                <w:szCs w:val="24"/>
              </w:rPr>
            </w:pPr>
            <w:r w:rsidRPr="006B7EB3">
              <w:rPr>
                <w:rFonts w:ascii="Times New Roman" w:hAnsi="Times New Roman" w:cs="Times New Roman"/>
                <w:b/>
                <w:bCs/>
                <w:sz w:val="24"/>
                <w:szCs w:val="24"/>
              </w:rPr>
              <w:t>Методы оценки</w:t>
            </w:r>
          </w:p>
        </w:tc>
      </w:tr>
      <w:tr w:rsidR="006B7EB3" w:rsidRPr="006B7EB3" w14:paraId="114FF516" w14:textId="77777777" w:rsidTr="006B7EB3">
        <w:trPr>
          <w:trHeight w:val="20"/>
        </w:trPr>
        <w:tc>
          <w:tcPr>
            <w:tcW w:w="1724" w:type="pct"/>
          </w:tcPr>
          <w:p w14:paraId="45002070" w14:textId="77777777" w:rsidR="006B7EB3" w:rsidRPr="006B7EB3" w:rsidRDefault="006B7EB3" w:rsidP="006B7EB3">
            <w:pPr>
              <w:rPr>
                <w:rFonts w:ascii="Times New Roman" w:hAnsi="Times New Roman" w:cs="Times New Roman"/>
                <w:bCs/>
                <w:iCs/>
                <w:sz w:val="24"/>
                <w:szCs w:val="24"/>
                <w:u w:val="single"/>
              </w:rPr>
            </w:pPr>
            <w:r w:rsidRPr="006B7EB3">
              <w:rPr>
                <w:rFonts w:ascii="Times New Roman" w:hAnsi="Times New Roman" w:cs="Times New Roman"/>
                <w:bCs/>
                <w:iCs/>
                <w:sz w:val="24"/>
                <w:szCs w:val="24"/>
                <w:u w:val="single"/>
              </w:rPr>
              <w:t>Знать:</w:t>
            </w:r>
          </w:p>
          <w:p w14:paraId="30E9551C"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актуальный профессиональный </w:t>
            </w:r>
            <w:r w:rsidRPr="006B7EB3">
              <w:rPr>
                <w:rFonts w:ascii="Times New Roman" w:hAnsi="Times New Roman" w:cs="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0272E6A5"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основные источники информации </w:t>
            </w:r>
            <w:r w:rsidRPr="006B7EB3">
              <w:rPr>
                <w:rFonts w:ascii="Times New Roman" w:hAnsi="Times New Roman" w:cs="Times New Roman"/>
                <w:sz w:val="24"/>
                <w:szCs w:val="24"/>
              </w:rPr>
              <w:br/>
              <w:t xml:space="preserve">и ресурсы для решения </w:t>
            </w:r>
            <w:r w:rsidRPr="006B7EB3">
              <w:rPr>
                <w:rFonts w:ascii="Times New Roman" w:hAnsi="Times New Roman" w:cs="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0D0708C2"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физиологические последствия воздействия на человека травмирующих, вредных и поражающих факторов; </w:t>
            </w:r>
          </w:p>
          <w:p w14:paraId="61E7B286"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алгоритмы и приемы защиты человека и среды обитания от негативного воздействия при ЧС; </w:t>
            </w:r>
          </w:p>
          <w:p w14:paraId="10B8AA6C"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алгоритмы и приемы действий </w:t>
            </w:r>
            <w:r w:rsidRPr="006B7EB3">
              <w:rPr>
                <w:rFonts w:ascii="Times New Roman" w:hAnsi="Times New Roman" w:cs="Times New Roman"/>
                <w:sz w:val="24"/>
                <w:szCs w:val="24"/>
              </w:rPr>
              <w:br/>
              <w:t>по гражданской обороне и в ЧС;</w:t>
            </w:r>
          </w:p>
          <w:p w14:paraId="176E9D12"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основы обеспечения военной безопасности государства (для юношей).</w:t>
            </w:r>
          </w:p>
          <w:p w14:paraId="098C78FC" w14:textId="77777777" w:rsidR="006B7EB3" w:rsidRPr="006B7EB3" w:rsidRDefault="006B7EB3" w:rsidP="006B7EB3">
            <w:pPr>
              <w:rPr>
                <w:rFonts w:ascii="Times New Roman" w:hAnsi="Times New Roman" w:cs="Times New Roman"/>
                <w:bCs/>
                <w:iCs/>
                <w:sz w:val="24"/>
                <w:szCs w:val="24"/>
                <w:u w:val="single"/>
              </w:rPr>
            </w:pPr>
            <w:r w:rsidRPr="006B7EB3">
              <w:rPr>
                <w:rFonts w:ascii="Times New Roman" w:hAnsi="Times New Roman" w:cs="Times New Roman"/>
                <w:sz w:val="24"/>
                <w:szCs w:val="24"/>
              </w:rPr>
              <w:t>основы медицинских знаний (для девушек)</w:t>
            </w:r>
          </w:p>
          <w:p w14:paraId="6D0A0CEC" w14:textId="77777777" w:rsidR="006B7EB3" w:rsidRPr="006B7EB3" w:rsidRDefault="006B7EB3" w:rsidP="006B7EB3">
            <w:pPr>
              <w:jc w:val="both"/>
              <w:rPr>
                <w:rFonts w:ascii="Times New Roman" w:hAnsi="Times New Roman" w:cs="Times New Roman"/>
                <w:bCs/>
                <w:iCs/>
                <w:sz w:val="24"/>
                <w:szCs w:val="24"/>
                <w:u w:val="single"/>
              </w:rPr>
            </w:pPr>
          </w:p>
        </w:tc>
        <w:tc>
          <w:tcPr>
            <w:tcW w:w="1802" w:type="pct"/>
            <w:vMerge w:val="restart"/>
          </w:tcPr>
          <w:p w14:paraId="359EAE79" w14:textId="77777777" w:rsidR="006B7EB3" w:rsidRPr="006B7EB3" w:rsidRDefault="006B7EB3" w:rsidP="006B7EB3">
            <w:pPr>
              <w:jc w:val="both"/>
              <w:rPr>
                <w:rFonts w:ascii="Times New Roman" w:hAnsi="Times New Roman" w:cs="Times New Roman"/>
                <w:bCs/>
                <w:sz w:val="24"/>
                <w:szCs w:val="24"/>
              </w:rPr>
            </w:pPr>
            <w:r w:rsidRPr="006B7EB3">
              <w:rPr>
                <w:rFonts w:ascii="Times New Roman" w:hAnsi="Times New Roman" w:cs="Times New Roman"/>
                <w:sz w:val="24"/>
                <w:szCs w:val="24"/>
              </w:rPr>
              <w:t xml:space="preserve"> В решении  учебных задач поддержания безопасных условий жизнедеятельности, в том числе при возникновении ЧС, </w:t>
            </w:r>
            <w:r w:rsidRPr="006B7EB3">
              <w:rPr>
                <w:rFonts w:ascii="Times New Roman" w:hAnsi="Times New Roman" w:cs="Times New Roman"/>
                <w:sz w:val="24"/>
                <w:szCs w:val="24"/>
                <w:u w:val="single"/>
              </w:rPr>
              <w:t>демонстрирует знание  понятий:</w:t>
            </w:r>
            <w:r w:rsidRPr="006B7EB3">
              <w:rPr>
                <w:rFonts w:ascii="Times New Roman" w:hAnsi="Times New Roman" w:cs="Times New Roman"/>
                <w:sz w:val="24"/>
                <w:szCs w:val="24"/>
              </w:rPr>
              <w:t xml:space="preserve">  </w:t>
            </w:r>
            <w:r w:rsidRPr="006B7EB3">
              <w:rPr>
                <w:rFonts w:ascii="Times New Roman" w:hAnsi="Times New Roman" w:cs="Times New Roman"/>
                <w:bCs/>
                <w:sz w:val="24"/>
                <w:szCs w:val="24"/>
              </w:rPr>
              <w:t xml:space="preserve">безопасность жизнедеятельности, человеко- и </w:t>
            </w:r>
            <w:proofErr w:type="spellStart"/>
            <w:r w:rsidRPr="006B7EB3">
              <w:rPr>
                <w:rFonts w:ascii="Times New Roman" w:hAnsi="Times New Roman" w:cs="Times New Roman"/>
                <w:bCs/>
                <w:sz w:val="24"/>
                <w:szCs w:val="24"/>
              </w:rPr>
              <w:t>природозащитная</w:t>
            </w:r>
            <w:proofErr w:type="spellEnd"/>
            <w:r w:rsidRPr="006B7EB3">
              <w:rPr>
                <w:rFonts w:ascii="Times New Roman" w:hAnsi="Times New Roman" w:cs="Times New Roman"/>
                <w:bCs/>
                <w:sz w:val="24"/>
                <w:szCs w:val="24"/>
              </w:rPr>
              <w:t xml:space="preserve"> деятельность, военная опасность, чрезвычайная ситуация, </w:t>
            </w:r>
            <w:r w:rsidRPr="006B7EB3">
              <w:rPr>
                <w:rFonts w:ascii="Times New Roman" w:hAnsi="Times New Roman" w:cs="Times New Roman"/>
                <w:bCs/>
                <w:iCs/>
                <w:sz w:val="24"/>
                <w:szCs w:val="24"/>
              </w:rPr>
              <w:t>пожаробезопасность, электробезопасность,</w:t>
            </w:r>
            <w:r w:rsidRPr="006B7EB3">
              <w:rPr>
                <w:rFonts w:ascii="Times New Roman" w:hAnsi="Times New Roman" w:cs="Times New Roman"/>
                <w:sz w:val="24"/>
                <w:szCs w:val="24"/>
              </w:rPr>
              <w:t xml:space="preserve"> оружие массового поражения,</w:t>
            </w:r>
          </w:p>
          <w:p w14:paraId="239831CC" w14:textId="77777777" w:rsidR="006B7EB3" w:rsidRPr="006B7EB3" w:rsidRDefault="006B7EB3" w:rsidP="006B7EB3">
            <w:pPr>
              <w:jc w:val="both"/>
              <w:rPr>
                <w:rFonts w:ascii="Times New Roman" w:hAnsi="Times New Roman" w:cs="Times New Roman"/>
                <w:bCs/>
                <w:sz w:val="24"/>
                <w:szCs w:val="24"/>
              </w:rPr>
            </w:pPr>
            <w:r w:rsidRPr="006B7EB3">
              <w:rPr>
                <w:rFonts w:ascii="Times New Roman" w:hAnsi="Times New Roman" w:cs="Times New Roman"/>
                <w:sz w:val="24"/>
                <w:szCs w:val="24"/>
              </w:rPr>
              <w:t xml:space="preserve"> средства индивидуальной и коллективной защиты населения </w:t>
            </w:r>
            <w:r w:rsidRPr="006B7EB3">
              <w:rPr>
                <w:rFonts w:ascii="Times New Roman" w:hAnsi="Times New Roman" w:cs="Times New Roman"/>
                <w:sz w:val="24"/>
                <w:szCs w:val="24"/>
              </w:rPr>
              <w:br/>
              <w:t>от оружия массового поражения,</w:t>
            </w:r>
            <w:r w:rsidRPr="006B7EB3">
              <w:rPr>
                <w:rFonts w:ascii="Times New Roman" w:hAnsi="Times New Roman" w:cs="Times New Roman"/>
                <w:bCs/>
                <w:sz w:val="24"/>
                <w:szCs w:val="24"/>
              </w:rPr>
              <w:t xml:space="preserve"> минимизация опасностей, управление рисками ЧС,</w:t>
            </w:r>
            <w:r w:rsidRPr="006B7EB3">
              <w:rPr>
                <w:rFonts w:ascii="Times New Roman" w:hAnsi="Times New Roman" w:cs="Times New Roman"/>
                <w:b/>
                <w:bCs/>
                <w:iCs/>
                <w:sz w:val="24"/>
                <w:szCs w:val="24"/>
              </w:rPr>
              <w:t xml:space="preserve"> </w:t>
            </w:r>
            <w:r w:rsidRPr="006B7EB3">
              <w:rPr>
                <w:rFonts w:ascii="Times New Roman" w:hAnsi="Times New Roman" w:cs="Times New Roman"/>
                <w:bCs/>
                <w:iCs/>
                <w:sz w:val="24"/>
                <w:szCs w:val="24"/>
              </w:rPr>
              <w:t>экологическая безопасность осуществления  профессиональной деятельности. Для юношей: военная служба</w:t>
            </w:r>
            <w:r w:rsidRPr="006B7EB3">
              <w:rPr>
                <w:rFonts w:ascii="Times New Roman" w:hAnsi="Times New Roman" w:cs="Times New Roman"/>
                <w:sz w:val="24"/>
                <w:szCs w:val="24"/>
              </w:rPr>
              <w:t>,</w:t>
            </w:r>
            <w:r w:rsidRPr="006B7EB3">
              <w:rPr>
                <w:rFonts w:ascii="Times New Roman" w:hAnsi="Times New Roman" w:cs="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6B7EB3">
              <w:rPr>
                <w:rFonts w:ascii="Times New Roman" w:hAnsi="Times New Roman" w:cs="Times New Roman"/>
                <w:sz w:val="24"/>
                <w:szCs w:val="24"/>
              </w:rPr>
              <w:t>дезинфекция, дезинсекция,</w:t>
            </w:r>
            <w:r w:rsidRPr="006B7EB3">
              <w:rPr>
                <w:rFonts w:ascii="Times New Roman" w:hAnsi="Times New Roman" w:cs="Times New Roman"/>
                <w:sz w:val="24"/>
                <w:szCs w:val="24"/>
                <w:shd w:val="clear" w:color="auto" w:fill="FFFFFF"/>
              </w:rPr>
              <w:t xml:space="preserve"> </w:t>
            </w:r>
            <w:proofErr w:type="spellStart"/>
            <w:r w:rsidRPr="006B7EB3">
              <w:rPr>
                <w:rFonts w:ascii="Times New Roman" w:hAnsi="Times New Roman" w:cs="Times New Roman"/>
                <w:sz w:val="24"/>
                <w:szCs w:val="24"/>
                <w:shd w:val="clear" w:color="auto" w:fill="FFFFFF"/>
              </w:rPr>
              <w:t>дератация</w:t>
            </w:r>
            <w:proofErr w:type="spellEnd"/>
            <w:r w:rsidRPr="006B7EB3">
              <w:rPr>
                <w:rFonts w:ascii="Times New Roman" w:hAnsi="Times New Roman" w:cs="Times New Roman"/>
                <w:sz w:val="24"/>
                <w:szCs w:val="24"/>
                <w:shd w:val="clear" w:color="auto" w:fill="FFFFFF"/>
              </w:rPr>
              <w:t>,</w:t>
            </w:r>
            <w:r w:rsidRPr="006B7EB3">
              <w:rPr>
                <w:rFonts w:ascii="Times New Roman" w:hAnsi="Times New Roman" w:cs="Times New Roman"/>
                <w:sz w:val="24"/>
                <w:szCs w:val="24"/>
              </w:rPr>
              <w:t xml:space="preserve"> первая (доврачебная) помощь, здоровый образ жизни;</w:t>
            </w:r>
          </w:p>
          <w:p w14:paraId="20BB30C9" w14:textId="77777777" w:rsidR="006B7EB3" w:rsidRPr="006B7EB3" w:rsidRDefault="006B7EB3" w:rsidP="006B7EB3">
            <w:pPr>
              <w:jc w:val="both"/>
              <w:rPr>
                <w:rFonts w:ascii="Times New Roman" w:hAnsi="Times New Roman" w:cs="Times New Roman"/>
                <w:bCs/>
                <w:sz w:val="24"/>
                <w:szCs w:val="24"/>
              </w:rPr>
            </w:pPr>
            <w:r w:rsidRPr="006B7EB3">
              <w:rPr>
                <w:rFonts w:ascii="Times New Roman" w:hAnsi="Times New Roman" w:cs="Times New Roman"/>
                <w:sz w:val="24"/>
                <w:szCs w:val="24"/>
                <w:u w:val="single"/>
              </w:rPr>
              <w:t>использует принципы, правила, требования</w:t>
            </w:r>
            <w:r w:rsidRPr="006B7EB3">
              <w:rPr>
                <w:rFonts w:ascii="Times New Roman" w:hAnsi="Times New Roman" w:cs="Times New Roman"/>
                <w:sz w:val="24"/>
                <w:szCs w:val="24"/>
              </w:rPr>
              <w:t xml:space="preserve"> безопасного поведения, защиты </w:t>
            </w:r>
            <w:r w:rsidRPr="006B7EB3">
              <w:rPr>
                <w:rFonts w:ascii="Times New Roman" w:hAnsi="Times New Roman" w:cs="Times New Roman"/>
                <w:sz w:val="24"/>
                <w:szCs w:val="24"/>
              </w:rPr>
              <w:br/>
              <w:t xml:space="preserve">от опасностей при осуществлении профессиональной деятельности и в ЧС; </w:t>
            </w:r>
            <w:r w:rsidRPr="006B7EB3">
              <w:rPr>
                <w:rFonts w:ascii="Times New Roman" w:hAnsi="Times New Roman" w:cs="Times New Roman"/>
                <w:sz w:val="24"/>
                <w:szCs w:val="24"/>
                <w:u w:val="single"/>
              </w:rPr>
              <w:t>пользуется номенклатурой</w:t>
            </w:r>
            <w:r w:rsidRPr="006B7EB3">
              <w:rPr>
                <w:rFonts w:ascii="Times New Roman" w:hAnsi="Times New Roman" w:cs="Times New Roman"/>
                <w:sz w:val="24"/>
                <w:szCs w:val="24"/>
              </w:rPr>
              <w:t xml:space="preserve"> информационных источников, применяемых в сфере безопасности жизнедеятельности;</w:t>
            </w:r>
            <w:r w:rsidRPr="006B7EB3">
              <w:rPr>
                <w:rFonts w:ascii="Times New Roman" w:hAnsi="Times New Roman" w:cs="Times New Roman"/>
                <w:bCs/>
                <w:sz w:val="24"/>
                <w:szCs w:val="24"/>
              </w:rPr>
              <w:t xml:space="preserve">  </w:t>
            </w:r>
            <w:r w:rsidRPr="006B7EB3">
              <w:rPr>
                <w:rFonts w:ascii="Times New Roman" w:hAnsi="Times New Roman" w:cs="Times New Roman"/>
                <w:bCs/>
                <w:sz w:val="24"/>
                <w:szCs w:val="24"/>
                <w:u w:val="single"/>
              </w:rPr>
              <w:t xml:space="preserve">применяет </w:t>
            </w:r>
            <w:r w:rsidRPr="006B7EB3">
              <w:rPr>
                <w:rFonts w:ascii="Times New Roman" w:hAnsi="Times New Roman" w:cs="Times New Roman"/>
                <w:sz w:val="24"/>
                <w:szCs w:val="24"/>
                <w:u w:val="single"/>
              </w:rPr>
              <w:t>приемы</w:t>
            </w:r>
            <w:r w:rsidRPr="006B7EB3">
              <w:rPr>
                <w:rFonts w:ascii="Times New Roman" w:hAnsi="Times New Roman" w:cs="Times New Roman"/>
                <w:sz w:val="24"/>
                <w:szCs w:val="24"/>
              </w:rPr>
              <w:t xml:space="preserve"> </w:t>
            </w:r>
            <w:r w:rsidRPr="006B7EB3">
              <w:rPr>
                <w:rFonts w:ascii="Times New Roman" w:hAnsi="Times New Roman" w:cs="Times New Roman"/>
                <w:sz w:val="24"/>
                <w:szCs w:val="24"/>
                <w:u w:val="single"/>
              </w:rPr>
              <w:lastRenderedPageBreak/>
              <w:t>структурирования и  разнообразные форматы представления</w:t>
            </w:r>
            <w:r w:rsidRPr="006B7EB3">
              <w:rPr>
                <w:rFonts w:ascii="Times New Roman" w:hAnsi="Times New Roman" w:cs="Times New Roman"/>
                <w:sz w:val="24"/>
                <w:szCs w:val="24"/>
              </w:rPr>
              <w:t xml:space="preserve"> информации, содержащей актуальные научные сведения </w:t>
            </w:r>
            <w:r w:rsidRPr="006B7EB3">
              <w:rPr>
                <w:rFonts w:ascii="Times New Roman" w:hAnsi="Times New Roman" w:cs="Times New Roman"/>
                <w:sz w:val="24"/>
                <w:szCs w:val="24"/>
              </w:rPr>
              <w:br/>
              <w:t xml:space="preserve">о безопасности жизнедеятельности,  </w:t>
            </w:r>
            <w:r w:rsidRPr="006B7EB3">
              <w:rPr>
                <w:rFonts w:ascii="Times New Roman" w:hAnsi="Times New Roman" w:cs="Times New Roman"/>
                <w:sz w:val="24"/>
                <w:szCs w:val="24"/>
                <w:u w:val="single"/>
              </w:rPr>
              <w:t xml:space="preserve">применяет знания </w:t>
            </w:r>
            <w:r w:rsidRPr="006B7EB3">
              <w:rPr>
                <w:rFonts w:ascii="Times New Roman" w:hAnsi="Times New Roman" w:cs="Times New Roman"/>
                <w:sz w:val="24"/>
                <w:szCs w:val="24"/>
              </w:rPr>
              <w:t xml:space="preserve">о </w:t>
            </w:r>
            <w:r w:rsidRPr="006B7EB3">
              <w:rPr>
                <w:rFonts w:ascii="Times New Roman" w:hAnsi="Times New Roman" w:cs="Times New Roman"/>
                <w:bCs/>
                <w:sz w:val="24"/>
                <w:szCs w:val="24"/>
              </w:rPr>
              <w:t>п</w:t>
            </w:r>
            <w:r w:rsidRPr="006B7EB3">
              <w:rPr>
                <w:rFonts w:ascii="Times New Roman" w:hAnsi="Times New Roman" w:cs="Times New Roman"/>
                <w:bCs/>
                <w:iCs/>
                <w:sz w:val="24"/>
                <w:szCs w:val="24"/>
              </w:rPr>
              <w:t xml:space="preserve">равилах экологической безопасности, </w:t>
            </w:r>
            <w:r w:rsidRPr="006B7EB3">
              <w:rPr>
                <w:rFonts w:ascii="Times New Roman" w:hAnsi="Times New Roman" w:cs="Times New Roman"/>
                <w:iCs/>
                <w:sz w:val="24"/>
                <w:szCs w:val="24"/>
              </w:rPr>
              <w:t xml:space="preserve">о принципах эффективного взаимодействия  </w:t>
            </w:r>
            <w:r w:rsidRPr="006B7EB3">
              <w:rPr>
                <w:rFonts w:ascii="Times New Roman" w:hAnsi="Times New Roman" w:cs="Times New Roman"/>
                <w:sz w:val="24"/>
                <w:szCs w:val="24"/>
              </w:rPr>
              <w:t xml:space="preserve">по созданию человеко- и </w:t>
            </w:r>
            <w:proofErr w:type="spellStart"/>
            <w:r w:rsidRPr="006B7EB3">
              <w:rPr>
                <w:rFonts w:ascii="Times New Roman" w:hAnsi="Times New Roman" w:cs="Times New Roman"/>
                <w:sz w:val="24"/>
                <w:szCs w:val="24"/>
              </w:rPr>
              <w:t>природозащитной</w:t>
            </w:r>
            <w:proofErr w:type="spellEnd"/>
            <w:r w:rsidRPr="006B7EB3">
              <w:rPr>
                <w:rFonts w:ascii="Times New Roman" w:hAnsi="Times New Roman" w:cs="Times New Roman"/>
                <w:sz w:val="24"/>
                <w:szCs w:val="24"/>
              </w:rPr>
              <w:t xml:space="preserve"> среды осуществления профессиональной деятельности, о психологических рекомендациях по организации  </w:t>
            </w:r>
            <w:r w:rsidRPr="006B7EB3">
              <w:rPr>
                <w:rFonts w:ascii="Times New Roman" w:hAnsi="Times New Roman" w:cs="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6B7EB3">
              <w:rPr>
                <w:rFonts w:ascii="Times New Roman" w:hAnsi="Times New Roman" w:cs="Times New Roman"/>
                <w:bCs/>
                <w:iCs/>
                <w:sz w:val="24"/>
                <w:szCs w:val="24"/>
              </w:rPr>
              <w:t xml:space="preserve"> </w:t>
            </w:r>
            <w:r w:rsidRPr="006B7EB3">
              <w:rPr>
                <w:rFonts w:ascii="Times New Roman" w:hAnsi="Times New Roman" w:cs="Times New Roman"/>
                <w:bCs/>
                <w:iCs/>
                <w:sz w:val="24"/>
                <w:szCs w:val="24"/>
                <w:u w:val="single"/>
              </w:rPr>
              <w:t>демонстрирует знание правил</w:t>
            </w:r>
            <w:r w:rsidRPr="006B7EB3">
              <w:rPr>
                <w:rFonts w:ascii="Times New Roman" w:hAnsi="Times New Roman" w:cs="Times New Roman"/>
                <w:sz w:val="24"/>
                <w:szCs w:val="24"/>
              </w:rPr>
              <w:t xml:space="preserve">  дезинфекции, дезинсекции, </w:t>
            </w:r>
            <w:proofErr w:type="spellStart"/>
            <w:r w:rsidRPr="006B7EB3">
              <w:rPr>
                <w:rFonts w:ascii="Times New Roman" w:hAnsi="Times New Roman" w:cs="Times New Roman"/>
                <w:sz w:val="24"/>
                <w:szCs w:val="24"/>
              </w:rPr>
              <w:t>дератации</w:t>
            </w:r>
            <w:proofErr w:type="spellEnd"/>
            <w:r w:rsidRPr="006B7EB3">
              <w:rPr>
                <w:rFonts w:ascii="Times New Roman" w:hAnsi="Times New Roman" w:cs="Times New Roman"/>
                <w:sz w:val="24"/>
                <w:szCs w:val="24"/>
              </w:rPr>
              <w:t xml:space="preserve">, оказания первой (доврачебной) помощи, ведения здорового образа жизни; </w:t>
            </w:r>
            <w:r w:rsidRPr="006B7EB3">
              <w:rPr>
                <w:rFonts w:ascii="Times New Roman" w:hAnsi="Times New Roman" w:cs="Times New Roman"/>
                <w:sz w:val="24"/>
                <w:szCs w:val="24"/>
                <w:u w:val="single"/>
              </w:rPr>
              <w:t>грамотно  применяет знание алгоритмов  действий</w:t>
            </w:r>
            <w:r w:rsidRPr="006B7EB3">
              <w:rPr>
                <w:rFonts w:ascii="Times New Roman" w:hAnsi="Times New Roman" w:cs="Times New Roman"/>
                <w:sz w:val="24"/>
                <w:szCs w:val="24"/>
              </w:rPr>
              <w:t xml:space="preserve"> </w:t>
            </w:r>
            <w:r w:rsidRPr="006B7EB3">
              <w:rPr>
                <w:rFonts w:ascii="Times New Roman" w:hAnsi="Times New Roman" w:cs="Times New Roman"/>
                <w:sz w:val="24"/>
                <w:szCs w:val="24"/>
              </w:rPr>
              <w:br/>
              <w:t xml:space="preserve">по гражданской обороне и в ЧС, защите человека и среды обитания от негативного воздействия при ЧС; </w:t>
            </w:r>
            <w:r w:rsidRPr="006B7EB3">
              <w:rPr>
                <w:rFonts w:ascii="Times New Roman" w:hAnsi="Times New Roman" w:cs="Times New Roman"/>
                <w:bCs/>
                <w:iCs/>
                <w:sz w:val="24"/>
                <w:szCs w:val="24"/>
              </w:rPr>
              <w:t xml:space="preserve">использования современных средств </w:t>
            </w:r>
            <w:r w:rsidRPr="006B7EB3">
              <w:rPr>
                <w:rFonts w:ascii="Times New Roman" w:hAnsi="Times New Roman" w:cs="Times New Roman"/>
                <w:bCs/>
                <w:iCs/>
                <w:sz w:val="24"/>
                <w:szCs w:val="24"/>
              </w:rPr>
              <w:br/>
              <w:t>и устройств информатизации и цифровых инструментов в обеспечении безопасности</w:t>
            </w:r>
            <w:r w:rsidRPr="006B7EB3">
              <w:rPr>
                <w:rFonts w:ascii="Times New Roman" w:hAnsi="Times New Roman" w:cs="Times New Roman"/>
                <w:sz w:val="24"/>
                <w:szCs w:val="24"/>
              </w:rPr>
              <w:t xml:space="preserve"> жизнедеятельности и защиты окружающей среды;</w:t>
            </w:r>
          </w:p>
          <w:p w14:paraId="484B420C" w14:textId="77777777" w:rsidR="006B7EB3" w:rsidRPr="006B7EB3" w:rsidRDefault="006B7EB3" w:rsidP="006B7EB3">
            <w:pPr>
              <w:jc w:val="both"/>
              <w:rPr>
                <w:rFonts w:ascii="Times New Roman" w:hAnsi="Times New Roman" w:cs="Times New Roman"/>
                <w:bCs/>
                <w:sz w:val="24"/>
                <w:szCs w:val="24"/>
              </w:rPr>
            </w:pPr>
            <w:r w:rsidRPr="006B7EB3">
              <w:rPr>
                <w:rFonts w:ascii="Times New Roman" w:hAnsi="Times New Roman" w:cs="Times New Roman"/>
                <w:bCs/>
                <w:sz w:val="24"/>
                <w:szCs w:val="24"/>
                <w:u w:val="single"/>
              </w:rPr>
              <w:t xml:space="preserve">пользуется </w:t>
            </w:r>
            <w:r w:rsidRPr="006B7EB3">
              <w:rPr>
                <w:rFonts w:ascii="Times New Roman" w:hAnsi="Times New Roman" w:cs="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0A319497" w14:textId="77777777" w:rsidR="006B7EB3" w:rsidRPr="006B7EB3" w:rsidRDefault="006B7EB3" w:rsidP="006B7EB3">
            <w:pPr>
              <w:jc w:val="both"/>
              <w:rPr>
                <w:rFonts w:ascii="Times New Roman" w:hAnsi="Times New Roman" w:cs="Times New Roman"/>
                <w:bCs/>
                <w:iCs/>
                <w:sz w:val="24"/>
                <w:szCs w:val="24"/>
                <w:u w:val="single"/>
              </w:rPr>
            </w:pPr>
            <w:r w:rsidRPr="006B7EB3">
              <w:rPr>
                <w:rFonts w:ascii="Times New Roman" w:hAnsi="Times New Roman" w:cs="Times New Roman"/>
                <w:iCs/>
                <w:sz w:val="24"/>
                <w:szCs w:val="24"/>
                <w:u w:val="single"/>
              </w:rPr>
              <w:t>демонстрирует знание</w:t>
            </w:r>
            <w:r w:rsidRPr="006B7EB3">
              <w:rPr>
                <w:rFonts w:ascii="Times New Roman" w:hAnsi="Times New Roman" w:cs="Times New Roman"/>
                <w:iCs/>
                <w:sz w:val="24"/>
                <w:szCs w:val="24"/>
              </w:rPr>
              <w:t xml:space="preserve"> </w:t>
            </w:r>
            <w:r w:rsidRPr="006B7EB3">
              <w:rPr>
                <w:rFonts w:ascii="Times New Roman" w:hAnsi="Times New Roman" w:cs="Times New Roman"/>
                <w:iCs/>
                <w:sz w:val="24"/>
                <w:szCs w:val="24"/>
                <w:u w:val="single"/>
              </w:rPr>
              <w:t>возможностей применения</w:t>
            </w:r>
            <w:r w:rsidRPr="006B7EB3">
              <w:rPr>
                <w:rFonts w:ascii="Times New Roman" w:hAnsi="Times New Roman" w:cs="Times New Roman"/>
                <w:iCs/>
                <w:sz w:val="24"/>
                <w:szCs w:val="24"/>
              </w:rPr>
              <w:t xml:space="preserve"> ИКТ и цифровых инструментов для поиска актуальных сведений </w:t>
            </w:r>
            <w:r w:rsidRPr="006B7EB3">
              <w:rPr>
                <w:rFonts w:ascii="Times New Roman" w:hAnsi="Times New Roman" w:cs="Times New Roman"/>
                <w:sz w:val="24"/>
                <w:szCs w:val="24"/>
              </w:rPr>
              <w:t xml:space="preserve">о безопасности </w:t>
            </w:r>
            <w:r w:rsidRPr="006B7EB3">
              <w:rPr>
                <w:rFonts w:ascii="Times New Roman" w:hAnsi="Times New Roman" w:cs="Times New Roman"/>
                <w:sz w:val="24"/>
                <w:szCs w:val="24"/>
              </w:rPr>
              <w:lastRenderedPageBreak/>
              <w:t xml:space="preserve">жизнедеятельности;  </w:t>
            </w:r>
            <w:r w:rsidRPr="006B7EB3">
              <w:rPr>
                <w:rFonts w:ascii="Times New Roman" w:hAnsi="Times New Roman" w:cs="Times New Roman"/>
                <w:iCs/>
                <w:sz w:val="24"/>
                <w:szCs w:val="24"/>
                <w:u w:val="single"/>
              </w:rPr>
              <w:t xml:space="preserve"> демонстрирует знание</w:t>
            </w:r>
            <w:r w:rsidRPr="006B7EB3">
              <w:rPr>
                <w:rFonts w:ascii="Times New Roman" w:hAnsi="Times New Roman" w:cs="Times New Roman"/>
                <w:iCs/>
                <w:sz w:val="24"/>
                <w:szCs w:val="24"/>
              </w:rPr>
              <w:t xml:space="preserve"> </w:t>
            </w:r>
            <w:r w:rsidRPr="006B7EB3">
              <w:rPr>
                <w:rFonts w:ascii="Times New Roman" w:hAnsi="Times New Roman" w:cs="Times New Roman"/>
                <w:iCs/>
                <w:sz w:val="24"/>
                <w:szCs w:val="24"/>
                <w:u w:val="single"/>
              </w:rPr>
              <w:t>возможностей применения</w:t>
            </w:r>
            <w:r w:rsidRPr="006B7EB3">
              <w:rPr>
                <w:rFonts w:ascii="Times New Roman" w:hAnsi="Times New Roman" w:cs="Times New Roman"/>
                <w:iCs/>
                <w:sz w:val="24"/>
                <w:szCs w:val="24"/>
              </w:rPr>
              <w:t xml:space="preserve"> п</w:t>
            </w:r>
            <w:r w:rsidRPr="006B7EB3">
              <w:rPr>
                <w:rFonts w:ascii="Times New Roman" w:hAnsi="Times New Roman" w:cs="Times New Roman"/>
                <w:sz w:val="24"/>
                <w:szCs w:val="24"/>
              </w:rPr>
              <w:t xml:space="preserve">риемов минимизации </w:t>
            </w:r>
            <w:r w:rsidRPr="006B7EB3">
              <w:rPr>
                <w:rFonts w:ascii="Times New Roman" w:hAnsi="Times New Roman" w:cs="Times New Roman"/>
                <w:bCs/>
                <w:sz w:val="24"/>
                <w:szCs w:val="24"/>
              </w:rPr>
              <w:t>опасности нарушения правил безопасности жизнедеятельности для реализации идеи бережливого производства</w:t>
            </w:r>
            <w:r w:rsidRPr="006B7EB3" w:rsidDel="00B6603A">
              <w:rPr>
                <w:rFonts w:ascii="Times New Roman" w:hAnsi="Times New Roman" w:cs="Times New Roman"/>
                <w:bCs/>
                <w:iCs/>
                <w:sz w:val="24"/>
                <w:szCs w:val="24"/>
              </w:rPr>
              <w:t xml:space="preserve"> </w:t>
            </w:r>
          </w:p>
        </w:tc>
        <w:tc>
          <w:tcPr>
            <w:tcW w:w="1474" w:type="pct"/>
            <w:vMerge w:val="restart"/>
          </w:tcPr>
          <w:p w14:paraId="2B1E0A3F" w14:textId="77777777" w:rsidR="006B7EB3" w:rsidRPr="006B7EB3" w:rsidRDefault="006B7EB3" w:rsidP="006B7EB3">
            <w:pPr>
              <w:contextualSpacing/>
              <w:jc w:val="both"/>
              <w:rPr>
                <w:rFonts w:ascii="Times New Roman" w:hAnsi="Times New Roman" w:cs="Times New Roman"/>
                <w:bCs/>
                <w:sz w:val="24"/>
                <w:szCs w:val="24"/>
              </w:rPr>
            </w:pPr>
            <w:r w:rsidRPr="006B7EB3">
              <w:rPr>
                <w:rFonts w:ascii="Times New Roman" w:hAnsi="Times New Roman" w:cs="Times New Roman"/>
                <w:bCs/>
                <w:iCs/>
                <w:sz w:val="24"/>
                <w:szCs w:val="24"/>
              </w:rPr>
              <w:lastRenderedPageBreak/>
              <w:t>Письменный и устный опрос.</w:t>
            </w:r>
            <w:r w:rsidRPr="006B7EB3">
              <w:rPr>
                <w:rFonts w:ascii="Times New Roman" w:hAnsi="Times New Roman" w:cs="Times New Roman"/>
                <w:bCs/>
                <w:sz w:val="24"/>
                <w:szCs w:val="24"/>
              </w:rPr>
              <w:t xml:space="preserve"> Портфолио  учебных достижений.</w:t>
            </w:r>
          </w:p>
          <w:p w14:paraId="3A7BDEDD" w14:textId="77777777" w:rsidR="006B7EB3" w:rsidRPr="006B7EB3" w:rsidRDefault="006B7EB3" w:rsidP="006B7EB3">
            <w:pPr>
              <w:contextualSpacing/>
              <w:jc w:val="both"/>
              <w:rPr>
                <w:rFonts w:ascii="Times New Roman" w:hAnsi="Times New Roman" w:cs="Times New Roman"/>
                <w:bCs/>
                <w:iCs/>
                <w:sz w:val="24"/>
                <w:szCs w:val="24"/>
              </w:rPr>
            </w:pPr>
            <w:r w:rsidRPr="006B7EB3">
              <w:rPr>
                <w:rFonts w:ascii="Times New Roman" w:hAnsi="Times New Roman" w:cs="Times New Roman"/>
                <w:bCs/>
                <w:iCs/>
                <w:sz w:val="24"/>
                <w:szCs w:val="24"/>
              </w:rPr>
              <w:t>Тестирование.</w:t>
            </w:r>
          </w:p>
          <w:p w14:paraId="3D21A52B" w14:textId="77777777" w:rsidR="006B7EB3" w:rsidRPr="006B7EB3" w:rsidRDefault="006B7EB3" w:rsidP="006B7EB3">
            <w:pPr>
              <w:contextualSpacing/>
              <w:jc w:val="both"/>
              <w:rPr>
                <w:rFonts w:ascii="Times New Roman" w:hAnsi="Times New Roman" w:cs="Times New Roman"/>
                <w:bCs/>
                <w:sz w:val="24"/>
                <w:szCs w:val="24"/>
              </w:rPr>
            </w:pPr>
            <w:r w:rsidRPr="006B7EB3">
              <w:rPr>
                <w:rFonts w:ascii="Times New Roman" w:hAnsi="Times New Roman" w:cs="Times New Roman"/>
                <w:bCs/>
                <w:iCs/>
                <w:sz w:val="24"/>
                <w:szCs w:val="24"/>
              </w:rPr>
              <w:t xml:space="preserve">Кейс-методы. </w:t>
            </w:r>
            <w:r w:rsidRPr="006B7EB3">
              <w:rPr>
                <w:rFonts w:ascii="Times New Roman" w:hAnsi="Times New Roman" w:cs="Times New Roman"/>
                <w:bCs/>
                <w:sz w:val="24"/>
                <w:szCs w:val="24"/>
              </w:rPr>
              <w:t xml:space="preserve"> оценивания решений.</w:t>
            </w:r>
          </w:p>
          <w:p w14:paraId="4ECA3724"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Защита проектов.</w:t>
            </w:r>
          </w:p>
          <w:p w14:paraId="3EB235B9"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Защита электронных </w:t>
            </w:r>
            <w:proofErr w:type="spellStart"/>
            <w:r w:rsidRPr="006B7EB3">
              <w:rPr>
                <w:rFonts w:ascii="Times New Roman" w:hAnsi="Times New Roman" w:cs="Times New Roman"/>
                <w:sz w:val="24"/>
                <w:szCs w:val="24"/>
              </w:rPr>
              <w:t>контентов</w:t>
            </w:r>
            <w:proofErr w:type="spellEnd"/>
            <w:r w:rsidRPr="006B7EB3">
              <w:rPr>
                <w:rFonts w:ascii="Times New Roman" w:hAnsi="Times New Roman" w:cs="Times New Roman"/>
                <w:sz w:val="24"/>
                <w:szCs w:val="24"/>
              </w:rPr>
              <w:t>.</w:t>
            </w:r>
          </w:p>
          <w:p w14:paraId="55C3C549" w14:textId="77777777" w:rsidR="006B7EB3" w:rsidRPr="006B7EB3" w:rsidRDefault="006B7EB3" w:rsidP="006B7EB3">
            <w:pPr>
              <w:shd w:val="clear" w:color="auto" w:fill="FFFFFF"/>
              <w:contextualSpacing/>
              <w:rPr>
                <w:rFonts w:ascii="Times New Roman" w:hAnsi="Times New Roman" w:cs="Times New Roman"/>
                <w:bCs/>
                <w:color w:val="333333"/>
                <w:sz w:val="24"/>
                <w:szCs w:val="24"/>
              </w:rPr>
            </w:pPr>
            <w:r w:rsidRPr="006B7EB3">
              <w:rPr>
                <w:rFonts w:ascii="Times New Roman" w:hAnsi="Times New Roman" w:cs="Times New Roman"/>
                <w:bCs/>
                <w:color w:val="333333"/>
                <w:sz w:val="24"/>
                <w:szCs w:val="24"/>
              </w:rPr>
              <w:t>Графические программированные задания</w:t>
            </w:r>
            <w:r w:rsidRPr="006B7EB3">
              <w:rPr>
                <w:rFonts w:ascii="Times New Roman" w:hAnsi="Times New Roman" w:cs="Times New Roman"/>
                <w:color w:val="333333"/>
                <w:sz w:val="24"/>
                <w:szCs w:val="24"/>
              </w:rPr>
              <w:t> (</w:t>
            </w:r>
            <w:r w:rsidRPr="006B7EB3">
              <w:rPr>
                <w:rFonts w:ascii="Times New Roman" w:hAnsi="Times New Roman" w:cs="Times New Roman"/>
                <w:bCs/>
                <w:color w:val="333333"/>
                <w:sz w:val="24"/>
                <w:szCs w:val="24"/>
              </w:rPr>
              <w:t>графический диктант,  цифровой диктант)</w:t>
            </w:r>
          </w:p>
          <w:p w14:paraId="52745B82" w14:textId="77777777" w:rsidR="006B7EB3" w:rsidRPr="006B7EB3" w:rsidRDefault="006B7EB3" w:rsidP="006B7EB3">
            <w:pPr>
              <w:shd w:val="clear" w:color="auto" w:fill="FFFFFF"/>
              <w:contextualSpacing/>
              <w:rPr>
                <w:rFonts w:ascii="Times New Roman" w:hAnsi="Times New Roman" w:cs="Times New Roman"/>
                <w:bCs/>
                <w:color w:val="333333"/>
                <w:sz w:val="24"/>
                <w:szCs w:val="24"/>
              </w:rPr>
            </w:pPr>
            <w:r w:rsidRPr="006B7EB3">
              <w:rPr>
                <w:rFonts w:ascii="Times New Roman" w:hAnsi="Times New Roman" w:cs="Times New Roman"/>
                <w:bCs/>
                <w:color w:val="333333"/>
                <w:sz w:val="24"/>
                <w:szCs w:val="24"/>
              </w:rPr>
              <w:t>Работа с ключами. Задания тезисного характера. </w:t>
            </w:r>
          </w:p>
          <w:p w14:paraId="54E769D6" w14:textId="77777777" w:rsidR="006B7EB3" w:rsidRPr="006B7EB3" w:rsidRDefault="006B7EB3" w:rsidP="006B7EB3">
            <w:pPr>
              <w:shd w:val="clear" w:color="auto" w:fill="FFFFFF"/>
              <w:contextualSpacing/>
              <w:rPr>
                <w:rFonts w:ascii="Times New Roman" w:hAnsi="Times New Roman" w:cs="Times New Roman"/>
                <w:bCs/>
                <w:color w:val="333333"/>
                <w:sz w:val="24"/>
                <w:szCs w:val="24"/>
              </w:rPr>
            </w:pPr>
            <w:r w:rsidRPr="006B7EB3">
              <w:rPr>
                <w:rFonts w:ascii="Times New Roman" w:hAnsi="Times New Roman" w:cs="Times New Roman"/>
                <w:bCs/>
                <w:color w:val="333333"/>
                <w:sz w:val="24"/>
                <w:szCs w:val="24"/>
              </w:rPr>
              <w:t>Метод «Квант».</w:t>
            </w:r>
          </w:p>
          <w:p w14:paraId="4CD407E4"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bCs/>
                <w:color w:val="333333"/>
                <w:sz w:val="24"/>
                <w:szCs w:val="24"/>
              </w:rPr>
              <w:t xml:space="preserve">Метод </w:t>
            </w:r>
            <w:proofErr w:type="spellStart"/>
            <w:r w:rsidRPr="006B7EB3">
              <w:rPr>
                <w:rFonts w:ascii="Times New Roman" w:hAnsi="Times New Roman" w:cs="Times New Roman"/>
                <w:bCs/>
                <w:color w:val="333333"/>
                <w:sz w:val="24"/>
                <w:szCs w:val="24"/>
              </w:rPr>
              <w:t>внеконтекстных</w:t>
            </w:r>
            <w:proofErr w:type="spellEnd"/>
            <w:r w:rsidRPr="006B7EB3">
              <w:rPr>
                <w:rFonts w:ascii="Times New Roman" w:hAnsi="Times New Roman" w:cs="Times New Roman"/>
                <w:bCs/>
                <w:color w:val="333333"/>
                <w:sz w:val="24"/>
                <w:szCs w:val="24"/>
              </w:rPr>
              <w:t xml:space="preserve"> операций с базовыми </w:t>
            </w:r>
            <w:proofErr w:type="spellStart"/>
            <w:r w:rsidRPr="006B7EB3">
              <w:rPr>
                <w:rFonts w:ascii="Times New Roman" w:hAnsi="Times New Roman" w:cs="Times New Roman"/>
                <w:bCs/>
                <w:color w:val="333333"/>
                <w:sz w:val="24"/>
                <w:szCs w:val="24"/>
              </w:rPr>
              <w:t>понятиями.</w:t>
            </w:r>
            <w:r w:rsidRPr="006B7EB3">
              <w:rPr>
                <w:rFonts w:ascii="Times New Roman" w:hAnsi="Times New Roman" w:cs="Times New Roman"/>
                <w:sz w:val="24"/>
                <w:szCs w:val="24"/>
              </w:rPr>
              <w:t>Контрольно</w:t>
            </w:r>
            <w:proofErr w:type="spellEnd"/>
            <w:r w:rsidRPr="006B7EB3">
              <w:rPr>
                <w:rFonts w:ascii="Times New Roman" w:hAnsi="Times New Roman" w:cs="Times New Roman"/>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7D3F84CD"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Оценка решений ситуационных задач.</w:t>
            </w:r>
          </w:p>
          <w:p w14:paraId="08D6978D"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Наблюдение за активностью и результативностью участия в деловых играх.</w:t>
            </w:r>
          </w:p>
          <w:p w14:paraId="2B809F11" w14:textId="77777777" w:rsidR="006B7EB3" w:rsidRPr="006B7EB3" w:rsidRDefault="006B7EB3" w:rsidP="006B7EB3">
            <w:pPr>
              <w:contextualSpacing/>
              <w:jc w:val="both"/>
              <w:rPr>
                <w:rFonts w:ascii="Times New Roman" w:hAnsi="Times New Roman" w:cs="Times New Roman"/>
                <w:sz w:val="24"/>
                <w:szCs w:val="24"/>
              </w:rPr>
            </w:pPr>
            <w:proofErr w:type="spellStart"/>
            <w:r w:rsidRPr="006B7EB3">
              <w:rPr>
                <w:rFonts w:ascii="Times New Roman" w:hAnsi="Times New Roman" w:cs="Times New Roman"/>
                <w:sz w:val="24"/>
                <w:szCs w:val="24"/>
              </w:rPr>
              <w:t>Критериально</w:t>
            </w:r>
            <w:proofErr w:type="spellEnd"/>
            <w:r w:rsidRPr="006B7EB3">
              <w:rPr>
                <w:rFonts w:ascii="Times New Roman" w:hAnsi="Times New Roman" w:cs="Times New Roman"/>
                <w:sz w:val="24"/>
                <w:szCs w:val="24"/>
              </w:rPr>
              <w:t>-оценочные листы сформированности практических умений</w:t>
            </w:r>
          </w:p>
          <w:p w14:paraId="0063146A"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Шкалы самооценки сформированности практических умений</w:t>
            </w:r>
          </w:p>
          <w:p w14:paraId="7412D3B0" w14:textId="77777777" w:rsidR="006B7EB3" w:rsidRPr="006B7EB3" w:rsidRDefault="006B7EB3" w:rsidP="006B7EB3">
            <w:pPr>
              <w:contextualSpacing/>
              <w:jc w:val="both"/>
              <w:rPr>
                <w:rFonts w:ascii="Times New Roman" w:hAnsi="Times New Roman" w:cs="Times New Roman"/>
                <w:bCs/>
                <w:sz w:val="24"/>
                <w:szCs w:val="24"/>
              </w:rPr>
            </w:pPr>
          </w:p>
        </w:tc>
      </w:tr>
      <w:tr w:rsidR="006B7EB3" w:rsidRPr="006B7EB3" w14:paraId="0B36FE07" w14:textId="77777777" w:rsidTr="006B7EB3">
        <w:trPr>
          <w:trHeight w:val="20"/>
        </w:trPr>
        <w:tc>
          <w:tcPr>
            <w:tcW w:w="1724" w:type="pct"/>
          </w:tcPr>
          <w:p w14:paraId="437A0F4E"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w:t>
            </w:r>
            <w:r w:rsidRPr="006B7EB3">
              <w:rPr>
                <w:rFonts w:ascii="Times New Roman" w:hAnsi="Times New Roman" w:cs="Times New Roman"/>
                <w:sz w:val="24"/>
                <w:szCs w:val="24"/>
              </w:rPr>
              <w:lastRenderedPageBreak/>
              <w:t xml:space="preserve">федерального, регионального, локального уровней, регулирующие деятельность в сфере безопасности жизнедеятельности, основы контроля </w:t>
            </w:r>
            <w:r w:rsidRPr="006B7EB3">
              <w:rPr>
                <w:rFonts w:ascii="Times New Roman" w:hAnsi="Times New Roman" w:cs="Times New Roman"/>
                <w:sz w:val="24"/>
                <w:szCs w:val="24"/>
              </w:rPr>
              <w:br/>
              <w:t xml:space="preserve">и управления в сфере обеспечения безопасности жизнедеятельности </w:t>
            </w:r>
            <w:r w:rsidRPr="006B7EB3">
              <w:rPr>
                <w:rFonts w:ascii="Times New Roman" w:hAnsi="Times New Roman" w:cs="Times New Roman"/>
                <w:sz w:val="24"/>
                <w:szCs w:val="24"/>
              </w:rPr>
              <w:br/>
              <w:t>и защиты окружающей среды;</w:t>
            </w:r>
          </w:p>
          <w:p w14:paraId="3CA9F3A9"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EF56971" w14:textId="77777777" w:rsidR="006B7EB3" w:rsidRPr="006B7EB3" w:rsidRDefault="006B7EB3" w:rsidP="006B7EB3">
            <w:pPr>
              <w:contextualSpacing/>
              <w:jc w:val="both"/>
              <w:rPr>
                <w:rFonts w:ascii="Times New Roman" w:hAnsi="Times New Roman" w:cs="Times New Roman"/>
                <w:sz w:val="24"/>
                <w:szCs w:val="24"/>
              </w:rPr>
            </w:pPr>
          </w:p>
          <w:p w14:paraId="07DB0618" w14:textId="77777777" w:rsidR="006B7EB3" w:rsidRPr="006B7EB3" w:rsidRDefault="006B7EB3" w:rsidP="006B7EB3">
            <w:pPr>
              <w:contextualSpacing/>
              <w:jc w:val="both"/>
              <w:rPr>
                <w:rFonts w:ascii="Times New Roman" w:hAnsi="Times New Roman" w:cs="Times New Roman"/>
                <w:sz w:val="24"/>
                <w:szCs w:val="24"/>
              </w:rPr>
            </w:pPr>
          </w:p>
          <w:p w14:paraId="78858BB9" w14:textId="77777777" w:rsidR="006B7EB3" w:rsidRPr="006B7EB3" w:rsidRDefault="006B7EB3" w:rsidP="006B7EB3">
            <w:pPr>
              <w:suppressAutoHyphens/>
              <w:jc w:val="both"/>
              <w:rPr>
                <w:rFonts w:ascii="Times New Roman" w:hAnsi="Times New Roman" w:cs="Times New Roman"/>
                <w:iCs/>
                <w:sz w:val="24"/>
                <w:szCs w:val="24"/>
              </w:rPr>
            </w:pPr>
          </w:p>
        </w:tc>
        <w:tc>
          <w:tcPr>
            <w:tcW w:w="1802" w:type="pct"/>
            <w:vMerge/>
          </w:tcPr>
          <w:p w14:paraId="364E4393" w14:textId="77777777" w:rsidR="006B7EB3" w:rsidRPr="006B7EB3" w:rsidRDefault="006B7EB3" w:rsidP="006B7EB3">
            <w:pPr>
              <w:jc w:val="both"/>
              <w:rPr>
                <w:rFonts w:ascii="Times New Roman" w:hAnsi="Times New Roman" w:cs="Times New Roman"/>
                <w:sz w:val="24"/>
                <w:szCs w:val="24"/>
              </w:rPr>
            </w:pPr>
          </w:p>
        </w:tc>
        <w:tc>
          <w:tcPr>
            <w:tcW w:w="1474" w:type="pct"/>
            <w:vMerge/>
          </w:tcPr>
          <w:p w14:paraId="7383328B" w14:textId="77777777" w:rsidR="006B7EB3" w:rsidRPr="006B7EB3" w:rsidRDefault="006B7EB3" w:rsidP="006B7EB3">
            <w:pPr>
              <w:rPr>
                <w:rFonts w:ascii="Times New Roman" w:hAnsi="Times New Roman" w:cs="Times New Roman"/>
                <w:bCs/>
                <w:sz w:val="24"/>
                <w:szCs w:val="24"/>
              </w:rPr>
            </w:pPr>
          </w:p>
        </w:tc>
      </w:tr>
      <w:tr w:rsidR="006B7EB3" w:rsidRPr="006B7EB3" w14:paraId="34A4894D" w14:textId="77777777" w:rsidTr="006B7EB3">
        <w:trPr>
          <w:trHeight w:val="20"/>
        </w:trPr>
        <w:tc>
          <w:tcPr>
            <w:tcW w:w="1724" w:type="pct"/>
          </w:tcPr>
          <w:p w14:paraId="57BC0C03" w14:textId="77777777" w:rsidR="006B7EB3" w:rsidRPr="006B7EB3" w:rsidRDefault="006B7EB3" w:rsidP="006B7EB3">
            <w:pPr>
              <w:jc w:val="both"/>
              <w:rPr>
                <w:rFonts w:ascii="Times New Roman" w:hAnsi="Times New Roman" w:cs="Times New Roman"/>
                <w:bCs/>
                <w:sz w:val="24"/>
                <w:szCs w:val="24"/>
              </w:rPr>
            </w:pPr>
            <w:r w:rsidRPr="006B7EB3">
              <w:rPr>
                <w:rFonts w:ascii="Times New Roman" w:hAnsi="Times New Roman" w:cs="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6425B524" w14:textId="77777777" w:rsidR="006B7EB3" w:rsidRPr="006B7EB3" w:rsidRDefault="006B7EB3" w:rsidP="006B7EB3">
            <w:pPr>
              <w:jc w:val="both"/>
              <w:rPr>
                <w:rFonts w:ascii="Times New Roman" w:hAnsi="Times New Roman" w:cs="Times New Roman"/>
                <w:sz w:val="24"/>
                <w:szCs w:val="24"/>
              </w:rPr>
            </w:pPr>
            <w:r w:rsidRPr="006B7EB3">
              <w:rPr>
                <w:rFonts w:ascii="Times New Roman" w:hAnsi="Times New Roman" w:cs="Times New Roman"/>
                <w:bCs/>
                <w:sz w:val="24"/>
                <w:szCs w:val="24"/>
              </w:rPr>
              <w:t xml:space="preserve">основы проектной деятельности </w:t>
            </w:r>
            <w:r w:rsidRPr="006B7EB3">
              <w:rPr>
                <w:rFonts w:ascii="Times New Roman" w:hAnsi="Times New Roman" w:cs="Times New Roman"/>
                <w:bCs/>
                <w:sz w:val="24"/>
                <w:szCs w:val="24"/>
              </w:rPr>
              <w:br/>
            </w:r>
            <w:r w:rsidRPr="006B7EB3">
              <w:rPr>
                <w:rFonts w:ascii="Times New Roman" w:hAnsi="Times New Roman" w:cs="Times New Roman"/>
                <w:iCs/>
                <w:sz w:val="24"/>
                <w:szCs w:val="24"/>
              </w:rPr>
              <w:t>в коллективе и команде по решению задач</w:t>
            </w:r>
            <w:r w:rsidRPr="006B7EB3">
              <w:rPr>
                <w:rFonts w:ascii="Times New Roman" w:hAnsi="Times New Roman" w:cs="Times New Roman"/>
                <w:bCs/>
                <w:sz w:val="24"/>
                <w:szCs w:val="24"/>
              </w:rPr>
              <w:t xml:space="preserve"> минимизации опасностей </w:t>
            </w:r>
            <w:r w:rsidRPr="006B7EB3">
              <w:rPr>
                <w:rFonts w:ascii="Times New Roman" w:hAnsi="Times New Roman" w:cs="Times New Roman"/>
                <w:bCs/>
                <w:sz w:val="24"/>
                <w:szCs w:val="24"/>
              </w:rPr>
              <w:br/>
              <w:t>и эффективного управления рисками ЧС на рабочем месте</w:t>
            </w:r>
            <w:r w:rsidRPr="006B7EB3">
              <w:rPr>
                <w:rFonts w:ascii="Times New Roman" w:hAnsi="Times New Roman" w:cs="Times New Roman"/>
                <w:iCs/>
                <w:sz w:val="24"/>
                <w:szCs w:val="24"/>
              </w:rPr>
              <w:t xml:space="preserve"> на основе принципов эффективного взаимодействия </w:t>
            </w:r>
            <w:r w:rsidRPr="006B7EB3">
              <w:rPr>
                <w:rFonts w:ascii="Times New Roman" w:hAnsi="Times New Roman" w:cs="Times New Roman"/>
                <w:iCs/>
                <w:sz w:val="24"/>
                <w:szCs w:val="24"/>
              </w:rPr>
              <w:br/>
            </w:r>
            <w:r w:rsidRPr="006B7EB3">
              <w:rPr>
                <w:rFonts w:ascii="Times New Roman" w:hAnsi="Times New Roman" w:cs="Times New Roman"/>
                <w:sz w:val="24"/>
                <w:szCs w:val="24"/>
              </w:rPr>
              <w:t xml:space="preserve">по созданию человеко- </w:t>
            </w:r>
            <w:r w:rsidRPr="006B7EB3">
              <w:rPr>
                <w:rFonts w:ascii="Times New Roman" w:hAnsi="Times New Roman" w:cs="Times New Roman"/>
                <w:sz w:val="24"/>
                <w:szCs w:val="24"/>
              </w:rPr>
              <w:br/>
              <w:t xml:space="preserve">и </w:t>
            </w:r>
            <w:proofErr w:type="spellStart"/>
            <w:r w:rsidRPr="006B7EB3">
              <w:rPr>
                <w:rFonts w:ascii="Times New Roman" w:hAnsi="Times New Roman" w:cs="Times New Roman"/>
                <w:sz w:val="24"/>
                <w:szCs w:val="24"/>
              </w:rPr>
              <w:t>природозащитной</w:t>
            </w:r>
            <w:proofErr w:type="spellEnd"/>
            <w:r w:rsidRPr="006B7EB3">
              <w:rPr>
                <w:rFonts w:ascii="Times New Roman" w:hAnsi="Times New Roman" w:cs="Times New Roman"/>
                <w:sz w:val="24"/>
                <w:szCs w:val="24"/>
              </w:rPr>
              <w:t xml:space="preserve"> среды осуществления профессиональной деятельности</w:t>
            </w:r>
          </w:p>
        </w:tc>
        <w:tc>
          <w:tcPr>
            <w:tcW w:w="1802" w:type="pct"/>
            <w:vMerge/>
          </w:tcPr>
          <w:p w14:paraId="15A30F0E" w14:textId="77777777" w:rsidR="006B7EB3" w:rsidRPr="006B7EB3" w:rsidRDefault="006B7EB3" w:rsidP="006B7EB3">
            <w:pPr>
              <w:jc w:val="both"/>
              <w:rPr>
                <w:rFonts w:ascii="Times New Roman" w:hAnsi="Times New Roman" w:cs="Times New Roman"/>
                <w:bCs/>
                <w:iCs/>
                <w:sz w:val="24"/>
                <w:szCs w:val="24"/>
              </w:rPr>
            </w:pPr>
          </w:p>
        </w:tc>
        <w:tc>
          <w:tcPr>
            <w:tcW w:w="1474" w:type="pct"/>
            <w:vMerge/>
          </w:tcPr>
          <w:p w14:paraId="2B8551EC" w14:textId="77777777" w:rsidR="006B7EB3" w:rsidRPr="006B7EB3" w:rsidRDefault="006B7EB3" w:rsidP="006B7EB3">
            <w:pPr>
              <w:rPr>
                <w:rFonts w:ascii="Times New Roman" w:hAnsi="Times New Roman" w:cs="Times New Roman"/>
                <w:bCs/>
                <w:sz w:val="24"/>
                <w:szCs w:val="24"/>
              </w:rPr>
            </w:pPr>
          </w:p>
        </w:tc>
      </w:tr>
      <w:tr w:rsidR="006B7EB3" w:rsidRPr="006B7EB3" w14:paraId="40272326" w14:textId="77777777" w:rsidTr="006B7EB3">
        <w:trPr>
          <w:trHeight w:val="20"/>
        </w:trPr>
        <w:tc>
          <w:tcPr>
            <w:tcW w:w="1724" w:type="pct"/>
          </w:tcPr>
          <w:p w14:paraId="27341C27" w14:textId="77777777" w:rsidR="006B7EB3" w:rsidRPr="006B7EB3" w:rsidRDefault="006B7EB3" w:rsidP="006B7EB3">
            <w:pPr>
              <w:contextualSpacing/>
              <w:jc w:val="both"/>
              <w:rPr>
                <w:rFonts w:ascii="Times New Roman" w:hAnsi="Times New Roman" w:cs="Times New Roman"/>
                <w:bCs/>
                <w:iCs/>
                <w:sz w:val="24"/>
                <w:szCs w:val="24"/>
              </w:rPr>
            </w:pPr>
            <w:r w:rsidRPr="006B7EB3">
              <w:rPr>
                <w:rFonts w:ascii="Times New Roman" w:hAnsi="Times New Roman" w:cs="Times New Roman"/>
                <w:bCs/>
                <w:iCs/>
                <w:sz w:val="24"/>
                <w:szCs w:val="24"/>
              </w:rPr>
              <w:t xml:space="preserve">порядок действий в чрезвычайных ситуациях, </w:t>
            </w:r>
            <w:r w:rsidRPr="006B7EB3">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1528BB18" w14:textId="77777777" w:rsidR="006B7EB3" w:rsidRPr="006B7EB3" w:rsidRDefault="006B7EB3" w:rsidP="006B7EB3">
            <w:pPr>
              <w:jc w:val="both"/>
              <w:rPr>
                <w:rFonts w:ascii="Times New Roman" w:hAnsi="Times New Roman" w:cs="Times New Roman"/>
                <w:bCs/>
                <w:iCs/>
                <w:sz w:val="24"/>
                <w:szCs w:val="24"/>
                <w:u w:val="single"/>
              </w:rPr>
            </w:pPr>
            <w:r w:rsidRPr="006B7EB3">
              <w:rPr>
                <w:rFonts w:ascii="Times New Roman" w:hAnsi="Times New Roman" w:cs="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6B7EB3" w:rsidDel="00B6603A">
              <w:rPr>
                <w:rFonts w:ascii="Times New Roman" w:hAnsi="Times New Roman" w:cs="Times New Roman"/>
                <w:bCs/>
                <w:iCs/>
                <w:sz w:val="24"/>
                <w:szCs w:val="24"/>
              </w:rPr>
              <w:t xml:space="preserve"> </w:t>
            </w:r>
          </w:p>
        </w:tc>
        <w:tc>
          <w:tcPr>
            <w:tcW w:w="1802" w:type="pct"/>
            <w:vMerge/>
          </w:tcPr>
          <w:p w14:paraId="569E40AA" w14:textId="77777777" w:rsidR="006B7EB3" w:rsidRPr="006B7EB3" w:rsidRDefault="006B7EB3" w:rsidP="006B7EB3">
            <w:pPr>
              <w:suppressAutoHyphens/>
              <w:jc w:val="both"/>
              <w:rPr>
                <w:rFonts w:ascii="Times New Roman" w:hAnsi="Times New Roman" w:cs="Times New Roman"/>
                <w:sz w:val="24"/>
                <w:szCs w:val="24"/>
              </w:rPr>
            </w:pPr>
          </w:p>
        </w:tc>
        <w:tc>
          <w:tcPr>
            <w:tcW w:w="1474" w:type="pct"/>
            <w:vMerge/>
          </w:tcPr>
          <w:p w14:paraId="10239566" w14:textId="77777777" w:rsidR="006B7EB3" w:rsidRPr="006B7EB3" w:rsidRDefault="006B7EB3" w:rsidP="006B7EB3">
            <w:pPr>
              <w:rPr>
                <w:rFonts w:ascii="Times New Roman" w:hAnsi="Times New Roman" w:cs="Times New Roman"/>
                <w:bCs/>
                <w:iCs/>
                <w:sz w:val="24"/>
                <w:szCs w:val="24"/>
              </w:rPr>
            </w:pPr>
          </w:p>
        </w:tc>
      </w:tr>
      <w:tr w:rsidR="006B7EB3" w:rsidRPr="006B7EB3" w14:paraId="2D0C53CA" w14:textId="77777777" w:rsidTr="006B7EB3">
        <w:trPr>
          <w:trHeight w:val="20"/>
        </w:trPr>
        <w:tc>
          <w:tcPr>
            <w:tcW w:w="1724" w:type="pct"/>
          </w:tcPr>
          <w:p w14:paraId="387C5261"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Уметь:</w:t>
            </w:r>
          </w:p>
          <w:p w14:paraId="14712A75"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распознавать в профессиональном </w:t>
            </w:r>
            <w:r w:rsidRPr="006B7EB3">
              <w:rPr>
                <w:rFonts w:ascii="Times New Roman" w:hAnsi="Times New Roman" w:cs="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54768E77"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анализировать задачу и и/или проблемы, относящиеся к предметной области безопасности жизнедеятельности,</w:t>
            </w:r>
            <w:r w:rsidRPr="006B7EB3">
              <w:rPr>
                <w:rFonts w:ascii="Times New Roman" w:hAnsi="Times New Roman" w:cs="Times New Roman"/>
                <w:sz w:val="24"/>
                <w:szCs w:val="24"/>
              </w:rPr>
              <w:br/>
              <w:t>и выделять составные части подобных задач и/или проблем;</w:t>
            </w:r>
          </w:p>
          <w:p w14:paraId="63443B67"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6B7EB3">
              <w:rPr>
                <w:rFonts w:ascii="Times New Roman" w:hAnsi="Times New Roman" w:cs="Times New Roman"/>
                <w:sz w:val="24"/>
                <w:szCs w:val="24"/>
              </w:rPr>
              <w:br/>
              <w:t>в том числе при возникновении ЧС;</w:t>
            </w:r>
          </w:p>
          <w:p w14:paraId="4BA7C5E5"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E5FB61C"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владеть способностью принимать решения по </w:t>
            </w:r>
            <w:r w:rsidRPr="006B7EB3">
              <w:rPr>
                <w:rFonts w:ascii="Times New Roman" w:hAnsi="Times New Roman" w:cs="Times New Roman"/>
                <w:sz w:val="24"/>
                <w:szCs w:val="24"/>
              </w:rPr>
              <w:lastRenderedPageBreak/>
              <w:t xml:space="preserve">целесообразным действиям </w:t>
            </w:r>
            <w:r w:rsidRPr="006B7EB3">
              <w:rPr>
                <w:rFonts w:ascii="Times New Roman" w:hAnsi="Times New Roman" w:cs="Times New Roman"/>
                <w:sz w:val="24"/>
                <w:szCs w:val="24"/>
              </w:rPr>
              <w:br/>
              <w:t>в ЧС;</w:t>
            </w:r>
          </w:p>
          <w:p w14:paraId="38DA3ACC"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владеть методами защиты от вредных </w:t>
            </w:r>
            <w:r w:rsidRPr="006B7EB3">
              <w:rPr>
                <w:rFonts w:ascii="Times New Roman" w:hAnsi="Times New Roman" w:cs="Times New Roman"/>
                <w:sz w:val="24"/>
                <w:szCs w:val="24"/>
              </w:rPr>
              <w:br/>
              <w:t xml:space="preserve">и опасных факторов ЧС, защиты человека </w:t>
            </w:r>
            <w:r w:rsidRPr="006B7EB3">
              <w:rPr>
                <w:rFonts w:ascii="Times New Roman" w:hAnsi="Times New Roman" w:cs="Times New Roman"/>
                <w:sz w:val="24"/>
                <w:szCs w:val="24"/>
              </w:rPr>
              <w:br/>
              <w:t xml:space="preserve">и среды обитания от негативного воздействия при ЧС; приемы действий </w:t>
            </w:r>
            <w:r w:rsidRPr="006B7EB3">
              <w:rPr>
                <w:rFonts w:ascii="Times New Roman" w:hAnsi="Times New Roman" w:cs="Times New Roman"/>
                <w:sz w:val="24"/>
                <w:szCs w:val="24"/>
              </w:rPr>
              <w:br/>
              <w:t>по гражданской обороне и в ЧС.</w:t>
            </w:r>
          </w:p>
          <w:p w14:paraId="270E69DF"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F00479B"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Владеть знаниями основ обеспечения военной безопасности государства (для юношей).</w:t>
            </w:r>
          </w:p>
          <w:p w14:paraId="78C7FCF7" w14:textId="77777777" w:rsidR="006B7EB3" w:rsidRPr="006B7EB3" w:rsidRDefault="006B7EB3" w:rsidP="006B7EB3">
            <w:pPr>
              <w:suppressAutoHyphens/>
              <w:rPr>
                <w:rFonts w:ascii="Times New Roman" w:hAnsi="Times New Roman" w:cs="Times New Roman"/>
                <w:iCs/>
                <w:sz w:val="24"/>
                <w:szCs w:val="24"/>
              </w:rPr>
            </w:pPr>
            <w:r w:rsidRPr="006B7EB3">
              <w:rPr>
                <w:rFonts w:ascii="Times New Roman" w:hAnsi="Times New Roman" w:cs="Times New Roman"/>
                <w:sz w:val="24"/>
                <w:szCs w:val="24"/>
              </w:rPr>
              <w:t>Владеть знаниями основ медицинских знаний (для девушек)</w:t>
            </w:r>
          </w:p>
        </w:tc>
        <w:tc>
          <w:tcPr>
            <w:tcW w:w="1802" w:type="pct"/>
            <w:vMerge w:val="restart"/>
          </w:tcPr>
          <w:p w14:paraId="2B409315" w14:textId="77777777" w:rsidR="006B7EB3" w:rsidRPr="006B7EB3" w:rsidRDefault="006B7EB3" w:rsidP="006B7EB3">
            <w:pPr>
              <w:rPr>
                <w:rFonts w:ascii="Times New Roman" w:hAnsi="Times New Roman" w:cs="Times New Roman"/>
                <w:sz w:val="24"/>
                <w:szCs w:val="24"/>
                <w:shd w:val="clear" w:color="auto" w:fill="FFFFFF"/>
              </w:rPr>
            </w:pPr>
            <w:r w:rsidRPr="006B7EB3">
              <w:rPr>
                <w:rFonts w:ascii="Times New Roman" w:hAnsi="Times New Roman" w:cs="Times New Roman"/>
                <w:sz w:val="24"/>
                <w:szCs w:val="24"/>
                <w:u w:val="single"/>
              </w:rPr>
              <w:lastRenderedPageBreak/>
              <w:t xml:space="preserve"> В ходе выполнения  практических заданий демонстрирует умение</w:t>
            </w:r>
            <w:r w:rsidRPr="006B7EB3">
              <w:rPr>
                <w:rFonts w:ascii="Times New Roman" w:hAnsi="Times New Roman" w:cs="Times New Roman"/>
                <w:sz w:val="24"/>
                <w:szCs w:val="24"/>
              </w:rPr>
              <w:t xml:space="preserve"> распознавать в профессиональном </w:t>
            </w:r>
            <w:r w:rsidRPr="006B7EB3">
              <w:rPr>
                <w:rFonts w:ascii="Times New Roman" w:hAnsi="Times New Roman" w:cs="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6B7EB3">
              <w:rPr>
                <w:rFonts w:ascii="Times New Roman" w:hAnsi="Times New Roman" w:cs="Times New Roman"/>
                <w:sz w:val="24"/>
                <w:szCs w:val="24"/>
                <w:shd w:val="clear" w:color="auto" w:fill="FFFFFF"/>
              </w:rPr>
              <w:t xml:space="preserve">правила поведения </w:t>
            </w:r>
            <w:r w:rsidRPr="006B7EB3">
              <w:rPr>
                <w:rFonts w:ascii="Times New Roman" w:hAnsi="Times New Roman" w:cs="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6B7EB3">
              <w:rPr>
                <w:rFonts w:ascii="Times New Roman" w:hAnsi="Times New Roman" w:cs="Times New Roman"/>
                <w:sz w:val="24"/>
                <w:szCs w:val="24"/>
                <w:shd w:val="clear" w:color="auto" w:fill="FFFFFF"/>
              </w:rPr>
              <w:br/>
              <w:t>от поражающих факторов и ЧС;</w:t>
            </w:r>
          </w:p>
          <w:p w14:paraId="67575023" w14:textId="77777777" w:rsidR="006B7EB3" w:rsidRPr="006B7EB3" w:rsidRDefault="006B7EB3" w:rsidP="006B7EB3">
            <w:pPr>
              <w:rPr>
                <w:rFonts w:ascii="Times New Roman" w:hAnsi="Times New Roman" w:cs="Times New Roman"/>
                <w:sz w:val="24"/>
                <w:szCs w:val="24"/>
                <w:shd w:val="clear" w:color="auto" w:fill="FFFFFF"/>
              </w:rPr>
            </w:pPr>
            <w:r w:rsidRPr="006B7EB3">
              <w:rPr>
                <w:rFonts w:ascii="Times New Roman" w:hAnsi="Times New Roman" w:cs="Times New Roman"/>
                <w:sz w:val="24"/>
                <w:szCs w:val="24"/>
                <w:u w:val="single"/>
                <w:shd w:val="clear" w:color="auto" w:fill="FFFFFF"/>
              </w:rPr>
              <w:t>демонстрирует грамотное применение  правил</w:t>
            </w:r>
            <w:r w:rsidRPr="006B7EB3">
              <w:rPr>
                <w:rFonts w:ascii="Times New Roman" w:hAnsi="Times New Roman" w:cs="Times New Roman"/>
                <w:sz w:val="24"/>
                <w:szCs w:val="24"/>
                <w:shd w:val="clear" w:color="auto" w:fill="FFFFFF"/>
              </w:rPr>
              <w:t xml:space="preserve"> использования средств защиты от оружия массового поражения;</w:t>
            </w:r>
          </w:p>
          <w:p w14:paraId="1BAA41CF"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u w:val="single"/>
              </w:rPr>
              <w:t>грамотно осуществляет</w:t>
            </w:r>
            <w:r w:rsidRPr="006B7EB3">
              <w:rPr>
                <w:rFonts w:ascii="Times New Roman" w:hAnsi="Times New Roman" w:cs="Times New Roman"/>
                <w:sz w:val="24"/>
                <w:szCs w:val="24"/>
              </w:rPr>
              <w:t xml:space="preserve">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6DAB55AC" w14:textId="77777777" w:rsidR="006B7EB3" w:rsidRPr="006B7EB3" w:rsidRDefault="006B7EB3" w:rsidP="006B7EB3">
            <w:pPr>
              <w:contextualSpacing/>
              <w:jc w:val="both"/>
              <w:rPr>
                <w:rFonts w:ascii="Times New Roman" w:hAnsi="Times New Roman" w:cs="Times New Roman"/>
                <w:iCs/>
                <w:sz w:val="24"/>
                <w:szCs w:val="24"/>
              </w:rPr>
            </w:pPr>
            <w:r w:rsidRPr="006B7EB3">
              <w:rPr>
                <w:rFonts w:ascii="Times New Roman" w:hAnsi="Times New Roman" w:cs="Times New Roman"/>
                <w:iCs/>
                <w:sz w:val="24"/>
                <w:szCs w:val="24"/>
                <w:u w:val="single"/>
              </w:rPr>
              <w:lastRenderedPageBreak/>
              <w:t>корректно определяет</w:t>
            </w:r>
            <w:r w:rsidRPr="006B7EB3">
              <w:rPr>
                <w:rFonts w:ascii="Times New Roman" w:hAnsi="Times New Roman" w:cs="Times New Roman"/>
                <w:iCs/>
                <w:sz w:val="24"/>
                <w:szCs w:val="24"/>
              </w:rPr>
              <w:t xml:space="preserve"> задачи для поиска информации, содержащей актуальные сведения </w:t>
            </w:r>
            <w:r w:rsidRPr="006B7EB3">
              <w:rPr>
                <w:rFonts w:ascii="Times New Roman" w:hAnsi="Times New Roman" w:cs="Times New Roman"/>
                <w:sz w:val="24"/>
                <w:szCs w:val="24"/>
              </w:rPr>
              <w:t>о безопасности жизнедеятельности и</w:t>
            </w:r>
          </w:p>
          <w:p w14:paraId="61029F85" w14:textId="77777777" w:rsidR="006B7EB3" w:rsidRPr="006B7EB3" w:rsidRDefault="006B7EB3" w:rsidP="006B7EB3">
            <w:pPr>
              <w:contextualSpacing/>
              <w:jc w:val="both"/>
              <w:rPr>
                <w:rFonts w:ascii="Times New Roman" w:hAnsi="Times New Roman" w:cs="Times New Roman"/>
                <w:iCs/>
                <w:sz w:val="24"/>
                <w:szCs w:val="24"/>
              </w:rPr>
            </w:pPr>
            <w:r w:rsidRPr="006B7EB3">
              <w:rPr>
                <w:rFonts w:ascii="Times New Roman" w:hAnsi="Times New Roman" w:cs="Times New Roman"/>
                <w:iCs/>
                <w:sz w:val="24"/>
                <w:szCs w:val="24"/>
              </w:rPr>
              <w:t xml:space="preserve">необходимые источники информации согласно </w:t>
            </w:r>
            <w:r w:rsidRPr="006B7EB3">
              <w:rPr>
                <w:rFonts w:ascii="Times New Roman" w:hAnsi="Times New Roman" w:cs="Times New Roman"/>
                <w:sz w:val="24"/>
                <w:szCs w:val="24"/>
              </w:rPr>
              <w:t>номенклатуре информационных источников, применяемых в сфере безопасности жизнедеятельности;</w:t>
            </w:r>
          </w:p>
          <w:p w14:paraId="3CAE8ADB"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u w:val="single"/>
              </w:rPr>
              <w:t>результативно выполняет информационный поиск</w:t>
            </w:r>
            <w:r w:rsidRPr="006B7EB3">
              <w:rPr>
                <w:rFonts w:ascii="Times New Roman" w:hAnsi="Times New Roman" w:cs="Times New Roman"/>
                <w:sz w:val="24"/>
                <w:szCs w:val="24"/>
              </w:rPr>
              <w:t xml:space="preserve"> сведений, необходимых для решения задач и/или проблем поддержания безопасных условий жизнедеятельности, </w:t>
            </w:r>
            <w:r w:rsidRPr="006B7EB3">
              <w:rPr>
                <w:rFonts w:ascii="Times New Roman" w:hAnsi="Times New Roman" w:cs="Times New Roman"/>
                <w:sz w:val="24"/>
                <w:szCs w:val="24"/>
              </w:rPr>
              <w:br/>
              <w:t>в том числе при возникновении ЧС;</w:t>
            </w:r>
          </w:p>
          <w:p w14:paraId="0F11CFB9"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u w:val="single"/>
              </w:rPr>
              <w:t>создает</w:t>
            </w:r>
            <w:r w:rsidRPr="006B7EB3">
              <w:rPr>
                <w:rFonts w:ascii="Times New Roman" w:hAnsi="Times New Roman" w:cs="Times New Roman"/>
                <w:sz w:val="24"/>
                <w:szCs w:val="24"/>
              </w:rPr>
              <w:t xml:space="preserve"> качественные устные </w:t>
            </w:r>
            <w:r w:rsidRPr="006B7EB3">
              <w:rPr>
                <w:rFonts w:ascii="Times New Roman" w:hAnsi="Times New Roman" w:cs="Times New Roman"/>
                <w:sz w:val="24"/>
                <w:szCs w:val="24"/>
              </w:rPr>
              <w:br/>
              <w:t xml:space="preserve">и письменные сообщения, электронные </w:t>
            </w:r>
            <w:proofErr w:type="spellStart"/>
            <w:r w:rsidRPr="006B7EB3">
              <w:rPr>
                <w:rFonts w:ascii="Times New Roman" w:hAnsi="Times New Roman" w:cs="Times New Roman"/>
                <w:sz w:val="24"/>
                <w:szCs w:val="24"/>
              </w:rPr>
              <w:t>контенты</w:t>
            </w:r>
            <w:proofErr w:type="spellEnd"/>
            <w:r w:rsidRPr="006B7EB3">
              <w:rPr>
                <w:rFonts w:ascii="Times New Roman" w:hAnsi="Times New Roman" w:cs="Times New Roman"/>
                <w:sz w:val="24"/>
                <w:szCs w:val="24"/>
              </w:rPr>
              <w:t xml:space="preserve"> и т.п., </w:t>
            </w:r>
            <w:r w:rsidRPr="006B7EB3">
              <w:rPr>
                <w:rFonts w:ascii="Times New Roman" w:hAnsi="Times New Roman" w:cs="Times New Roman"/>
                <w:sz w:val="24"/>
                <w:szCs w:val="24"/>
                <w:u w:val="single"/>
              </w:rPr>
              <w:t>грамотно применяя</w:t>
            </w:r>
            <w:r w:rsidRPr="006B7EB3">
              <w:rPr>
                <w:rFonts w:ascii="Times New Roman" w:hAnsi="Times New Roman" w:cs="Times New Roman"/>
                <w:sz w:val="24"/>
                <w:szCs w:val="24"/>
              </w:rPr>
              <w:t xml:space="preserve"> приемы структурирования информации;</w:t>
            </w:r>
          </w:p>
          <w:p w14:paraId="395AAFB8"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iCs/>
                <w:sz w:val="24"/>
                <w:szCs w:val="24"/>
                <w:u w:val="single"/>
              </w:rPr>
              <w:t>демонстрирует ИКТ-компетентность</w:t>
            </w:r>
            <w:r w:rsidRPr="006B7EB3">
              <w:rPr>
                <w:rFonts w:ascii="Times New Roman" w:hAnsi="Times New Roman" w:cs="Times New Roman"/>
                <w:iCs/>
                <w:sz w:val="24"/>
                <w:szCs w:val="24"/>
              </w:rPr>
              <w:t xml:space="preserve"> в решения задач, связанных с профессиональным контекстом </w:t>
            </w:r>
            <w:r w:rsidRPr="006B7EB3">
              <w:rPr>
                <w:rFonts w:ascii="Times New Roman" w:hAnsi="Times New Roman" w:cs="Times New Roman"/>
                <w:bCs/>
                <w:iCs/>
                <w:sz w:val="24"/>
                <w:szCs w:val="24"/>
              </w:rPr>
              <w:t>обеспечения безопасности</w:t>
            </w:r>
            <w:r w:rsidRPr="006B7EB3">
              <w:rPr>
                <w:rFonts w:ascii="Times New Roman" w:hAnsi="Times New Roman" w:cs="Times New Roman"/>
                <w:sz w:val="24"/>
                <w:szCs w:val="24"/>
              </w:rPr>
              <w:t xml:space="preserve"> жизнедеятельности и защиты окружающей среды;</w:t>
            </w:r>
          </w:p>
          <w:p w14:paraId="6713F291" w14:textId="77777777" w:rsidR="006B7EB3" w:rsidRPr="006B7EB3" w:rsidRDefault="006B7EB3" w:rsidP="006B7EB3">
            <w:pPr>
              <w:contextualSpacing/>
              <w:jc w:val="both"/>
              <w:rPr>
                <w:rFonts w:ascii="Times New Roman" w:hAnsi="Times New Roman" w:cs="Times New Roman"/>
                <w:iCs/>
                <w:sz w:val="24"/>
                <w:szCs w:val="24"/>
              </w:rPr>
            </w:pPr>
            <w:r w:rsidRPr="006B7EB3">
              <w:rPr>
                <w:rFonts w:ascii="Times New Roman" w:hAnsi="Times New Roman" w:cs="Times New Roman"/>
                <w:iCs/>
                <w:sz w:val="24"/>
                <w:szCs w:val="24"/>
                <w:u w:val="single"/>
              </w:rPr>
              <w:t>использует</w:t>
            </w:r>
            <w:r w:rsidRPr="006B7EB3">
              <w:rPr>
                <w:rFonts w:ascii="Times New Roman" w:hAnsi="Times New Roman" w:cs="Times New Roman"/>
                <w:iCs/>
                <w:sz w:val="24"/>
                <w:szCs w:val="24"/>
              </w:rPr>
              <w:t xml:space="preserve"> современное программное обеспечение, различные цифровые средства для</w:t>
            </w:r>
          </w:p>
          <w:p w14:paraId="034DA4E2"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iCs/>
                <w:sz w:val="24"/>
                <w:szCs w:val="24"/>
              </w:rPr>
              <w:t>получения информации, позволяющей:</w:t>
            </w:r>
            <w:r w:rsidRPr="006B7EB3">
              <w:rPr>
                <w:rFonts w:ascii="Times New Roman" w:hAnsi="Times New Roman" w:cs="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54BB1D69"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правильно составляет план действий, </w:t>
            </w:r>
            <w:r w:rsidRPr="006B7EB3">
              <w:rPr>
                <w:rFonts w:ascii="Times New Roman" w:hAnsi="Times New Roman" w:cs="Times New Roman"/>
                <w:sz w:val="24"/>
                <w:szCs w:val="24"/>
                <w:u w:val="single"/>
              </w:rPr>
              <w:t>определят</w:t>
            </w:r>
            <w:r w:rsidRPr="006B7EB3">
              <w:rPr>
                <w:rFonts w:ascii="Times New Roman" w:hAnsi="Times New Roman" w:cs="Times New Roman"/>
                <w:sz w:val="24"/>
                <w:szCs w:val="24"/>
              </w:rPr>
              <w:t xml:space="preserve"> ресурсы, </w:t>
            </w:r>
            <w:r w:rsidRPr="006B7EB3">
              <w:rPr>
                <w:rFonts w:ascii="Times New Roman" w:hAnsi="Times New Roman" w:cs="Times New Roman"/>
                <w:sz w:val="24"/>
                <w:szCs w:val="24"/>
                <w:u w:val="single"/>
              </w:rPr>
              <w:t xml:space="preserve">прогнозирует </w:t>
            </w:r>
            <w:r w:rsidRPr="006B7EB3">
              <w:rPr>
                <w:rFonts w:ascii="Times New Roman" w:hAnsi="Times New Roman" w:cs="Times New Roman"/>
                <w:sz w:val="24"/>
                <w:szCs w:val="24"/>
              </w:rPr>
              <w:t xml:space="preserve">результаты реализации составленного плана поддержания безопасных условий </w:t>
            </w:r>
            <w:r w:rsidRPr="006B7EB3">
              <w:rPr>
                <w:rFonts w:ascii="Times New Roman" w:hAnsi="Times New Roman" w:cs="Times New Roman"/>
                <w:sz w:val="24"/>
                <w:szCs w:val="24"/>
              </w:rPr>
              <w:lastRenderedPageBreak/>
              <w:t xml:space="preserve">жизнедеятельности, в том числе при возникновении ЧС; корректно </w:t>
            </w:r>
            <w:r w:rsidRPr="006B7EB3">
              <w:rPr>
                <w:rFonts w:ascii="Times New Roman" w:hAnsi="Times New Roman" w:cs="Times New Roman"/>
                <w:sz w:val="24"/>
                <w:szCs w:val="24"/>
                <w:u w:val="single"/>
              </w:rPr>
              <w:t>осуществляет оценку</w:t>
            </w:r>
            <w:r w:rsidRPr="006B7EB3">
              <w:rPr>
                <w:rFonts w:ascii="Times New Roman" w:hAnsi="Times New Roman" w:cs="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29641E8A"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bCs/>
                <w:spacing w:val="-4"/>
                <w:sz w:val="24"/>
                <w:szCs w:val="24"/>
              </w:rPr>
              <w:t xml:space="preserve">В ситуациях деловых игр, имитирующих деятельность по </w:t>
            </w:r>
            <w:r w:rsidRPr="006B7EB3">
              <w:rPr>
                <w:rFonts w:ascii="Times New Roman" w:hAnsi="Times New Roman" w:cs="Times New Roman"/>
                <w:sz w:val="24"/>
                <w:szCs w:val="24"/>
              </w:rPr>
              <w:t xml:space="preserve">созданию человеко- и </w:t>
            </w:r>
            <w:proofErr w:type="spellStart"/>
            <w:r w:rsidRPr="006B7EB3">
              <w:rPr>
                <w:rFonts w:ascii="Times New Roman" w:hAnsi="Times New Roman" w:cs="Times New Roman"/>
                <w:sz w:val="24"/>
                <w:szCs w:val="24"/>
              </w:rPr>
              <w:t>природозащитной</w:t>
            </w:r>
            <w:proofErr w:type="spellEnd"/>
            <w:r w:rsidRPr="006B7EB3">
              <w:rPr>
                <w:rFonts w:ascii="Times New Roman" w:hAnsi="Times New Roman" w:cs="Times New Roman"/>
                <w:sz w:val="24"/>
                <w:szCs w:val="24"/>
              </w:rPr>
              <w:t xml:space="preserve"> среды на рабочем месте </w:t>
            </w:r>
            <w:r w:rsidRPr="006B7EB3">
              <w:rPr>
                <w:rFonts w:ascii="Times New Roman" w:hAnsi="Times New Roman" w:cs="Times New Roman"/>
                <w:sz w:val="24"/>
                <w:szCs w:val="24"/>
                <w:u w:val="single"/>
              </w:rPr>
              <w:t>результативно</w:t>
            </w:r>
            <w:r w:rsidRPr="006B7EB3">
              <w:rPr>
                <w:rFonts w:ascii="Times New Roman" w:hAnsi="Times New Roman" w:cs="Times New Roman"/>
                <w:bCs/>
                <w:spacing w:val="-4"/>
                <w:sz w:val="24"/>
                <w:szCs w:val="24"/>
                <w:u w:val="single"/>
              </w:rPr>
              <w:t xml:space="preserve"> организует</w:t>
            </w:r>
            <w:r w:rsidRPr="006B7EB3">
              <w:rPr>
                <w:rFonts w:ascii="Times New Roman" w:hAnsi="Times New Roman" w:cs="Times New Roman"/>
                <w:bCs/>
                <w:spacing w:val="-4"/>
                <w:sz w:val="24"/>
                <w:szCs w:val="24"/>
              </w:rPr>
              <w:t xml:space="preserve"> работу коллектива </w:t>
            </w:r>
            <w:r w:rsidRPr="006B7EB3">
              <w:rPr>
                <w:rFonts w:ascii="Times New Roman" w:hAnsi="Times New Roman" w:cs="Times New Roman"/>
                <w:bCs/>
                <w:spacing w:val="-4"/>
                <w:sz w:val="24"/>
                <w:szCs w:val="24"/>
              </w:rPr>
              <w:br/>
              <w:t xml:space="preserve">и команды и </w:t>
            </w:r>
            <w:r w:rsidRPr="006B7EB3">
              <w:rPr>
                <w:rFonts w:ascii="Times New Roman" w:hAnsi="Times New Roman" w:cs="Times New Roman"/>
                <w:bCs/>
                <w:spacing w:val="-4"/>
                <w:sz w:val="24"/>
                <w:szCs w:val="24"/>
                <w:u w:val="single"/>
              </w:rPr>
              <w:t>эффективно   взаимодействует</w:t>
            </w:r>
            <w:r w:rsidRPr="006B7EB3">
              <w:rPr>
                <w:rFonts w:ascii="Times New Roman" w:hAnsi="Times New Roman" w:cs="Times New Roman"/>
                <w:bCs/>
                <w:spacing w:val="-4"/>
                <w:sz w:val="24"/>
                <w:szCs w:val="24"/>
              </w:rPr>
              <w:t xml:space="preserve"> </w:t>
            </w:r>
            <w:r w:rsidRPr="006B7EB3">
              <w:rPr>
                <w:rFonts w:ascii="Times New Roman" w:hAnsi="Times New Roman" w:cs="Times New Roman"/>
                <w:bCs/>
                <w:spacing w:val="-4"/>
                <w:sz w:val="24"/>
                <w:szCs w:val="24"/>
              </w:rPr>
              <w:br/>
              <w:t xml:space="preserve">с коллегами, руководством, клиентами </w:t>
            </w:r>
            <w:r w:rsidRPr="006B7EB3">
              <w:rPr>
                <w:rFonts w:ascii="Times New Roman" w:hAnsi="Times New Roman" w:cs="Times New Roman"/>
                <w:sz w:val="24"/>
                <w:szCs w:val="24"/>
              </w:rPr>
              <w:t>на основе правил бесконфликтного поведения;</w:t>
            </w:r>
          </w:p>
          <w:p w14:paraId="00F45300" w14:textId="77777777" w:rsidR="006B7EB3" w:rsidRPr="006B7EB3" w:rsidRDefault="006B7EB3" w:rsidP="006B7EB3">
            <w:pPr>
              <w:contextualSpacing/>
              <w:jc w:val="both"/>
              <w:rPr>
                <w:rFonts w:ascii="Times New Roman" w:hAnsi="Times New Roman" w:cs="Times New Roman"/>
                <w:bCs/>
                <w:iCs/>
                <w:sz w:val="24"/>
                <w:szCs w:val="24"/>
              </w:rPr>
            </w:pPr>
            <w:r w:rsidRPr="006B7EB3">
              <w:rPr>
                <w:rFonts w:ascii="Times New Roman" w:hAnsi="Times New Roman" w:cs="Times New Roman"/>
                <w:bCs/>
                <w:iCs/>
                <w:sz w:val="24"/>
                <w:szCs w:val="24"/>
                <w:u w:val="single"/>
              </w:rPr>
              <w:t>демонстрирует грамотное применение</w:t>
            </w:r>
            <w:r w:rsidRPr="006B7EB3">
              <w:rPr>
                <w:rFonts w:ascii="Times New Roman" w:hAnsi="Times New Roman" w:cs="Times New Roman"/>
                <w:bCs/>
                <w:iCs/>
                <w:sz w:val="24"/>
                <w:szCs w:val="24"/>
              </w:rPr>
              <w:t xml:space="preserve">  норм экологической безопасности на рабочем месте;</w:t>
            </w:r>
          </w:p>
          <w:p w14:paraId="3820E9B0" w14:textId="77777777" w:rsidR="006B7EB3" w:rsidRPr="006B7EB3" w:rsidRDefault="006B7EB3" w:rsidP="006B7EB3">
            <w:pPr>
              <w:rPr>
                <w:rFonts w:ascii="Times New Roman" w:hAnsi="Times New Roman" w:cs="Times New Roman"/>
                <w:bCs/>
                <w:sz w:val="24"/>
                <w:szCs w:val="24"/>
              </w:rPr>
            </w:pPr>
            <w:r w:rsidRPr="006B7EB3">
              <w:rPr>
                <w:rFonts w:ascii="Times New Roman" w:hAnsi="Times New Roman" w:cs="Times New Roman"/>
                <w:bCs/>
                <w:sz w:val="24"/>
                <w:szCs w:val="24"/>
                <w:u w:val="single"/>
              </w:rPr>
              <w:t>демонстрирует умение  разрабатывать систему мер</w:t>
            </w:r>
            <w:r w:rsidRPr="006B7EB3">
              <w:rPr>
                <w:rFonts w:ascii="Times New Roman" w:hAnsi="Times New Roman" w:cs="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61B1D1BD" w14:textId="77777777" w:rsidR="006B7EB3" w:rsidRPr="006B7EB3" w:rsidRDefault="006B7EB3" w:rsidP="006B7EB3">
            <w:pPr>
              <w:rPr>
                <w:rFonts w:ascii="Times New Roman" w:hAnsi="Times New Roman" w:cs="Times New Roman"/>
                <w:sz w:val="24"/>
                <w:szCs w:val="24"/>
                <w:shd w:val="clear" w:color="auto" w:fill="FFFFFF"/>
              </w:rPr>
            </w:pPr>
            <w:r w:rsidRPr="006B7EB3">
              <w:rPr>
                <w:rFonts w:ascii="Times New Roman" w:hAnsi="Times New Roman" w:cs="Times New Roman"/>
                <w:sz w:val="24"/>
                <w:szCs w:val="24"/>
                <w:u w:val="single"/>
              </w:rPr>
              <w:t>Для девушек: демонстрирует применение алгоритма</w:t>
            </w:r>
            <w:r w:rsidRPr="006B7EB3">
              <w:rPr>
                <w:rFonts w:ascii="Times New Roman" w:hAnsi="Times New Roman" w:cs="Times New Roman"/>
                <w:sz w:val="24"/>
                <w:szCs w:val="24"/>
              </w:rPr>
              <w:t xml:space="preserve"> распознавания жизненных нарушений при неотложных состояниях </w:t>
            </w:r>
            <w:r w:rsidRPr="006B7EB3">
              <w:rPr>
                <w:rFonts w:ascii="Times New Roman" w:hAnsi="Times New Roman" w:cs="Times New Roman"/>
                <w:sz w:val="24"/>
                <w:szCs w:val="24"/>
              </w:rPr>
              <w:br/>
              <w:t xml:space="preserve">и травмах. демонстрирует умение </w:t>
            </w:r>
            <w:r w:rsidRPr="006B7EB3">
              <w:rPr>
                <w:rFonts w:ascii="Times New Roman" w:hAnsi="Times New Roman" w:cs="Times New Roman"/>
                <w:sz w:val="24"/>
                <w:szCs w:val="24"/>
                <w:shd w:val="clear" w:color="auto" w:fill="FFFFFF"/>
              </w:rPr>
              <w:t xml:space="preserve">проводить мероприятия </w:t>
            </w:r>
            <w:r w:rsidRPr="006B7EB3">
              <w:rPr>
                <w:rFonts w:ascii="Times New Roman" w:hAnsi="Times New Roman" w:cs="Times New Roman"/>
                <w:sz w:val="24"/>
                <w:szCs w:val="24"/>
                <w:shd w:val="clear" w:color="auto" w:fill="FFFFFF"/>
              </w:rPr>
              <w:br/>
              <w:t xml:space="preserve">по дезинфекции, дезинсекции, </w:t>
            </w:r>
            <w:proofErr w:type="spellStart"/>
            <w:r w:rsidRPr="006B7EB3">
              <w:rPr>
                <w:rFonts w:ascii="Times New Roman" w:hAnsi="Times New Roman" w:cs="Times New Roman"/>
                <w:sz w:val="24"/>
                <w:szCs w:val="24"/>
                <w:shd w:val="clear" w:color="auto" w:fill="FFFFFF"/>
              </w:rPr>
              <w:t>дератации</w:t>
            </w:r>
            <w:proofErr w:type="spellEnd"/>
            <w:r w:rsidRPr="006B7EB3">
              <w:rPr>
                <w:rFonts w:ascii="Times New Roman" w:hAnsi="Times New Roman" w:cs="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6B7EB3">
              <w:rPr>
                <w:rFonts w:ascii="Times New Roman" w:hAnsi="Times New Roman" w:cs="Times New Roman"/>
                <w:sz w:val="24"/>
                <w:szCs w:val="24"/>
              </w:rPr>
              <w:br/>
              <w:t>и травматизме.</w:t>
            </w:r>
          </w:p>
          <w:p w14:paraId="7DC82BEE" w14:textId="77777777" w:rsidR="006B7EB3" w:rsidRPr="006B7EB3" w:rsidRDefault="006B7EB3" w:rsidP="006B7EB3">
            <w:pPr>
              <w:rPr>
                <w:rFonts w:ascii="Times New Roman" w:hAnsi="Times New Roman" w:cs="Times New Roman"/>
                <w:sz w:val="24"/>
                <w:szCs w:val="24"/>
                <w:shd w:val="clear" w:color="auto" w:fill="FFFFFF"/>
              </w:rPr>
            </w:pPr>
            <w:r w:rsidRPr="006B7EB3">
              <w:rPr>
                <w:rFonts w:ascii="Times New Roman" w:hAnsi="Times New Roman" w:cs="Times New Roman"/>
                <w:sz w:val="24"/>
                <w:szCs w:val="24"/>
              </w:rPr>
              <w:lastRenderedPageBreak/>
              <w:t xml:space="preserve">Для юношей: </w:t>
            </w:r>
            <w:r w:rsidRPr="006B7EB3">
              <w:rPr>
                <w:rFonts w:ascii="Times New Roman" w:hAnsi="Times New Roman" w:cs="Times New Roman"/>
                <w:sz w:val="24"/>
                <w:szCs w:val="24"/>
                <w:shd w:val="clear" w:color="auto" w:fill="FFFFFF"/>
              </w:rPr>
              <w:t>выполнять упражнения и команды по физической, строевой подготовке;</w:t>
            </w:r>
            <w:r w:rsidRPr="006B7EB3">
              <w:rPr>
                <w:rFonts w:ascii="Times New Roman" w:hAnsi="Times New Roman" w:cs="Times New Roman"/>
                <w:sz w:val="24"/>
                <w:szCs w:val="24"/>
                <w:u w:val="single"/>
                <w:shd w:val="clear" w:color="auto" w:fill="FFFFFF"/>
              </w:rPr>
              <w:t xml:space="preserve"> </w:t>
            </w:r>
            <w:r w:rsidRPr="006B7EB3">
              <w:rPr>
                <w:rFonts w:ascii="Times New Roman" w:hAnsi="Times New Roman" w:cs="Times New Roman"/>
                <w:sz w:val="24"/>
                <w:szCs w:val="24"/>
                <w:shd w:val="clear" w:color="auto" w:fill="FFFFFF"/>
              </w:rPr>
              <w:t>разрабатывать и осуществлять программу</w:t>
            </w:r>
            <w:r w:rsidRPr="006B7EB3">
              <w:rPr>
                <w:rFonts w:ascii="Times New Roman" w:hAnsi="Times New Roman" w:cs="Times New Roman"/>
                <w:bCs/>
                <w:sz w:val="24"/>
                <w:szCs w:val="24"/>
              </w:rPr>
              <w:t xml:space="preserve"> самоподготовки будущего призывника к осуществлению военной деятельности;</w:t>
            </w:r>
            <w:r w:rsidRPr="006B7EB3">
              <w:rPr>
                <w:rFonts w:ascii="Times New Roman" w:hAnsi="Times New Roman" w:cs="Times New Roman"/>
                <w:sz w:val="24"/>
                <w:szCs w:val="24"/>
              </w:rPr>
              <w:t xml:space="preserve"> оказывать первую (доврачебную) помощь пострадавшим</w:t>
            </w:r>
            <w:r w:rsidRPr="006B7EB3">
              <w:rPr>
                <w:rFonts w:ascii="Times New Roman" w:hAnsi="Times New Roman" w:cs="Times New Roman"/>
                <w:sz w:val="24"/>
                <w:szCs w:val="24"/>
                <w:shd w:val="clear" w:color="auto" w:fill="FFFFFF"/>
              </w:rPr>
              <w:t>.</w:t>
            </w:r>
          </w:p>
        </w:tc>
        <w:tc>
          <w:tcPr>
            <w:tcW w:w="1474" w:type="pct"/>
            <w:vMerge w:val="restart"/>
          </w:tcPr>
          <w:p w14:paraId="034A355D" w14:textId="77777777" w:rsidR="006B7EB3" w:rsidRPr="006B7EB3" w:rsidRDefault="006B7EB3" w:rsidP="006B7EB3">
            <w:pPr>
              <w:rPr>
                <w:rFonts w:ascii="Times New Roman" w:hAnsi="Times New Roman" w:cs="Times New Roman"/>
                <w:bCs/>
                <w:iCs/>
                <w:sz w:val="24"/>
                <w:szCs w:val="24"/>
              </w:rPr>
            </w:pPr>
            <w:r w:rsidRPr="006B7EB3">
              <w:rPr>
                <w:rFonts w:ascii="Times New Roman" w:hAnsi="Times New Roman" w:cs="Times New Roman"/>
                <w:bCs/>
                <w:iCs/>
                <w:sz w:val="24"/>
                <w:szCs w:val="24"/>
              </w:rPr>
              <w:lastRenderedPageBreak/>
              <w:t xml:space="preserve">Наблюдение </w:t>
            </w:r>
            <w:r w:rsidRPr="006B7EB3">
              <w:rPr>
                <w:rFonts w:ascii="Times New Roman" w:hAnsi="Times New Roman" w:cs="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50EDD37A" w14:textId="77777777" w:rsidR="006B7EB3" w:rsidRPr="006B7EB3" w:rsidRDefault="006B7EB3" w:rsidP="006B7EB3">
            <w:pPr>
              <w:rPr>
                <w:rFonts w:ascii="Times New Roman" w:hAnsi="Times New Roman" w:cs="Times New Roman"/>
                <w:bCs/>
                <w:iCs/>
                <w:sz w:val="24"/>
                <w:szCs w:val="24"/>
              </w:rPr>
            </w:pPr>
          </w:p>
          <w:p w14:paraId="4ED6CCFC" w14:textId="77777777" w:rsidR="006B7EB3" w:rsidRPr="006B7EB3" w:rsidRDefault="006B7EB3" w:rsidP="006B7EB3">
            <w:pPr>
              <w:rPr>
                <w:rFonts w:ascii="Times New Roman" w:hAnsi="Times New Roman" w:cs="Times New Roman"/>
                <w:bCs/>
                <w:iCs/>
                <w:sz w:val="24"/>
                <w:szCs w:val="24"/>
              </w:rPr>
            </w:pPr>
            <w:r w:rsidRPr="006B7EB3">
              <w:rPr>
                <w:rFonts w:ascii="Times New Roman" w:hAnsi="Times New Roman" w:cs="Times New Roman"/>
                <w:bCs/>
                <w:iCs/>
                <w:sz w:val="24"/>
                <w:szCs w:val="24"/>
              </w:rPr>
              <w:t>Анализ и оценка продуктивных результатов выполнения практической работы</w:t>
            </w:r>
          </w:p>
          <w:p w14:paraId="2182ABFA" w14:textId="77777777" w:rsidR="006B7EB3" w:rsidRPr="006B7EB3" w:rsidRDefault="006B7EB3" w:rsidP="006B7EB3">
            <w:pPr>
              <w:jc w:val="center"/>
              <w:rPr>
                <w:rFonts w:ascii="Times New Roman" w:hAnsi="Times New Roman" w:cs="Times New Roman"/>
                <w:bCs/>
                <w:sz w:val="24"/>
                <w:szCs w:val="24"/>
              </w:rPr>
            </w:pPr>
          </w:p>
        </w:tc>
      </w:tr>
      <w:tr w:rsidR="006B7EB3" w:rsidRPr="006B7EB3" w14:paraId="352335E0" w14:textId="77777777" w:rsidTr="006B7EB3">
        <w:trPr>
          <w:trHeight w:val="20"/>
        </w:trPr>
        <w:tc>
          <w:tcPr>
            <w:tcW w:w="1724" w:type="pct"/>
          </w:tcPr>
          <w:p w14:paraId="4CF7282D" w14:textId="77777777" w:rsidR="006B7EB3" w:rsidRPr="006B7EB3" w:rsidRDefault="006B7EB3" w:rsidP="006B7EB3">
            <w:pPr>
              <w:contextualSpacing/>
              <w:jc w:val="both"/>
              <w:rPr>
                <w:rFonts w:ascii="Times New Roman" w:hAnsi="Times New Roman" w:cs="Times New Roman"/>
                <w:iCs/>
                <w:sz w:val="24"/>
                <w:szCs w:val="24"/>
              </w:rPr>
            </w:pPr>
            <w:r w:rsidRPr="006B7EB3">
              <w:rPr>
                <w:rFonts w:ascii="Times New Roman" w:hAnsi="Times New Roman" w:cs="Times New Roman"/>
                <w:iCs/>
                <w:sz w:val="24"/>
                <w:szCs w:val="24"/>
              </w:rPr>
              <w:t xml:space="preserve">определять задачи для поиска информации, содержащей актуальные сведения </w:t>
            </w:r>
            <w:r w:rsidRPr="006B7EB3">
              <w:rPr>
                <w:rFonts w:ascii="Times New Roman" w:hAnsi="Times New Roman" w:cs="Times New Roman"/>
                <w:sz w:val="24"/>
                <w:szCs w:val="24"/>
              </w:rPr>
              <w:t>о безопасности жизнедеятельности</w:t>
            </w:r>
            <w:r w:rsidRPr="006B7EB3">
              <w:rPr>
                <w:rFonts w:ascii="Times New Roman" w:hAnsi="Times New Roman" w:cs="Times New Roman"/>
                <w:iCs/>
                <w:sz w:val="24"/>
                <w:szCs w:val="24"/>
              </w:rPr>
              <w:t xml:space="preserve">; </w:t>
            </w:r>
          </w:p>
          <w:p w14:paraId="40CD1E3D" w14:textId="77777777" w:rsidR="006B7EB3" w:rsidRPr="006B7EB3" w:rsidRDefault="006B7EB3" w:rsidP="006B7EB3">
            <w:pPr>
              <w:contextualSpacing/>
              <w:jc w:val="both"/>
              <w:rPr>
                <w:rFonts w:ascii="Times New Roman" w:hAnsi="Times New Roman" w:cs="Times New Roman"/>
                <w:iCs/>
                <w:sz w:val="24"/>
                <w:szCs w:val="24"/>
              </w:rPr>
            </w:pPr>
            <w:r w:rsidRPr="006B7EB3">
              <w:rPr>
                <w:rFonts w:ascii="Times New Roman" w:hAnsi="Times New Roman" w:cs="Times New Roman"/>
                <w:iCs/>
                <w:sz w:val="24"/>
                <w:szCs w:val="24"/>
              </w:rPr>
              <w:t xml:space="preserve">определять необходимые источники информации согласно </w:t>
            </w:r>
            <w:r w:rsidRPr="006B7EB3">
              <w:rPr>
                <w:rFonts w:ascii="Times New Roman" w:hAnsi="Times New Roman" w:cs="Times New Roman"/>
                <w:sz w:val="24"/>
                <w:szCs w:val="24"/>
              </w:rPr>
              <w:t>номенклатуре информационных источников, применяемых в сфере безопасности жизнедеятельности</w:t>
            </w:r>
            <w:r w:rsidRPr="006B7EB3">
              <w:rPr>
                <w:rFonts w:ascii="Times New Roman" w:hAnsi="Times New Roman" w:cs="Times New Roman"/>
                <w:iCs/>
                <w:sz w:val="24"/>
                <w:szCs w:val="24"/>
              </w:rPr>
              <w:t xml:space="preserve">; </w:t>
            </w:r>
          </w:p>
          <w:p w14:paraId="180DE679"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sz w:val="24"/>
                <w:szCs w:val="24"/>
              </w:rPr>
              <w:t xml:space="preserve">применять приемы структурирования информации для создания устных </w:t>
            </w:r>
            <w:r w:rsidRPr="006B7EB3">
              <w:rPr>
                <w:rFonts w:ascii="Times New Roman" w:hAnsi="Times New Roman" w:cs="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684F8167" w14:textId="77777777" w:rsidR="006B7EB3" w:rsidRPr="006B7EB3" w:rsidRDefault="006B7EB3" w:rsidP="006B7EB3">
            <w:pPr>
              <w:suppressAutoHyphens/>
              <w:jc w:val="both"/>
              <w:rPr>
                <w:rFonts w:ascii="Times New Roman" w:hAnsi="Times New Roman" w:cs="Times New Roman"/>
                <w:iCs/>
                <w:sz w:val="24"/>
                <w:szCs w:val="24"/>
                <w:u w:val="single"/>
              </w:rPr>
            </w:pPr>
            <w:r w:rsidRPr="006B7EB3">
              <w:rPr>
                <w:rFonts w:ascii="Times New Roman" w:hAnsi="Times New Roman" w:cs="Times New Roman"/>
                <w:iCs/>
                <w:sz w:val="24"/>
                <w:szCs w:val="24"/>
              </w:rPr>
              <w:t xml:space="preserve">применять ИКТ и цифровые инструменты для решения задач, связанных с профессиональным контекстом </w:t>
            </w:r>
            <w:r w:rsidRPr="006B7EB3">
              <w:rPr>
                <w:rFonts w:ascii="Times New Roman" w:hAnsi="Times New Roman" w:cs="Times New Roman"/>
                <w:bCs/>
                <w:iCs/>
                <w:sz w:val="24"/>
                <w:szCs w:val="24"/>
              </w:rPr>
              <w:t>обеспечения безопасности</w:t>
            </w:r>
            <w:r w:rsidRPr="006B7EB3">
              <w:rPr>
                <w:rFonts w:ascii="Times New Roman" w:hAnsi="Times New Roman" w:cs="Times New Roman"/>
                <w:sz w:val="24"/>
                <w:szCs w:val="24"/>
              </w:rPr>
              <w:t xml:space="preserve"> </w:t>
            </w:r>
            <w:r w:rsidRPr="006B7EB3">
              <w:rPr>
                <w:rFonts w:ascii="Times New Roman" w:hAnsi="Times New Roman" w:cs="Times New Roman"/>
                <w:sz w:val="24"/>
                <w:szCs w:val="24"/>
              </w:rPr>
              <w:lastRenderedPageBreak/>
              <w:t xml:space="preserve">жизнедеятельности и защиты окружающей среды; </w:t>
            </w:r>
            <w:r w:rsidRPr="006B7EB3">
              <w:rPr>
                <w:rFonts w:ascii="Times New Roman" w:hAnsi="Times New Roman" w:cs="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6B7EB3">
              <w:rPr>
                <w:rFonts w:ascii="Times New Roman" w:hAnsi="Times New Roman" w:cs="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6B7EB3">
              <w:rPr>
                <w:rFonts w:ascii="Times New Roman" w:hAnsi="Times New Roman" w:cs="Times New Roman"/>
                <w:sz w:val="24"/>
                <w:szCs w:val="24"/>
              </w:rPr>
              <w:br/>
              <w:t>и травмах</w:t>
            </w:r>
          </w:p>
        </w:tc>
        <w:tc>
          <w:tcPr>
            <w:tcW w:w="1802" w:type="pct"/>
            <w:vMerge/>
          </w:tcPr>
          <w:p w14:paraId="4D243744" w14:textId="77777777" w:rsidR="006B7EB3" w:rsidRPr="006B7EB3" w:rsidRDefault="006B7EB3" w:rsidP="006B7EB3">
            <w:pPr>
              <w:suppressAutoHyphens/>
              <w:jc w:val="both"/>
              <w:rPr>
                <w:rFonts w:ascii="Times New Roman" w:hAnsi="Times New Roman" w:cs="Times New Roman"/>
                <w:bCs/>
                <w:sz w:val="24"/>
                <w:szCs w:val="24"/>
              </w:rPr>
            </w:pPr>
          </w:p>
        </w:tc>
        <w:tc>
          <w:tcPr>
            <w:tcW w:w="1474" w:type="pct"/>
            <w:vMerge/>
          </w:tcPr>
          <w:p w14:paraId="0169064C" w14:textId="77777777" w:rsidR="006B7EB3" w:rsidRPr="006B7EB3" w:rsidRDefault="006B7EB3" w:rsidP="006B7EB3">
            <w:pPr>
              <w:rPr>
                <w:rFonts w:ascii="Times New Roman" w:hAnsi="Times New Roman" w:cs="Times New Roman"/>
                <w:bCs/>
                <w:sz w:val="24"/>
                <w:szCs w:val="24"/>
              </w:rPr>
            </w:pPr>
          </w:p>
        </w:tc>
      </w:tr>
      <w:tr w:rsidR="006B7EB3" w:rsidRPr="006B7EB3" w14:paraId="51DE1B73" w14:textId="77777777" w:rsidTr="006B7EB3">
        <w:trPr>
          <w:trHeight w:val="20"/>
        </w:trPr>
        <w:tc>
          <w:tcPr>
            <w:tcW w:w="1724" w:type="pct"/>
          </w:tcPr>
          <w:p w14:paraId="22D6A8EC" w14:textId="77777777" w:rsidR="006B7EB3" w:rsidRPr="006B7EB3" w:rsidRDefault="006B7EB3" w:rsidP="006B7EB3">
            <w:pPr>
              <w:contextualSpacing/>
              <w:jc w:val="both"/>
              <w:rPr>
                <w:rFonts w:ascii="Times New Roman" w:hAnsi="Times New Roman" w:cs="Times New Roman"/>
                <w:sz w:val="24"/>
                <w:szCs w:val="24"/>
              </w:rPr>
            </w:pPr>
            <w:r w:rsidRPr="006B7EB3">
              <w:rPr>
                <w:rFonts w:ascii="Times New Roman" w:hAnsi="Times New Roman" w:cs="Times New Roman"/>
                <w:bCs/>
                <w:spacing w:val="-4"/>
                <w:sz w:val="24"/>
                <w:szCs w:val="24"/>
              </w:rPr>
              <w:t xml:space="preserve">организовывать работу коллектива </w:t>
            </w:r>
            <w:r w:rsidRPr="006B7EB3">
              <w:rPr>
                <w:rFonts w:ascii="Times New Roman" w:hAnsi="Times New Roman" w:cs="Times New Roman"/>
                <w:bCs/>
                <w:spacing w:val="-4"/>
                <w:sz w:val="24"/>
                <w:szCs w:val="24"/>
              </w:rPr>
              <w:br/>
              <w:t xml:space="preserve">и команды и взаимодействовать </w:t>
            </w:r>
            <w:r w:rsidRPr="006B7EB3">
              <w:rPr>
                <w:rFonts w:ascii="Times New Roman" w:hAnsi="Times New Roman" w:cs="Times New Roman"/>
                <w:bCs/>
                <w:spacing w:val="-4"/>
                <w:sz w:val="24"/>
                <w:szCs w:val="24"/>
              </w:rPr>
              <w:br/>
              <w:t xml:space="preserve">с коллегами, руководством, клиентами для </w:t>
            </w:r>
            <w:r w:rsidRPr="006B7EB3">
              <w:rPr>
                <w:rFonts w:ascii="Times New Roman" w:hAnsi="Times New Roman" w:cs="Times New Roman"/>
                <w:sz w:val="24"/>
                <w:szCs w:val="24"/>
              </w:rPr>
              <w:t xml:space="preserve">создания человеко- и </w:t>
            </w:r>
            <w:proofErr w:type="spellStart"/>
            <w:r w:rsidRPr="006B7EB3">
              <w:rPr>
                <w:rFonts w:ascii="Times New Roman" w:hAnsi="Times New Roman" w:cs="Times New Roman"/>
                <w:sz w:val="24"/>
                <w:szCs w:val="24"/>
              </w:rPr>
              <w:t>природозащитной</w:t>
            </w:r>
            <w:proofErr w:type="spellEnd"/>
            <w:r w:rsidRPr="006B7EB3">
              <w:rPr>
                <w:rFonts w:ascii="Times New Roman" w:hAnsi="Times New Roman" w:cs="Times New Roman"/>
                <w:sz w:val="24"/>
                <w:szCs w:val="24"/>
              </w:rPr>
              <w:t xml:space="preserve"> среды осуществления профессиональной деятельности;</w:t>
            </w:r>
          </w:p>
          <w:p w14:paraId="201B1CD9" w14:textId="77777777" w:rsidR="006B7EB3" w:rsidRPr="006B7EB3" w:rsidRDefault="006B7EB3" w:rsidP="006B7EB3">
            <w:pPr>
              <w:jc w:val="both"/>
              <w:rPr>
                <w:rFonts w:ascii="Times New Roman" w:hAnsi="Times New Roman" w:cs="Times New Roman"/>
                <w:iCs/>
                <w:sz w:val="24"/>
                <w:szCs w:val="24"/>
                <w:u w:val="single"/>
              </w:rPr>
            </w:pPr>
            <w:r w:rsidRPr="006B7EB3">
              <w:rPr>
                <w:rFonts w:ascii="Times New Roman" w:hAnsi="Times New Roman" w:cs="Times New Roman"/>
                <w:bCs/>
                <w:iCs/>
                <w:sz w:val="24"/>
                <w:szCs w:val="24"/>
              </w:rPr>
              <w:t xml:space="preserve">применять правила поведения </w:t>
            </w:r>
            <w:r w:rsidRPr="006B7EB3">
              <w:rPr>
                <w:rFonts w:ascii="Times New Roman" w:hAnsi="Times New Roman" w:cs="Times New Roman"/>
                <w:bCs/>
                <w:iCs/>
                <w:sz w:val="24"/>
                <w:szCs w:val="24"/>
              </w:rPr>
              <w:br/>
              <w:t xml:space="preserve">в чрезвычайных ситуациях природного, </w:t>
            </w:r>
            <w:r w:rsidRPr="006B7EB3">
              <w:rPr>
                <w:rFonts w:ascii="Times New Roman" w:hAnsi="Times New Roman" w:cs="Times New Roman"/>
                <w:bCs/>
                <w:iCs/>
                <w:sz w:val="24"/>
                <w:szCs w:val="24"/>
              </w:rPr>
              <w:br/>
              <w:t>техногенного и социального характера.</w:t>
            </w:r>
          </w:p>
        </w:tc>
        <w:tc>
          <w:tcPr>
            <w:tcW w:w="1802" w:type="pct"/>
            <w:vMerge/>
          </w:tcPr>
          <w:p w14:paraId="4B2E6804" w14:textId="77777777" w:rsidR="006B7EB3" w:rsidRPr="006B7EB3" w:rsidRDefault="006B7EB3" w:rsidP="006B7EB3">
            <w:pPr>
              <w:jc w:val="both"/>
              <w:rPr>
                <w:rFonts w:ascii="Times New Roman" w:hAnsi="Times New Roman" w:cs="Times New Roman"/>
                <w:bCs/>
                <w:sz w:val="24"/>
                <w:szCs w:val="24"/>
              </w:rPr>
            </w:pPr>
          </w:p>
        </w:tc>
        <w:tc>
          <w:tcPr>
            <w:tcW w:w="1474" w:type="pct"/>
            <w:vMerge/>
          </w:tcPr>
          <w:p w14:paraId="4E5945F8" w14:textId="77777777" w:rsidR="006B7EB3" w:rsidRPr="006B7EB3" w:rsidRDefault="006B7EB3" w:rsidP="006B7EB3">
            <w:pPr>
              <w:rPr>
                <w:rFonts w:ascii="Times New Roman" w:hAnsi="Times New Roman" w:cs="Times New Roman"/>
                <w:bCs/>
                <w:sz w:val="24"/>
                <w:szCs w:val="24"/>
              </w:rPr>
            </w:pPr>
          </w:p>
        </w:tc>
      </w:tr>
      <w:tr w:rsidR="006B7EB3" w:rsidRPr="006B7EB3" w14:paraId="43879720" w14:textId="77777777" w:rsidTr="006B7EB3">
        <w:trPr>
          <w:trHeight w:val="20"/>
        </w:trPr>
        <w:tc>
          <w:tcPr>
            <w:tcW w:w="1724" w:type="pct"/>
          </w:tcPr>
          <w:p w14:paraId="50CFFB3E" w14:textId="77777777" w:rsidR="006B7EB3" w:rsidRPr="006B7EB3" w:rsidRDefault="006B7EB3" w:rsidP="006B7EB3">
            <w:pPr>
              <w:contextualSpacing/>
              <w:jc w:val="both"/>
              <w:rPr>
                <w:rFonts w:ascii="Times New Roman" w:hAnsi="Times New Roman" w:cs="Times New Roman"/>
                <w:bCs/>
                <w:iCs/>
                <w:sz w:val="24"/>
                <w:szCs w:val="24"/>
              </w:rPr>
            </w:pPr>
            <w:r w:rsidRPr="006B7EB3">
              <w:rPr>
                <w:rFonts w:ascii="Times New Roman" w:hAnsi="Times New Roman" w:cs="Times New Roman"/>
                <w:bCs/>
                <w:sz w:val="24"/>
                <w:szCs w:val="24"/>
              </w:rPr>
              <w:t xml:space="preserve">эффективно действовать в чрезвычайных ситуациях, </w:t>
            </w:r>
            <w:r w:rsidRPr="006B7EB3">
              <w:rPr>
                <w:rFonts w:ascii="Times New Roman" w:hAnsi="Times New Roman" w:cs="Times New Roman"/>
                <w:bCs/>
                <w:iCs/>
                <w:sz w:val="24"/>
                <w:szCs w:val="24"/>
              </w:rPr>
              <w:t>соблюдать нормы</w:t>
            </w:r>
            <w:r w:rsidRPr="006B7EB3">
              <w:rPr>
                <w:rFonts w:ascii="Times New Roman" w:hAnsi="Times New Roman" w:cs="Times New Roman"/>
                <w:b/>
                <w:bCs/>
                <w:iCs/>
                <w:sz w:val="24"/>
                <w:szCs w:val="24"/>
              </w:rPr>
              <w:t xml:space="preserve"> </w:t>
            </w:r>
            <w:r w:rsidRPr="006B7EB3">
              <w:rPr>
                <w:rFonts w:ascii="Times New Roman" w:hAnsi="Times New Roman" w:cs="Times New Roman"/>
                <w:bCs/>
                <w:iCs/>
                <w:sz w:val="24"/>
                <w:szCs w:val="24"/>
              </w:rPr>
              <w:t xml:space="preserve">экологической безопасности </w:t>
            </w:r>
          </w:p>
          <w:p w14:paraId="55E66C03" w14:textId="77777777" w:rsidR="006B7EB3" w:rsidRPr="006B7EB3" w:rsidRDefault="006B7EB3" w:rsidP="006B7EB3">
            <w:pPr>
              <w:jc w:val="both"/>
              <w:rPr>
                <w:rFonts w:ascii="Times New Roman" w:hAnsi="Times New Roman" w:cs="Times New Roman"/>
                <w:iCs/>
                <w:sz w:val="24"/>
                <w:szCs w:val="24"/>
                <w:u w:val="single"/>
              </w:rPr>
            </w:pPr>
            <w:r w:rsidRPr="006B7EB3">
              <w:rPr>
                <w:rFonts w:ascii="Times New Roman" w:hAnsi="Times New Roman" w:cs="Times New Roman"/>
                <w:bCs/>
                <w:sz w:val="24"/>
                <w:szCs w:val="24"/>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802" w:type="pct"/>
            <w:vMerge/>
          </w:tcPr>
          <w:p w14:paraId="03CA9DEA" w14:textId="77777777" w:rsidR="006B7EB3" w:rsidRPr="006B7EB3" w:rsidRDefault="006B7EB3" w:rsidP="006B7EB3">
            <w:pPr>
              <w:jc w:val="both"/>
              <w:rPr>
                <w:rFonts w:ascii="Times New Roman" w:hAnsi="Times New Roman" w:cs="Times New Roman"/>
                <w:iCs/>
                <w:sz w:val="24"/>
                <w:szCs w:val="24"/>
              </w:rPr>
            </w:pPr>
          </w:p>
        </w:tc>
        <w:tc>
          <w:tcPr>
            <w:tcW w:w="1474" w:type="pct"/>
            <w:vMerge/>
          </w:tcPr>
          <w:p w14:paraId="0F18BFED" w14:textId="77777777" w:rsidR="006B7EB3" w:rsidRPr="006B7EB3" w:rsidRDefault="006B7EB3" w:rsidP="006B7EB3">
            <w:pPr>
              <w:rPr>
                <w:rFonts w:ascii="Times New Roman" w:hAnsi="Times New Roman" w:cs="Times New Roman"/>
                <w:bCs/>
                <w:iCs/>
                <w:sz w:val="24"/>
                <w:szCs w:val="24"/>
              </w:rPr>
            </w:pPr>
          </w:p>
        </w:tc>
      </w:tr>
    </w:tbl>
    <w:p w14:paraId="4A462881" w14:textId="5E58B9DC" w:rsidR="00BE2560" w:rsidRDefault="00BE2560">
      <w:pPr>
        <w:rPr>
          <w:rFonts w:ascii="Times New Roman" w:hAnsi="Times New Roman" w:cs="Times New Roman"/>
          <w:bCs/>
          <w:sz w:val="24"/>
          <w:szCs w:val="24"/>
        </w:rPr>
      </w:pPr>
      <w:r>
        <w:rPr>
          <w:rFonts w:ascii="Times New Roman" w:hAnsi="Times New Roman" w:cs="Times New Roman"/>
          <w:bCs/>
          <w:sz w:val="24"/>
          <w:szCs w:val="24"/>
        </w:rPr>
        <w:br w:type="page"/>
      </w:r>
    </w:p>
    <w:p w14:paraId="5DE32C8F" w14:textId="4A85F523" w:rsidR="00B82775" w:rsidRPr="00EA7DB6" w:rsidRDefault="00B82775" w:rsidP="00B82775">
      <w:pPr>
        <w:spacing w:after="60" w:line="276" w:lineRule="auto"/>
        <w:jc w:val="right"/>
        <w:outlineLvl w:val="1"/>
        <w:rPr>
          <w:rFonts w:ascii="Times New Roman" w:eastAsia="Times New Roman" w:hAnsi="Times New Roman" w:cs="Times New Roman"/>
          <w:b/>
          <w:bCs/>
          <w:sz w:val="24"/>
          <w:szCs w:val="24"/>
          <w:lang w:eastAsia="ru-RU"/>
        </w:rPr>
      </w:pPr>
      <w:r w:rsidRPr="00EA7DB6">
        <w:rPr>
          <w:rFonts w:ascii="Times New Roman" w:eastAsia="Times New Roman" w:hAnsi="Times New Roman" w:cs="Times New Roman"/>
          <w:b/>
          <w:bCs/>
          <w:sz w:val="24"/>
          <w:szCs w:val="24"/>
          <w:lang w:eastAsia="ru-RU"/>
        </w:rPr>
        <w:lastRenderedPageBreak/>
        <w:t>Приложение 3.</w:t>
      </w:r>
      <w:r w:rsidR="0014727C" w:rsidRPr="00EA7DB6">
        <w:rPr>
          <w:rFonts w:ascii="Times New Roman" w:eastAsia="Times New Roman" w:hAnsi="Times New Roman" w:cs="Times New Roman"/>
          <w:b/>
          <w:bCs/>
          <w:sz w:val="24"/>
          <w:szCs w:val="24"/>
          <w:lang w:eastAsia="ru-RU"/>
        </w:rPr>
        <w:t>4</w:t>
      </w:r>
    </w:p>
    <w:p w14:paraId="5793543D" w14:textId="21CD26B8" w:rsidR="0014727C" w:rsidRPr="00EA7DB6" w:rsidRDefault="0014727C" w:rsidP="0014727C">
      <w:pPr>
        <w:jc w:val="right"/>
        <w:rPr>
          <w:rFonts w:ascii="Times New Roman" w:hAnsi="Times New Roman" w:cs="Times New Roman"/>
          <w:b/>
          <w:sz w:val="24"/>
          <w:szCs w:val="24"/>
        </w:rPr>
      </w:pPr>
      <w:r w:rsidRPr="00EA7DB6">
        <w:rPr>
          <w:rFonts w:ascii="Times New Roman" w:hAnsi="Times New Roman" w:cs="Times New Roman"/>
          <w:bCs/>
          <w:sz w:val="24"/>
          <w:szCs w:val="24"/>
        </w:rPr>
        <w:t xml:space="preserve">к ПОП-П по </w:t>
      </w:r>
      <w:r w:rsidR="00A82E84" w:rsidRPr="00A82E84">
        <w:rPr>
          <w:rFonts w:ascii="Times New Roman" w:hAnsi="Times New Roman" w:cs="Times New Roman"/>
          <w:bCs/>
          <w:sz w:val="24"/>
          <w:szCs w:val="24"/>
        </w:rPr>
        <w:t>профессии</w:t>
      </w:r>
      <w:r w:rsidRPr="00EA7DB6">
        <w:rPr>
          <w:rFonts w:ascii="Times New Roman" w:hAnsi="Times New Roman" w:cs="Times New Roman"/>
          <w:bCs/>
          <w:i/>
          <w:sz w:val="24"/>
          <w:szCs w:val="24"/>
        </w:rPr>
        <w:br/>
      </w:r>
      <w:r w:rsidRPr="00EA7DB6">
        <w:rPr>
          <w:rFonts w:ascii="Times New Roman" w:hAnsi="Times New Roman" w:cs="Times New Roman"/>
          <w:bCs/>
          <w:sz w:val="24"/>
          <w:szCs w:val="24"/>
        </w:rPr>
        <w:t>54.01.01 Исполнитель художественно-оформительских работ</w:t>
      </w:r>
    </w:p>
    <w:p w14:paraId="4C6A912D" w14:textId="77777777" w:rsidR="00B82775" w:rsidRPr="00EA7DB6" w:rsidRDefault="00B82775" w:rsidP="00B82775">
      <w:pPr>
        <w:jc w:val="center"/>
        <w:rPr>
          <w:rFonts w:ascii="Times New Roman" w:hAnsi="Times New Roman" w:cs="Times New Roman"/>
          <w:b/>
          <w:i/>
          <w:sz w:val="24"/>
          <w:szCs w:val="24"/>
        </w:rPr>
      </w:pPr>
    </w:p>
    <w:p w14:paraId="2F504291" w14:textId="77777777" w:rsidR="00B82775" w:rsidRPr="00EA7DB6" w:rsidRDefault="00B82775" w:rsidP="00B82775">
      <w:pPr>
        <w:jc w:val="center"/>
        <w:rPr>
          <w:rFonts w:ascii="Times New Roman" w:hAnsi="Times New Roman" w:cs="Times New Roman"/>
          <w:b/>
          <w:i/>
          <w:sz w:val="24"/>
          <w:szCs w:val="24"/>
        </w:rPr>
      </w:pPr>
    </w:p>
    <w:p w14:paraId="351678A3" w14:textId="77777777" w:rsidR="00B82775" w:rsidRPr="00EA7DB6" w:rsidRDefault="00B82775" w:rsidP="00B82775">
      <w:pPr>
        <w:jc w:val="center"/>
        <w:rPr>
          <w:rFonts w:ascii="Times New Roman" w:hAnsi="Times New Roman" w:cs="Times New Roman"/>
          <w:b/>
          <w:i/>
          <w:sz w:val="24"/>
          <w:szCs w:val="24"/>
        </w:rPr>
      </w:pPr>
    </w:p>
    <w:p w14:paraId="3A1ED564" w14:textId="1473175D" w:rsidR="00B82775" w:rsidRPr="00EA7DB6" w:rsidRDefault="00B82775" w:rsidP="00B82775">
      <w:pPr>
        <w:jc w:val="center"/>
        <w:rPr>
          <w:rFonts w:ascii="Times New Roman" w:hAnsi="Times New Roman" w:cs="Times New Roman"/>
          <w:b/>
          <w:i/>
          <w:sz w:val="24"/>
          <w:szCs w:val="24"/>
        </w:rPr>
      </w:pPr>
    </w:p>
    <w:p w14:paraId="1E53F4BF" w14:textId="15E11270" w:rsidR="0014727C" w:rsidRPr="00EA7DB6" w:rsidRDefault="0014727C" w:rsidP="00B82775">
      <w:pPr>
        <w:jc w:val="center"/>
        <w:rPr>
          <w:rFonts w:ascii="Times New Roman" w:hAnsi="Times New Roman" w:cs="Times New Roman"/>
          <w:b/>
          <w:i/>
          <w:sz w:val="24"/>
          <w:szCs w:val="24"/>
        </w:rPr>
      </w:pPr>
    </w:p>
    <w:p w14:paraId="768D1E5D" w14:textId="1ED2C129" w:rsidR="0014727C" w:rsidRPr="00EA7DB6" w:rsidRDefault="0014727C" w:rsidP="00B82775">
      <w:pPr>
        <w:jc w:val="center"/>
        <w:rPr>
          <w:rFonts w:ascii="Times New Roman" w:hAnsi="Times New Roman" w:cs="Times New Roman"/>
          <w:b/>
          <w:i/>
          <w:sz w:val="24"/>
          <w:szCs w:val="24"/>
        </w:rPr>
      </w:pPr>
    </w:p>
    <w:p w14:paraId="1649009D" w14:textId="77777777" w:rsidR="0014727C" w:rsidRPr="00EA7DB6" w:rsidRDefault="0014727C" w:rsidP="00B82775">
      <w:pPr>
        <w:jc w:val="center"/>
        <w:rPr>
          <w:rFonts w:ascii="Times New Roman" w:hAnsi="Times New Roman" w:cs="Times New Roman"/>
          <w:b/>
          <w:i/>
          <w:sz w:val="24"/>
          <w:szCs w:val="24"/>
        </w:rPr>
      </w:pPr>
    </w:p>
    <w:p w14:paraId="4BED1E71" w14:textId="77777777" w:rsidR="00B82775" w:rsidRPr="00EA7DB6" w:rsidRDefault="00B82775" w:rsidP="00B82775">
      <w:pPr>
        <w:jc w:val="center"/>
        <w:rPr>
          <w:rFonts w:ascii="Times New Roman" w:hAnsi="Times New Roman" w:cs="Times New Roman"/>
          <w:b/>
          <w:i/>
          <w:sz w:val="24"/>
          <w:szCs w:val="24"/>
        </w:rPr>
      </w:pPr>
    </w:p>
    <w:p w14:paraId="62B5A8F8" w14:textId="77777777" w:rsidR="00B82775" w:rsidRPr="00EA7DB6" w:rsidRDefault="00B82775" w:rsidP="00B82775">
      <w:pPr>
        <w:jc w:val="center"/>
        <w:rPr>
          <w:rFonts w:ascii="Times New Roman" w:hAnsi="Times New Roman" w:cs="Times New Roman"/>
          <w:b/>
          <w:i/>
          <w:sz w:val="24"/>
          <w:szCs w:val="24"/>
        </w:rPr>
      </w:pPr>
    </w:p>
    <w:p w14:paraId="6E201CB7" w14:textId="77777777" w:rsidR="00B82775" w:rsidRPr="00EA7DB6" w:rsidRDefault="00B82775" w:rsidP="00B82775">
      <w:pPr>
        <w:jc w:val="center"/>
        <w:rPr>
          <w:rFonts w:ascii="Times New Roman" w:hAnsi="Times New Roman" w:cs="Times New Roman"/>
          <w:b/>
          <w:i/>
          <w:sz w:val="24"/>
          <w:szCs w:val="24"/>
        </w:rPr>
      </w:pPr>
    </w:p>
    <w:p w14:paraId="60FA8487" w14:textId="77777777" w:rsidR="00B82775" w:rsidRPr="00EA7DB6" w:rsidRDefault="00B82775" w:rsidP="00B82775">
      <w:pPr>
        <w:jc w:val="center"/>
        <w:rPr>
          <w:rFonts w:ascii="Times New Roman" w:hAnsi="Times New Roman" w:cs="Times New Roman"/>
          <w:b/>
          <w:i/>
          <w:sz w:val="24"/>
          <w:szCs w:val="24"/>
        </w:rPr>
      </w:pPr>
    </w:p>
    <w:p w14:paraId="05BB0630" w14:textId="77777777" w:rsidR="00B82775" w:rsidRPr="00EA7DB6" w:rsidRDefault="00B82775" w:rsidP="00B82775">
      <w:pPr>
        <w:jc w:val="center"/>
        <w:rPr>
          <w:rFonts w:ascii="Times New Roman" w:hAnsi="Times New Roman" w:cs="Times New Roman"/>
          <w:b/>
          <w:i/>
          <w:sz w:val="24"/>
          <w:szCs w:val="24"/>
        </w:rPr>
      </w:pPr>
    </w:p>
    <w:p w14:paraId="72E91C6D" w14:textId="77777777" w:rsidR="00B82775" w:rsidRPr="00EA7DB6" w:rsidRDefault="00B82775" w:rsidP="00B82775">
      <w:pPr>
        <w:jc w:val="center"/>
        <w:rPr>
          <w:rFonts w:ascii="Times New Roman" w:hAnsi="Times New Roman" w:cs="Times New Roman"/>
          <w:b/>
          <w:i/>
          <w:sz w:val="24"/>
          <w:szCs w:val="24"/>
        </w:rPr>
      </w:pPr>
    </w:p>
    <w:p w14:paraId="73F47C41" w14:textId="77777777" w:rsidR="00B82775" w:rsidRPr="00EA7DB6" w:rsidRDefault="00B82775" w:rsidP="00B82775">
      <w:pPr>
        <w:jc w:val="center"/>
        <w:rPr>
          <w:rFonts w:ascii="Times New Roman" w:hAnsi="Times New Roman" w:cs="Times New Roman"/>
          <w:b/>
          <w:i/>
          <w:sz w:val="24"/>
          <w:szCs w:val="24"/>
        </w:rPr>
      </w:pPr>
    </w:p>
    <w:p w14:paraId="785113F0" w14:textId="77777777" w:rsidR="00EA7DB6" w:rsidRDefault="00EA7DB6" w:rsidP="00B82775">
      <w:pPr>
        <w:jc w:val="center"/>
        <w:rPr>
          <w:rFonts w:ascii="Times New Roman" w:hAnsi="Times New Roman" w:cs="Times New Roman"/>
          <w:b/>
          <w:i/>
          <w:sz w:val="24"/>
          <w:szCs w:val="24"/>
        </w:rPr>
      </w:pPr>
    </w:p>
    <w:p w14:paraId="054FB0CB" w14:textId="7B75FBFD" w:rsidR="00B82775" w:rsidRPr="00EA7DB6" w:rsidRDefault="00B82775" w:rsidP="00B82775">
      <w:pPr>
        <w:jc w:val="center"/>
        <w:rPr>
          <w:rFonts w:ascii="Times New Roman" w:hAnsi="Times New Roman" w:cs="Times New Roman"/>
          <w:b/>
          <w:i/>
          <w:sz w:val="24"/>
          <w:szCs w:val="24"/>
        </w:rPr>
      </w:pPr>
    </w:p>
    <w:p w14:paraId="5D3E13DE" w14:textId="77777777" w:rsidR="00B82775" w:rsidRPr="00EA7DB6" w:rsidRDefault="00B82775" w:rsidP="00B82775">
      <w:pPr>
        <w:jc w:val="center"/>
        <w:rPr>
          <w:rFonts w:ascii="Times New Roman" w:hAnsi="Times New Roman" w:cs="Times New Roman"/>
          <w:b/>
          <w:i/>
          <w:sz w:val="24"/>
          <w:szCs w:val="24"/>
        </w:rPr>
      </w:pPr>
    </w:p>
    <w:p w14:paraId="318D075D" w14:textId="7AF682DE" w:rsidR="00B82775" w:rsidRPr="00EA7DB6" w:rsidRDefault="00EA7DB6" w:rsidP="00B8277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0A603ADA" w14:textId="77777777" w:rsidR="00B82775" w:rsidRPr="00EA7DB6" w:rsidRDefault="00B82775" w:rsidP="00B82775">
      <w:pPr>
        <w:jc w:val="center"/>
        <w:rPr>
          <w:rFonts w:ascii="Times New Roman" w:hAnsi="Times New Roman" w:cs="Times New Roman"/>
          <w:b/>
          <w:i/>
          <w:sz w:val="24"/>
          <w:szCs w:val="24"/>
          <w:u w:val="single"/>
        </w:rPr>
      </w:pPr>
    </w:p>
    <w:p w14:paraId="28BE7C49" w14:textId="74E8CC78" w:rsidR="00B82775" w:rsidRPr="00EA7DB6" w:rsidRDefault="00731A71" w:rsidP="00B82775">
      <w:pPr>
        <w:jc w:val="center"/>
        <w:rPr>
          <w:rFonts w:ascii="Times New Roman" w:hAnsi="Times New Roman" w:cs="Times New Roman"/>
          <w:b/>
          <w:sz w:val="24"/>
          <w:szCs w:val="24"/>
        </w:rPr>
      </w:pPr>
      <w:r w:rsidRPr="00EA7DB6">
        <w:rPr>
          <w:rFonts w:ascii="Times New Roman" w:hAnsi="Times New Roman" w:cs="Times New Roman"/>
          <w:b/>
          <w:iCs/>
          <w:sz w:val="24"/>
          <w:szCs w:val="24"/>
        </w:rPr>
        <w:t>ФК.00</w:t>
      </w:r>
      <w:r w:rsidR="00B82775" w:rsidRPr="00EA7DB6">
        <w:rPr>
          <w:rFonts w:ascii="Times New Roman" w:hAnsi="Times New Roman" w:cs="Times New Roman"/>
          <w:b/>
          <w:iCs/>
          <w:sz w:val="24"/>
          <w:szCs w:val="24"/>
        </w:rPr>
        <w:t xml:space="preserve"> </w:t>
      </w:r>
      <w:r w:rsidR="00EA425A" w:rsidRPr="00EA7DB6">
        <w:rPr>
          <w:rFonts w:ascii="Times New Roman" w:hAnsi="Times New Roman" w:cs="Times New Roman"/>
          <w:b/>
          <w:iCs/>
          <w:sz w:val="24"/>
          <w:szCs w:val="24"/>
        </w:rPr>
        <w:t>Физическая культура</w:t>
      </w:r>
    </w:p>
    <w:p w14:paraId="2EB2D41D" w14:textId="77777777" w:rsidR="00B82775" w:rsidRPr="00EA7DB6" w:rsidRDefault="00B82775" w:rsidP="00B82775">
      <w:pPr>
        <w:rPr>
          <w:rFonts w:ascii="Times New Roman" w:hAnsi="Times New Roman" w:cs="Times New Roman"/>
          <w:b/>
          <w:i/>
          <w:sz w:val="24"/>
          <w:szCs w:val="24"/>
        </w:rPr>
      </w:pPr>
    </w:p>
    <w:p w14:paraId="1D801CFA" w14:textId="77777777" w:rsidR="00B82775" w:rsidRPr="00EA7DB6" w:rsidRDefault="00B82775" w:rsidP="00B82775">
      <w:pPr>
        <w:rPr>
          <w:rFonts w:ascii="Times New Roman" w:hAnsi="Times New Roman" w:cs="Times New Roman"/>
          <w:b/>
          <w:i/>
          <w:sz w:val="24"/>
          <w:szCs w:val="24"/>
        </w:rPr>
      </w:pPr>
    </w:p>
    <w:p w14:paraId="56E45E63" w14:textId="77777777" w:rsidR="00B82775" w:rsidRPr="00EA7DB6" w:rsidRDefault="00B82775" w:rsidP="00B82775">
      <w:pPr>
        <w:rPr>
          <w:rFonts w:ascii="Times New Roman" w:hAnsi="Times New Roman" w:cs="Times New Roman"/>
          <w:b/>
          <w:i/>
          <w:sz w:val="24"/>
          <w:szCs w:val="24"/>
        </w:rPr>
      </w:pPr>
    </w:p>
    <w:p w14:paraId="1205E551" w14:textId="77777777" w:rsidR="00B82775" w:rsidRPr="00EA7DB6" w:rsidRDefault="00B82775" w:rsidP="00B82775">
      <w:pPr>
        <w:rPr>
          <w:rFonts w:ascii="Times New Roman" w:hAnsi="Times New Roman" w:cs="Times New Roman"/>
          <w:b/>
          <w:i/>
          <w:sz w:val="24"/>
          <w:szCs w:val="24"/>
        </w:rPr>
      </w:pPr>
    </w:p>
    <w:p w14:paraId="073B16BE" w14:textId="77777777" w:rsidR="00B82775" w:rsidRPr="00EA7DB6" w:rsidRDefault="00B82775" w:rsidP="00B82775">
      <w:pPr>
        <w:rPr>
          <w:rFonts w:ascii="Times New Roman" w:hAnsi="Times New Roman" w:cs="Times New Roman"/>
          <w:b/>
          <w:i/>
          <w:sz w:val="24"/>
          <w:szCs w:val="24"/>
        </w:rPr>
      </w:pPr>
    </w:p>
    <w:p w14:paraId="00E420FD" w14:textId="77777777" w:rsidR="00B82775" w:rsidRPr="00EA7DB6" w:rsidRDefault="00B82775" w:rsidP="00B82775">
      <w:pPr>
        <w:rPr>
          <w:rFonts w:ascii="Times New Roman" w:hAnsi="Times New Roman" w:cs="Times New Roman"/>
          <w:b/>
          <w:i/>
          <w:sz w:val="24"/>
          <w:szCs w:val="24"/>
        </w:rPr>
      </w:pPr>
    </w:p>
    <w:p w14:paraId="4AD23299" w14:textId="77777777" w:rsidR="00B82775" w:rsidRPr="00EA7DB6" w:rsidRDefault="00B82775" w:rsidP="00B82775">
      <w:pPr>
        <w:rPr>
          <w:rFonts w:ascii="Times New Roman" w:hAnsi="Times New Roman" w:cs="Times New Roman"/>
          <w:b/>
          <w:i/>
          <w:sz w:val="24"/>
          <w:szCs w:val="24"/>
        </w:rPr>
      </w:pPr>
    </w:p>
    <w:p w14:paraId="7CEBE342" w14:textId="77777777" w:rsidR="00B82775" w:rsidRPr="00EA7DB6" w:rsidRDefault="00B82775" w:rsidP="00B82775">
      <w:pPr>
        <w:rPr>
          <w:rFonts w:ascii="Times New Roman" w:hAnsi="Times New Roman" w:cs="Times New Roman"/>
          <w:b/>
          <w:i/>
          <w:sz w:val="24"/>
          <w:szCs w:val="24"/>
        </w:rPr>
      </w:pPr>
    </w:p>
    <w:p w14:paraId="007A51D1" w14:textId="77777777" w:rsidR="00B82775" w:rsidRPr="00EA7DB6" w:rsidRDefault="00B82775" w:rsidP="00B82775">
      <w:pPr>
        <w:rPr>
          <w:rFonts w:ascii="Times New Roman" w:hAnsi="Times New Roman" w:cs="Times New Roman"/>
          <w:b/>
          <w:i/>
          <w:sz w:val="24"/>
          <w:szCs w:val="24"/>
        </w:rPr>
      </w:pPr>
    </w:p>
    <w:p w14:paraId="6FA175B2" w14:textId="77777777" w:rsidR="00B82775" w:rsidRPr="00EA7DB6" w:rsidRDefault="00B82775" w:rsidP="00B82775">
      <w:pPr>
        <w:rPr>
          <w:rFonts w:ascii="Times New Roman" w:hAnsi="Times New Roman" w:cs="Times New Roman"/>
          <w:b/>
          <w:i/>
          <w:sz w:val="24"/>
          <w:szCs w:val="24"/>
        </w:rPr>
      </w:pPr>
    </w:p>
    <w:p w14:paraId="202D2567" w14:textId="77777777" w:rsidR="00B82775" w:rsidRPr="00EA7DB6" w:rsidRDefault="00B82775" w:rsidP="00B82775">
      <w:pPr>
        <w:rPr>
          <w:rFonts w:ascii="Times New Roman" w:hAnsi="Times New Roman" w:cs="Times New Roman"/>
          <w:b/>
          <w:i/>
          <w:sz w:val="24"/>
          <w:szCs w:val="24"/>
        </w:rPr>
      </w:pPr>
    </w:p>
    <w:p w14:paraId="7F00A978" w14:textId="09A93BCA" w:rsidR="00B82775" w:rsidRPr="00EA7DB6" w:rsidRDefault="00B82775" w:rsidP="00B82775">
      <w:pPr>
        <w:rPr>
          <w:rFonts w:ascii="Times New Roman" w:hAnsi="Times New Roman" w:cs="Times New Roman"/>
          <w:b/>
          <w:i/>
          <w:sz w:val="24"/>
          <w:szCs w:val="24"/>
        </w:rPr>
      </w:pPr>
    </w:p>
    <w:p w14:paraId="3C676310" w14:textId="65503CDE" w:rsidR="0014727C" w:rsidRPr="00EA7DB6" w:rsidRDefault="0014727C" w:rsidP="00B82775">
      <w:pPr>
        <w:rPr>
          <w:rFonts w:ascii="Times New Roman" w:hAnsi="Times New Roman" w:cs="Times New Roman"/>
          <w:b/>
          <w:i/>
          <w:sz w:val="24"/>
          <w:szCs w:val="24"/>
        </w:rPr>
      </w:pPr>
    </w:p>
    <w:p w14:paraId="523C0B9B" w14:textId="649615EB" w:rsidR="0014727C" w:rsidRPr="00EA7DB6" w:rsidRDefault="0014727C" w:rsidP="00B82775">
      <w:pPr>
        <w:rPr>
          <w:rFonts w:ascii="Times New Roman" w:hAnsi="Times New Roman" w:cs="Times New Roman"/>
          <w:b/>
          <w:i/>
          <w:sz w:val="24"/>
          <w:szCs w:val="24"/>
        </w:rPr>
      </w:pPr>
    </w:p>
    <w:p w14:paraId="6CD3C5B0" w14:textId="77777777" w:rsidR="0014727C" w:rsidRPr="00EA7DB6" w:rsidRDefault="0014727C" w:rsidP="00B82775">
      <w:pPr>
        <w:rPr>
          <w:rFonts w:ascii="Times New Roman" w:hAnsi="Times New Roman" w:cs="Times New Roman"/>
          <w:b/>
          <w:i/>
          <w:sz w:val="24"/>
          <w:szCs w:val="24"/>
        </w:rPr>
      </w:pPr>
    </w:p>
    <w:p w14:paraId="5772649E" w14:textId="77777777" w:rsidR="00B82775" w:rsidRPr="00EA7DB6" w:rsidRDefault="00B82775" w:rsidP="00B82775">
      <w:pPr>
        <w:rPr>
          <w:rFonts w:ascii="Times New Roman" w:hAnsi="Times New Roman" w:cs="Times New Roman"/>
          <w:b/>
          <w:i/>
          <w:sz w:val="24"/>
          <w:szCs w:val="24"/>
        </w:rPr>
      </w:pPr>
    </w:p>
    <w:p w14:paraId="5A8ADD56" w14:textId="77777777" w:rsidR="00B82775" w:rsidRPr="00EA7DB6" w:rsidRDefault="00B82775" w:rsidP="00B82775">
      <w:pPr>
        <w:rPr>
          <w:rFonts w:ascii="Times New Roman" w:hAnsi="Times New Roman" w:cs="Times New Roman"/>
          <w:b/>
          <w:i/>
          <w:sz w:val="24"/>
          <w:szCs w:val="24"/>
        </w:rPr>
      </w:pPr>
    </w:p>
    <w:p w14:paraId="1C5A0137" w14:textId="77777777" w:rsidR="00B82775" w:rsidRPr="00EA7DB6" w:rsidRDefault="00B82775" w:rsidP="00B82775">
      <w:pPr>
        <w:rPr>
          <w:rFonts w:ascii="Times New Roman" w:hAnsi="Times New Roman" w:cs="Times New Roman"/>
          <w:b/>
          <w:i/>
          <w:sz w:val="24"/>
          <w:szCs w:val="24"/>
        </w:rPr>
      </w:pPr>
    </w:p>
    <w:p w14:paraId="43ED4DB5" w14:textId="77777777" w:rsidR="00B82775" w:rsidRPr="00EA7DB6" w:rsidRDefault="00B82775" w:rsidP="00B82775">
      <w:pPr>
        <w:rPr>
          <w:rFonts w:ascii="Times New Roman" w:hAnsi="Times New Roman" w:cs="Times New Roman"/>
          <w:b/>
          <w:i/>
          <w:sz w:val="24"/>
          <w:szCs w:val="24"/>
        </w:rPr>
      </w:pPr>
    </w:p>
    <w:p w14:paraId="01CAF179" w14:textId="77777777" w:rsidR="00B82775" w:rsidRPr="00EA7DB6" w:rsidRDefault="00B82775" w:rsidP="00B82775">
      <w:pPr>
        <w:rPr>
          <w:rFonts w:ascii="Times New Roman" w:hAnsi="Times New Roman" w:cs="Times New Roman"/>
          <w:b/>
          <w:i/>
          <w:sz w:val="24"/>
          <w:szCs w:val="24"/>
        </w:rPr>
      </w:pPr>
    </w:p>
    <w:p w14:paraId="619E64D4" w14:textId="77777777" w:rsidR="00B82775" w:rsidRPr="00EA7DB6" w:rsidRDefault="00B82775" w:rsidP="00B82775">
      <w:pPr>
        <w:rPr>
          <w:rFonts w:ascii="Times New Roman" w:hAnsi="Times New Roman" w:cs="Times New Roman"/>
          <w:b/>
          <w:i/>
          <w:sz w:val="24"/>
          <w:szCs w:val="24"/>
        </w:rPr>
      </w:pPr>
    </w:p>
    <w:p w14:paraId="148F09DD" w14:textId="77777777" w:rsidR="00B82775" w:rsidRPr="00EA7DB6" w:rsidRDefault="00B82775" w:rsidP="00B82775">
      <w:pPr>
        <w:rPr>
          <w:rFonts w:ascii="Times New Roman" w:hAnsi="Times New Roman" w:cs="Times New Roman"/>
          <w:b/>
          <w:i/>
          <w:sz w:val="24"/>
          <w:szCs w:val="24"/>
        </w:rPr>
      </w:pPr>
    </w:p>
    <w:p w14:paraId="4E7A1C88" w14:textId="77777777" w:rsidR="00B82775" w:rsidRPr="00EA7DB6" w:rsidRDefault="00B82775" w:rsidP="00B82775">
      <w:pPr>
        <w:rPr>
          <w:rFonts w:ascii="Times New Roman" w:hAnsi="Times New Roman" w:cs="Times New Roman"/>
          <w:b/>
          <w:i/>
          <w:sz w:val="24"/>
          <w:szCs w:val="24"/>
        </w:rPr>
      </w:pPr>
    </w:p>
    <w:p w14:paraId="3DA55E8E" w14:textId="77777777" w:rsidR="00B82775" w:rsidRPr="00EA7DB6" w:rsidRDefault="00B82775" w:rsidP="00B82775">
      <w:pPr>
        <w:rPr>
          <w:rFonts w:ascii="Times New Roman" w:hAnsi="Times New Roman" w:cs="Times New Roman"/>
          <w:b/>
          <w:i/>
          <w:sz w:val="24"/>
          <w:szCs w:val="24"/>
        </w:rPr>
      </w:pPr>
    </w:p>
    <w:p w14:paraId="0C293C90" w14:textId="77777777" w:rsidR="00B82775" w:rsidRPr="00EA7DB6" w:rsidRDefault="00B82775" w:rsidP="00B82775">
      <w:pPr>
        <w:spacing w:after="200" w:line="276" w:lineRule="auto"/>
        <w:jc w:val="center"/>
        <w:rPr>
          <w:rFonts w:ascii="Times New Roman" w:hAnsi="Times New Roman" w:cs="Times New Roman"/>
          <w:b/>
          <w:bCs/>
          <w:iCs/>
          <w:sz w:val="24"/>
          <w:szCs w:val="24"/>
        </w:rPr>
        <w:sectPr w:rsidR="00B82775" w:rsidRPr="00EA7DB6" w:rsidSect="00B911C1">
          <w:headerReference w:type="even" r:id="rId24"/>
          <w:pgSz w:w="11906" w:h="16838"/>
          <w:pgMar w:top="1134" w:right="567" w:bottom="1134" w:left="1701" w:header="709" w:footer="709" w:gutter="0"/>
          <w:cols w:space="708"/>
          <w:docGrid w:linePitch="360"/>
        </w:sectPr>
      </w:pPr>
      <w:r w:rsidRPr="00EA7DB6">
        <w:rPr>
          <w:rFonts w:ascii="Times New Roman" w:hAnsi="Times New Roman" w:cs="Times New Roman"/>
          <w:b/>
          <w:bCs/>
          <w:iCs/>
          <w:sz w:val="24"/>
          <w:szCs w:val="24"/>
        </w:rPr>
        <w:t>2023 г.</w:t>
      </w:r>
    </w:p>
    <w:p w14:paraId="25052506" w14:textId="77777777" w:rsidR="00B82775" w:rsidRPr="00EA7DB6" w:rsidRDefault="00B82775" w:rsidP="00B82775">
      <w:pPr>
        <w:suppressAutoHyphens/>
        <w:spacing w:line="276" w:lineRule="auto"/>
        <w:contextualSpacing/>
        <w:jc w:val="center"/>
        <w:rPr>
          <w:rFonts w:ascii="Times New Roman" w:hAnsi="Times New Roman" w:cs="Times New Roman"/>
          <w:b/>
          <w:sz w:val="24"/>
          <w:szCs w:val="24"/>
        </w:rPr>
      </w:pPr>
      <w:r w:rsidRPr="00EA7DB6">
        <w:rPr>
          <w:rFonts w:ascii="Times New Roman" w:hAnsi="Times New Roman" w:cs="Times New Roman"/>
          <w:b/>
          <w:sz w:val="24"/>
          <w:szCs w:val="24"/>
        </w:rPr>
        <w:lastRenderedPageBreak/>
        <w:t xml:space="preserve">1. ОБЩАЯ ХАРАКТЕРИСТИКА </w:t>
      </w:r>
      <w:r w:rsidRPr="00EA7DB6">
        <w:rPr>
          <w:rFonts w:ascii="Times New Roman" w:hAnsi="Times New Roman" w:cs="Times New Roman"/>
          <w:b/>
          <w:color w:val="000000"/>
          <w:sz w:val="24"/>
          <w:szCs w:val="24"/>
        </w:rPr>
        <w:t>РАБОЧЕЙ ПРОГРАММЫ</w:t>
      </w:r>
      <w:r w:rsidRPr="00EA7DB6">
        <w:rPr>
          <w:rFonts w:ascii="Times New Roman" w:hAnsi="Times New Roman" w:cs="Times New Roman"/>
          <w:b/>
          <w:sz w:val="24"/>
          <w:szCs w:val="24"/>
        </w:rPr>
        <w:t xml:space="preserve"> </w:t>
      </w:r>
      <w:r w:rsidRPr="00EA7DB6">
        <w:rPr>
          <w:rFonts w:ascii="Times New Roman" w:hAnsi="Times New Roman" w:cs="Times New Roman"/>
          <w:b/>
          <w:sz w:val="24"/>
          <w:szCs w:val="24"/>
        </w:rPr>
        <w:br/>
        <w:t>УЧЕБНОЙ ДИСЦИПЛИНЫ</w:t>
      </w:r>
    </w:p>
    <w:p w14:paraId="516A204F" w14:textId="6A1EC0B4" w:rsidR="00B82775" w:rsidRPr="00EA7DB6" w:rsidRDefault="00B82775" w:rsidP="00B82775">
      <w:pPr>
        <w:jc w:val="center"/>
        <w:rPr>
          <w:rFonts w:ascii="Times New Roman" w:eastAsia="Times New Roman" w:hAnsi="Times New Roman" w:cs="Times New Roman"/>
          <w:b/>
          <w:iCs/>
          <w:sz w:val="24"/>
          <w:szCs w:val="24"/>
          <w:lang w:eastAsia="ru-RU"/>
        </w:rPr>
      </w:pPr>
      <w:r w:rsidRPr="00EA7DB6">
        <w:rPr>
          <w:rFonts w:ascii="Times New Roman" w:eastAsia="Times New Roman" w:hAnsi="Times New Roman" w:cs="Times New Roman"/>
          <w:b/>
          <w:iCs/>
          <w:sz w:val="24"/>
          <w:szCs w:val="24"/>
          <w:lang w:eastAsia="ru-RU"/>
        </w:rPr>
        <w:t>«</w:t>
      </w:r>
      <w:r w:rsidR="00731A71" w:rsidRPr="00EA7DB6">
        <w:rPr>
          <w:rFonts w:ascii="Times New Roman" w:hAnsi="Times New Roman" w:cs="Times New Roman"/>
          <w:b/>
          <w:iCs/>
          <w:sz w:val="24"/>
          <w:szCs w:val="24"/>
        </w:rPr>
        <w:t>ФК</w:t>
      </w:r>
      <w:r w:rsidRPr="00EA7DB6">
        <w:rPr>
          <w:rFonts w:ascii="Times New Roman" w:hAnsi="Times New Roman" w:cs="Times New Roman"/>
          <w:b/>
          <w:iCs/>
          <w:sz w:val="24"/>
          <w:szCs w:val="24"/>
        </w:rPr>
        <w:t>.0</w:t>
      </w:r>
      <w:r w:rsidR="001E1E7C" w:rsidRPr="00EA7DB6">
        <w:rPr>
          <w:rFonts w:ascii="Times New Roman" w:hAnsi="Times New Roman" w:cs="Times New Roman"/>
          <w:b/>
          <w:iCs/>
          <w:sz w:val="24"/>
          <w:szCs w:val="24"/>
        </w:rPr>
        <w:t>0</w:t>
      </w:r>
      <w:r w:rsidRPr="00EA7DB6">
        <w:rPr>
          <w:rFonts w:ascii="Times New Roman" w:hAnsi="Times New Roman" w:cs="Times New Roman"/>
          <w:b/>
          <w:iCs/>
          <w:sz w:val="24"/>
          <w:szCs w:val="24"/>
        </w:rPr>
        <w:t xml:space="preserve"> Физическая культура</w:t>
      </w:r>
      <w:r w:rsidRPr="00EA7DB6">
        <w:rPr>
          <w:rFonts w:ascii="Times New Roman" w:eastAsia="Times New Roman" w:hAnsi="Times New Roman" w:cs="Times New Roman"/>
          <w:b/>
          <w:iCs/>
          <w:sz w:val="24"/>
          <w:szCs w:val="24"/>
          <w:lang w:eastAsia="ru-RU"/>
        </w:rPr>
        <w:t>»</w:t>
      </w:r>
    </w:p>
    <w:p w14:paraId="44CA7D2F" w14:textId="77777777" w:rsidR="00B82775" w:rsidRPr="00EA7DB6" w:rsidRDefault="00B82775" w:rsidP="00B82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EA7DB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0D95923" w14:textId="0066ED0A" w:rsidR="0014727C" w:rsidRPr="00EA7DB6" w:rsidRDefault="00B82775" w:rsidP="00EA7DB6">
      <w:pPr>
        <w:ind w:firstLine="709"/>
        <w:jc w:val="both"/>
        <w:rPr>
          <w:rFonts w:ascii="Times New Roman" w:hAnsi="Times New Roman" w:cs="Times New Roman"/>
          <w:b/>
          <w:sz w:val="24"/>
          <w:szCs w:val="24"/>
        </w:rPr>
      </w:pPr>
      <w:r w:rsidRPr="00EA7DB6">
        <w:rPr>
          <w:rFonts w:ascii="Times New Roman" w:eastAsia="Times New Roman" w:hAnsi="Times New Roman" w:cs="Times New Roman"/>
          <w:sz w:val="24"/>
          <w:szCs w:val="24"/>
          <w:lang w:eastAsia="ru-RU"/>
        </w:rPr>
        <w:t>Учебная дисциплина «</w:t>
      </w:r>
      <w:r w:rsidRPr="00EA7DB6">
        <w:rPr>
          <w:rFonts w:ascii="Times New Roman" w:hAnsi="Times New Roman" w:cs="Times New Roman"/>
          <w:bCs/>
          <w:iCs/>
          <w:sz w:val="24"/>
          <w:szCs w:val="24"/>
        </w:rPr>
        <w:t>Физическая культура</w:t>
      </w:r>
      <w:r w:rsidRPr="00EA7DB6">
        <w:rPr>
          <w:rFonts w:ascii="Times New Roman" w:eastAsia="Times New Roman" w:hAnsi="Times New Roman" w:cs="Times New Roman"/>
          <w:bCs/>
          <w:iCs/>
          <w:sz w:val="24"/>
          <w:szCs w:val="24"/>
          <w:lang w:eastAsia="ru-RU"/>
        </w:rPr>
        <w:t>»</w:t>
      </w:r>
      <w:r w:rsidRPr="00EA7DB6">
        <w:rPr>
          <w:rFonts w:ascii="Times New Roman" w:eastAsia="Times New Roman" w:hAnsi="Times New Roman" w:cs="Times New Roman"/>
          <w:sz w:val="24"/>
          <w:szCs w:val="24"/>
          <w:lang w:eastAsia="ru-RU"/>
        </w:rPr>
        <w:t xml:space="preserve"> </w:t>
      </w:r>
      <w:r w:rsidR="00EA7DB6" w:rsidRPr="00EA7DB6">
        <w:rPr>
          <w:rFonts w:ascii="Times New Roman" w:eastAsia="Times New Roman" w:hAnsi="Times New Roman" w:cs="Times New Roman"/>
          <w:sz w:val="24"/>
          <w:szCs w:val="24"/>
          <w:lang w:eastAsia="ru-RU"/>
        </w:rPr>
        <w:t xml:space="preserve">является обязательной </w:t>
      </w:r>
      <w:r w:rsidRPr="00EA7DB6">
        <w:rPr>
          <w:rFonts w:ascii="Times New Roman" w:eastAsia="Times New Roman" w:hAnsi="Times New Roman" w:cs="Times New Roman"/>
          <w:sz w:val="24"/>
          <w:szCs w:val="24"/>
          <w:lang w:eastAsia="ru-RU"/>
        </w:rPr>
        <w:t xml:space="preserve">частью </w:t>
      </w:r>
      <w:r w:rsidRPr="00EA7DB6">
        <w:rPr>
          <w:rFonts w:ascii="Times New Roman" w:hAnsi="Times New Roman" w:cs="Times New Roman"/>
          <w:sz w:val="24"/>
          <w:szCs w:val="24"/>
        </w:rPr>
        <w:t>общепрофессионального цикла</w:t>
      </w:r>
      <w:r w:rsidRPr="00EA7DB6">
        <w:rPr>
          <w:rFonts w:ascii="Times New Roman" w:eastAsia="Times New Roman" w:hAnsi="Times New Roman" w:cs="Times New Roman"/>
          <w:b/>
          <w:bCs/>
          <w:sz w:val="24"/>
          <w:szCs w:val="24"/>
          <w:lang w:eastAsia="ru-RU"/>
        </w:rPr>
        <w:t xml:space="preserve"> </w:t>
      </w:r>
      <w:r w:rsidRPr="00EA7DB6">
        <w:rPr>
          <w:rFonts w:ascii="Times New Roman" w:eastAsia="Times New Roman" w:hAnsi="Times New Roman" w:cs="Times New Roman"/>
          <w:sz w:val="24"/>
          <w:szCs w:val="24"/>
          <w:lang w:eastAsia="ru-RU"/>
        </w:rPr>
        <w:t>ПОП-П в соответствии с ФГОС СПО</w:t>
      </w:r>
      <w:r w:rsidRPr="00EA7DB6">
        <w:rPr>
          <w:rFonts w:ascii="Times New Roman" w:hAnsi="Times New Roman" w:cs="Times New Roman"/>
          <w:bCs/>
          <w:sz w:val="24"/>
          <w:szCs w:val="24"/>
        </w:rPr>
        <w:t xml:space="preserve"> по </w:t>
      </w:r>
      <w:r w:rsidR="00A82E84" w:rsidRPr="00A82E84">
        <w:rPr>
          <w:rFonts w:ascii="Times New Roman" w:hAnsi="Times New Roman" w:cs="Times New Roman"/>
          <w:bCs/>
          <w:sz w:val="24"/>
          <w:szCs w:val="24"/>
        </w:rPr>
        <w:t>профессии</w:t>
      </w:r>
      <w:r w:rsidRPr="00EA7DB6">
        <w:rPr>
          <w:rFonts w:ascii="Times New Roman" w:hAnsi="Times New Roman" w:cs="Times New Roman"/>
          <w:bCs/>
          <w:sz w:val="24"/>
          <w:szCs w:val="24"/>
        </w:rPr>
        <w:t xml:space="preserve"> </w:t>
      </w:r>
      <w:r w:rsidR="0014727C" w:rsidRPr="00EA7DB6">
        <w:rPr>
          <w:rFonts w:ascii="Times New Roman" w:hAnsi="Times New Roman" w:cs="Times New Roman"/>
          <w:bCs/>
          <w:sz w:val="24"/>
          <w:szCs w:val="24"/>
        </w:rPr>
        <w:t>54.01.01 Исполнитель художественно-оформительских работ.</w:t>
      </w:r>
    </w:p>
    <w:p w14:paraId="1C5AC2CB" w14:textId="07A047B1" w:rsidR="0014727C" w:rsidRPr="00EA7DB6" w:rsidRDefault="00EA7DB6" w:rsidP="00EA7DB6">
      <w:pPr>
        <w:autoSpaceDE w:val="0"/>
        <w:autoSpaceDN w:val="0"/>
        <w:adjustRightInd w:val="0"/>
        <w:ind w:firstLine="709"/>
        <w:jc w:val="both"/>
        <w:rPr>
          <w:rFonts w:ascii="Times New Roman" w:hAnsi="Times New Roman" w:cs="Times New Roman"/>
          <w:sz w:val="24"/>
          <w:szCs w:val="24"/>
        </w:rPr>
      </w:pPr>
      <w:r w:rsidRPr="00EA7DB6">
        <w:rPr>
          <w:rFonts w:ascii="Times New Roman" w:hAnsi="Times New Roman" w:cs="Times New Roman"/>
          <w:sz w:val="24"/>
          <w:szCs w:val="24"/>
        </w:rPr>
        <w:t xml:space="preserve">Особое значение дисциплина имеет </w:t>
      </w:r>
      <w:r w:rsidR="00B82775" w:rsidRPr="00EA7DB6">
        <w:rPr>
          <w:rFonts w:ascii="Times New Roman" w:hAnsi="Times New Roman" w:cs="Times New Roman"/>
          <w:sz w:val="24"/>
          <w:szCs w:val="24"/>
        </w:rPr>
        <w:t xml:space="preserve">при формировании и развитии </w:t>
      </w:r>
      <w:r w:rsidR="0014727C" w:rsidRPr="00EA7DB6">
        <w:rPr>
          <w:rFonts w:ascii="Times New Roman" w:hAnsi="Times New Roman" w:cs="Times New Roman"/>
          <w:sz w:val="24"/>
          <w:szCs w:val="24"/>
        </w:rPr>
        <w:t xml:space="preserve">ОК 2, ОК 3, ОК 6, </w:t>
      </w:r>
    </w:p>
    <w:p w14:paraId="038AF8F4" w14:textId="152993D6" w:rsidR="0014727C" w:rsidRPr="00EA7DB6" w:rsidRDefault="0014727C" w:rsidP="0014727C">
      <w:pPr>
        <w:autoSpaceDE w:val="0"/>
        <w:autoSpaceDN w:val="0"/>
        <w:adjustRightInd w:val="0"/>
        <w:rPr>
          <w:rFonts w:ascii="Times New Roman" w:hAnsi="Times New Roman" w:cs="Times New Roman"/>
          <w:sz w:val="24"/>
          <w:szCs w:val="24"/>
        </w:rPr>
      </w:pPr>
      <w:r w:rsidRPr="00EA7DB6">
        <w:rPr>
          <w:rFonts w:ascii="Times New Roman" w:hAnsi="Times New Roman" w:cs="Times New Roman"/>
          <w:sz w:val="24"/>
          <w:szCs w:val="24"/>
        </w:rPr>
        <w:t>ОК 7.</w:t>
      </w:r>
    </w:p>
    <w:p w14:paraId="2A241FB2" w14:textId="77777777" w:rsidR="00B82775" w:rsidRPr="00EA7DB6" w:rsidRDefault="00B82775" w:rsidP="00B82775">
      <w:pPr>
        <w:spacing w:line="276" w:lineRule="auto"/>
        <w:ind w:firstLine="709"/>
        <w:contextualSpacing/>
        <w:rPr>
          <w:rFonts w:ascii="Times New Roman" w:hAnsi="Times New Roman" w:cs="Times New Roman"/>
          <w:b/>
          <w:sz w:val="24"/>
          <w:szCs w:val="24"/>
        </w:rPr>
      </w:pPr>
      <w:r w:rsidRPr="00EA7DB6">
        <w:rPr>
          <w:rFonts w:ascii="Times New Roman" w:hAnsi="Times New Roman" w:cs="Times New Roman"/>
          <w:b/>
          <w:sz w:val="24"/>
          <w:szCs w:val="24"/>
        </w:rPr>
        <w:t>1.2. Цель и планируемые результаты освоения дисциплины:</w:t>
      </w:r>
    </w:p>
    <w:p w14:paraId="46E0CAB4" w14:textId="47ED7245" w:rsidR="00B82775" w:rsidRDefault="00B82775" w:rsidP="00B82775">
      <w:pPr>
        <w:suppressAutoHyphens/>
        <w:spacing w:line="276" w:lineRule="auto"/>
        <w:ind w:firstLine="709"/>
        <w:contextualSpacing/>
        <w:jc w:val="both"/>
        <w:rPr>
          <w:rFonts w:ascii="Times New Roman" w:hAnsi="Times New Roman" w:cs="Times New Roman"/>
          <w:sz w:val="24"/>
          <w:szCs w:val="24"/>
        </w:rPr>
      </w:pPr>
      <w:r w:rsidRPr="00EA7DB6">
        <w:rPr>
          <w:rFonts w:ascii="Times New Roman" w:hAnsi="Times New Roman" w:cs="Times New Roman"/>
          <w:sz w:val="24"/>
          <w:szCs w:val="24"/>
        </w:rPr>
        <w:t xml:space="preserve">В рамках программы учебной дисциплины обучающимися осваиваются умения </w:t>
      </w:r>
      <w:r w:rsidRPr="00EA7DB6">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4088"/>
        <w:gridCol w:w="4087"/>
      </w:tblGrid>
      <w:tr w:rsidR="006B7EB3" w:rsidRPr="006B7EB3" w14:paraId="480AE355" w14:textId="77777777" w:rsidTr="006B7EB3">
        <w:trPr>
          <w:trHeight w:val="20"/>
        </w:trPr>
        <w:tc>
          <w:tcPr>
            <w:tcW w:w="755" w:type="pct"/>
            <w:vMerge w:val="restart"/>
            <w:shd w:val="clear" w:color="auto" w:fill="auto"/>
            <w:vAlign w:val="center"/>
            <w:hideMark/>
          </w:tcPr>
          <w:p w14:paraId="19748008" w14:textId="77777777" w:rsidR="006B7EB3" w:rsidRPr="006B7EB3" w:rsidRDefault="006B7EB3" w:rsidP="006B7EB3">
            <w:pPr>
              <w:jc w:val="center"/>
              <w:rPr>
                <w:rFonts w:ascii="Times New Roman" w:hAnsi="Times New Roman" w:cs="Times New Roman"/>
                <w:color w:val="000000"/>
                <w:sz w:val="24"/>
              </w:rPr>
            </w:pPr>
            <w:r w:rsidRPr="006B7EB3">
              <w:rPr>
                <w:rFonts w:ascii="Times New Roman" w:hAnsi="Times New Roman" w:cs="Times New Roman"/>
                <w:color w:val="000000"/>
                <w:sz w:val="24"/>
              </w:rPr>
              <w:t>Код</w:t>
            </w:r>
          </w:p>
          <w:p w14:paraId="256080C2" w14:textId="77777777" w:rsidR="006B7EB3" w:rsidRPr="006B7EB3" w:rsidRDefault="006B7EB3" w:rsidP="006B7EB3">
            <w:pPr>
              <w:jc w:val="center"/>
              <w:rPr>
                <w:rFonts w:ascii="Times New Roman" w:hAnsi="Times New Roman" w:cs="Times New Roman"/>
                <w:color w:val="000000"/>
                <w:sz w:val="24"/>
              </w:rPr>
            </w:pPr>
            <w:r w:rsidRPr="006B7EB3">
              <w:rPr>
                <w:rFonts w:ascii="Times New Roman" w:hAnsi="Times New Roman" w:cs="Times New Roman"/>
                <w:color w:val="000000"/>
                <w:sz w:val="24"/>
              </w:rPr>
              <w:t>ПК, ОК</w:t>
            </w:r>
          </w:p>
        </w:tc>
        <w:tc>
          <w:tcPr>
            <w:tcW w:w="4245" w:type="pct"/>
            <w:gridSpan w:val="2"/>
            <w:shd w:val="clear" w:color="auto" w:fill="auto"/>
            <w:vAlign w:val="center"/>
            <w:hideMark/>
          </w:tcPr>
          <w:p w14:paraId="023861C1" w14:textId="77777777" w:rsidR="006B7EB3" w:rsidRPr="006B7EB3" w:rsidRDefault="006B7EB3" w:rsidP="006B7EB3">
            <w:pPr>
              <w:jc w:val="center"/>
              <w:rPr>
                <w:rFonts w:ascii="Times New Roman" w:hAnsi="Times New Roman" w:cs="Times New Roman"/>
                <w:color w:val="000000"/>
                <w:sz w:val="24"/>
              </w:rPr>
            </w:pPr>
            <w:r w:rsidRPr="006B7EB3">
              <w:rPr>
                <w:rFonts w:ascii="Times New Roman" w:hAnsi="Times New Roman" w:cs="Times New Roman"/>
                <w:color w:val="000000"/>
                <w:sz w:val="24"/>
              </w:rPr>
              <w:t>Дисциплинарные результаты</w:t>
            </w:r>
          </w:p>
        </w:tc>
      </w:tr>
      <w:tr w:rsidR="006B7EB3" w:rsidRPr="006B7EB3" w14:paraId="694FDA9E" w14:textId="77777777" w:rsidTr="006B7EB3">
        <w:trPr>
          <w:trHeight w:val="20"/>
        </w:trPr>
        <w:tc>
          <w:tcPr>
            <w:tcW w:w="755" w:type="pct"/>
            <w:vMerge/>
            <w:shd w:val="clear" w:color="auto" w:fill="auto"/>
            <w:vAlign w:val="center"/>
            <w:hideMark/>
          </w:tcPr>
          <w:p w14:paraId="64C012E3" w14:textId="77777777" w:rsidR="006B7EB3" w:rsidRPr="006B7EB3" w:rsidRDefault="006B7EB3" w:rsidP="006B7EB3">
            <w:pPr>
              <w:jc w:val="center"/>
              <w:rPr>
                <w:rFonts w:ascii="Times New Roman" w:hAnsi="Times New Roman" w:cs="Times New Roman"/>
                <w:color w:val="000000"/>
                <w:sz w:val="24"/>
              </w:rPr>
            </w:pPr>
          </w:p>
        </w:tc>
        <w:tc>
          <w:tcPr>
            <w:tcW w:w="2123" w:type="pct"/>
            <w:shd w:val="clear" w:color="auto" w:fill="auto"/>
            <w:vAlign w:val="center"/>
            <w:hideMark/>
          </w:tcPr>
          <w:p w14:paraId="37A18B99" w14:textId="77777777" w:rsidR="006B7EB3" w:rsidRPr="006B7EB3" w:rsidRDefault="006B7EB3" w:rsidP="006B7EB3">
            <w:pPr>
              <w:jc w:val="center"/>
              <w:rPr>
                <w:rFonts w:ascii="Times New Roman" w:hAnsi="Times New Roman" w:cs="Times New Roman"/>
                <w:color w:val="000000"/>
                <w:sz w:val="24"/>
              </w:rPr>
            </w:pPr>
            <w:r w:rsidRPr="006B7EB3">
              <w:rPr>
                <w:rFonts w:ascii="Times New Roman" w:hAnsi="Times New Roman" w:cs="Times New Roman"/>
                <w:color w:val="000000"/>
                <w:sz w:val="24"/>
              </w:rPr>
              <w:t>Умения</w:t>
            </w:r>
          </w:p>
        </w:tc>
        <w:tc>
          <w:tcPr>
            <w:tcW w:w="2122" w:type="pct"/>
            <w:shd w:val="clear" w:color="auto" w:fill="auto"/>
            <w:vAlign w:val="center"/>
            <w:hideMark/>
          </w:tcPr>
          <w:p w14:paraId="4B752D18" w14:textId="77777777" w:rsidR="006B7EB3" w:rsidRPr="006B7EB3" w:rsidRDefault="006B7EB3" w:rsidP="006B7EB3">
            <w:pPr>
              <w:jc w:val="center"/>
              <w:rPr>
                <w:rFonts w:ascii="Times New Roman" w:hAnsi="Times New Roman" w:cs="Times New Roman"/>
                <w:color w:val="000000"/>
                <w:sz w:val="24"/>
              </w:rPr>
            </w:pPr>
            <w:r w:rsidRPr="006B7EB3">
              <w:rPr>
                <w:rFonts w:ascii="Times New Roman" w:hAnsi="Times New Roman" w:cs="Times New Roman"/>
                <w:color w:val="000000"/>
                <w:sz w:val="24"/>
              </w:rPr>
              <w:t>Знания</w:t>
            </w:r>
          </w:p>
        </w:tc>
      </w:tr>
      <w:tr w:rsidR="006B7EB3" w:rsidRPr="006B7EB3" w14:paraId="7834F495" w14:textId="77777777" w:rsidTr="006B7EB3">
        <w:trPr>
          <w:trHeight w:val="20"/>
        </w:trPr>
        <w:tc>
          <w:tcPr>
            <w:tcW w:w="755" w:type="pct"/>
            <w:vMerge w:val="restart"/>
            <w:shd w:val="clear" w:color="auto" w:fill="auto"/>
            <w:hideMark/>
          </w:tcPr>
          <w:p w14:paraId="28F92EA1" w14:textId="3B2DDCC3" w:rsidR="006B7EB3" w:rsidRPr="00192D37" w:rsidRDefault="006B7EB3" w:rsidP="006B7EB3">
            <w:pPr>
              <w:rPr>
                <w:rFonts w:ascii="Times New Roman" w:eastAsia="Times New Roman" w:hAnsi="Times New Roman" w:cs="Times New Roman"/>
                <w:color w:val="000000"/>
                <w:sz w:val="24"/>
                <w:szCs w:val="24"/>
                <w:lang w:eastAsia="ru-RU"/>
              </w:rPr>
            </w:pPr>
            <w:r w:rsidRPr="00A82E84">
              <w:rPr>
                <w:rFonts w:ascii="Times New Roman" w:eastAsia="Times New Roman" w:hAnsi="Times New Roman" w:cs="Times New Roman"/>
                <w:color w:val="000000"/>
                <w:sz w:val="24"/>
                <w:szCs w:val="24"/>
                <w:lang w:eastAsia="ru-RU"/>
              </w:rPr>
              <w:t>ОК 2</w:t>
            </w:r>
          </w:p>
          <w:p w14:paraId="7A7E9473" w14:textId="697B08F1" w:rsidR="006B7EB3" w:rsidRPr="00192D37" w:rsidRDefault="006B7EB3" w:rsidP="006B7EB3">
            <w:pPr>
              <w:rPr>
                <w:rFonts w:ascii="Times New Roman" w:eastAsia="Times New Roman" w:hAnsi="Times New Roman" w:cs="Times New Roman"/>
                <w:color w:val="000000"/>
                <w:sz w:val="24"/>
                <w:szCs w:val="24"/>
                <w:lang w:eastAsia="ru-RU"/>
              </w:rPr>
            </w:pPr>
            <w:r w:rsidRPr="00A82E84">
              <w:rPr>
                <w:rFonts w:ascii="Times New Roman" w:eastAsia="Times New Roman" w:hAnsi="Times New Roman" w:cs="Times New Roman"/>
                <w:color w:val="000000"/>
                <w:sz w:val="24"/>
                <w:szCs w:val="24"/>
                <w:lang w:eastAsia="ru-RU"/>
              </w:rPr>
              <w:t>ОК 3</w:t>
            </w:r>
          </w:p>
          <w:p w14:paraId="6512084B" w14:textId="3012F92B" w:rsidR="006B7EB3" w:rsidRPr="00192D37" w:rsidRDefault="006B7EB3" w:rsidP="006B7EB3">
            <w:pPr>
              <w:rPr>
                <w:rFonts w:ascii="Times New Roman" w:eastAsia="Times New Roman" w:hAnsi="Times New Roman" w:cs="Times New Roman"/>
                <w:color w:val="000000"/>
                <w:sz w:val="24"/>
                <w:szCs w:val="24"/>
                <w:lang w:eastAsia="ru-RU"/>
              </w:rPr>
            </w:pPr>
            <w:r w:rsidRPr="00A82E84">
              <w:rPr>
                <w:rFonts w:ascii="Times New Roman" w:eastAsia="Times New Roman" w:hAnsi="Times New Roman" w:cs="Times New Roman"/>
                <w:color w:val="000000"/>
                <w:sz w:val="24"/>
                <w:szCs w:val="24"/>
                <w:lang w:eastAsia="ru-RU"/>
              </w:rPr>
              <w:t>ОК 6</w:t>
            </w:r>
          </w:p>
          <w:p w14:paraId="2EBE172D" w14:textId="62EDA483" w:rsidR="006B7EB3" w:rsidRPr="006B7EB3" w:rsidRDefault="006B7EB3" w:rsidP="006B7EB3">
            <w:pPr>
              <w:rPr>
                <w:rFonts w:ascii="Times New Roman" w:hAnsi="Times New Roman" w:cs="Times New Roman"/>
                <w:color w:val="000000"/>
                <w:sz w:val="24"/>
              </w:rPr>
            </w:pPr>
            <w:r w:rsidRPr="00A82E84">
              <w:rPr>
                <w:rFonts w:ascii="Times New Roman" w:eastAsia="Times New Roman" w:hAnsi="Times New Roman" w:cs="Times New Roman"/>
                <w:color w:val="000000"/>
                <w:sz w:val="24"/>
                <w:szCs w:val="24"/>
                <w:lang w:eastAsia="ru-RU"/>
              </w:rPr>
              <w:t>ОК 7</w:t>
            </w:r>
          </w:p>
        </w:tc>
        <w:tc>
          <w:tcPr>
            <w:tcW w:w="2123" w:type="pct"/>
            <w:shd w:val="clear" w:color="auto" w:fill="auto"/>
            <w:vAlign w:val="center"/>
            <w:hideMark/>
          </w:tcPr>
          <w:p w14:paraId="4D8BE626" w14:textId="77777777" w:rsidR="006B7EB3" w:rsidRPr="006B7EB3" w:rsidRDefault="006B7EB3" w:rsidP="006B7EB3">
            <w:pPr>
              <w:jc w:val="both"/>
              <w:rPr>
                <w:rFonts w:ascii="Times New Roman" w:hAnsi="Times New Roman" w:cs="Times New Roman"/>
                <w:color w:val="000000"/>
                <w:sz w:val="24"/>
              </w:rPr>
            </w:pPr>
            <w:bookmarkStart w:id="10" w:name="RANGE!B3"/>
            <w:r w:rsidRPr="006B7EB3">
              <w:rPr>
                <w:rFonts w:ascii="Times New Roman" w:hAnsi="Times New Roman" w:cs="Times New Roman"/>
                <w:sz w:val="24"/>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10"/>
          </w:p>
        </w:tc>
        <w:tc>
          <w:tcPr>
            <w:tcW w:w="2122" w:type="pct"/>
            <w:shd w:val="clear" w:color="auto" w:fill="auto"/>
            <w:vAlign w:val="center"/>
            <w:hideMark/>
          </w:tcPr>
          <w:p w14:paraId="0B09209E" w14:textId="77777777" w:rsidR="006B7EB3" w:rsidRPr="006B7EB3" w:rsidRDefault="006B7EB3" w:rsidP="006B7EB3">
            <w:pPr>
              <w:jc w:val="both"/>
              <w:rPr>
                <w:rFonts w:ascii="Times New Roman" w:hAnsi="Times New Roman" w:cs="Times New Roman"/>
                <w:color w:val="000000"/>
                <w:sz w:val="24"/>
              </w:rPr>
            </w:pPr>
            <w:r w:rsidRPr="006B7EB3">
              <w:rPr>
                <w:rFonts w:ascii="Times New Roman" w:hAnsi="Times New Roman" w:cs="Times New Roman"/>
                <w:sz w:val="24"/>
              </w:rPr>
              <w:t xml:space="preserve">психологические основы деятельности коллектива, психологические особенности личности; </w:t>
            </w:r>
          </w:p>
        </w:tc>
      </w:tr>
      <w:tr w:rsidR="006B7EB3" w:rsidRPr="006B7EB3" w14:paraId="407700D7" w14:textId="77777777" w:rsidTr="006B7EB3">
        <w:trPr>
          <w:trHeight w:val="20"/>
        </w:trPr>
        <w:tc>
          <w:tcPr>
            <w:tcW w:w="755" w:type="pct"/>
            <w:vMerge/>
            <w:shd w:val="clear" w:color="auto" w:fill="auto"/>
            <w:vAlign w:val="center"/>
            <w:hideMark/>
          </w:tcPr>
          <w:p w14:paraId="2297F842" w14:textId="77777777" w:rsidR="006B7EB3" w:rsidRPr="006B7EB3" w:rsidRDefault="006B7EB3" w:rsidP="006B7EB3">
            <w:pPr>
              <w:rPr>
                <w:rFonts w:ascii="Times New Roman" w:hAnsi="Times New Roman" w:cs="Times New Roman"/>
                <w:color w:val="000000"/>
                <w:sz w:val="24"/>
              </w:rPr>
            </w:pPr>
          </w:p>
        </w:tc>
        <w:tc>
          <w:tcPr>
            <w:tcW w:w="2123" w:type="pct"/>
            <w:shd w:val="clear" w:color="auto" w:fill="auto"/>
            <w:vAlign w:val="center"/>
            <w:hideMark/>
          </w:tcPr>
          <w:p w14:paraId="3B1BC6D5" w14:textId="77777777" w:rsidR="006B7EB3" w:rsidRPr="006B7EB3" w:rsidRDefault="006B7EB3" w:rsidP="006B7EB3">
            <w:pPr>
              <w:jc w:val="both"/>
              <w:rPr>
                <w:rFonts w:ascii="Times New Roman" w:hAnsi="Times New Roman" w:cs="Times New Roman"/>
                <w:color w:val="000000"/>
                <w:sz w:val="24"/>
              </w:rPr>
            </w:pPr>
            <w:bookmarkStart w:id="11" w:name="_Hlk77778803"/>
            <w:r w:rsidRPr="006B7EB3">
              <w:rPr>
                <w:rFonts w:ascii="Times New Roman" w:hAnsi="Times New Roman" w:cs="Times New Roman"/>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1"/>
          </w:p>
        </w:tc>
        <w:tc>
          <w:tcPr>
            <w:tcW w:w="2122" w:type="pct"/>
            <w:shd w:val="clear" w:color="auto" w:fill="auto"/>
            <w:vAlign w:val="center"/>
            <w:hideMark/>
          </w:tcPr>
          <w:p w14:paraId="33A79E77" w14:textId="77777777" w:rsidR="006B7EB3" w:rsidRPr="006B7EB3" w:rsidRDefault="006B7EB3" w:rsidP="006B7EB3">
            <w:pPr>
              <w:jc w:val="both"/>
              <w:rPr>
                <w:rFonts w:ascii="Times New Roman" w:hAnsi="Times New Roman" w:cs="Times New Roman"/>
                <w:color w:val="000000"/>
                <w:sz w:val="24"/>
              </w:rPr>
            </w:pPr>
            <w:r w:rsidRPr="006B7EB3">
              <w:rPr>
                <w:rFonts w:ascii="Times New Roman" w:hAnsi="Times New Roman" w:cs="Times New Roman"/>
                <w:sz w:val="24"/>
              </w:rPr>
              <w:t>основы проектной деятельности;</w:t>
            </w:r>
          </w:p>
        </w:tc>
      </w:tr>
      <w:tr w:rsidR="006B7EB3" w:rsidRPr="006B7EB3" w14:paraId="08A39AC5" w14:textId="77777777" w:rsidTr="006B7EB3">
        <w:trPr>
          <w:trHeight w:val="20"/>
        </w:trPr>
        <w:tc>
          <w:tcPr>
            <w:tcW w:w="755" w:type="pct"/>
            <w:vMerge/>
            <w:shd w:val="clear" w:color="auto" w:fill="auto"/>
            <w:hideMark/>
          </w:tcPr>
          <w:p w14:paraId="30680821" w14:textId="77777777" w:rsidR="006B7EB3" w:rsidRPr="006B7EB3" w:rsidRDefault="006B7EB3" w:rsidP="006B7EB3">
            <w:pPr>
              <w:rPr>
                <w:rFonts w:ascii="Times New Roman" w:hAnsi="Times New Roman" w:cs="Times New Roman"/>
                <w:color w:val="000000"/>
                <w:sz w:val="24"/>
              </w:rPr>
            </w:pPr>
          </w:p>
        </w:tc>
        <w:tc>
          <w:tcPr>
            <w:tcW w:w="2123" w:type="pct"/>
            <w:shd w:val="clear" w:color="auto" w:fill="auto"/>
            <w:hideMark/>
          </w:tcPr>
          <w:p w14:paraId="220CB388" w14:textId="77777777" w:rsidR="006B7EB3" w:rsidRPr="006B7EB3" w:rsidRDefault="006B7EB3" w:rsidP="006B7EB3">
            <w:pPr>
              <w:rPr>
                <w:rFonts w:ascii="Times New Roman" w:hAnsi="Times New Roman" w:cs="Times New Roman"/>
                <w:color w:val="000000"/>
                <w:sz w:val="24"/>
              </w:rPr>
            </w:pPr>
            <w:r w:rsidRPr="006B7EB3">
              <w:rPr>
                <w:rFonts w:ascii="Times New Roman" w:hAnsi="Times New Roman" w:cs="Times New Roman"/>
                <w:color w:val="000000"/>
                <w:sz w:val="24"/>
              </w:rPr>
              <w:t> </w:t>
            </w:r>
          </w:p>
        </w:tc>
        <w:tc>
          <w:tcPr>
            <w:tcW w:w="2122" w:type="pct"/>
            <w:shd w:val="clear" w:color="auto" w:fill="auto"/>
            <w:vAlign w:val="center"/>
            <w:hideMark/>
          </w:tcPr>
          <w:p w14:paraId="5C501E34" w14:textId="77777777" w:rsidR="006B7EB3" w:rsidRPr="006B7EB3" w:rsidRDefault="006B7EB3" w:rsidP="006B7EB3">
            <w:pPr>
              <w:jc w:val="both"/>
              <w:rPr>
                <w:rFonts w:ascii="Times New Roman" w:hAnsi="Times New Roman" w:cs="Times New Roman"/>
                <w:color w:val="000000"/>
                <w:sz w:val="24"/>
              </w:rPr>
            </w:pPr>
            <w:r w:rsidRPr="006B7EB3">
              <w:rPr>
                <w:rFonts w:ascii="Times New Roman" w:hAnsi="Times New Roman" w:cs="Times New Roman"/>
                <w:sz w:val="24"/>
              </w:rPr>
              <w:t>роль физической культуры в общекультурном, профессиональном и социальном развитии человека;</w:t>
            </w:r>
          </w:p>
        </w:tc>
      </w:tr>
      <w:tr w:rsidR="006B7EB3" w:rsidRPr="006B7EB3" w14:paraId="41FDD755" w14:textId="77777777" w:rsidTr="006B7EB3">
        <w:trPr>
          <w:trHeight w:val="20"/>
        </w:trPr>
        <w:tc>
          <w:tcPr>
            <w:tcW w:w="755" w:type="pct"/>
            <w:vMerge/>
            <w:shd w:val="clear" w:color="auto" w:fill="auto"/>
            <w:hideMark/>
          </w:tcPr>
          <w:p w14:paraId="07751DEF" w14:textId="77777777" w:rsidR="006B7EB3" w:rsidRPr="006B7EB3" w:rsidRDefault="006B7EB3" w:rsidP="006B7EB3">
            <w:pPr>
              <w:rPr>
                <w:rFonts w:ascii="Times New Roman" w:hAnsi="Times New Roman" w:cs="Times New Roman"/>
                <w:color w:val="000000"/>
                <w:sz w:val="24"/>
              </w:rPr>
            </w:pPr>
          </w:p>
        </w:tc>
        <w:tc>
          <w:tcPr>
            <w:tcW w:w="2123" w:type="pct"/>
            <w:shd w:val="clear" w:color="auto" w:fill="auto"/>
            <w:hideMark/>
          </w:tcPr>
          <w:p w14:paraId="330A0D4D" w14:textId="77777777" w:rsidR="006B7EB3" w:rsidRPr="006B7EB3" w:rsidRDefault="006B7EB3" w:rsidP="006B7EB3">
            <w:pPr>
              <w:rPr>
                <w:rFonts w:ascii="Times New Roman" w:hAnsi="Times New Roman" w:cs="Times New Roman"/>
                <w:color w:val="000000"/>
                <w:sz w:val="24"/>
              </w:rPr>
            </w:pPr>
            <w:r w:rsidRPr="006B7EB3">
              <w:rPr>
                <w:rFonts w:ascii="Times New Roman" w:hAnsi="Times New Roman" w:cs="Times New Roman"/>
                <w:color w:val="000000"/>
                <w:sz w:val="24"/>
              </w:rPr>
              <w:t> </w:t>
            </w:r>
          </w:p>
        </w:tc>
        <w:tc>
          <w:tcPr>
            <w:tcW w:w="2122" w:type="pct"/>
            <w:shd w:val="clear" w:color="auto" w:fill="auto"/>
            <w:vAlign w:val="center"/>
            <w:hideMark/>
          </w:tcPr>
          <w:p w14:paraId="23AD14A6" w14:textId="77777777" w:rsidR="006B7EB3" w:rsidRPr="006B7EB3" w:rsidRDefault="006B7EB3" w:rsidP="006B7EB3">
            <w:pPr>
              <w:jc w:val="both"/>
              <w:rPr>
                <w:rFonts w:ascii="Times New Roman" w:hAnsi="Times New Roman" w:cs="Times New Roman"/>
                <w:color w:val="000000"/>
                <w:sz w:val="24"/>
              </w:rPr>
            </w:pPr>
            <w:r w:rsidRPr="006B7EB3">
              <w:rPr>
                <w:rFonts w:ascii="Times New Roman" w:hAnsi="Times New Roman" w:cs="Times New Roman"/>
                <w:sz w:val="24"/>
              </w:rPr>
              <w:t>основы здорового образа жизни;</w:t>
            </w:r>
          </w:p>
        </w:tc>
      </w:tr>
      <w:tr w:rsidR="006B7EB3" w:rsidRPr="006B7EB3" w14:paraId="179DE4C5" w14:textId="77777777" w:rsidTr="006B7EB3">
        <w:trPr>
          <w:trHeight w:val="20"/>
        </w:trPr>
        <w:tc>
          <w:tcPr>
            <w:tcW w:w="755" w:type="pct"/>
            <w:vMerge/>
            <w:shd w:val="clear" w:color="auto" w:fill="auto"/>
            <w:hideMark/>
          </w:tcPr>
          <w:p w14:paraId="423AA61B" w14:textId="77777777" w:rsidR="006B7EB3" w:rsidRPr="006B7EB3" w:rsidRDefault="006B7EB3" w:rsidP="006B7EB3">
            <w:pPr>
              <w:rPr>
                <w:rFonts w:ascii="Times New Roman" w:hAnsi="Times New Roman" w:cs="Times New Roman"/>
                <w:color w:val="000000"/>
                <w:sz w:val="24"/>
              </w:rPr>
            </w:pPr>
          </w:p>
        </w:tc>
        <w:tc>
          <w:tcPr>
            <w:tcW w:w="2123" w:type="pct"/>
            <w:shd w:val="clear" w:color="auto" w:fill="auto"/>
            <w:hideMark/>
          </w:tcPr>
          <w:p w14:paraId="5F03258F" w14:textId="77777777" w:rsidR="006B7EB3" w:rsidRPr="006B7EB3" w:rsidRDefault="006B7EB3" w:rsidP="006B7EB3">
            <w:pPr>
              <w:rPr>
                <w:rFonts w:ascii="Times New Roman" w:hAnsi="Times New Roman" w:cs="Times New Roman"/>
                <w:color w:val="000000"/>
                <w:sz w:val="24"/>
              </w:rPr>
            </w:pPr>
            <w:r w:rsidRPr="006B7EB3">
              <w:rPr>
                <w:rFonts w:ascii="Times New Roman" w:hAnsi="Times New Roman" w:cs="Times New Roman"/>
                <w:color w:val="000000"/>
                <w:sz w:val="24"/>
              </w:rPr>
              <w:t> </w:t>
            </w:r>
          </w:p>
        </w:tc>
        <w:tc>
          <w:tcPr>
            <w:tcW w:w="2122" w:type="pct"/>
            <w:shd w:val="clear" w:color="auto" w:fill="auto"/>
            <w:vAlign w:val="center"/>
            <w:hideMark/>
          </w:tcPr>
          <w:p w14:paraId="16C4D14B" w14:textId="77777777" w:rsidR="006B7EB3" w:rsidRPr="006B7EB3" w:rsidRDefault="006B7EB3" w:rsidP="006B7EB3">
            <w:pPr>
              <w:jc w:val="both"/>
              <w:rPr>
                <w:rFonts w:ascii="Times New Roman" w:hAnsi="Times New Roman" w:cs="Times New Roman"/>
                <w:color w:val="000000"/>
                <w:sz w:val="24"/>
              </w:rPr>
            </w:pPr>
            <w:r w:rsidRPr="006B7EB3">
              <w:rPr>
                <w:rFonts w:ascii="Times New Roman" w:hAnsi="Times New Roman" w:cs="Times New Roman"/>
                <w:bCs/>
                <w:sz w:val="24"/>
              </w:rPr>
              <w:t>условия профессиональной деятельности и зоны риска физического</w:t>
            </w:r>
            <w:r w:rsidRPr="006B7EB3">
              <w:rPr>
                <w:rFonts w:ascii="Times New Roman" w:hAnsi="Times New Roman" w:cs="Times New Roman"/>
                <w:color w:val="000000"/>
                <w:sz w:val="24"/>
              </w:rPr>
              <w:t xml:space="preserve"> здоровья для данной специальности; </w:t>
            </w:r>
          </w:p>
        </w:tc>
      </w:tr>
      <w:tr w:rsidR="006B7EB3" w:rsidRPr="006B7EB3" w14:paraId="471AD691" w14:textId="77777777" w:rsidTr="006B7EB3">
        <w:trPr>
          <w:trHeight w:val="20"/>
        </w:trPr>
        <w:tc>
          <w:tcPr>
            <w:tcW w:w="755" w:type="pct"/>
            <w:vMerge/>
            <w:shd w:val="clear" w:color="auto" w:fill="auto"/>
            <w:hideMark/>
          </w:tcPr>
          <w:p w14:paraId="1F5E07B9" w14:textId="77777777" w:rsidR="006B7EB3" w:rsidRPr="006B7EB3" w:rsidRDefault="006B7EB3" w:rsidP="006B7EB3">
            <w:pPr>
              <w:rPr>
                <w:rFonts w:ascii="Times New Roman" w:hAnsi="Times New Roman" w:cs="Times New Roman"/>
                <w:color w:val="000000"/>
                <w:sz w:val="24"/>
              </w:rPr>
            </w:pPr>
          </w:p>
        </w:tc>
        <w:tc>
          <w:tcPr>
            <w:tcW w:w="2123" w:type="pct"/>
            <w:shd w:val="clear" w:color="auto" w:fill="auto"/>
            <w:hideMark/>
          </w:tcPr>
          <w:p w14:paraId="755B19D9" w14:textId="77777777" w:rsidR="006B7EB3" w:rsidRPr="006B7EB3" w:rsidRDefault="006B7EB3" w:rsidP="006B7EB3">
            <w:pPr>
              <w:rPr>
                <w:rFonts w:ascii="Times New Roman" w:hAnsi="Times New Roman" w:cs="Times New Roman"/>
                <w:color w:val="000000"/>
                <w:sz w:val="24"/>
              </w:rPr>
            </w:pPr>
            <w:r w:rsidRPr="006B7EB3">
              <w:rPr>
                <w:rFonts w:ascii="Times New Roman" w:hAnsi="Times New Roman" w:cs="Times New Roman"/>
                <w:color w:val="000000"/>
                <w:sz w:val="24"/>
              </w:rPr>
              <w:t> </w:t>
            </w:r>
          </w:p>
        </w:tc>
        <w:tc>
          <w:tcPr>
            <w:tcW w:w="2122" w:type="pct"/>
            <w:shd w:val="clear" w:color="auto" w:fill="auto"/>
            <w:vAlign w:val="center"/>
            <w:hideMark/>
          </w:tcPr>
          <w:p w14:paraId="42FB8B46" w14:textId="77777777" w:rsidR="006B7EB3" w:rsidRPr="006B7EB3" w:rsidRDefault="006B7EB3" w:rsidP="006B7EB3">
            <w:pPr>
              <w:jc w:val="both"/>
              <w:rPr>
                <w:rFonts w:ascii="Times New Roman" w:hAnsi="Times New Roman" w:cs="Times New Roman"/>
                <w:color w:val="000000"/>
                <w:sz w:val="24"/>
              </w:rPr>
            </w:pPr>
            <w:r w:rsidRPr="006B7EB3">
              <w:rPr>
                <w:rFonts w:ascii="Times New Roman" w:hAnsi="Times New Roman" w:cs="Times New Roman"/>
                <w:color w:val="000000"/>
                <w:sz w:val="24"/>
              </w:rPr>
              <w:t>правила и способы планирования системы индивидуальных занятий физическими упражнениями различной направленности</w:t>
            </w:r>
          </w:p>
        </w:tc>
      </w:tr>
    </w:tbl>
    <w:p w14:paraId="7B45ABE9" w14:textId="3AE10A99" w:rsidR="006B7EB3" w:rsidRDefault="006B7EB3" w:rsidP="00B82775">
      <w:pPr>
        <w:suppressAutoHyphens/>
        <w:spacing w:line="276" w:lineRule="auto"/>
        <w:ind w:firstLine="709"/>
        <w:contextualSpacing/>
        <w:jc w:val="both"/>
        <w:rPr>
          <w:rFonts w:ascii="Times New Roman" w:hAnsi="Times New Roman" w:cs="Times New Roman"/>
          <w:sz w:val="24"/>
          <w:szCs w:val="24"/>
        </w:rPr>
      </w:pPr>
    </w:p>
    <w:p w14:paraId="46088D78" w14:textId="77777777" w:rsidR="00B82775" w:rsidRPr="00EA7DB6" w:rsidRDefault="00B82775" w:rsidP="00B82775">
      <w:pPr>
        <w:suppressAutoHyphens/>
        <w:spacing w:line="276" w:lineRule="auto"/>
        <w:contextualSpacing/>
        <w:jc w:val="center"/>
        <w:rPr>
          <w:rFonts w:ascii="Times New Roman" w:hAnsi="Times New Roman" w:cs="Times New Roman"/>
          <w:b/>
          <w:sz w:val="24"/>
          <w:szCs w:val="24"/>
        </w:rPr>
      </w:pPr>
      <w:r w:rsidRPr="00EA7DB6">
        <w:rPr>
          <w:rFonts w:ascii="Times New Roman" w:hAnsi="Times New Roman" w:cs="Times New Roman"/>
          <w:b/>
          <w:sz w:val="24"/>
          <w:szCs w:val="24"/>
        </w:rPr>
        <w:t>2. СТРУКТУРА И СОДЕРЖАНИЕ УЧЕБНОЙ ДИСЦИПЛИНЫ</w:t>
      </w:r>
    </w:p>
    <w:p w14:paraId="51281746" w14:textId="77777777" w:rsidR="00B82775" w:rsidRPr="00EA7DB6" w:rsidRDefault="00B82775" w:rsidP="00B82775">
      <w:pPr>
        <w:suppressAutoHyphens/>
        <w:spacing w:line="276" w:lineRule="auto"/>
        <w:ind w:firstLine="709"/>
        <w:contextualSpacing/>
        <w:rPr>
          <w:rFonts w:ascii="Times New Roman" w:hAnsi="Times New Roman" w:cs="Times New Roman"/>
          <w:b/>
          <w:sz w:val="24"/>
          <w:szCs w:val="24"/>
        </w:rPr>
      </w:pPr>
      <w:r w:rsidRPr="00EA7DB6">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2"/>
        <w:gridCol w:w="2531"/>
      </w:tblGrid>
      <w:tr w:rsidR="00B82775" w:rsidRPr="00EA7DB6" w14:paraId="55E633B2" w14:textId="77777777" w:rsidTr="00AC5E20">
        <w:trPr>
          <w:trHeight w:val="490"/>
        </w:trPr>
        <w:tc>
          <w:tcPr>
            <w:tcW w:w="3685" w:type="pct"/>
            <w:vAlign w:val="center"/>
          </w:tcPr>
          <w:p w14:paraId="0A11BABD" w14:textId="77777777" w:rsidR="00B82775" w:rsidRPr="00EA7DB6" w:rsidRDefault="00B82775" w:rsidP="00AC5E20">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Вид учебной работы</w:t>
            </w:r>
          </w:p>
        </w:tc>
        <w:tc>
          <w:tcPr>
            <w:tcW w:w="1315" w:type="pct"/>
            <w:vAlign w:val="center"/>
          </w:tcPr>
          <w:p w14:paraId="6535A41F" w14:textId="77777777" w:rsidR="00B82775" w:rsidRPr="00EA7DB6" w:rsidRDefault="00B82775" w:rsidP="00AC5E20">
            <w:pPr>
              <w:suppressAutoHyphens/>
              <w:spacing w:line="276" w:lineRule="auto"/>
              <w:contextualSpacing/>
              <w:rPr>
                <w:rFonts w:ascii="Times New Roman" w:hAnsi="Times New Roman" w:cs="Times New Roman"/>
                <w:b/>
                <w:iCs/>
                <w:sz w:val="24"/>
                <w:szCs w:val="24"/>
              </w:rPr>
            </w:pPr>
            <w:r w:rsidRPr="00EA7DB6">
              <w:rPr>
                <w:rFonts w:ascii="Times New Roman" w:hAnsi="Times New Roman" w:cs="Times New Roman"/>
                <w:b/>
                <w:iCs/>
                <w:sz w:val="24"/>
                <w:szCs w:val="24"/>
              </w:rPr>
              <w:t>Объем в часах</w:t>
            </w:r>
          </w:p>
        </w:tc>
      </w:tr>
      <w:tr w:rsidR="00B82775" w:rsidRPr="00EA7DB6" w14:paraId="53B2334F" w14:textId="77777777" w:rsidTr="00AC5E20">
        <w:trPr>
          <w:trHeight w:val="490"/>
        </w:trPr>
        <w:tc>
          <w:tcPr>
            <w:tcW w:w="3685" w:type="pct"/>
            <w:vAlign w:val="center"/>
          </w:tcPr>
          <w:p w14:paraId="7B5A05DB" w14:textId="77777777" w:rsidR="00B82775" w:rsidRPr="00EA7DB6" w:rsidRDefault="00B82775" w:rsidP="00AC5E20">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79FACBA" w14:textId="443B3CB4" w:rsidR="00B82775" w:rsidRPr="00EA7DB6" w:rsidRDefault="00EA425A" w:rsidP="00AC5E20">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40</w:t>
            </w:r>
          </w:p>
        </w:tc>
      </w:tr>
      <w:tr w:rsidR="00B82775" w:rsidRPr="00EA7DB6" w14:paraId="4794890C" w14:textId="77777777" w:rsidTr="00AC5E20">
        <w:trPr>
          <w:trHeight w:val="490"/>
        </w:trPr>
        <w:tc>
          <w:tcPr>
            <w:tcW w:w="3685" w:type="pct"/>
            <w:shd w:val="clear" w:color="auto" w:fill="auto"/>
            <w:vAlign w:val="center"/>
          </w:tcPr>
          <w:p w14:paraId="7667526F" w14:textId="77777777" w:rsidR="00B82775" w:rsidRPr="00EA7DB6" w:rsidRDefault="00B82775" w:rsidP="00AC5E20">
            <w:pPr>
              <w:suppressAutoHyphens/>
              <w:spacing w:line="276" w:lineRule="auto"/>
              <w:contextualSpacing/>
              <w:rPr>
                <w:rFonts w:ascii="Times New Roman" w:hAnsi="Times New Roman" w:cs="Times New Roman"/>
                <w:b/>
                <w:sz w:val="24"/>
                <w:szCs w:val="24"/>
              </w:rPr>
            </w:pPr>
            <w:r w:rsidRPr="00EA7DB6">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4D26C60" w14:textId="2163FB45" w:rsidR="00B82775" w:rsidRPr="00EA7DB6" w:rsidRDefault="001E1E7C" w:rsidP="00AC5E20">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40</w:t>
            </w:r>
          </w:p>
        </w:tc>
      </w:tr>
      <w:tr w:rsidR="00B82775" w:rsidRPr="00EA7DB6" w14:paraId="32087B98" w14:textId="77777777" w:rsidTr="00AC5E20">
        <w:trPr>
          <w:trHeight w:val="336"/>
        </w:trPr>
        <w:tc>
          <w:tcPr>
            <w:tcW w:w="5000" w:type="pct"/>
            <w:gridSpan w:val="2"/>
            <w:vAlign w:val="center"/>
          </w:tcPr>
          <w:p w14:paraId="285A7A09" w14:textId="77777777" w:rsidR="00B82775" w:rsidRPr="00EA7DB6" w:rsidRDefault="00B82775" w:rsidP="00AC5E20">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sz w:val="24"/>
                <w:szCs w:val="24"/>
              </w:rPr>
              <w:t>в т. ч.:</w:t>
            </w:r>
          </w:p>
        </w:tc>
      </w:tr>
      <w:tr w:rsidR="00B82775" w:rsidRPr="00EA7DB6" w14:paraId="5B8DEB65" w14:textId="77777777" w:rsidTr="00AC5E20">
        <w:trPr>
          <w:trHeight w:val="490"/>
        </w:trPr>
        <w:tc>
          <w:tcPr>
            <w:tcW w:w="3685" w:type="pct"/>
            <w:vAlign w:val="center"/>
          </w:tcPr>
          <w:p w14:paraId="0A7A4546" w14:textId="77777777" w:rsidR="00B82775" w:rsidRPr="00EA7DB6" w:rsidRDefault="00B82775" w:rsidP="00AC5E20">
            <w:pPr>
              <w:suppressAutoHyphens/>
              <w:spacing w:line="276" w:lineRule="auto"/>
              <w:contextualSpacing/>
              <w:rPr>
                <w:rFonts w:ascii="Times New Roman" w:hAnsi="Times New Roman" w:cs="Times New Roman"/>
                <w:sz w:val="24"/>
                <w:szCs w:val="24"/>
              </w:rPr>
            </w:pPr>
            <w:r w:rsidRPr="00EA7DB6">
              <w:rPr>
                <w:rFonts w:ascii="Times New Roman" w:hAnsi="Times New Roman" w:cs="Times New Roman"/>
                <w:sz w:val="24"/>
                <w:szCs w:val="24"/>
              </w:rPr>
              <w:t>теоретическое обучение</w:t>
            </w:r>
          </w:p>
        </w:tc>
        <w:tc>
          <w:tcPr>
            <w:tcW w:w="1315" w:type="pct"/>
            <w:vAlign w:val="center"/>
          </w:tcPr>
          <w:p w14:paraId="0FC033BF" w14:textId="7F065055" w:rsidR="00B82775" w:rsidRPr="00EA7DB6" w:rsidRDefault="001E1E7C" w:rsidP="00AC5E20">
            <w:pPr>
              <w:suppressAutoHyphens/>
              <w:spacing w:line="276" w:lineRule="auto"/>
              <w:contextualSpacing/>
              <w:rPr>
                <w:rFonts w:ascii="Times New Roman" w:hAnsi="Times New Roman" w:cs="Times New Roman"/>
                <w:iCs/>
                <w:sz w:val="24"/>
                <w:szCs w:val="24"/>
              </w:rPr>
            </w:pPr>
            <w:r w:rsidRPr="00EA7DB6">
              <w:rPr>
                <w:rFonts w:ascii="Times New Roman" w:hAnsi="Times New Roman" w:cs="Times New Roman"/>
                <w:iCs/>
                <w:sz w:val="24"/>
                <w:szCs w:val="24"/>
              </w:rPr>
              <w:t>-</w:t>
            </w:r>
          </w:p>
        </w:tc>
      </w:tr>
      <w:tr w:rsidR="00B82775" w:rsidRPr="00EA7DB6" w14:paraId="2DC5D32D" w14:textId="77777777" w:rsidTr="00AC5E20">
        <w:trPr>
          <w:trHeight w:val="490"/>
        </w:trPr>
        <w:tc>
          <w:tcPr>
            <w:tcW w:w="3685" w:type="pct"/>
            <w:vAlign w:val="center"/>
          </w:tcPr>
          <w:p w14:paraId="62F2D356" w14:textId="5270CBC8" w:rsidR="00B82775" w:rsidRPr="00EA7DB6" w:rsidRDefault="00B82775" w:rsidP="00AC5E20">
            <w:pPr>
              <w:suppressAutoHyphens/>
              <w:spacing w:line="276" w:lineRule="auto"/>
              <w:contextualSpacing/>
              <w:rPr>
                <w:rFonts w:ascii="Times New Roman" w:hAnsi="Times New Roman" w:cs="Times New Roman"/>
                <w:sz w:val="24"/>
                <w:szCs w:val="24"/>
              </w:rPr>
            </w:pPr>
            <w:r w:rsidRPr="00EA7DB6">
              <w:rPr>
                <w:rFonts w:ascii="Times New Roman" w:hAnsi="Times New Roman" w:cs="Times New Roman"/>
                <w:sz w:val="24"/>
                <w:szCs w:val="24"/>
              </w:rPr>
              <w:t>практические занятия</w:t>
            </w:r>
            <w:r w:rsidRPr="00EA7DB6">
              <w:rPr>
                <w:rFonts w:ascii="Times New Roman" w:hAnsi="Times New Roman" w:cs="Times New Roman"/>
                <w:i/>
                <w:sz w:val="24"/>
                <w:szCs w:val="24"/>
              </w:rPr>
              <w:t xml:space="preserve"> </w:t>
            </w:r>
          </w:p>
        </w:tc>
        <w:tc>
          <w:tcPr>
            <w:tcW w:w="1315" w:type="pct"/>
            <w:vAlign w:val="center"/>
          </w:tcPr>
          <w:p w14:paraId="18A2849A" w14:textId="6FEBAA2C" w:rsidR="00B82775" w:rsidRPr="00EA7DB6" w:rsidRDefault="00192D37" w:rsidP="00AC5E2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B82775" w:rsidRPr="00EA7DB6" w14:paraId="54F994FC" w14:textId="77777777" w:rsidTr="00AC5E20">
        <w:trPr>
          <w:trHeight w:val="267"/>
        </w:trPr>
        <w:tc>
          <w:tcPr>
            <w:tcW w:w="3685" w:type="pct"/>
            <w:vAlign w:val="center"/>
          </w:tcPr>
          <w:p w14:paraId="194326EA" w14:textId="766E86B8" w:rsidR="00B82775" w:rsidRPr="00EA7DB6" w:rsidRDefault="00174013" w:rsidP="00AC5E20">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lastRenderedPageBreak/>
              <w:t>Самостоятельная работа</w:t>
            </w:r>
          </w:p>
        </w:tc>
        <w:tc>
          <w:tcPr>
            <w:tcW w:w="1315" w:type="pct"/>
            <w:vAlign w:val="center"/>
          </w:tcPr>
          <w:p w14:paraId="40389003" w14:textId="77777777" w:rsidR="00B82775" w:rsidRPr="00EA7DB6" w:rsidRDefault="00B82775" w:rsidP="00AC5E20">
            <w:pPr>
              <w:suppressAutoHyphens/>
              <w:spacing w:line="276" w:lineRule="auto"/>
              <w:contextualSpacing/>
              <w:rPr>
                <w:rFonts w:ascii="Times New Roman" w:hAnsi="Times New Roman" w:cs="Times New Roman"/>
                <w:iCs/>
                <w:sz w:val="24"/>
                <w:szCs w:val="24"/>
              </w:rPr>
            </w:pPr>
          </w:p>
        </w:tc>
      </w:tr>
      <w:tr w:rsidR="00B82775" w:rsidRPr="00EA7DB6" w14:paraId="243806C2" w14:textId="77777777" w:rsidTr="00AC5E20">
        <w:trPr>
          <w:trHeight w:val="331"/>
        </w:trPr>
        <w:tc>
          <w:tcPr>
            <w:tcW w:w="3685" w:type="pct"/>
            <w:vAlign w:val="center"/>
          </w:tcPr>
          <w:p w14:paraId="05D575D8" w14:textId="77777777" w:rsidR="00B82775" w:rsidRPr="00EA7DB6" w:rsidRDefault="00B82775" w:rsidP="00AC5E20">
            <w:pPr>
              <w:suppressAutoHyphens/>
              <w:spacing w:line="276" w:lineRule="auto"/>
              <w:contextualSpacing/>
              <w:rPr>
                <w:rFonts w:ascii="Times New Roman" w:hAnsi="Times New Roman" w:cs="Times New Roman"/>
                <w:i/>
                <w:sz w:val="24"/>
                <w:szCs w:val="24"/>
              </w:rPr>
            </w:pPr>
            <w:r w:rsidRPr="00EA7DB6">
              <w:rPr>
                <w:rFonts w:ascii="Times New Roman" w:hAnsi="Times New Roman" w:cs="Times New Roman"/>
                <w:b/>
                <w:iCs/>
                <w:sz w:val="24"/>
                <w:szCs w:val="24"/>
              </w:rPr>
              <w:t>Промежуточная аттестация</w:t>
            </w:r>
          </w:p>
        </w:tc>
        <w:tc>
          <w:tcPr>
            <w:tcW w:w="1315" w:type="pct"/>
            <w:vAlign w:val="center"/>
          </w:tcPr>
          <w:p w14:paraId="6916A154" w14:textId="3EEC4282" w:rsidR="00B82775" w:rsidRPr="00EA7DB6" w:rsidRDefault="00B82775" w:rsidP="00AC5E20">
            <w:pPr>
              <w:suppressAutoHyphens/>
              <w:spacing w:line="276" w:lineRule="auto"/>
              <w:contextualSpacing/>
              <w:rPr>
                <w:rFonts w:ascii="Times New Roman" w:hAnsi="Times New Roman" w:cs="Times New Roman"/>
                <w:iCs/>
                <w:sz w:val="24"/>
                <w:szCs w:val="24"/>
              </w:rPr>
            </w:pPr>
          </w:p>
        </w:tc>
      </w:tr>
    </w:tbl>
    <w:p w14:paraId="6E650A97" w14:textId="77777777" w:rsidR="00A40DAB" w:rsidRDefault="00A40DAB" w:rsidP="00AE1802">
      <w:pPr>
        <w:spacing w:after="200" w:line="276" w:lineRule="auto"/>
        <w:ind w:firstLine="708"/>
        <w:rPr>
          <w:rFonts w:ascii="Times New Roman" w:eastAsia="Times New Roman" w:hAnsi="Times New Roman" w:cs="Times New Roman"/>
          <w:b/>
          <w:sz w:val="24"/>
          <w:szCs w:val="24"/>
          <w:lang w:eastAsia="ru-RU"/>
        </w:rPr>
        <w:sectPr w:rsidR="00A40DAB" w:rsidSect="00A40DAB">
          <w:pgSz w:w="11907" w:h="16840"/>
          <w:pgMar w:top="1134" w:right="567" w:bottom="1134" w:left="1701" w:header="567" w:footer="709" w:gutter="0"/>
          <w:cols w:space="720"/>
          <w:titlePg/>
          <w:docGrid w:linePitch="299"/>
        </w:sectPr>
      </w:pPr>
    </w:p>
    <w:p w14:paraId="22AE390F" w14:textId="567555AF" w:rsidR="00AE1802" w:rsidRPr="00F742CB" w:rsidRDefault="00AE1802" w:rsidP="00AE180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Pr="00405149">
        <w:rPr>
          <w:rFonts w:ascii="Times New Roman" w:eastAsia="Times New Roman" w:hAnsi="Times New Roman" w:cs="Times New Roman"/>
          <w:b/>
          <w:sz w:val="24"/>
          <w:szCs w:val="24"/>
          <w:lang w:eastAsia="ru-RU"/>
        </w:rPr>
        <w:t>Тематический план и содержание учебной дисциплины</w:t>
      </w:r>
      <w:r w:rsidRPr="00405149">
        <w:rPr>
          <w:rStyle w:val="af3"/>
          <w:rFonts w:ascii="Times New Roman" w:eastAsia="Times New Roman" w:hAnsi="Times New Roman"/>
          <w:b/>
          <w:sz w:val="24"/>
          <w:szCs w:val="24"/>
          <w:vertAlign w:val="baseline"/>
          <w:lang w:eastAsia="ru-RU"/>
        </w:rPr>
        <w:t xml:space="preserve"> </w:t>
      </w:r>
      <w:r>
        <w:rPr>
          <w:rStyle w:val="af3"/>
          <w:rFonts w:ascii="Times New Roman" w:eastAsia="Times New Roman" w:hAnsi="Times New Roman"/>
          <w:b/>
          <w:sz w:val="24"/>
          <w:szCs w:val="24"/>
          <w:lang w:eastAsia="ru-RU"/>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AE1802" w:rsidRPr="00985111" w14:paraId="46D5DB5B" w14:textId="77777777" w:rsidTr="007B21B8">
        <w:trPr>
          <w:trHeight w:val="20"/>
        </w:trPr>
        <w:tc>
          <w:tcPr>
            <w:tcW w:w="2789" w:type="dxa"/>
            <w:vAlign w:val="center"/>
          </w:tcPr>
          <w:p w14:paraId="10CFB6FD"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5519" w:type="dxa"/>
            <w:vAlign w:val="center"/>
          </w:tcPr>
          <w:p w14:paraId="0BABC6C7" w14:textId="77777777" w:rsidR="00AE1802" w:rsidRPr="00985111" w:rsidRDefault="00AE1802" w:rsidP="007B21B8">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020" w:type="dxa"/>
            <w:gridSpan w:val="2"/>
            <w:vAlign w:val="center"/>
          </w:tcPr>
          <w:p w14:paraId="57F582FA"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8"/>
            </w:r>
          </w:p>
        </w:tc>
        <w:tc>
          <w:tcPr>
            <w:tcW w:w="2232" w:type="dxa"/>
            <w:vAlign w:val="center"/>
          </w:tcPr>
          <w:p w14:paraId="00AEA3FD"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AE1802" w:rsidRPr="00985111" w14:paraId="3D5685FB" w14:textId="77777777" w:rsidTr="007B21B8">
        <w:trPr>
          <w:trHeight w:val="20"/>
        </w:trPr>
        <w:tc>
          <w:tcPr>
            <w:tcW w:w="2789" w:type="dxa"/>
          </w:tcPr>
          <w:p w14:paraId="154CFF9D"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45F6E8E6"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2C51A89B"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53BE0F1C"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AE1802" w:rsidRPr="00985111" w14:paraId="0790ADE8" w14:textId="77777777" w:rsidTr="007B21B8">
        <w:trPr>
          <w:trHeight w:val="20"/>
        </w:trPr>
        <w:tc>
          <w:tcPr>
            <w:tcW w:w="2789" w:type="dxa"/>
          </w:tcPr>
          <w:p w14:paraId="3B5EBBBC" w14:textId="77777777" w:rsidR="00AE1802" w:rsidRPr="00985111" w:rsidRDefault="00AE1802" w:rsidP="007B21B8">
            <w:pPr>
              <w:spacing w:line="276" w:lineRule="auto"/>
              <w:jc w:val="center"/>
              <w:rPr>
                <w:rFonts w:ascii="Times New Roman" w:eastAsia="Times New Roman" w:hAnsi="Times New Roman" w:cs="Times New Roman"/>
                <w:b/>
                <w:sz w:val="24"/>
                <w:szCs w:val="24"/>
                <w:lang w:eastAsia="ru-RU"/>
              </w:rPr>
            </w:pPr>
          </w:p>
        </w:tc>
        <w:tc>
          <w:tcPr>
            <w:tcW w:w="5519" w:type="dxa"/>
          </w:tcPr>
          <w:p w14:paraId="3C54F510"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224A3185"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35A7277"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0FE60D16" w14:textId="77777777" w:rsidR="00AE1802" w:rsidRPr="00985111" w:rsidRDefault="00AE1802" w:rsidP="007B21B8">
            <w:pPr>
              <w:spacing w:line="276" w:lineRule="auto"/>
              <w:jc w:val="center"/>
              <w:rPr>
                <w:rFonts w:ascii="Times New Roman" w:eastAsia="Times New Roman" w:hAnsi="Times New Roman" w:cs="Times New Roman"/>
                <w:b/>
                <w:bCs/>
                <w:sz w:val="24"/>
                <w:szCs w:val="24"/>
                <w:lang w:eastAsia="ru-RU"/>
              </w:rPr>
            </w:pPr>
          </w:p>
        </w:tc>
      </w:tr>
      <w:tr w:rsidR="00AE1802" w:rsidRPr="00985111" w14:paraId="1F0C024B" w14:textId="77777777" w:rsidTr="007B21B8">
        <w:trPr>
          <w:trHeight w:val="20"/>
        </w:trPr>
        <w:tc>
          <w:tcPr>
            <w:tcW w:w="8308" w:type="dxa"/>
            <w:gridSpan w:val="2"/>
          </w:tcPr>
          <w:p w14:paraId="546C5780"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5B65A882"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5FE695A"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C1C91A3"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p>
        </w:tc>
      </w:tr>
      <w:tr w:rsidR="00AE1802" w:rsidRPr="00985111" w14:paraId="14B1ADB6" w14:textId="77777777" w:rsidTr="007B21B8">
        <w:trPr>
          <w:trHeight w:val="20"/>
        </w:trPr>
        <w:tc>
          <w:tcPr>
            <w:tcW w:w="8308" w:type="dxa"/>
            <w:gridSpan w:val="2"/>
          </w:tcPr>
          <w:p w14:paraId="2AC0B643"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3E1CF8F7"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7887E049"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FB45871" w14:textId="77777777" w:rsidR="00AE1802" w:rsidRPr="00985111" w:rsidRDefault="00AE1802" w:rsidP="007B21B8">
            <w:pPr>
              <w:suppressAutoHyphens/>
              <w:jc w:val="both"/>
              <w:rPr>
                <w:rFonts w:ascii="Times New Roman" w:eastAsia="Times New Roman" w:hAnsi="Times New Roman" w:cs="Times New Roman"/>
                <w:i/>
                <w:sz w:val="24"/>
                <w:szCs w:val="24"/>
                <w:lang w:eastAsia="ru-RU"/>
              </w:rPr>
            </w:pPr>
          </w:p>
        </w:tc>
      </w:tr>
      <w:tr w:rsidR="00AE1802" w:rsidRPr="00985111" w14:paraId="72E8472C" w14:textId="77777777" w:rsidTr="007B21B8">
        <w:trPr>
          <w:trHeight w:val="20"/>
        </w:trPr>
        <w:tc>
          <w:tcPr>
            <w:tcW w:w="2789" w:type="dxa"/>
            <w:vMerge w:val="restart"/>
          </w:tcPr>
          <w:p w14:paraId="7F61DD9B"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687F6FE1"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7BF3EC37" w14:textId="77777777" w:rsidR="00AE1802" w:rsidRPr="00985111" w:rsidRDefault="00AE1802"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7BA063F" w14:textId="77777777" w:rsidR="00AE1802" w:rsidRPr="00985111" w:rsidRDefault="00AE1802" w:rsidP="007B21B8">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168E79ED" w14:textId="77777777" w:rsidR="00AE1802" w:rsidRPr="00985111" w:rsidRDefault="00AE1802" w:rsidP="007B21B8">
            <w:pPr>
              <w:suppressAutoHyphens/>
              <w:spacing w:line="276" w:lineRule="auto"/>
              <w:jc w:val="both"/>
              <w:rPr>
                <w:rFonts w:ascii="Times New Roman" w:eastAsia="Times New Roman" w:hAnsi="Times New Roman" w:cs="Times New Roman"/>
                <w:i/>
                <w:iCs/>
                <w:sz w:val="24"/>
                <w:szCs w:val="24"/>
                <w:lang w:eastAsia="ru-RU"/>
              </w:rPr>
            </w:pPr>
          </w:p>
        </w:tc>
      </w:tr>
      <w:tr w:rsidR="00AE1802" w:rsidRPr="00985111" w14:paraId="20604113" w14:textId="77777777" w:rsidTr="007B21B8">
        <w:trPr>
          <w:trHeight w:val="20"/>
        </w:trPr>
        <w:tc>
          <w:tcPr>
            <w:tcW w:w="2789" w:type="dxa"/>
            <w:vMerge/>
          </w:tcPr>
          <w:p w14:paraId="53FF472A"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0359EA8E"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2B880A53"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D00E999"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70E4515" w14:textId="77777777" w:rsidR="00AE1802" w:rsidRPr="00985111" w:rsidRDefault="00AE1802"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97D20CE"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E1802" w:rsidRPr="00985111" w14:paraId="18A0D07D" w14:textId="77777777" w:rsidTr="007B21B8">
        <w:trPr>
          <w:trHeight w:val="20"/>
        </w:trPr>
        <w:tc>
          <w:tcPr>
            <w:tcW w:w="2789" w:type="dxa"/>
            <w:vMerge/>
          </w:tcPr>
          <w:p w14:paraId="27AD3F42"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3C609A26"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61066F1B"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EE14DB4"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346EC5A3"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p>
        </w:tc>
      </w:tr>
      <w:tr w:rsidR="00AE1802" w:rsidRPr="00985111" w14:paraId="1B29B204" w14:textId="77777777" w:rsidTr="007B21B8">
        <w:trPr>
          <w:trHeight w:val="20"/>
        </w:trPr>
        <w:tc>
          <w:tcPr>
            <w:tcW w:w="2789" w:type="dxa"/>
            <w:vMerge/>
          </w:tcPr>
          <w:p w14:paraId="6C6B0FD1"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624ABEE8" w14:textId="77777777" w:rsidR="00AE1802" w:rsidRPr="00985111" w:rsidRDefault="00AE1802" w:rsidP="007B21B8">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688ABF64"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2DDD5BDC" w14:textId="77777777" w:rsidR="00AE1802" w:rsidRPr="00985111" w:rsidRDefault="00AE1802" w:rsidP="007B21B8">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019DC6B" w14:textId="77777777" w:rsidR="00AE1802" w:rsidRPr="00985111" w:rsidRDefault="00AE1802" w:rsidP="007B21B8">
            <w:pPr>
              <w:suppressAutoHyphens/>
              <w:spacing w:line="276" w:lineRule="auto"/>
              <w:jc w:val="both"/>
              <w:rPr>
                <w:rFonts w:ascii="Times New Roman" w:eastAsia="Times New Roman" w:hAnsi="Times New Roman" w:cs="Times New Roman"/>
                <w:i/>
                <w:iCs/>
                <w:sz w:val="24"/>
                <w:szCs w:val="24"/>
                <w:lang w:eastAsia="ru-RU"/>
              </w:rPr>
            </w:pPr>
          </w:p>
        </w:tc>
      </w:tr>
      <w:tr w:rsidR="00AE1802" w:rsidRPr="00985111" w14:paraId="31DF5DD4" w14:textId="77777777" w:rsidTr="007B21B8">
        <w:trPr>
          <w:trHeight w:val="20"/>
        </w:trPr>
        <w:tc>
          <w:tcPr>
            <w:tcW w:w="2789" w:type="dxa"/>
            <w:vMerge/>
          </w:tcPr>
          <w:p w14:paraId="299EFF53"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tcPr>
          <w:p w14:paraId="53B5CBA6" w14:textId="77777777" w:rsidR="00AE1802" w:rsidRPr="00985111" w:rsidRDefault="00AE1802" w:rsidP="007B21B8">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00527780"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6BF14F5"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B93E256" w14:textId="77777777" w:rsidR="00AE1802" w:rsidRPr="00985111" w:rsidRDefault="00AE1802" w:rsidP="007B21B8">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35EAB53"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E1802" w:rsidRPr="00985111" w14:paraId="60D4D209" w14:textId="77777777" w:rsidTr="007B21B8">
        <w:trPr>
          <w:trHeight w:val="20"/>
        </w:trPr>
        <w:tc>
          <w:tcPr>
            <w:tcW w:w="2789" w:type="dxa"/>
            <w:vMerge/>
          </w:tcPr>
          <w:p w14:paraId="611F5D37" w14:textId="77777777" w:rsidR="00AE1802" w:rsidRPr="00985111" w:rsidRDefault="00AE1802" w:rsidP="007B21B8">
            <w:pPr>
              <w:rPr>
                <w:rFonts w:ascii="Times New Roman" w:eastAsia="Times New Roman" w:hAnsi="Times New Roman" w:cs="Times New Roman"/>
                <w:b/>
                <w:bCs/>
                <w:sz w:val="24"/>
                <w:szCs w:val="24"/>
                <w:lang w:eastAsia="ru-RU"/>
              </w:rPr>
            </w:pPr>
          </w:p>
        </w:tc>
        <w:tc>
          <w:tcPr>
            <w:tcW w:w="5519" w:type="dxa"/>
            <w:vAlign w:val="bottom"/>
          </w:tcPr>
          <w:p w14:paraId="0B47E099" w14:textId="77777777" w:rsidR="00AE1802" w:rsidRPr="00985111" w:rsidRDefault="00AE1802" w:rsidP="007B21B8">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F800A59"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E19DE16" w14:textId="77777777" w:rsidR="00AE1802" w:rsidRPr="00985111" w:rsidRDefault="00AE1802" w:rsidP="007B21B8">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169BF18" w14:textId="77777777" w:rsidR="00AE1802" w:rsidRPr="00985111" w:rsidRDefault="00AE1802" w:rsidP="007B21B8">
            <w:pPr>
              <w:suppressAutoHyphens/>
              <w:spacing w:line="276" w:lineRule="auto"/>
              <w:jc w:val="both"/>
              <w:rPr>
                <w:rFonts w:ascii="Times New Roman" w:eastAsia="Times New Roman" w:hAnsi="Times New Roman" w:cs="Times New Roman"/>
                <w:sz w:val="24"/>
                <w:szCs w:val="24"/>
                <w:lang w:eastAsia="ru-RU"/>
              </w:rPr>
            </w:pPr>
          </w:p>
        </w:tc>
      </w:tr>
      <w:tr w:rsidR="00AE1802" w:rsidRPr="00985111" w14:paraId="5FEEF3B2" w14:textId="77777777" w:rsidTr="007B21B8">
        <w:trPr>
          <w:trHeight w:val="20"/>
        </w:trPr>
        <w:tc>
          <w:tcPr>
            <w:tcW w:w="8308" w:type="dxa"/>
            <w:gridSpan w:val="2"/>
          </w:tcPr>
          <w:p w14:paraId="5F8A86B3"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605E5C4A"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F0765DE"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9DBA719"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AA665C9"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C9BCC06"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40B64697" w14:textId="77777777" w:rsidTr="007B21B8">
        <w:trPr>
          <w:trHeight w:val="20"/>
        </w:trPr>
        <w:tc>
          <w:tcPr>
            <w:tcW w:w="8308" w:type="dxa"/>
            <w:gridSpan w:val="2"/>
          </w:tcPr>
          <w:p w14:paraId="6D07D49E"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6074B33F"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80D6FD8"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688AA41" w14:textId="77777777" w:rsidR="00AE1802" w:rsidRPr="00985111" w:rsidRDefault="00AE1802" w:rsidP="007B21B8">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3F851F6"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86D15BE"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BE80FE2"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0F875965" w14:textId="77777777" w:rsidTr="007B21B8">
        <w:trPr>
          <w:trHeight w:val="20"/>
        </w:trPr>
        <w:tc>
          <w:tcPr>
            <w:tcW w:w="8308" w:type="dxa"/>
            <w:gridSpan w:val="2"/>
          </w:tcPr>
          <w:p w14:paraId="2BBEE181" w14:textId="77777777" w:rsidR="00AE1802" w:rsidRPr="00985111" w:rsidRDefault="00AE1802" w:rsidP="007B21B8">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54DDD2C0"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CEAF520"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3CCAC39D" w14:textId="77777777" w:rsidR="00AE1802" w:rsidRPr="00985111" w:rsidRDefault="00AE1802" w:rsidP="007B21B8">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9BF2298"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49F02C7"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33A52CD" w14:textId="77777777" w:rsidR="00AE1802" w:rsidRPr="00985111" w:rsidRDefault="00AE1802" w:rsidP="007B21B8">
            <w:pPr>
              <w:suppressAutoHyphens/>
              <w:spacing w:line="276" w:lineRule="auto"/>
              <w:rPr>
                <w:rFonts w:ascii="Times New Roman" w:eastAsia="Times New Roman" w:hAnsi="Times New Roman" w:cs="Times New Roman"/>
                <w:b/>
                <w:i/>
                <w:sz w:val="24"/>
                <w:szCs w:val="24"/>
                <w:lang w:eastAsia="ru-RU"/>
              </w:rPr>
            </w:pPr>
          </w:p>
        </w:tc>
      </w:tr>
      <w:tr w:rsidR="00AE1802" w:rsidRPr="00985111" w14:paraId="6E26F7D6" w14:textId="77777777" w:rsidTr="007B21B8">
        <w:trPr>
          <w:trHeight w:val="20"/>
        </w:trPr>
        <w:tc>
          <w:tcPr>
            <w:tcW w:w="8308" w:type="dxa"/>
            <w:gridSpan w:val="2"/>
          </w:tcPr>
          <w:p w14:paraId="567D1FC7"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938F5F4"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9405141" w14:textId="77777777" w:rsidR="00AE1802" w:rsidRPr="00985111" w:rsidRDefault="00AE1802" w:rsidP="007B21B8">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737A0C9E"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C42F9B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072C61D"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7599F593" w14:textId="77777777" w:rsidTr="007B21B8">
        <w:trPr>
          <w:trHeight w:val="20"/>
        </w:trPr>
        <w:tc>
          <w:tcPr>
            <w:tcW w:w="8308" w:type="dxa"/>
            <w:gridSpan w:val="2"/>
          </w:tcPr>
          <w:p w14:paraId="67FEBA83" w14:textId="77777777" w:rsidR="00AE1802" w:rsidRPr="00985111" w:rsidRDefault="00AE1802" w:rsidP="007B21B8">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246117A"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5193FA6"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4ABA455"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7CC59B2"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7C006BA6" w14:textId="77777777" w:rsidTr="007B21B8">
        <w:trPr>
          <w:trHeight w:val="20"/>
        </w:trPr>
        <w:tc>
          <w:tcPr>
            <w:tcW w:w="8308" w:type="dxa"/>
            <w:gridSpan w:val="2"/>
          </w:tcPr>
          <w:p w14:paraId="2E6F089B"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4A9F40D" w14:textId="77777777" w:rsidR="00AE1802" w:rsidRPr="00985111" w:rsidRDefault="00AE1802" w:rsidP="007B21B8">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37049D72"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718E8AB"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1A2C230"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58F16B6B" w14:textId="77777777" w:rsidTr="007B21B8">
        <w:trPr>
          <w:trHeight w:val="20"/>
        </w:trPr>
        <w:tc>
          <w:tcPr>
            <w:tcW w:w="8308" w:type="dxa"/>
            <w:gridSpan w:val="2"/>
          </w:tcPr>
          <w:p w14:paraId="372EB2B2"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58A2604"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FE128A3"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2BE0F678"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05C19CE"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856E73A"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620F2F48" w14:textId="77777777" w:rsidTr="007B21B8">
        <w:trPr>
          <w:trHeight w:val="20"/>
        </w:trPr>
        <w:tc>
          <w:tcPr>
            <w:tcW w:w="8308" w:type="dxa"/>
            <w:gridSpan w:val="2"/>
          </w:tcPr>
          <w:p w14:paraId="40B2CF6C" w14:textId="77777777" w:rsidR="00AE1802" w:rsidRPr="00985111" w:rsidRDefault="00AE1802" w:rsidP="007B21B8">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26CC3D20" w14:textId="77777777" w:rsidR="00AE1802" w:rsidRPr="00985111" w:rsidRDefault="00AE1802" w:rsidP="007B21B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451B4C5" w14:textId="77777777" w:rsidR="00AE1802" w:rsidRPr="00985111" w:rsidRDefault="00AE1802" w:rsidP="007B21B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4D908943"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CEEA2CF"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9E8C661"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r w:rsidR="00AE1802" w:rsidRPr="00985111" w14:paraId="6511A97F" w14:textId="77777777" w:rsidTr="007B21B8">
        <w:trPr>
          <w:trHeight w:val="20"/>
        </w:trPr>
        <w:tc>
          <w:tcPr>
            <w:tcW w:w="8308" w:type="dxa"/>
            <w:gridSpan w:val="2"/>
          </w:tcPr>
          <w:p w14:paraId="7B95D843" w14:textId="77777777" w:rsidR="00AE1802" w:rsidRPr="00985111" w:rsidRDefault="00AE1802" w:rsidP="007B21B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3E966CE3"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BDC25B2"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79EE05A" w14:textId="77777777" w:rsidR="00AE1802" w:rsidRPr="00985111" w:rsidRDefault="00AE1802" w:rsidP="007B21B8">
            <w:pPr>
              <w:spacing w:line="276" w:lineRule="auto"/>
              <w:rPr>
                <w:rFonts w:ascii="Times New Roman" w:eastAsia="Times New Roman" w:hAnsi="Times New Roman" w:cs="Times New Roman"/>
                <w:b/>
                <w:i/>
                <w:sz w:val="24"/>
                <w:szCs w:val="24"/>
                <w:lang w:eastAsia="ru-RU"/>
              </w:rPr>
            </w:pPr>
          </w:p>
        </w:tc>
      </w:tr>
    </w:tbl>
    <w:p w14:paraId="71A04DF1" w14:textId="77777777" w:rsidR="00AE1802" w:rsidRDefault="00AE1802" w:rsidP="00AE1802">
      <w:pPr>
        <w:spacing w:line="276" w:lineRule="auto"/>
        <w:ind w:left="1353"/>
        <w:contextualSpacing/>
        <w:rPr>
          <w:rFonts w:ascii="Times New Roman" w:hAnsi="Times New Roman" w:cs="Times New Roman"/>
          <w:b/>
          <w:bCs/>
          <w:sz w:val="24"/>
          <w:szCs w:val="24"/>
        </w:rPr>
        <w:sectPr w:rsidR="00AE1802" w:rsidSect="00D40A09">
          <w:pgSz w:w="16840" w:h="11907" w:orient="landscape"/>
          <w:pgMar w:top="1701" w:right="1134" w:bottom="567" w:left="1134" w:header="567" w:footer="709" w:gutter="0"/>
          <w:cols w:space="720"/>
          <w:titlePg/>
          <w:docGrid w:linePitch="299"/>
        </w:sectPr>
      </w:pPr>
    </w:p>
    <w:p w14:paraId="5A59E527" w14:textId="08C05E0E" w:rsidR="00B82775" w:rsidRPr="00EA7DB6" w:rsidRDefault="00B82775" w:rsidP="00B82775">
      <w:pPr>
        <w:spacing w:line="276" w:lineRule="auto"/>
        <w:ind w:left="1353"/>
        <w:contextualSpacing/>
        <w:rPr>
          <w:rFonts w:ascii="Times New Roman" w:hAnsi="Times New Roman" w:cs="Times New Roman"/>
          <w:b/>
          <w:bCs/>
          <w:sz w:val="24"/>
          <w:szCs w:val="24"/>
        </w:rPr>
      </w:pPr>
      <w:r w:rsidRPr="00EA7DB6">
        <w:rPr>
          <w:rFonts w:ascii="Times New Roman" w:hAnsi="Times New Roman" w:cs="Times New Roman"/>
          <w:b/>
          <w:bCs/>
          <w:sz w:val="24"/>
          <w:szCs w:val="24"/>
        </w:rPr>
        <w:lastRenderedPageBreak/>
        <w:t>3. УСЛОВИЯ РЕАЛИЗАЦИИ УЧЕБНОЙ ДИСЦИПЛИНЫ</w:t>
      </w:r>
    </w:p>
    <w:p w14:paraId="45B8FF68" w14:textId="77777777" w:rsidR="00B82775" w:rsidRPr="00EA7DB6" w:rsidRDefault="00B82775" w:rsidP="00B82775">
      <w:pPr>
        <w:spacing w:line="276" w:lineRule="auto"/>
        <w:ind w:left="1353"/>
        <w:contextualSpacing/>
        <w:rPr>
          <w:rFonts w:ascii="Times New Roman" w:hAnsi="Times New Roman" w:cs="Times New Roman"/>
          <w:b/>
          <w:bCs/>
          <w:sz w:val="24"/>
          <w:szCs w:val="24"/>
        </w:rPr>
      </w:pPr>
    </w:p>
    <w:p w14:paraId="652B0FD9" w14:textId="77777777" w:rsidR="00B82775" w:rsidRPr="00EA7DB6" w:rsidRDefault="00B82775" w:rsidP="00B82775">
      <w:pPr>
        <w:suppressAutoHyphens/>
        <w:spacing w:line="276" w:lineRule="auto"/>
        <w:ind w:firstLine="709"/>
        <w:contextualSpacing/>
        <w:jc w:val="both"/>
        <w:rPr>
          <w:rFonts w:ascii="Times New Roman" w:hAnsi="Times New Roman" w:cs="Times New Roman"/>
          <w:bCs/>
          <w:sz w:val="24"/>
          <w:szCs w:val="24"/>
        </w:rPr>
      </w:pPr>
      <w:r w:rsidRPr="00EA7DB6">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00BD438" w14:textId="2DCC20D0" w:rsidR="00B82775" w:rsidRPr="00EA7DB6" w:rsidRDefault="006C4FE7" w:rsidP="00B82775">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sz w:val="24"/>
          <w:szCs w:val="24"/>
        </w:rPr>
        <w:t>С</w:t>
      </w:r>
      <w:r w:rsidR="00B82775" w:rsidRPr="00EA7DB6">
        <w:rPr>
          <w:rFonts w:ascii="Times New Roman" w:hAnsi="Times New Roman" w:cs="Times New Roman"/>
          <w:sz w:val="24"/>
          <w:szCs w:val="24"/>
        </w:rPr>
        <w:t xml:space="preserve">портивный </w:t>
      </w:r>
      <w:r>
        <w:rPr>
          <w:rFonts w:ascii="Times New Roman" w:hAnsi="Times New Roman" w:cs="Times New Roman"/>
          <w:sz w:val="24"/>
          <w:szCs w:val="24"/>
        </w:rPr>
        <w:t>комплекс</w:t>
      </w:r>
      <w:r w:rsidR="00B82775" w:rsidRPr="00EA7DB6">
        <w:rPr>
          <w:rFonts w:ascii="Times New Roman" w:hAnsi="Times New Roman" w:cs="Times New Roman"/>
          <w:bCs/>
          <w:sz w:val="24"/>
          <w:szCs w:val="24"/>
        </w:rPr>
        <w:t>, оснащенный в соответствии с п. 6.1.2.</w:t>
      </w:r>
      <w:r>
        <w:rPr>
          <w:rFonts w:ascii="Times New Roman" w:hAnsi="Times New Roman" w:cs="Times New Roman"/>
          <w:bCs/>
          <w:sz w:val="24"/>
          <w:szCs w:val="24"/>
        </w:rPr>
        <w:t>2</w:t>
      </w:r>
      <w:r w:rsidR="00B82775" w:rsidRPr="00EA7DB6">
        <w:rPr>
          <w:rFonts w:ascii="Times New Roman" w:hAnsi="Times New Roman" w:cs="Times New Roman"/>
          <w:bCs/>
          <w:sz w:val="24"/>
          <w:szCs w:val="24"/>
        </w:rPr>
        <w:t xml:space="preserve"> образовательной программы по </w:t>
      </w:r>
      <w:r w:rsidR="00A82E84" w:rsidRPr="00A82E84">
        <w:rPr>
          <w:rFonts w:ascii="Times New Roman" w:hAnsi="Times New Roman" w:cs="Times New Roman"/>
          <w:bCs/>
          <w:sz w:val="24"/>
          <w:szCs w:val="24"/>
        </w:rPr>
        <w:t>профессии</w:t>
      </w:r>
      <w:r w:rsidR="00B82775" w:rsidRPr="00EA7DB6">
        <w:rPr>
          <w:rFonts w:ascii="Times New Roman" w:hAnsi="Times New Roman" w:cs="Times New Roman"/>
          <w:bCs/>
          <w:i/>
          <w:sz w:val="24"/>
          <w:szCs w:val="24"/>
        </w:rPr>
        <w:t>.</w:t>
      </w:r>
    </w:p>
    <w:p w14:paraId="20D940C3" w14:textId="69C28B28" w:rsidR="00B82775" w:rsidRDefault="00B82775" w:rsidP="00B82775">
      <w:pPr>
        <w:suppressAutoHyphens/>
        <w:spacing w:line="276" w:lineRule="auto"/>
        <w:ind w:firstLine="709"/>
        <w:contextualSpacing/>
        <w:jc w:val="both"/>
        <w:rPr>
          <w:rFonts w:ascii="Times New Roman" w:hAnsi="Times New Roman" w:cs="Times New Roman"/>
          <w:bCs/>
          <w:sz w:val="24"/>
          <w:szCs w:val="24"/>
        </w:rPr>
      </w:pPr>
    </w:p>
    <w:p w14:paraId="20E81511" w14:textId="77777777" w:rsidR="00597B4C" w:rsidRPr="00985111" w:rsidRDefault="00597B4C" w:rsidP="00597B4C">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27CFB68" w14:textId="587F7105" w:rsidR="00597B4C" w:rsidRPr="00985111" w:rsidRDefault="00597B4C" w:rsidP="00597B4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w:t>
      </w:r>
      <w:r w:rsidR="00230745" w:rsidRPr="00230745">
        <w:rPr>
          <w:rFonts w:ascii="Times New Roman" w:hAnsi="Times New Roman" w:cs="Times New Roman"/>
          <w:sz w:val="24"/>
          <w:szCs w:val="24"/>
        </w:rPr>
        <w:t>образовательные и информационные ресурсы</w:t>
      </w:r>
      <w:r w:rsidRPr="00985111">
        <w:rPr>
          <w:rFonts w:ascii="Times New Roman" w:hAnsi="Times New Roman" w:cs="Times New Roman"/>
          <w:sz w:val="24"/>
          <w:szCs w:val="24"/>
        </w:rPr>
        <w:t xml:space="preserve">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617590" w14:textId="77777777" w:rsidR="00597B4C" w:rsidRPr="00EA7DB6" w:rsidRDefault="00597B4C" w:rsidP="00B82775">
      <w:pPr>
        <w:suppressAutoHyphens/>
        <w:spacing w:line="276" w:lineRule="auto"/>
        <w:ind w:firstLine="709"/>
        <w:contextualSpacing/>
        <w:jc w:val="both"/>
        <w:rPr>
          <w:rFonts w:ascii="Times New Roman" w:hAnsi="Times New Roman" w:cs="Times New Roman"/>
          <w:bCs/>
          <w:sz w:val="24"/>
          <w:szCs w:val="24"/>
        </w:rPr>
      </w:pPr>
    </w:p>
    <w:p w14:paraId="6CABA3D7" w14:textId="77777777" w:rsidR="003E3E43" w:rsidRPr="003E3E43" w:rsidRDefault="003E3E43" w:rsidP="003E3E43">
      <w:pPr>
        <w:suppressAutoHyphens/>
        <w:spacing w:line="276" w:lineRule="auto"/>
        <w:ind w:right="-1" w:firstLine="709"/>
        <w:jc w:val="both"/>
        <w:rPr>
          <w:rFonts w:ascii="Times New Roman" w:eastAsia="Times New Roman" w:hAnsi="Times New Roman" w:cs="Times New Roman"/>
          <w:b/>
          <w:sz w:val="24"/>
          <w:szCs w:val="24"/>
          <w:lang w:eastAsia="ru-RU"/>
        </w:rPr>
      </w:pPr>
      <w:r w:rsidRPr="003E3E43">
        <w:rPr>
          <w:rFonts w:ascii="Times New Roman" w:eastAsia="Times New Roman" w:hAnsi="Times New Roman" w:cs="Times New Roman"/>
          <w:b/>
          <w:sz w:val="24"/>
          <w:szCs w:val="24"/>
          <w:lang w:eastAsia="ru-RU"/>
        </w:rPr>
        <w:t>3.2.1. Основные печатные издания</w:t>
      </w:r>
    </w:p>
    <w:p w14:paraId="0FB968DE" w14:textId="77777777" w:rsidR="003E3E43" w:rsidRPr="003E3E43" w:rsidRDefault="003E3E43" w:rsidP="003E3E43">
      <w:pPr>
        <w:spacing w:line="276" w:lineRule="auto"/>
        <w:ind w:right="-1" w:firstLine="709"/>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sz w:val="24"/>
          <w:szCs w:val="24"/>
          <w:lang w:eastAsia="ru-RU"/>
        </w:rPr>
        <w:t xml:space="preserve">1. </w:t>
      </w:r>
      <w:proofErr w:type="spellStart"/>
      <w:r w:rsidRPr="003E3E43">
        <w:rPr>
          <w:rFonts w:ascii="Times New Roman" w:eastAsia="Times New Roman" w:hAnsi="Times New Roman" w:cs="Times New Roman"/>
          <w:sz w:val="24"/>
          <w:szCs w:val="24"/>
          <w:lang w:eastAsia="ru-RU"/>
        </w:rPr>
        <w:t>Бишаева</w:t>
      </w:r>
      <w:proofErr w:type="spellEnd"/>
      <w:r w:rsidRPr="003E3E43">
        <w:rPr>
          <w:rFonts w:ascii="Times New Roman" w:eastAsia="Times New Roman" w:hAnsi="Times New Roman" w:cs="Times New Roman"/>
          <w:sz w:val="24"/>
          <w:szCs w:val="24"/>
          <w:lang w:eastAsia="ru-RU"/>
        </w:rPr>
        <w:t xml:space="preserve"> А.А. Физическая культура: учебник [для всех специальностей СПО] /</w:t>
      </w:r>
      <w:proofErr w:type="spellStart"/>
      <w:r w:rsidRPr="003E3E43">
        <w:rPr>
          <w:rFonts w:ascii="Times New Roman" w:eastAsia="Times New Roman" w:hAnsi="Times New Roman" w:cs="Times New Roman"/>
          <w:sz w:val="24"/>
          <w:szCs w:val="24"/>
          <w:lang w:eastAsia="ru-RU"/>
        </w:rPr>
        <w:t>А.А.Бишаева</w:t>
      </w:r>
      <w:proofErr w:type="spellEnd"/>
      <w:r w:rsidRPr="003E3E43">
        <w:rPr>
          <w:rFonts w:ascii="Times New Roman" w:eastAsia="Times New Roman" w:hAnsi="Times New Roman" w:cs="Times New Roman"/>
          <w:sz w:val="24"/>
          <w:szCs w:val="24"/>
          <w:lang w:eastAsia="ru-RU"/>
        </w:rPr>
        <w:t xml:space="preserve">.- [8-е изд. стер.]- Москва: Издательский дом Академия, 2022. - 320с. - ISBN 978-5-0054-0884-6 - </w:t>
      </w:r>
      <w:proofErr w:type="spellStart"/>
      <w:r w:rsidRPr="003E3E43">
        <w:rPr>
          <w:rFonts w:ascii="Times New Roman" w:eastAsia="Times New Roman" w:hAnsi="Times New Roman" w:cs="Times New Roman"/>
          <w:sz w:val="24"/>
          <w:szCs w:val="24"/>
          <w:lang w:eastAsia="ru-RU"/>
        </w:rPr>
        <w:t>Тескт</w:t>
      </w:r>
      <w:proofErr w:type="spellEnd"/>
      <w:r w:rsidRPr="003E3E43">
        <w:rPr>
          <w:rFonts w:ascii="Times New Roman" w:eastAsia="Times New Roman" w:hAnsi="Times New Roman" w:cs="Times New Roman"/>
          <w:sz w:val="24"/>
          <w:szCs w:val="24"/>
          <w:lang w:eastAsia="ru-RU"/>
        </w:rPr>
        <w:t>: непосредственный.</w:t>
      </w:r>
    </w:p>
    <w:p w14:paraId="56F8C691" w14:textId="77777777" w:rsidR="003E3E43" w:rsidRPr="003E3E43" w:rsidRDefault="003E3E43" w:rsidP="003E3E43">
      <w:pPr>
        <w:spacing w:line="276" w:lineRule="auto"/>
        <w:ind w:right="-1" w:firstLine="709"/>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sz w:val="24"/>
          <w:szCs w:val="24"/>
          <w:lang w:eastAsia="ru-RU"/>
        </w:rPr>
        <w:t>2. Физическая культура: учебник для среднего профессионального образования /</w:t>
      </w:r>
      <w:r w:rsidRPr="003E3E43">
        <w:rPr>
          <w:rFonts w:ascii="Times New Roman" w:eastAsia="Times New Roman" w:hAnsi="Times New Roman" w:cs="Times New Roman"/>
          <w:b/>
          <w:sz w:val="24"/>
          <w:szCs w:val="24"/>
          <w:lang w:eastAsia="ru-RU"/>
        </w:rPr>
        <w:t xml:space="preserve"> </w:t>
      </w:r>
      <w:r w:rsidRPr="003E3E43">
        <w:rPr>
          <w:rFonts w:ascii="Times New Roman" w:eastAsia="Times New Roman" w:hAnsi="Times New Roman" w:cs="Times New Roman"/>
          <w:sz w:val="24"/>
          <w:szCs w:val="24"/>
          <w:lang w:eastAsia="ru-RU"/>
        </w:rPr>
        <w:t>Н.В. Решетников, Ю.Л. Кислицын. – Москва: Издательский центр «Академия», 2018. – 176 с.- ISBN 978-5-4468-7250-3.</w:t>
      </w:r>
    </w:p>
    <w:p w14:paraId="20E6922D" w14:textId="77777777" w:rsidR="003E3E43" w:rsidRPr="003E3E43" w:rsidRDefault="003E3E43" w:rsidP="003E3E43">
      <w:pPr>
        <w:spacing w:line="276" w:lineRule="auto"/>
        <w:ind w:right="-1" w:firstLine="709"/>
        <w:jc w:val="both"/>
        <w:rPr>
          <w:rFonts w:ascii="Times New Roman" w:eastAsia="Times New Roman" w:hAnsi="Times New Roman" w:cs="Times New Roman"/>
          <w:sz w:val="24"/>
          <w:szCs w:val="24"/>
          <w:lang w:eastAsia="ru-RU"/>
        </w:rPr>
      </w:pPr>
    </w:p>
    <w:p w14:paraId="48829898" w14:textId="77777777" w:rsidR="003E3E43" w:rsidRPr="003E3E43" w:rsidRDefault="003E3E43" w:rsidP="003E3E43">
      <w:pPr>
        <w:spacing w:line="276" w:lineRule="auto"/>
        <w:ind w:right="-1" w:firstLine="709"/>
        <w:contextualSpacing/>
        <w:jc w:val="both"/>
        <w:rPr>
          <w:rFonts w:ascii="Times New Roman" w:eastAsia="Times New Roman" w:hAnsi="Times New Roman" w:cs="Times New Roman"/>
          <w:b/>
          <w:sz w:val="24"/>
          <w:szCs w:val="24"/>
          <w:lang w:eastAsia="ru-RU"/>
        </w:rPr>
      </w:pPr>
      <w:r w:rsidRPr="003E3E43">
        <w:rPr>
          <w:rFonts w:ascii="Times New Roman" w:eastAsia="Times New Roman" w:hAnsi="Times New Roman" w:cs="Times New Roman"/>
          <w:b/>
          <w:sz w:val="24"/>
          <w:szCs w:val="24"/>
          <w:lang w:eastAsia="ru-RU"/>
        </w:rPr>
        <w:t>3.2.2. Основные электронные издания</w:t>
      </w:r>
    </w:p>
    <w:p w14:paraId="5524EDA9" w14:textId="77777777" w:rsidR="003E3E43" w:rsidRPr="003E3E43" w:rsidRDefault="003E3E43" w:rsidP="003E3E43">
      <w:pPr>
        <w:numPr>
          <w:ilvl w:val="0"/>
          <w:numId w:val="21"/>
        </w:numPr>
        <w:spacing w:line="276" w:lineRule="auto"/>
        <w:ind w:left="0" w:right="-1" w:firstLine="709"/>
        <w:jc w:val="both"/>
        <w:rPr>
          <w:rFonts w:ascii="Times New Roman" w:eastAsia="Times New Roman" w:hAnsi="Times New Roman" w:cs="Times New Roman"/>
          <w:sz w:val="24"/>
          <w:szCs w:val="24"/>
          <w:lang w:eastAsia="ru-RU"/>
        </w:rPr>
      </w:pPr>
      <w:proofErr w:type="spellStart"/>
      <w:r w:rsidRPr="003E3E43">
        <w:rPr>
          <w:rFonts w:ascii="Times New Roman" w:eastAsia="Times New Roman" w:hAnsi="Times New Roman" w:cs="Times New Roman"/>
          <w:sz w:val="24"/>
          <w:szCs w:val="24"/>
          <w:lang w:eastAsia="ru-RU"/>
        </w:rPr>
        <w:t>Муллер</w:t>
      </w:r>
      <w:proofErr w:type="spellEnd"/>
      <w:r w:rsidRPr="003E3E43">
        <w:rPr>
          <w:rFonts w:ascii="Times New Roman" w:eastAsia="Times New Roman" w:hAnsi="Times New Roman" w:cs="Times New Roman"/>
          <w:sz w:val="24"/>
          <w:szCs w:val="24"/>
          <w:lang w:eastAsia="ru-RU"/>
        </w:rPr>
        <w:t>, А. Б.</w:t>
      </w:r>
      <w:r w:rsidRPr="003E3E43">
        <w:rPr>
          <w:rFonts w:ascii="Times New Roman" w:eastAsia="Times New Roman" w:hAnsi="Times New Roman" w:cs="Times New Roman"/>
          <w:i/>
          <w:iCs/>
          <w:sz w:val="24"/>
          <w:szCs w:val="24"/>
          <w:lang w:eastAsia="ru-RU"/>
        </w:rPr>
        <w:t> </w:t>
      </w:r>
      <w:r w:rsidRPr="003E3E43">
        <w:rPr>
          <w:rFonts w:ascii="Times New Roman" w:eastAsia="Times New Roman" w:hAnsi="Times New Roman" w:cs="Times New Roman"/>
          <w:sz w:val="24"/>
          <w:szCs w:val="24"/>
          <w:lang w:eastAsia="ru-RU"/>
        </w:rPr>
        <w:t> Физическая культура : учебник и практикум для среднего профессионального образования / А. Б. </w:t>
      </w:r>
      <w:proofErr w:type="spellStart"/>
      <w:r w:rsidRPr="003E3E43">
        <w:rPr>
          <w:rFonts w:ascii="Times New Roman" w:eastAsia="Times New Roman" w:hAnsi="Times New Roman" w:cs="Times New Roman"/>
          <w:sz w:val="24"/>
          <w:szCs w:val="24"/>
          <w:lang w:eastAsia="ru-RU"/>
        </w:rPr>
        <w:t>Муллер</w:t>
      </w:r>
      <w:proofErr w:type="spellEnd"/>
      <w:r w:rsidRPr="003E3E43">
        <w:rPr>
          <w:rFonts w:ascii="Times New Roman" w:eastAsia="Times New Roman" w:hAnsi="Times New Roman" w:cs="Times New Roman"/>
          <w:sz w:val="24"/>
          <w:szCs w:val="24"/>
          <w:lang w:eastAsia="ru-RU"/>
        </w:rPr>
        <w:t>, Н. С. </w:t>
      </w:r>
      <w:proofErr w:type="spellStart"/>
      <w:r w:rsidRPr="003E3E43">
        <w:rPr>
          <w:rFonts w:ascii="Times New Roman" w:eastAsia="Times New Roman" w:hAnsi="Times New Roman" w:cs="Times New Roman"/>
          <w:sz w:val="24"/>
          <w:szCs w:val="24"/>
          <w:lang w:eastAsia="ru-RU"/>
        </w:rPr>
        <w:t>Дядичкина</w:t>
      </w:r>
      <w:proofErr w:type="spellEnd"/>
      <w:r w:rsidRPr="003E3E43">
        <w:rPr>
          <w:rFonts w:ascii="Times New Roman" w:eastAsia="Times New Roman" w:hAnsi="Times New Roman" w:cs="Times New Roman"/>
          <w:sz w:val="24"/>
          <w:szCs w:val="24"/>
          <w:lang w:eastAsia="ru-RU"/>
        </w:rPr>
        <w:t xml:space="preserve">, Ю. А. Богащенко. — Москва : Издательство </w:t>
      </w:r>
      <w:proofErr w:type="spellStart"/>
      <w:r w:rsidRPr="003E3E43">
        <w:rPr>
          <w:rFonts w:ascii="Times New Roman" w:eastAsia="Times New Roman" w:hAnsi="Times New Roman" w:cs="Times New Roman"/>
          <w:sz w:val="24"/>
          <w:szCs w:val="24"/>
          <w:lang w:eastAsia="ru-RU"/>
        </w:rPr>
        <w:t>Юрайт</w:t>
      </w:r>
      <w:proofErr w:type="spellEnd"/>
      <w:r w:rsidRPr="003E3E43">
        <w:rPr>
          <w:rFonts w:ascii="Times New Roman" w:eastAsia="Times New Roman" w:hAnsi="Times New Roman" w:cs="Times New Roman"/>
          <w:sz w:val="24"/>
          <w:szCs w:val="24"/>
          <w:lang w:eastAsia="ru-RU"/>
        </w:rPr>
        <w:t xml:space="preserve">, 2023. — 424 с. — (Профессиональное образование). — ISBN 978-5-534-02612-2. — Текст : электронный // Образовательная платформа </w:t>
      </w:r>
      <w:proofErr w:type="spellStart"/>
      <w:r w:rsidRPr="003E3E43">
        <w:rPr>
          <w:rFonts w:ascii="Times New Roman" w:eastAsia="Times New Roman" w:hAnsi="Times New Roman" w:cs="Times New Roman"/>
          <w:sz w:val="24"/>
          <w:szCs w:val="24"/>
          <w:lang w:eastAsia="ru-RU"/>
        </w:rPr>
        <w:t>Юрайт</w:t>
      </w:r>
      <w:proofErr w:type="spellEnd"/>
      <w:r w:rsidRPr="003E3E43">
        <w:rPr>
          <w:rFonts w:ascii="Times New Roman" w:eastAsia="Times New Roman" w:hAnsi="Times New Roman" w:cs="Times New Roman"/>
          <w:sz w:val="24"/>
          <w:szCs w:val="24"/>
          <w:lang w:eastAsia="ru-RU"/>
        </w:rPr>
        <w:t xml:space="preserve"> [сайт]. — URL: </w:t>
      </w:r>
      <w:hyperlink r:id="rId25" w:tgtFrame="_blank" w:history="1">
        <w:r w:rsidRPr="003E3E43">
          <w:rPr>
            <w:rFonts w:ascii="Times New Roman" w:eastAsia="Times New Roman" w:hAnsi="Times New Roman" w:cs="Times New Roman"/>
            <w:color w:val="0000FF"/>
            <w:sz w:val="24"/>
            <w:szCs w:val="24"/>
            <w:u w:val="single"/>
            <w:lang w:eastAsia="ru-RU"/>
          </w:rPr>
          <w:t>https://urait.ru/bcode/511813</w:t>
        </w:r>
      </w:hyperlink>
      <w:r w:rsidRPr="003E3E43">
        <w:rPr>
          <w:rFonts w:ascii="Times New Roman" w:eastAsia="Times New Roman" w:hAnsi="Times New Roman" w:cs="Times New Roman"/>
          <w:sz w:val="24"/>
          <w:szCs w:val="24"/>
          <w:lang w:eastAsia="ru-RU"/>
        </w:rPr>
        <w:t> (дата обращения: 29.05.2023).</w:t>
      </w:r>
    </w:p>
    <w:p w14:paraId="04BE628F" w14:textId="77777777" w:rsidR="003E3E43" w:rsidRPr="003E3E43" w:rsidRDefault="003E3E43" w:rsidP="003E3E43">
      <w:pPr>
        <w:numPr>
          <w:ilvl w:val="0"/>
          <w:numId w:val="21"/>
        </w:numPr>
        <w:spacing w:line="276" w:lineRule="auto"/>
        <w:ind w:left="0" w:right="-1" w:firstLine="709"/>
        <w:jc w:val="both"/>
        <w:rPr>
          <w:rFonts w:ascii="Times New Roman" w:eastAsia="Times New Roman" w:hAnsi="Times New Roman" w:cs="Times New Roman"/>
          <w:sz w:val="24"/>
          <w:szCs w:val="24"/>
          <w:u w:val="single"/>
          <w:lang w:eastAsia="ru-RU"/>
        </w:rPr>
      </w:pPr>
      <w:r w:rsidRPr="003E3E43">
        <w:rPr>
          <w:rFonts w:ascii="Times New Roman" w:eastAsia="Times New Roman" w:hAnsi="Times New Roman" w:cs="Times New Roman"/>
          <w:sz w:val="24"/>
          <w:szCs w:val="24"/>
          <w:lang w:eastAsia="ru-RU"/>
        </w:rPr>
        <w:t xml:space="preserve">Физическая культура : учебное пособие для среднего профессионального образования / Е. В. </w:t>
      </w:r>
      <w:proofErr w:type="spellStart"/>
      <w:r w:rsidRPr="003E3E43">
        <w:rPr>
          <w:rFonts w:ascii="Times New Roman" w:eastAsia="Times New Roman" w:hAnsi="Times New Roman" w:cs="Times New Roman"/>
          <w:sz w:val="24"/>
          <w:szCs w:val="24"/>
          <w:lang w:eastAsia="ru-RU"/>
        </w:rPr>
        <w:t>Конеева</w:t>
      </w:r>
      <w:proofErr w:type="spellEnd"/>
      <w:r w:rsidRPr="003E3E43">
        <w:rPr>
          <w:rFonts w:ascii="Times New Roman" w:eastAsia="Times New Roman" w:hAnsi="Times New Roman" w:cs="Times New Roman"/>
          <w:sz w:val="24"/>
          <w:szCs w:val="24"/>
          <w:lang w:eastAsia="ru-RU"/>
        </w:rPr>
        <w:t xml:space="preserve"> [и др.] ; под редакцией Е. В. </w:t>
      </w:r>
      <w:proofErr w:type="spellStart"/>
      <w:r w:rsidRPr="003E3E43">
        <w:rPr>
          <w:rFonts w:ascii="Times New Roman" w:eastAsia="Times New Roman" w:hAnsi="Times New Roman" w:cs="Times New Roman"/>
          <w:sz w:val="24"/>
          <w:szCs w:val="24"/>
          <w:lang w:eastAsia="ru-RU"/>
        </w:rPr>
        <w:t>Конеевой</w:t>
      </w:r>
      <w:proofErr w:type="spellEnd"/>
      <w:r w:rsidRPr="003E3E43">
        <w:rPr>
          <w:rFonts w:ascii="Times New Roman" w:eastAsia="Times New Roman" w:hAnsi="Times New Roman" w:cs="Times New Roman"/>
          <w:sz w:val="24"/>
          <w:szCs w:val="24"/>
          <w:lang w:eastAsia="ru-RU"/>
        </w:rPr>
        <w:t xml:space="preserve">. — 2-е изд., </w:t>
      </w:r>
      <w:proofErr w:type="spellStart"/>
      <w:r w:rsidRPr="003E3E43">
        <w:rPr>
          <w:rFonts w:ascii="Times New Roman" w:eastAsia="Times New Roman" w:hAnsi="Times New Roman" w:cs="Times New Roman"/>
          <w:sz w:val="24"/>
          <w:szCs w:val="24"/>
          <w:lang w:eastAsia="ru-RU"/>
        </w:rPr>
        <w:t>перераб</w:t>
      </w:r>
      <w:proofErr w:type="spellEnd"/>
      <w:r w:rsidRPr="003E3E43">
        <w:rPr>
          <w:rFonts w:ascii="Times New Roman" w:eastAsia="Times New Roman" w:hAnsi="Times New Roman" w:cs="Times New Roman"/>
          <w:sz w:val="24"/>
          <w:szCs w:val="24"/>
          <w:lang w:eastAsia="ru-RU"/>
        </w:rPr>
        <w:t xml:space="preserve">. и доп. — Москва : Издательство </w:t>
      </w:r>
      <w:proofErr w:type="spellStart"/>
      <w:r w:rsidRPr="003E3E43">
        <w:rPr>
          <w:rFonts w:ascii="Times New Roman" w:eastAsia="Times New Roman" w:hAnsi="Times New Roman" w:cs="Times New Roman"/>
          <w:sz w:val="24"/>
          <w:szCs w:val="24"/>
          <w:lang w:eastAsia="ru-RU"/>
        </w:rPr>
        <w:t>Юрайт</w:t>
      </w:r>
      <w:proofErr w:type="spellEnd"/>
      <w:r w:rsidRPr="003E3E43">
        <w:rPr>
          <w:rFonts w:ascii="Times New Roman" w:eastAsia="Times New Roman" w:hAnsi="Times New Roman" w:cs="Times New Roman"/>
          <w:sz w:val="24"/>
          <w:szCs w:val="24"/>
          <w:lang w:eastAsia="ru-RU"/>
        </w:rPr>
        <w:t xml:space="preserve">, 2023. — 599 с. — (Профессиональное образование). — ISBN 978-5-534-13554-1. — Текст : электронный // Образовательная платформа </w:t>
      </w:r>
      <w:proofErr w:type="spellStart"/>
      <w:r w:rsidRPr="003E3E43">
        <w:rPr>
          <w:rFonts w:ascii="Times New Roman" w:eastAsia="Times New Roman" w:hAnsi="Times New Roman" w:cs="Times New Roman"/>
          <w:sz w:val="24"/>
          <w:szCs w:val="24"/>
          <w:lang w:eastAsia="ru-RU"/>
        </w:rPr>
        <w:t>Юрайт</w:t>
      </w:r>
      <w:proofErr w:type="spellEnd"/>
      <w:r w:rsidRPr="003E3E43">
        <w:rPr>
          <w:rFonts w:ascii="Times New Roman" w:eastAsia="Times New Roman" w:hAnsi="Times New Roman" w:cs="Times New Roman"/>
          <w:sz w:val="24"/>
          <w:szCs w:val="24"/>
          <w:lang w:eastAsia="ru-RU"/>
        </w:rPr>
        <w:t xml:space="preserve"> [сайт]. — URL: https://urait.ru/bcode/517442 (дата обращения: 29.05.2023).</w:t>
      </w:r>
    </w:p>
    <w:p w14:paraId="16D7CC96" w14:textId="77777777" w:rsidR="003E3E43" w:rsidRPr="003E3E43" w:rsidRDefault="003E3E43" w:rsidP="003E3E43">
      <w:pPr>
        <w:spacing w:line="276" w:lineRule="auto"/>
        <w:ind w:left="709" w:right="-1"/>
        <w:jc w:val="both"/>
        <w:rPr>
          <w:rFonts w:ascii="Times New Roman" w:eastAsia="Times New Roman" w:hAnsi="Times New Roman" w:cs="Times New Roman"/>
          <w:sz w:val="24"/>
          <w:szCs w:val="24"/>
          <w:u w:val="single"/>
          <w:lang w:eastAsia="ru-RU"/>
        </w:rPr>
      </w:pPr>
    </w:p>
    <w:p w14:paraId="6FD058A7" w14:textId="77777777" w:rsidR="003E3E43" w:rsidRPr="003E3E43" w:rsidRDefault="003E3E43" w:rsidP="003E3E43">
      <w:pPr>
        <w:numPr>
          <w:ilvl w:val="2"/>
          <w:numId w:val="22"/>
        </w:numPr>
        <w:spacing w:before="120" w:after="120" w:line="276" w:lineRule="auto"/>
        <w:ind w:right="-1"/>
        <w:contextualSpacing/>
        <w:jc w:val="both"/>
        <w:rPr>
          <w:rFonts w:ascii="Times New Roman" w:eastAsia="Times New Roman" w:hAnsi="Times New Roman" w:cs="Times New Roman"/>
          <w:bCs/>
          <w:i/>
          <w:sz w:val="24"/>
          <w:szCs w:val="24"/>
          <w:lang w:eastAsia="ru-RU"/>
        </w:rPr>
      </w:pPr>
      <w:r w:rsidRPr="003E3E43">
        <w:rPr>
          <w:rFonts w:ascii="Times New Roman" w:eastAsia="Times New Roman" w:hAnsi="Times New Roman" w:cs="Times New Roman"/>
          <w:b/>
          <w:bCs/>
          <w:sz w:val="24"/>
          <w:szCs w:val="24"/>
          <w:lang w:eastAsia="ru-RU"/>
        </w:rPr>
        <w:t xml:space="preserve">Дополнительные источники </w:t>
      </w:r>
    </w:p>
    <w:p w14:paraId="26E5E76B" w14:textId="77777777" w:rsidR="003E3E43" w:rsidRPr="003E3E43" w:rsidRDefault="003E3E43" w:rsidP="003E3E43">
      <w:pPr>
        <w:numPr>
          <w:ilvl w:val="0"/>
          <w:numId w:val="20"/>
        </w:numPr>
        <w:spacing w:line="276" w:lineRule="auto"/>
        <w:ind w:left="0" w:right="-1" w:firstLine="709"/>
        <w:contextualSpacing/>
        <w:jc w:val="both"/>
        <w:rPr>
          <w:rFonts w:ascii="Times New Roman" w:eastAsia="Times New Roman" w:hAnsi="Times New Roman" w:cs="Times New Roman"/>
          <w:sz w:val="24"/>
          <w:szCs w:val="24"/>
          <w:lang w:eastAsia="ru-RU"/>
        </w:rPr>
      </w:pPr>
      <w:proofErr w:type="spellStart"/>
      <w:r w:rsidRPr="003E3E43">
        <w:rPr>
          <w:rFonts w:ascii="Times New Roman" w:eastAsia="Times New Roman" w:hAnsi="Times New Roman" w:cs="Times New Roman"/>
          <w:sz w:val="24"/>
          <w:szCs w:val="24"/>
          <w:lang w:eastAsia="ru-RU"/>
        </w:rPr>
        <w:t>Аллянов</w:t>
      </w:r>
      <w:proofErr w:type="spellEnd"/>
      <w:r w:rsidRPr="003E3E43">
        <w:rPr>
          <w:rFonts w:ascii="Times New Roman" w:eastAsia="Times New Roman" w:hAnsi="Times New Roman" w:cs="Times New Roman"/>
          <w:sz w:val="24"/>
          <w:szCs w:val="24"/>
          <w:lang w:eastAsia="ru-RU"/>
        </w:rPr>
        <w:t>, Ю. Н.  Физическая культура: учебник для среднего профессионального образования / Ю. Н. </w:t>
      </w:r>
      <w:proofErr w:type="spellStart"/>
      <w:r w:rsidRPr="003E3E43">
        <w:rPr>
          <w:rFonts w:ascii="Times New Roman" w:eastAsia="Times New Roman" w:hAnsi="Times New Roman" w:cs="Times New Roman"/>
          <w:sz w:val="24"/>
          <w:szCs w:val="24"/>
          <w:lang w:eastAsia="ru-RU"/>
        </w:rPr>
        <w:t>Аллянов</w:t>
      </w:r>
      <w:proofErr w:type="spellEnd"/>
      <w:r w:rsidRPr="003E3E43">
        <w:rPr>
          <w:rFonts w:ascii="Times New Roman" w:eastAsia="Times New Roman" w:hAnsi="Times New Roman" w:cs="Times New Roman"/>
          <w:sz w:val="24"/>
          <w:szCs w:val="24"/>
          <w:lang w:eastAsia="ru-RU"/>
        </w:rPr>
        <w:t>, И. А. </w:t>
      </w:r>
      <w:proofErr w:type="spellStart"/>
      <w:r w:rsidRPr="003E3E43">
        <w:rPr>
          <w:rFonts w:ascii="Times New Roman" w:eastAsia="Times New Roman" w:hAnsi="Times New Roman" w:cs="Times New Roman"/>
          <w:sz w:val="24"/>
          <w:szCs w:val="24"/>
          <w:lang w:eastAsia="ru-RU"/>
        </w:rPr>
        <w:t>Письменский</w:t>
      </w:r>
      <w:proofErr w:type="spellEnd"/>
      <w:r w:rsidRPr="003E3E43">
        <w:rPr>
          <w:rFonts w:ascii="Times New Roman" w:eastAsia="Times New Roman" w:hAnsi="Times New Roman" w:cs="Times New Roman"/>
          <w:sz w:val="24"/>
          <w:szCs w:val="24"/>
          <w:lang w:eastAsia="ru-RU"/>
        </w:rPr>
        <w:t xml:space="preserve">. — 3-е изд., </w:t>
      </w:r>
      <w:proofErr w:type="spellStart"/>
      <w:r w:rsidRPr="003E3E43">
        <w:rPr>
          <w:rFonts w:ascii="Times New Roman" w:eastAsia="Times New Roman" w:hAnsi="Times New Roman" w:cs="Times New Roman"/>
          <w:sz w:val="24"/>
          <w:szCs w:val="24"/>
          <w:lang w:eastAsia="ru-RU"/>
        </w:rPr>
        <w:t>испр</w:t>
      </w:r>
      <w:proofErr w:type="spellEnd"/>
      <w:r w:rsidRPr="003E3E43">
        <w:rPr>
          <w:rFonts w:ascii="Times New Roman" w:eastAsia="Times New Roman" w:hAnsi="Times New Roman" w:cs="Times New Roman"/>
          <w:sz w:val="24"/>
          <w:szCs w:val="24"/>
          <w:lang w:eastAsia="ru-RU"/>
        </w:rPr>
        <w:t xml:space="preserve">. — Москва: Издательство </w:t>
      </w:r>
      <w:proofErr w:type="spellStart"/>
      <w:r w:rsidRPr="003E3E43">
        <w:rPr>
          <w:rFonts w:ascii="Times New Roman" w:eastAsia="Times New Roman" w:hAnsi="Times New Roman" w:cs="Times New Roman"/>
          <w:sz w:val="24"/>
          <w:szCs w:val="24"/>
          <w:lang w:eastAsia="ru-RU"/>
        </w:rPr>
        <w:t>Юрайт</w:t>
      </w:r>
      <w:proofErr w:type="spellEnd"/>
      <w:r w:rsidRPr="003E3E43">
        <w:rPr>
          <w:rFonts w:ascii="Times New Roman" w:eastAsia="Times New Roman" w:hAnsi="Times New Roman" w:cs="Times New Roman"/>
          <w:sz w:val="24"/>
          <w:szCs w:val="24"/>
          <w:lang w:eastAsia="ru-RU"/>
        </w:rPr>
        <w:t xml:space="preserve">, 2021. — 493 с. — (Профессиональное образование). — ISBN 978-5-534-02309-1. — Текст: электронный // ЭБС </w:t>
      </w:r>
      <w:proofErr w:type="spellStart"/>
      <w:r w:rsidRPr="003E3E43">
        <w:rPr>
          <w:rFonts w:ascii="Times New Roman" w:eastAsia="Times New Roman" w:hAnsi="Times New Roman" w:cs="Times New Roman"/>
          <w:sz w:val="24"/>
          <w:szCs w:val="24"/>
          <w:lang w:eastAsia="ru-RU"/>
        </w:rPr>
        <w:t>Юрайт</w:t>
      </w:r>
      <w:proofErr w:type="spellEnd"/>
      <w:r w:rsidRPr="003E3E43">
        <w:rPr>
          <w:rFonts w:ascii="Times New Roman" w:eastAsia="Times New Roman" w:hAnsi="Times New Roman" w:cs="Times New Roman"/>
          <w:sz w:val="24"/>
          <w:szCs w:val="24"/>
          <w:lang w:eastAsia="ru-RU"/>
        </w:rPr>
        <w:t xml:space="preserve"> [сайт]. — URL: https://urait.ru/bcode/471143 (дата обращения: 02.08.2021).</w:t>
      </w:r>
    </w:p>
    <w:p w14:paraId="5CE394ED" w14:textId="7EC4C30E" w:rsidR="003E3E43" w:rsidRPr="003E3E43" w:rsidRDefault="003E3E43" w:rsidP="00A45164">
      <w:pPr>
        <w:numPr>
          <w:ilvl w:val="0"/>
          <w:numId w:val="20"/>
        </w:numPr>
        <w:spacing w:after="160" w:line="259" w:lineRule="auto"/>
        <w:ind w:left="0" w:right="-1" w:firstLine="709"/>
        <w:contextualSpacing/>
        <w:jc w:val="both"/>
        <w:rPr>
          <w:rFonts w:ascii="Times New Roman" w:eastAsia="Times New Roman" w:hAnsi="Times New Roman" w:cs="Times New Roman"/>
          <w:b/>
          <w:sz w:val="24"/>
          <w:szCs w:val="24"/>
          <w:lang w:eastAsia="ru-RU"/>
        </w:rPr>
      </w:pPr>
      <w:r w:rsidRPr="003E3E43">
        <w:rPr>
          <w:rFonts w:ascii="Times New Roman" w:eastAsia="Times New Roman" w:hAnsi="Times New Roman" w:cs="Times New Roman"/>
          <w:sz w:val="24"/>
          <w:szCs w:val="24"/>
          <w:lang w:eastAsia="ru-RU"/>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3E3E43">
        <w:rPr>
          <w:rFonts w:ascii="Times New Roman" w:eastAsia="Times New Roman" w:hAnsi="Times New Roman" w:cs="Times New Roman"/>
          <w:sz w:val="24"/>
          <w:szCs w:val="24"/>
          <w:lang w:eastAsia="ru-RU"/>
        </w:rPr>
        <w:t>Юрайт</w:t>
      </w:r>
      <w:proofErr w:type="spellEnd"/>
      <w:r w:rsidRPr="003E3E43">
        <w:rPr>
          <w:rFonts w:ascii="Times New Roman" w:eastAsia="Times New Roman" w:hAnsi="Times New Roman" w:cs="Times New Roman"/>
          <w:sz w:val="24"/>
          <w:szCs w:val="24"/>
          <w:lang w:eastAsia="ru-RU"/>
        </w:rPr>
        <w:t xml:space="preserve">, 2021. — 113 с. — (Профессиональное образование). — ISBN 978-5-534-10349-6. — Текст: электронный // ЭБС </w:t>
      </w:r>
      <w:proofErr w:type="spellStart"/>
      <w:r w:rsidRPr="003E3E43">
        <w:rPr>
          <w:rFonts w:ascii="Times New Roman" w:eastAsia="Times New Roman" w:hAnsi="Times New Roman" w:cs="Times New Roman"/>
          <w:sz w:val="24"/>
          <w:szCs w:val="24"/>
          <w:lang w:eastAsia="ru-RU"/>
        </w:rPr>
        <w:t>Юрайт</w:t>
      </w:r>
      <w:proofErr w:type="spellEnd"/>
      <w:r w:rsidRPr="003E3E43">
        <w:rPr>
          <w:rFonts w:ascii="Times New Roman" w:eastAsia="Times New Roman" w:hAnsi="Times New Roman" w:cs="Times New Roman"/>
          <w:sz w:val="24"/>
          <w:szCs w:val="24"/>
          <w:lang w:eastAsia="ru-RU"/>
        </w:rPr>
        <w:t xml:space="preserve"> [сайт]. — URL: </w:t>
      </w:r>
      <w:hyperlink r:id="rId26" w:history="1">
        <w:r w:rsidRPr="003E3E43">
          <w:rPr>
            <w:rFonts w:ascii="Times New Roman" w:eastAsia="Times New Roman" w:hAnsi="Times New Roman" w:cs="Times New Roman"/>
            <w:color w:val="0000FF"/>
            <w:sz w:val="24"/>
            <w:szCs w:val="24"/>
            <w:u w:val="single"/>
            <w:lang w:eastAsia="ru-RU"/>
          </w:rPr>
          <w:t>https://urait.ru/bcode/475602</w:t>
        </w:r>
      </w:hyperlink>
      <w:r w:rsidRPr="003E3E43">
        <w:rPr>
          <w:rFonts w:ascii="Times New Roman" w:eastAsia="Times New Roman" w:hAnsi="Times New Roman" w:cs="Times New Roman"/>
          <w:sz w:val="24"/>
          <w:szCs w:val="24"/>
          <w:lang w:eastAsia="ru-RU"/>
        </w:rPr>
        <w:t xml:space="preserve"> (дата обращения: 02.08.2021).</w:t>
      </w:r>
      <w:r w:rsidRPr="003E3E43">
        <w:rPr>
          <w:rFonts w:ascii="Times New Roman" w:eastAsia="Times New Roman" w:hAnsi="Times New Roman" w:cs="Times New Roman"/>
          <w:b/>
          <w:sz w:val="24"/>
          <w:szCs w:val="24"/>
          <w:lang w:eastAsia="ru-RU"/>
        </w:rPr>
        <w:br w:type="page"/>
      </w:r>
    </w:p>
    <w:p w14:paraId="21D53246" w14:textId="77777777" w:rsidR="003E3E43" w:rsidRPr="003E3E43" w:rsidRDefault="003E3E43" w:rsidP="003E3E43">
      <w:pPr>
        <w:ind w:left="-142" w:firstLine="142"/>
        <w:contextualSpacing/>
        <w:jc w:val="center"/>
        <w:rPr>
          <w:rFonts w:ascii="Times New Roman" w:eastAsia="Times New Roman" w:hAnsi="Times New Roman" w:cs="Times New Roman"/>
          <w:b/>
          <w:sz w:val="24"/>
          <w:szCs w:val="24"/>
          <w:lang w:eastAsia="ru-RU"/>
        </w:rPr>
      </w:pPr>
      <w:r w:rsidRPr="003E3E43">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3E3E43">
        <w:rPr>
          <w:rFonts w:ascii="Times New Roman" w:eastAsia="Times New Roman" w:hAnsi="Times New Roman" w:cs="Times New Roman"/>
          <w:b/>
          <w:sz w:val="24"/>
          <w:szCs w:val="24"/>
          <w:lang w:eastAsia="ru-RU"/>
        </w:rPr>
        <w:br/>
        <w:t>УЧЕБНОЙ ДИСЦИПЛИНЫ</w:t>
      </w:r>
    </w:p>
    <w:p w14:paraId="0AF669AB" w14:textId="77777777" w:rsidR="003E3E43" w:rsidRPr="003E3E43" w:rsidRDefault="003E3E43" w:rsidP="003E3E43">
      <w:pPr>
        <w:ind w:left="-142" w:firstLine="142"/>
        <w:contextualSpacing/>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527"/>
        <w:gridCol w:w="3370"/>
        <w:gridCol w:w="2731"/>
      </w:tblGrid>
      <w:tr w:rsidR="003E3E43" w:rsidRPr="003E3E43" w14:paraId="5CCD99CB" w14:textId="77777777" w:rsidTr="003E3E43">
        <w:trPr>
          <w:trHeight w:val="23"/>
        </w:trPr>
        <w:tc>
          <w:tcPr>
            <w:tcW w:w="1832" w:type="pct"/>
          </w:tcPr>
          <w:p w14:paraId="2A408E7A" w14:textId="77777777" w:rsidR="003E3E43" w:rsidRPr="003E3E43" w:rsidRDefault="003E3E43" w:rsidP="003E3E43">
            <w:pPr>
              <w:jc w:val="center"/>
              <w:rPr>
                <w:rFonts w:ascii="Times New Roman" w:eastAsia="Times New Roman" w:hAnsi="Times New Roman" w:cs="Times New Roman"/>
                <w:b/>
                <w:bCs/>
                <w:iCs/>
                <w:sz w:val="24"/>
                <w:szCs w:val="24"/>
                <w:lang w:eastAsia="ru-RU"/>
              </w:rPr>
            </w:pPr>
            <w:r w:rsidRPr="003E3E43">
              <w:rPr>
                <w:rFonts w:ascii="Times New Roman" w:eastAsia="Times New Roman" w:hAnsi="Times New Roman" w:cs="Times New Roman"/>
                <w:b/>
                <w:bCs/>
                <w:iCs/>
                <w:sz w:val="24"/>
                <w:szCs w:val="24"/>
                <w:lang w:eastAsia="ru-RU"/>
              </w:rPr>
              <w:t>Результаты обучен</w:t>
            </w:r>
            <w:r w:rsidRPr="003E3E43">
              <w:rPr>
                <w:rFonts w:ascii="Times New Roman" w:eastAsia="Times New Roman" w:hAnsi="Times New Roman" w:cs="Times New Roman"/>
                <w:b/>
                <w:iCs/>
                <w:sz w:val="24"/>
                <w:szCs w:val="24"/>
                <w:lang w:eastAsia="ru-RU"/>
              </w:rPr>
              <w:t>ия</w:t>
            </w:r>
          </w:p>
        </w:tc>
        <w:tc>
          <w:tcPr>
            <w:tcW w:w="1750" w:type="pct"/>
          </w:tcPr>
          <w:p w14:paraId="09A6B17F" w14:textId="77777777" w:rsidR="003E3E43" w:rsidRPr="003E3E43" w:rsidRDefault="003E3E43" w:rsidP="003E3E43">
            <w:pPr>
              <w:jc w:val="center"/>
              <w:rPr>
                <w:rFonts w:ascii="Times New Roman" w:eastAsia="Times New Roman" w:hAnsi="Times New Roman" w:cs="Times New Roman"/>
                <w:b/>
                <w:bCs/>
                <w:iCs/>
                <w:sz w:val="24"/>
                <w:szCs w:val="24"/>
                <w:lang w:eastAsia="ru-RU"/>
              </w:rPr>
            </w:pPr>
            <w:r w:rsidRPr="003E3E43">
              <w:rPr>
                <w:rFonts w:ascii="Times New Roman" w:eastAsia="Times New Roman" w:hAnsi="Times New Roman" w:cs="Times New Roman"/>
                <w:b/>
                <w:bCs/>
                <w:iCs/>
                <w:sz w:val="24"/>
                <w:szCs w:val="24"/>
                <w:lang w:eastAsia="ru-RU"/>
              </w:rPr>
              <w:t>Критерии оценки</w:t>
            </w:r>
          </w:p>
        </w:tc>
        <w:tc>
          <w:tcPr>
            <w:tcW w:w="1418" w:type="pct"/>
          </w:tcPr>
          <w:p w14:paraId="5AF3FA13" w14:textId="77777777" w:rsidR="003E3E43" w:rsidRPr="003E3E43" w:rsidRDefault="003E3E43" w:rsidP="003E3E43">
            <w:pPr>
              <w:jc w:val="center"/>
              <w:rPr>
                <w:rFonts w:ascii="Times New Roman" w:eastAsia="Times New Roman" w:hAnsi="Times New Roman" w:cs="Times New Roman"/>
                <w:b/>
                <w:bCs/>
                <w:iCs/>
                <w:sz w:val="24"/>
                <w:szCs w:val="24"/>
                <w:lang w:eastAsia="ru-RU"/>
              </w:rPr>
            </w:pPr>
            <w:r w:rsidRPr="003E3E43">
              <w:rPr>
                <w:rFonts w:ascii="Times New Roman" w:eastAsia="Times New Roman" w:hAnsi="Times New Roman" w:cs="Times New Roman"/>
                <w:b/>
                <w:bCs/>
                <w:iCs/>
                <w:sz w:val="24"/>
                <w:szCs w:val="24"/>
                <w:lang w:eastAsia="ru-RU"/>
              </w:rPr>
              <w:t>Методы оценки</w:t>
            </w:r>
          </w:p>
        </w:tc>
      </w:tr>
      <w:tr w:rsidR="003E3E43" w:rsidRPr="003E3E43" w14:paraId="355D629D" w14:textId="77777777" w:rsidTr="003E3E43">
        <w:trPr>
          <w:trHeight w:val="23"/>
        </w:trPr>
        <w:tc>
          <w:tcPr>
            <w:tcW w:w="1832" w:type="pct"/>
            <w:vAlign w:val="center"/>
          </w:tcPr>
          <w:p w14:paraId="5691FA5B" w14:textId="77777777" w:rsidR="003E3E43" w:rsidRPr="003E3E43" w:rsidRDefault="003E3E43" w:rsidP="003E3E43">
            <w:pPr>
              <w:jc w:val="both"/>
              <w:rPr>
                <w:rFonts w:ascii="Times New Roman" w:eastAsia="Times New Roman" w:hAnsi="Times New Roman" w:cs="Times New Roman"/>
                <w:iCs/>
                <w:sz w:val="24"/>
                <w:szCs w:val="24"/>
                <w:shd w:val="clear" w:color="auto" w:fill="FFFFFF"/>
                <w:lang w:eastAsia="ru-RU"/>
              </w:rPr>
            </w:pPr>
            <w:r w:rsidRPr="003E3E43">
              <w:rPr>
                <w:rFonts w:ascii="Times New Roman" w:eastAsia="Times New Roman" w:hAnsi="Times New Roman" w:cs="Times New Roman"/>
                <w:iCs/>
                <w:sz w:val="24"/>
                <w:szCs w:val="24"/>
                <w:u w:val="single"/>
                <w:shd w:val="clear" w:color="auto" w:fill="FFFFFF"/>
                <w:lang w:eastAsia="ru-RU"/>
              </w:rPr>
              <w:t>Знать</w:t>
            </w:r>
            <w:r w:rsidRPr="003E3E43">
              <w:rPr>
                <w:rFonts w:ascii="Times New Roman" w:eastAsia="Times New Roman" w:hAnsi="Times New Roman" w:cs="Times New Roman"/>
                <w:iCs/>
                <w:sz w:val="24"/>
                <w:szCs w:val="24"/>
                <w:shd w:val="clear" w:color="auto" w:fill="FFFFFF"/>
                <w:lang w:eastAsia="ru-RU"/>
              </w:rPr>
              <w:t>:</w:t>
            </w:r>
          </w:p>
          <w:p w14:paraId="393E4755" w14:textId="77777777" w:rsidR="003E3E43" w:rsidRPr="003E3E43" w:rsidRDefault="003E3E43" w:rsidP="003E3E43">
            <w:pPr>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iCs/>
                <w:sz w:val="24"/>
                <w:szCs w:val="24"/>
                <w:shd w:val="clear" w:color="auto" w:fill="FFFFFF"/>
                <w:lang w:eastAsia="ru-RU"/>
              </w:rPr>
              <w:t>роль физической культуры в общекультурном, профессиональном и социальном развитии человека;</w:t>
            </w:r>
          </w:p>
          <w:p w14:paraId="25434C4A" w14:textId="77777777" w:rsidR="003E3E43" w:rsidRPr="003E3E43" w:rsidRDefault="003E3E43" w:rsidP="003E3E43">
            <w:pPr>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iCs/>
                <w:sz w:val="24"/>
                <w:szCs w:val="24"/>
                <w:shd w:val="clear" w:color="auto" w:fill="FFFFFF"/>
                <w:lang w:eastAsia="ru-RU"/>
              </w:rPr>
              <w:t>основы здорового образа жизни;</w:t>
            </w:r>
          </w:p>
          <w:p w14:paraId="21D28681" w14:textId="77777777" w:rsidR="003E3E43" w:rsidRPr="003E3E43" w:rsidRDefault="003E3E43" w:rsidP="003E3E43">
            <w:pPr>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bCs/>
                <w:iCs/>
                <w:sz w:val="24"/>
                <w:szCs w:val="24"/>
                <w:shd w:val="clear" w:color="auto" w:fill="FFFFFF"/>
                <w:lang w:eastAsia="ru-RU"/>
              </w:rPr>
              <w:t>условия профессиональной деятельности и зоны риска физического</w:t>
            </w:r>
            <w:r w:rsidRPr="003E3E43">
              <w:rPr>
                <w:rFonts w:ascii="Times New Roman" w:eastAsia="Times New Roman" w:hAnsi="Times New Roman" w:cs="Times New Roman"/>
                <w:sz w:val="24"/>
                <w:szCs w:val="24"/>
                <w:lang w:eastAsia="ru-RU"/>
              </w:rPr>
              <w:t xml:space="preserve"> здоровья для данной профессии;</w:t>
            </w:r>
          </w:p>
          <w:p w14:paraId="247ED19D" w14:textId="77777777" w:rsidR="003E3E43" w:rsidRPr="003E3E43" w:rsidRDefault="003E3E43" w:rsidP="003E3E43">
            <w:pPr>
              <w:jc w:val="both"/>
              <w:rPr>
                <w:rFonts w:ascii="Times New Roman" w:eastAsia="Times New Roman" w:hAnsi="Times New Roman" w:cs="Times New Roman"/>
                <w:bCs/>
                <w:sz w:val="24"/>
                <w:szCs w:val="24"/>
                <w:lang w:eastAsia="ru-RU"/>
              </w:rPr>
            </w:pPr>
            <w:r w:rsidRPr="003E3E43">
              <w:rPr>
                <w:rFonts w:ascii="Times New Roman" w:eastAsia="Times New Roman" w:hAnsi="Times New Roman" w:cs="Times New Roman"/>
                <w:sz w:val="24"/>
                <w:szCs w:val="24"/>
                <w:lang w:eastAsia="ru-RU"/>
              </w:rPr>
              <w:t>правила и способы планирования системы индивидуальных занятий физическими упражнениями различной направленности</w:t>
            </w:r>
          </w:p>
        </w:tc>
        <w:tc>
          <w:tcPr>
            <w:tcW w:w="1750" w:type="pct"/>
          </w:tcPr>
          <w:p w14:paraId="303C4A34" w14:textId="77777777" w:rsidR="003E3E43" w:rsidRPr="003E3E43" w:rsidRDefault="003E3E43" w:rsidP="003E3E43">
            <w:pPr>
              <w:jc w:val="both"/>
              <w:rPr>
                <w:rFonts w:ascii="Times New Roman" w:eastAsia="Times New Roman" w:hAnsi="Times New Roman" w:cs="Times New Roman"/>
                <w:iCs/>
                <w:sz w:val="24"/>
                <w:szCs w:val="24"/>
                <w:shd w:val="clear" w:color="auto" w:fill="FFFFFF"/>
                <w:lang w:eastAsia="ru-RU"/>
              </w:rPr>
            </w:pPr>
            <w:r w:rsidRPr="003E3E43">
              <w:rPr>
                <w:rFonts w:ascii="Times New Roman" w:eastAsia="Times New Roman" w:hAnsi="Times New Roman" w:cs="Times New Roman"/>
                <w:bCs/>
                <w:sz w:val="24"/>
                <w:szCs w:val="24"/>
                <w:lang w:eastAsia="ru-RU"/>
              </w:rPr>
              <w:t xml:space="preserve">понимает </w:t>
            </w:r>
            <w:r w:rsidRPr="003E3E43">
              <w:rPr>
                <w:rFonts w:ascii="Times New Roman" w:eastAsia="Times New Roman" w:hAnsi="Times New Roman" w:cs="Times New Roman"/>
                <w:iCs/>
                <w:sz w:val="24"/>
                <w:szCs w:val="24"/>
                <w:shd w:val="clear" w:color="auto" w:fill="FFFFFF"/>
                <w:lang w:eastAsia="ru-RU"/>
              </w:rPr>
              <w:t>роль физической культуры в общекультурном, профессиональном и социальном развитии человека;</w:t>
            </w:r>
          </w:p>
          <w:p w14:paraId="13F78263" w14:textId="77777777" w:rsidR="003E3E43" w:rsidRPr="003E3E43" w:rsidRDefault="003E3E43" w:rsidP="003E3E43">
            <w:pPr>
              <w:jc w:val="both"/>
              <w:rPr>
                <w:rFonts w:ascii="Times New Roman" w:eastAsia="Times New Roman" w:hAnsi="Times New Roman" w:cs="Times New Roman"/>
                <w:iCs/>
                <w:sz w:val="24"/>
                <w:szCs w:val="24"/>
                <w:shd w:val="clear" w:color="auto" w:fill="FFFFFF"/>
                <w:lang w:eastAsia="ru-RU"/>
              </w:rPr>
            </w:pPr>
            <w:r w:rsidRPr="003E3E43">
              <w:rPr>
                <w:rFonts w:ascii="Times New Roman" w:eastAsia="Times New Roman" w:hAnsi="Times New Roman" w:cs="Times New Roman"/>
                <w:iCs/>
                <w:sz w:val="24"/>
                <w:szCs w:val="24"/>
                <w:shd w:val="clear" w:color="auto" w:fill="FFFFFF"/>
                <w:lang w:eastAsia="ru-RU"/>
              </w:rPr>
              <w:t xml:space="preserve">ведёт здоровый образ жизни; </w:t>
            </w:r>
          </w:p>
          <w:p w14:paraId="1951CD1C" w14:textId="77777777" w:rsidR="003E3E43" w:rsidRPr="003E3E43" w:rsidRDefault="003E3E43" w:rsidP="003E3E43">
            <w:pPr>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iCs/>
                <w:sz w:val="24"/>
                <w:szCs w:val="24"/>
                <w:shd w:val="clear" w:color="auto" w:fill="FFFFFF"/>
                <w:lang w:eastAsia="ru-RU"/>
              </w:rPr>
              <w:t xml:space="preserve">понимает условия </w:t>
            </w:r>
            <w:r w:rsidRPr="003E3E43">
              <w:rPr>
                <w:rFonts w:ascii="Times New Roman" w:eastAsia="Times New Roman" w:hAnsi="Times New Roman" w:cs="Times New Roman"/>
                <w:bCs/>
                <w:iCs/>
                <w:sz w:val="24"/>
                <w:szCs w:val="24"/>
                <w:shd w:val="clear" w:color="auto" w:fill="FFFFFF"/>
                <w:lang w:eastAsia="ru-RU"/>
              </w:rPr>
              <w:t>деятельности и знает зоны риска физического</w:t>
            </w:r>
            <w:r w:rsidRPr="003E3E43">
              <w:rPr>
                <w:rFonts w:ascii="Times New Roman" w:eastAsia="Times New Roman" w:hAnsi="Times New Roman" w:cs="Times New Roman"/>
                <w:sz w:val="24"/>
                <w:szCs w:val="24"/>
                <w:lang w:eastAsia="ru-RU"/>
              </w:rPr>
              <w:t xml:space="preserve"> здоровья для данной профессии;</w:t>
            </w:r>
          </w:p>
          <w:p w14:paraId="72366709" w14:textId="77777777" w:rsidR="003E3E43" w:rsidRPr="003E3E43" w:rsidRDefault="003E3E43" w:rsidP="003E3E43">
            <w:pPr>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sz w:val="24"/>
                <w:szCs w:val="24"/>
                <w:lang w:eastAsia="ru-RU"/>
              </w:rPr>
              <w:t>проводит индивидуальные занятия физическими упражнениями различной направленности</w:t>
            </w:r>
          </w:p>
          <w:p w14:paraId="2C1BC97E" w14:textId="77777777" w:rsidR="003E3E43" w:rsidRPr="003E3E43" w:rsidRDefault="003E3E43" w:rsidP="003E3E43">
            <w:pPr>
              <w:jc w:val="both"/>
              <w:rPr>
                <w:rFonts w:ascii="Times New Roman" w:eastAsia="Times New Roman" w:hAnsi="Times New Roman" w:cs="Times New Roman"/>
                <w:bCs/>
                <w:sz w:val="24"/>
                <w:szCs w:val="24"/>
                <w:lang w:eastAsia="ru-RU"/>
              </w:rPr>
            </w:pPr>
          </w:p>
        </w:tc>
        <w:tc>
          <w:tcPr>
            <w:tcW w:w="1418" w:type="pct"/>
          </w:tcPr>
          <w:p w14:paraId="410DBF1D" w14:textId="77777777" w:rsidR="003E3E43" w:rsidRPr="003E3E43" w:rsidRDefault="003E3E43" w:rsidP="003E3E43">
            <w:pPr>
              <w:tabs>
                <w:tab w:val="left" w:pos="259"/>
              </w:tabs>
              <w:jc w:val="center"/>
              <w:rPr>
                <w:rFonts w:ascii="Times New Roman" w:eastAsia="Times New Roman" w:hAnsi="Times New Roman" w:cs="Times New Roman"/>
                <w:bCs/>
                <w:iCs/>
                <w:sz w:val="24"/>
                <w:szCs w:val="24"/>
                <w:lang w:eastAsia="ru-RU"/>
              </w:rPr>
            </w:pPr>
            <w:r w:rsidRPr="003E3E43">
              <w:rPr>
                <w:rFonts w:ascii="Times New Roman" w:eastAsia="Times New Roman" w:hAnsi="Times New Roman" w:cs="Times New Roman"/>
                <w:bCs/>
                <w:iCs/>
                <w:sz w:val="24"/>
                <w:szCs w:val="24"/>
                <w:lang w:eastAsia="ru-RU"/>
              </w:rPr>
              <w:t>Устный опрос.</w:t>
            </w:r>
          </w:p>
          <w:p w14:paraId="47699B4B" w14:textId="77777777" w:rsidR="003E3E43" w:rsidRPr="003E3E43" w:rsidRDefault="003E3E43" w:rsidP="003E3E43">
            <w:pPr>
              <w:tabs>
                <w:tab w:val="left" w:pos="259"/>
              </w:tabs>
              <w:jc w:val="center"/>
              <w:rPr>
                <w:rFonts w:ascii="Times New Roman" w:eastAsia="Times New Roman" w:hAnsi="Times New Roman" w:cs="Times New Roman"/>
                <w:bCs/>
                <w:iCs/>
                <w:sz w:val="24"/>
                <w:szCs w:val="24"/>
                <w:lang w:eastAsia="ru-RU"/>
              </w:rPr>
            </w:pPr>
            <w:r w:rsidRPr="003E3E43">
              <w:rPr>
                <w:rFonts w:ascii="Times New Roman" w:eastAsia="Times New Roman" w:hAnsi="Times New Roman" w:cs="Times New Roman"/>
                <w:bCs/>
                <w:iCs/>
                <w:sz w:val="24"/>
                <w:szCs w:val="24"/>
                <w:lang w:eastAsia="ru-RU"/>
              </w:rPr>
              <w:t>Тестирование.</w:t>
            </w:r>
          </w:p>
          <w:p w14:paraId="39776B55" w14:textId="77777777" w:rsidR="003E3E43" w:rsidRPr="003E3E43" w:rsidRDefault="003E3E43" w:rsidP="003E3E43">
            <w:pPr>
              <w:tabs>
                <w:tab w:val="left" w:pos="259"/>
              </w:tabs>
              <w:jc w:val="center"/>
              <w:rPr>
                <w:rFonts w:ascii="Times New Roman" w:eastAsia="Times New Roman" w:hAnsi="Times New Roman" w:cs="Times New Roman"/>
                <w:bCs/>
                <w:iCs/>
                <w:sz w:val="24"/>
                <w:szCs w:val="24"/>
                <w:lang w:eastAsia="ru-RU"/>
              </w:rPr>
            </w:pPr>
            <w:r w:rsidRPr="003E3E43">
              <w:rPr>
                <w:rFonts w:ascii="Times New Roman" w:eastAsia="Times New Roman" w:hAnsi="Times New Roman" w:cs="Times New Roman"/>
                <w:bCs/>
                <w:iCs/>
                <w:sz w:val="24"/>
                <w:szCs w:val="24"/>
                <w:lang w:eastAsia="ru-RU"/>
              </w:rPr>
              <w:t>Результаты выполнения контрольных нормативов</w:t>
            </w:r>
          </w:p>
        </w:tc>
      </w:tr>
      <w:tr w:rsidR="003E3E43" w:rsidRPr="003E3E43" w14:paraId="18184A28" w14:textId="77777777" w:rsidTr="003E3E43">
        <w:trPr>
          <w:trHeight w:val="23"/>
        </w:trPr>
        <w:tc>
          <w:tcPr>
            <w:tcW w:w="1832" w:type="pct"/>
            <w:vAlign w:val="center"/>
          </w:tcPr>
          <w:p w14:paraId="5A9CE67E" w14:textId="77777777" w:rsidR="003E3E43" w:rsidRPr="003E3E43" w:rsidRDefault="003E3E43" w:rsidP="003E3E43">
            <w:pPr>
              <w:jc w:val="both"/>
              <w:rPr>
                <w:rFonts w:ascii="Times New Roman" w:eastAsia="Times New Roman" w:hAnsi="Times New Roman" w:cs="Times New Roman"/>
                <w:iCs/>
                <w:sz w:val="24"/>
                <w:szCs w:val="24"/>
                <w:u w:val="single"/>
                <w:shd w:val="clear" w:color="auto" w:fill="FFFFFF"/>
                <w:lang w:eastAsia="ru-RU"/>
              </w:rPr>
            </w:pPr>
            <w:r w:rsidRPr="003E3E43">
              <w:rPr>
                <w:rFonts w:ascii="Times New Roman" w:eastAsia="Times New Roman" w:hAnsi="Times New Roman" w:cs="Times New Roman"/>
                <w:iCs/>
                <w:sz w:val="24"/>
                <w:szCs w:val="24"/>
                <w:u w:val="single"/>
                <w:shd w:val="clear" w:color="auto" w:fill="FFFFFF"/>
                <w:lang w:eastAsia="ru-RU"/>
              </w:rPr>
              <w:t>Уметь:</w:t>
            </w:r>
          </w:p>
          <w:p w14:paraId="50435839" w14:textId="77777777" w:rsidR="003E3E43" w:rsidRPr="003E3E43" w:rsidRDefault="003E3E43" w:rsidP="003E3E43">
            <w:pPr>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iCs/>
                <w:sz w:val="24"/>
                <w:szCs w:val="24"/>
                <w:shd w:val="clear" w:color="auto" w:fill="FFFFFF"/>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429C647D" w14:textId="77777777" w:rsidR="003E3E43" w:rsidRPr="003E3E43" w:rsidRDefault="003E3E43" w:rsidP="003E3E43">
            <w:pPr>
              <w:suppressAutoHyphens/>
              <w:jc w:val="both"/>
              <w:rPr>
                <w:rFonts w:ascii="Times New Roman" w:eastAsia="Times New Roman" w:hAnsi="Times New Roman" w:cs="Times New Roman"/>
                <w:iCs/>
                <w:sz w:val="24"/>
                <w:szCs w:val="24"/>
                <w:lang w:eastAsia="ru-RU"/>
              </w:rPr>
            </w:pPr>
            <w:r w:rsidRPr="003E3E43">
              <w:rPr>
                <w:rFonts w:ascii="Times New Roman" w:eastAsia="Times New Roman" w:hAnsi="Times New Roman" w:cs="Times New Roman"/>
                <w:bCs/>
                <w:iCs/>
                <w:sz w:val="24"/>
                <w:szCs w:val="24"/>
                <w:shd w:val="clear" w:color="auto" w:fill="FFFFFF"/>
                <w:lang w:eastAsia="ru-RU"/>
              </w:rPr>
              <w:t>применять рациональные приемы двигательных функций в</w:t>
            </w:r>
            <w:r w:rsidRPr="003E3E43">
              <w:rPr>
                <w:rFonts w:ascii="Times New Roman" w:eastAsia="Times New Roman" w:hAnsi="Times New Roman" w:cs="Times New Roman"/>
                <w:sz w:val="24"/>
                <w:szCs w:val="24"/>
                <w:lang w:eastAsia="ru-RU"/>
              </w:rPr>
              <w:t xml:space="preserve"> профессиональной деятельности;</w:t>
            </w:r>
          </w:p>
          <w:p w14:paraId="04C7EAD4" w14:textId="77777777" w:rsidR="003E3E43" w:rsidRPr="003E3E43" w:rsidRDefault="003E3E43" w:rsidP="003E3E43">
            <w:pPr>
              <w:tabs>
                <w:tab w:val="right" w:pos="2002"/>
              </w:tabs>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sz w:val="24"/>
                <w:szCs w:val="24"/>
                <w:lang w:eastAsia="ru-RU"/>
              </w:rPr>
              <w:t>пользоваться средствами профилактики перенапряжения, характерными для данной профессии;</w:t>
            </w:r>
          </w:p>
          <w:p w14:paraId="04886B36" w14:textId="77777777" w:rsidR="003E3E43" w:rsidRPr="003E3E43" w:rsidRDefault="003E3E43" w:rsidP="003E3E43">
            <w:pPr>
              <w:jc w:val="both"/>
              <w:rPr>
                <w:rFonts w:ascii="Times New Roman" w:eastAsia="Times New Roman" w:hAnsi="Times New Roman" w:cs="Times New Roman"/>
                <w:bCs/>
                <w:sz w:val="24"/>
                <w:szCs w:val="24"/>
                <w:lang w:eastAsia="ru-RU"/>
              </w:rPr>
            </w:pPr>
            <w:r w:rsidRPr="003E3E43">
              <w:rPr>
                <w:rFonts w:ascii="Times New Roman" w:eastAsia="Times New Roman" w:hAnsi="Times New Roman" w:cs="Times New Roman"/>
                <w:sz w:val="24"/>
                <w:szCs w:val="24"/>
                <w:lang w:eastAsia="ru-RU"/>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50" w:type="pct"/>
          </w:tcPr>
          <w:p w14:paraId="00859FD5" w14:textId="77777777" w:rsidR="003E3E43" w:rsidRPr="003E3E43" w:rsidRDefault="003E3E43" w:rsidP="003E3E43">
            <w:pPr>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bCs/>
                <w:sz w:val="24"/>
                <w:szCs w:val="24"/>
                <w:lang w:eastAsia="ru-RU"/>
              </w:rPr>
              <w:t xml:space="preserve">использует </w:t>
            </w:r>
            <w:r w:rsidRPr="003E3E43">
              <w:rPr>
                <w:rFonts w:ascii="Times New Roman" w:eastAsia="Times New Roman" w:hAnsi="Times New Roman" w:cs="Times New Roman"/>
                <w:iCs/>
                <w:sz w:val="24"/>
                <w:szCs w:val="24"/>
                <w:shd w:val="clear" w:color="auto" w:fill="FFFFFF"/>
                <w:lang w:eastAsia="ru-RU"/>
              </w:rPr>
              <w:t>физкультурно-оздоровительную деятельность для укрепления здоровья, достижения жизненных и профессиональных целей;</w:t>
            </w:r>
          </w:p>
          <w:p w14:paraId="21515E1C" w14:textId="77777777" w:rsidR="003E3E43" w:rsidRPr="003E3E43" w:rsidRDefault="003E3E43" w:rsidP="003E3E43">
            <w:pPr>
              <w:suppressAutoHyphens/>
              <w:jc w:val="both"/>
              <w:rPr>
                <w:rFonts w:ascii="Times New Roman" w:eastAsia="Times New Roman" w:hAnsi="Times New Roman" w:cs="Times New Roman"/>
                <w:iCs/>
                <w:sz w:val="24"/>
                <w:szCs w:val="24"/>
                <w:lang w:eastAsia="ru-RU"/>
              </w:rPr>
            </w:pPr>
            <w:r w:rsidRPr="003E3E43">
              <w:rPr>
                <w:rFonts w:ascii="Times New Roman" w:eastAsia="Times New Roman" w:hAnsi="Times New Roman" w:cs="Times New Roman"/>
                <w:bCs/>
                <w:iCs/>
                <w:sz w:val="24"/>
                <w:szCs w:val="24"/>
                <w:shd w:val="clear" w:color="auto" w:fill="FFFFFF"/>
                <w:lang w:eastAsia="ru-RU"/>
              </w:rPr>
              <w:t>применяет рациональные приемы двигательных функций в</w:t>
            </w:r>
            <w:r w:rsidRPr="003E3E43">
              <w:rPr>
                <w:rFonts w:ascii="Times New Roman" w:eastAsia="Times New Roman" w:hAnsi="Times New Roman" w:cs="Times New Roman"/>
                <w:sz w:val="24"/>
                <w:szCs w:val="24"/>
                <w:lang w:eastAsia="ru-RU"/>
              </w:rPr>
              <w:t xml:space="preserve"> профессиональной деятельности;</w:t>
            </w:r>
          </w:p>
          <w:p w14:paraId="499426B3" w14:textId="77777777" w:rsidR="003E3E43" w:rsidRPr="003E3E43" w:rsidRDefault="003E3E43" w:rsidP="003E3E43">
            <w:pPr>
              <w:tabs>
                <w:tab w:val="right" w:pos="2002"/>
              </w:tabs>
              <w:jc w:val="both"/>
              <w:rPr>
                <w:rFonts w:ascii="Times New Roman" w:eastAsia="Times New Roman" w:hAnsi="Times New Roman" w:cs="Times New Roman"/>
                <w:sz w:val="24"/>
                <w:szCs w:val="24"/>
                <w:lang w:eastAsia="ru-RU"/>
              </w:rPr>
            </w:pPr>
            <w:r w:rsidRPr="003E3E43">
              <w:rPr>
                <w:rFonts w:ascii="Times New Roman" w:eastAsia="Times New Roman" w:hAnsi="Times New Roman" w:cs="Times New Roman"/>
                <w:sz w:val="24"/>
                <w:szCs w:val="24"/>
                <w:lang w:eastAsia="ru-RU"/>
              </w:rPr>
              <w:t>пользуется средствами профилактики перенапряжения, характерными для данной профессии;</w:t>
            </w:r>
          </w:p>
          <w:p w14:paraId="539D6DCA" w14:textId="77777777" w:rsidR="003E3E43" w:rsidRPr="003E3E43" w:rsidRDefault="003E3E43" w:rsidP="003E3E43">
            <w:pPr>
              <w:jc w:val="both"/>
              <w:rPr>
                <w:rFonts w:ascii="Times New Roman" w:eastAsia="Times New Roman" w:hAnsi="Times New Roman" w:cs="Times New Roman"/>
                <w:bCs/>
                <w:sz w:val="24"/>
                <w:szCs w:val="24"/>
                <w:lang w:eastAsia="ru-RU"/>
              </w:rPr>
            </w:pPr>
            <w:r w:rsidRPr="003E3E43">
              <w:rPr>
                <w:rFonts w:ascii="Times New Roman" w:eastAsia="Times New Roman" w:hAnsi="Times New Roman" w:cs="Times New Roman"/>
                <w:sz w:val="24"/>
                <w:szCs w:val="24"/>
                <w:lang w:eastAsia="ru-RU"/>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418" w:type="pct"/>
          </w:tcPr>
          <w:p w14:paraId="5989CEED" w14:textId="77777777" w:rsidR="003E3E43" w:rsidRPr="003E3E43" w:rsidRDefault="003E3E43" w:rsidP="003E3E43">
            <w:pPr>
              <w:tabs>
                <w:tab w:val="left" w:pos="259"/>
              </w:tabs>
              <w:jc w:val="center"/>
              <w:rPr>
                <w:rFonts w:ascii="Times New Roman" w:eastAsia="Times New Roman" w:hAnsi="Times New Roman" w:cs="Times New Roman"/>
                <w:bCs/>
                <w:iCs/>
                <w:sz w:val="24"/>
                <w:szCs w:val="24"/>
                <w:lang w:eastAsia="ru-RU"/>
              </w:rPr>
            </w:pPr>
            <w:r w:rsidRPr="003E3E43">
              <w:rPr>
                <w:rFonts w:ascii="Times New Roman" w:eastAsia="Times New Roman" w:hAnsi="Times New Roman" w:cs="Times New Roman"/>
                <w:bCs/>
                <w:iCs/>
                <w:sz w:val="24"/>
                <w:szCs w:val="24"/>
                <w:lang w:eastAsia="ru-RU"/>
              </w:rPr>
              <w:t>Выполнение комплекса упражнений.</w:t>
            </w:r>
          </w:p>
          <w:p w14:paraId="16D42D32" w14:textId="77777777" w:rsidR="003E3E43" w:rsidRPr="003E3E43" w:rsidRDefault="003E3E43" w:rsidP="003E3E43">
            <w:pPr>
              <w:tabs>
                <w:tab w:val="left" w:pos="259"/>
              </w:tabs>
              <w:jc w:val="center"/>
              <w:rPr>
                <w:rFonts w:ascii="Times New Roman" w:eastAsia="Times New Roman" w:hAnsi="Times New Roman" w:cs="Times New Roman"/>
                <w:bCs/>
                <w:iCs/>
                <w:sz w:val="24"/>
                <w:szCs w:val="24"/>
                <w:lang w:eastAsia="ru-RU"/>
              </w:rPr>
            </w:pPr>
            <w:r w:rsidRPr="003E3E43">
              <w:rPr>
                <w:rFonts w:ascii="Times New Roman" w:eastAsia="Times New Roman" w:hAnsi="Times New Roman" w:cs="Times New Roman"/>
                <w:bCs/>
                <w:iCs/>
                <w:sz w:val="24"/>
                <w:szCs w:val="24"/>
                <w:lang w:eastAsia="ru-RU"/>
              </w:rPr>
              <w:t>Выполнение контрольных нормативов с учетом состояния здоровья и функциональных возможностей организма</w:t>
            </w:r>
          </w:p>
          <w:p w14:paraId="64D69B7F" w14:textId="77777777" w:rsidR="003E3E43" w:rsidRPr="003E3E43" w:rsidRDefault="003E3E43" w:rsidP="003E3E43">
            <w:pPr>
              <w:tabs>
                <w:tab w:val="left" w:pos="259"/>
              </w:tabs>
              <w:jc w:val="center"/>
              <w:rPr>
                <w:rFonts w:ascii="Times New Roman" w:eastAsia="Times New Roman" w:hAnsi="Times New Roman" w:cs="Times New Roman"/>
                <w:bCs/>
                <w:iCs/>
                <w:sz w:val="24"/>
                <w:szCs w:val="24"/>
                <w:lang w:eastAsia="ru-RU"/>
              </w:rPr>
            </w:pPr>
          </w:p>
        </w:tc>
      </w:tr>
    </w:tbl>
    <w:p w14:paraId="3031F660" w14:textId="07C599E5" w:rsidR="005607E1" w:rsidRPr="00EA7DB6" w:rsidRDefault="005607E1" w:rsidP="003E3E43">
      <w:pPr>
        <w:suppressAutoHyphens/>
        <w:spacing w:line="276" w:lineRule="auto"/>
        <w:ind w:firstLine="709"/>
        <w:contextualSpacing/>
        <w:jc w:val="both"/>
        <w:rPr>
          <w:rFonts w:ascii="Times New Roman" w:hAnsi="Times New Roman" w:cs="Times New Roman"/>
          <w:bCs/>
          <w:sz w:val="24"/>
          <w:szCs w:val="24"/>
        </w:rPr>
      </w:pPr>
    </w:p>
    <w:sectPr w:rsidR="005607E1" w:rsidRPr="00EA7DB6" w:rsidSect="001076F4">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28E2B" w14:textId="77777777" w:rsidR="005F79AD" w:rsidRDefault="005F79AD" w:rsidP="00A858FE">
      <w:r>
        <w:separator/>
      </w:r>
    </w:p>
  </w:endnote>
  <w:endnote w:type="continuationSeparator" w:id="0">
    <w:p w14:paraId="7D1E41AD" w14:textId="77777777" w:rsidR="005F79AD" w:rsidRDefault="005F79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49BBB" w14:textId="77777777" w:rsidR="005F79AD" w:rsidRDefault="005F79AD" w:rsidP="00A858FE">
      <w:r>
        <w:separator/>
      </w:r>
    </w:p>
  </w:footnote>
  <w:footnote w:type="continuationSeparator" w:id="0">
    <w:p w14:paraId="49C2B842" w14:textId="77777777" w:rsidR="005F79AD" w:rsidRDefault="005F79AD" w:rsidP="00A858FE">
      <w:r>
        <w:continuationSeparator/>
      </w:r>
    </w:p>
  </w:footnote>
  <w:footnote w:id="1">
    <w:p w14:paraId="55158C7D" w14:textId="77777777" w:rsidR="00AE1802" w:rsidRPr="00F742CB" w:rsidRDefault="00AE1802" w:rsidP="00AE1802">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
    <w:p w14:paraId="36BB8D20" w14:textId="77777777" w:rsidR="00AE1802" w:rsidRPr="000A19C6" w:rsidRDefault="00AE1802" w:rsidP="00AE180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0C804F8" w14:textId="77777777" w:rsidR="00AE1802" w:rsidRPr="00F742CB" w:rsidRDefault="00AE1802" w:rsidP="00AE1802">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4">
    <w:p w14:paraId="74737B01" w14:textId="77777777" w:rsidR="00AE1802" w:rsidRPr="000A19C6" w:rsidRDefault="00AE1802" w:rsidP="00AE180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0296C1FF" w14:textId="77777777" w:rsidR="00AE1802" w:rsidRPr="00F742CB" w:rsidRDefault="00AE1802" w:rsidP="00AE1802">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6">
    <w:p w14:paraId="6C9D120D" w14:textId="77777777" w:rsidR="00AE1802" w:rsidRPr="000A19C6" w:rsidRDefault="00AE1802" w:rsidP="00AE180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2DDB0A77" w14:textId="77777777" w:rsidR="00AE1802" w:rsidRPr="00F742CB" w:rsidRDefault="00AE1802" w:rsidP="00AE1802">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8">
    <w:p w14:paraId="472D5112" w14:textId="77777777" w:rsidR="00AE1802" w:rsidRPr="000A19C6" w:rsidRDefault="00AE1802" w:rsidP="00AE180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C4DCB" w14:textId="77777777" w:rsidR="001076F4" w:rsidRDefault="001076F4">
    <w:pPr>
      <w:pStyle w:val="ac"/>
      <w:jc w:val="center"/>
    </w:pPr>
    <w:r>
      <w:fldChar w:fldCharType="begin"/>
    </w:r>
    <w:r>
      <w:instrText xml:space="preserve"> PAGE   \* MERGEFORMAT </w:instrText>
    </w:r>
    <w:r>
      <w:fldChar w:fldCharType="separate"/>
    </w:r>
    <w:r>
      <w:rPr>
        <w:noProof/>
      </w:rPr>
      <w:t>48</w:t>
    </w:r>
    <w:r>
      <w:fldChar w:fldCharType="end"/>
    </w:r>
  </w:p>
  <w:p w14:paraId="24F12AE2" w14:textId="77777777" w:rsidR="001076F4" w:rsidRDefault="001076F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09E09" w14:textId="77777777" w:rsidR="00A12A6A" w:rsidRDefault="00A12A6A">
    <w:pPr>
      <w:pStyle w:val="ac"/>
      <w:jc w:val="center"/>
    </w:pPr>
    <w:r>
      <w:fldChar w:fldCharType="begin"/>
    </w:r>
    <w:r>
      <w:instrText xml:space="preserve"> PAGE   \* MERGEFORMAT </w:instrText>
    </w:r>
    <w:r>
      <w:fldChar w:fldCharType="separate"/>
    </w:r>
    <w:r>
      <w:rPr>
        <w:noProof/>
      </w:rPr>
      <w:t>48</w:t>
    </w:r>
    <w:r>
      <w:fldChar w:fldCharType="end"/>
    </w:r>
  </w:p>
  <w:p w14:paraId="4D5B8E18" w14:textId="77777777" w:rsidR="00A12A6A" w:rsidRDefault="00A12A6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954A" w14:textId="77777777" w:rsidR="005607E1" w:rsidRDefault="005607E1">
    <w:pPr>
      <w:pStyle w:val="ac"/>
      <w:jc w:val="center"/>
    </w:pPr>
    <w:r>
      <w:fldChar w:fldCharType="begin"/>
    </w:r>
    <w:r>
      <w:instrText xml:space="preserve"> PAGE   \* MERGEFORMAT </w:instrText>
    </w:r>
    <w:r>
      <w:fldChar w:fldCharType="separate"/>
    </w:r>
    <w:r>
      <w:rPr>
        <w:noProof/>
      </w:rPr>
      <w:t>48</w:t>
    </w:r>
    <w:r>
      <w:fldChar w:fldCharType="end"/>
    </w:r>
  </w:p>
  <w:p w14:paraId="4F5D08CF" w14:textId="77777777" w:rsidR="005607E1" w:rsidRDefault="005607E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46099" w14:textId="77777777" w:rsidR="00B82775" w:rsidRDefault="00B82775">
    <w:pPr>
      <w:pStyle w:val="ac"/>
      <w:jc w:val="center"/>
    </w:pPr>
    <w:r>
      <w:fldChar w:fldCharType="begin"/>
    </w:r>
    <w:r>
      <w:instrText xml:space="preserve"> PAGE   \* MERGEFORMAT </w:instrText>
    </w:r>
    <w:r>
      <w:fldChar w:fldCharType="separate"/>
    </w:r>
    <w:r>
      <w:rPr>
        <w:noProof/>
      </w:rPr>
      <w:t>48</w:t>
    </w:r>
    <w:r>
      <w:fldChar w:fldCharType="end"/>
    </w:r>
  </w:p>
  <w:p w14:paraId="0BAA7200" w14:textId="77777777" w:rsidR="00B82775" w:rsidRDefault="00B8277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A7A8" w14:textId="77777777" w:rsidR="00E57282" w:rsidRDefault="00E57282">
    <w:pPr>
      <w:pStyle w:val="ac"/>
      <w:jc w:val="center"/>
    </w:pPr>
    <w:r>
      <w:fldChar w:fldCharType="begin"/>
    </w:r>
    <w:r>
      <w:instrText xml:space="preserve"> PAGE   \* MERGEFORMAT </w:instrText>
    </w:r>
    <w:r>
      <w:fldChar w:fldCharType="separate"/>
    </w:r>
    <w:r>
      <w:rPr>
        <w:noProof/>
      </w:rPr>
      <w:t>48</w:t>
    </w:r>
    <w:r>
      <w:fldChar w:fldCharType="end"/>
    </w:r>
  </w:p>
  <w:p w14:paraId="6CE6C247" w14:textId="77777777" w:rsidR="00E57282" w:rsidRDefault="00E5728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1"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43276E33"/>
    <w:multiLevelType w:val="hybridMultilevel"/>
    <w:tmpl w:val="AA0AD5BE"/>
    <w:lvl w:ilvl="0" w:tplc="52C49154">
      <w:start w:val="1"/>
      <w:numFmt w:val="decimal"/>
      <w:lvlText w:val="%1."/>
      <w:lvlJc w:val="left"/>
      <w:pPr>
        <w:ind w:left="720" w:hanging="360"/>
      </w:pPr>
      <w:rPr>
        <w:rFonts w:hint="default"/>
        <w:color w:val="000009"/>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B62C0E"/>
    <w:multiLevelType w:val="hybridMultilevel"/>
    <w:tmpl w:val="81EA54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370827"/>
    <w:multiLevelType w:val="multilevel"/>
    <w:tmpl w:val="D3227748"/>
    <w:lvl w:ilvl="0">
      <w:start w:val="1"/>
      <w:numFmt w:val="decimal"/>
      <w:lvlText w:val="%1."/>
      <w:lvlJc w:val="left"/>
      <w:pPr>
        <w:ind w:left="504" w:hanging="245"/>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641" w:hanging="422"/>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940"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900" w:hanging="360"/>
      </w:pPr>
      <w:rPr>
        <w:rFonts w:hint="default"/>
        <w:lang w:val="ru-RU" w:eastAsia="en-US" w:bidi="ar-SA"/>
      </w:rPr>
    </w:lvl>
    <w:lvl w:ilvl="4">
      <w:numFmt w:val="bullet"/>
      <w:lvlText w:val="•"/>
      <w:lvlJc w:val="left"/>
      <w:pPr>
        <w:ind w:left="3032" w:hanging="360"/>
      </w:pPr>
      <w:rPr>
        <w:rFonts w:hint="default"/>
        <w:lang w:val="ru-RU" w:eastAsia="en-US" w:bidi="ar-SA"/>
      </w:rPr>
    </w:lvl>
    <w:lvl w:ilvl="5">
      <w:numFmt w:val="bullet"/>
      <w:lvlText w:val="•"/>
      <w:lvlJc w:val="left"/>
      <w:pPr>
        <w:ind w:left="4164" w:hanging="360"/>
      </w:pPr>
      <w:rPr>
        <w:rFonts w:hint="default"/>
        <w:lang w:val="ru-RU" w:eastAsia="en-US" w:bidi="ar-SA"/>
      </w:rPr>
    </w:lvl>
    <w:lvl w:ilvl="6">
      <w:numFmt w:val="bullet"/>
      <w:lvlText w:val="•"/>
      <w:lvlJc w:val="left"/>
      <w:pPr>
        <w:ind w:left="5296" w:hanging="360"/>
      </w:pPr>
      <w:rPr>
        <w:rFonts w:hint="default"/>
        <w:lang w:val="ru-RU" w:eastAsia="en-US" w:bidi="ar-SA"/>
      </w:rPr>
    </w:lvl>
    <w:lvl w:ilvl="7">
      <w:numFmt w:val="bullet"/>
      <w:lvlText w:val="•"/>
      <w:lvlJc w:val="left"/>
      <w:pPr>
        <w:ind w:left="6428" w:hanging="360"/>
      </w:pPr>
      <w:rPr>
        <w:rFonts w:hint="default"/>
        <w:lang w:val="ru-RU" w:eastAsia="en-US" w:bidi="ar-SA"/>
      </w:rPr>
    </w:lvl>
    <w:lvl w:ilvl="8">
      <w:numFmt w:val="bullet"/>
      <w:lvlText w:val="•"/>
      <w:lvlJc w:val="left"/>
      <w:pPr>
        <w:ind w:left="7560" w:hanging="360"/>
      </w:pPr>
      <w:rPr>
        <w:rFonts w:hint="default"/>
        <w:lang w:val="ru-RU" w:eastAsia="en-US" w:bidi="ar-SA"/>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E820AFB"/>
    <w:multiLevelType w:val="hybridMultilevel"/>
    <w:tmpl w:val="E5547ED4"/>
    <w:lvl w:ilvl="0" w:tplc="4C5E45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C343A6"/>
    <w:multiLevelType w:val="hybridMultilevel"/>
    <w:tmpl w:val="1256C586"/>
    <w:lvl w:ilvl="0" w:tplc="252C50EA">
      <w:start w:val="1"/>
      <w:numFmt w:val="decimal"/>
      <w:lvlRestart w:val="0"/>
      <w:lvlText w:val="%1."/>
      <w:lvlJc w:val="left"/>
      <w:pPr>
        <w:ind w:left="720" w:hanging="363"/>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DF48BD"/>
    <w:multiLevelType w:val="hybridMultilevel"/>
    <w:tmpl w:val="67C20308"/>
    <w:lvl w:ilvl="0" w:tplc="8F648DC8">
      <w:start w:val="1"/>
      <w:numFmt w:val="decimal"/>
      <w:lvlRestart w:val="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0F90649"/>
    <w:multiLevelType w:val="hybridMultilevel"/>
    <w:tmpl w:val="BFA0F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8F8077A"/>
    <w:multiLevelType w:val="hybridMultilevel"/>
    <w:tmpl w:val="21BECE9E"/>
    <w:lvl w:ilvl="0" w:tplc="20C8D9E4">
      <w:start w:val="1"/>
      <w:numFmt w:val="decimal"/>
      <w:lvlText w:val="%1."/>
      <w:lvlJc w:val="left"/>
      <w:pPr>
        <w:ind w:left="940" w:hanging="360"/>
      </w:pPr>
      <w:rPr>
        <w:rFonts w:ascii="Times New Roman" w:eastAsia="Times New Roman" w:hAnsi="Times New Roman" w:cs="Times New Roman" w:hint="default"/>
        <w:w w:val="100"/>
        <w:sz w:val="24"/>
        <w:szCs w:val="24"/>
        <w:lang w:val="ru-RU" w:eastAsia="en-US" w:bidi="ar-SA"/>
      </w:rPr>
    </w:lvl>
    <w:lvl w:ilvl="1" w:tplc="7F22D500">
      <w:numFmt w:val="bullet"/>
      <w:lvlText w:val="•"/>
      <w:lvlJc w:val="left"/>
      <w:pPr>
        <w:ind w:left="1828" w:hanging="360"/>
      </w:pPr>
      <w:rPr>
        <w:rFonts w:hint="default"/>
        <w:lang w:val="ru-RU" w:eastAsia="en-US" w:bidi="ar-SA"/>
      </w:rPr>
    </w:lvl>
    <w:lvl w:ilvl="2" w:tplc="21029CD8">
      <w:numFmt w:val="bullet"/>
      <w:lvlText w:val="•"/>
      <w:lvlJc w:val="left"/>
      <w:pPr>
        <w:ind w:left="2716" w:hanging="360"/>
      </w:pPr>
      <w:rPr>
        <w:rFonts w:hint="default"/>
        <w:lang w:val="ru-RU" w:eastAsia="en-US" w:bidi="ar-SA"/>
      </w:rPr>
    </w:lvl>
    <w:lvl w:ilvl="3" w:tplc="7F265FF0">
      <w:numFmt w:val="bullet"/>
      <w:lvlText w:val="•"/>
      <w:lvlJc w:val="left"/>
      <w:pPr>
        <w:ind w:left="3605" w:hanging="360"/>
      </w:pPr>
      <w:rPr>
        <w:rFonts w:hint="default"/>
        <w:lang w:val="ru-RU" w:eastAsia="en-US" w:bidi="ar-SA"/>
      </w:rPr>
    </w:lvl>
    <w:lvl w:ilvl="4" w:tplc="180CE452">
      <w:numFmt w:val="bullet"/>
      <w:lvlText w:val="•"/>
      <w:lvlJc w:val="left"/>
      <w:pPr>
        <w:ind w:left="4493" w:hanging="360"/>
      </w:pPr>
      <w:rPr>
        <w:rFonts w:hint="default"/>
        <w:lang w:val="ru-RU" w:eastAsia="en-US" w:bidi="ar-SA"/>
      </w:rPr>
    </w:lvl>
    <w:lvl w:ilvl="5" w:tplc="BBA2C3E0">
      <w:numFmt w:val="bullet"/>
      <w:lvlText w:val="•"/>
      <w:lvlJc w:val="left"/>
      <w:pPr>
        <w:ind w:left="5382" w:hanging="360"/>
      </w:pPr>
      <w:rPr>
        <w:rFonts w:hint="default"/>
        <w:lang w:val="ru-RU" w:eastAsia="en-US" w:bidi="ar-SA"/>
      </w:rPr>
    </w:lvl>
    <w:lvl w:ilvl="6" w:tplc="12F20EE0">
      <w:numFmt w:val="bullet"/>
      <w:lvlText w:val="•"/>
      <w:lvlJc w:val="left"/>
      <w:pPr>
        <w:ind w:left="6270" w:hanging="360"/>
      </w:pPr>
      <w:rPr>
        <w:rFonts w:hint="default"/>
        <w:lang w:val="ru-RU" w:eastAsia="en-US" w:bidi="ar-SA"/>
      </w:rPr>
    </w:lvl>
    <w:lvl w:ilvl="7" w:tplc="F8BCD004">
      <w:numFmt w:val="bullet"/>
      <w:lvlText w:val="•"/>
      <w:lvlJc w:val="left"/>
      <w:pPr>
        <w:ind w:left="7158" w:hanging="360"/>
      </w:pPr>
      <w:rPr>
        <w:rFonts w:hint="default"/>
        <w:lang w:val="ru-RU" w:eastAsia="en-US" w:bidi="ar-SA"/>
      </w:rPr>
    </w:lvl>
    <w:lvl w:ilvl="8" w:tplc="D78A840C">
      <w:numFmt w:val="bullet"/>
      <w:lvlText w:val="•"/>
      <w:lvlJc w:val="left"/>
      <w:pPr>
        <w:ind w:left="8047" w:hanging="360"/>
      </w:pPr>
      <w:rPr>
        <w:rFonts w:hint="default"/>
        <w:lang w:val="ru-RU" w:eastAsia="en-US" w:bidi="ar-SA"/>
      </w:rPr>
    </w:lvl>
  </w:abstractNum>
  <w:abstractNum w:abstractNumId="24" w15:restartNumberingAfterBreak="0">
    <w:nsid w:val="7A1247F3"/>
    <w:multiLevelType w:val="hybridMultilevel"/>
    <w:tmpl w:val="155CBD96"/>
    <w:lvl w:ilvl="0" w:tplc="CFCEB17E">
      <w:start w:val="1"/>
      <w:numFmt w:val="decimal"/>
      <w:lvlText w:val="%1."/>
      <w:lvlJc w:val="left"/>
      <w:pPr>
        <w:ind w:left="119" w:hanging="269"/>
      </w:pPr>
      <w:rPr>
        <w:rFonts w:ascii="Times New Roman" w:eastAsia="Times New Roman" w:hAnsi="Times New Roman" w:cs="Times New Roman" w:hint="default"/>
        <w:color w:val="000009"/>
        <w:w w:val="100"/>
        <w:sz w:val="24"/>
        <w:szCs w:val="24"/>
        <w:lang w:val="ru-RU" w:eastAsia="en-US" w:bidi="ar-SA"/>
      </w:rPr>
    </w:lvl>
    <w:lvl w:ilvl="1" w:tplc="D45A07EA">
      <w:numFmt w:val="bullet"/>
      <w:lvlText w:val="•"/>
      <w:lvlJc w:val="left"/>
      <w:pPr>
        <w:ind w:left="1066" w:hanging="269"/>
      </w:pPr>
      <w:rPr>
        <w:rFonts w:hint="default"/>
        <w:lang w:val="ru-RU" w:eastAsia="en-US" w:bidi="ar-SA"/>
      </w:rPr>
    </w:lvl>
    <w:lvl w:ilvl="2" w:tplc="FD229828">
      <w:numFmt w:val="bullet"/>
      <w:lvlText w:val="•"/>
      <w:lvlJc w:val="left"/>
      <w:pPr>
        <w:ind w:left="2012" w:hanging="269"/>
      </w:pPr>
      <w:rPr>
        <w:rFonts w:hint="default"/>
        <w:lang w:val="ru-RU" w:eastAsia="en-US" w:bidi="ar-SA"/>
      </w:rPr>
    </w:lvl>
    <w:lvl w:ilvl="3" w:tplc="C36822AC">
      <w:numFmt w:val="bullet"/>
      <w:lvlText w:val="•"/>
      <w:lvlJc w:val="left"/>
      <w:pPr>
        <w:ind w:left="2959" w:hanging="269"/>
      </w:pPr>
      <w:rPr>
        <w:rFonts w:hint="default"/>
        <w:lang w:val="ru-RU" w:eastAsia="en-US" w:bidi="ar-SA"/>
      </w:rPr>
    </w:lvl>
    <w:lvl w:ilvl="4" w:tplc="853EFE56">
      <w:numFmt w:val="bullet"/>
      <w:lvlText w:val="•"/>
      <w:lvlJc w:val="left"/>
      <w:pPr>
        <w:ind w:left="3905" w:hanging="269"/>
      </w:pPr>
      <w:rPr>
        <w:rFonts w:hint="default"/>
        <w:lang w:val="ru-RU" w:eastAsia="en-US" w:bidi="ar-SA"/>
      </w:rPr>
    </w:lvl>
    <w:lvl w:ilvl="5" w:tplc="BC64F34C">
      <w:numFmt w:val="bullet"/>
      <w:lvlText w:val="•"/>
      <w:lvlJc w:val="left"/>
      <w:pPr>
        <w:ind w:left="4852" w:hanging="269"/>
      </w:pPr>
      <w:rPr>
        <w:rFonts w:hint="default"/>
        <w:lang w:val="ru-RU" w:eastAsia="en-US" w:bidi="ar-SA"/>
      </w:rPr>
    </w:lvl>
    <w:lvl w:ilvl="6" w:tplc="4A9224AE">
      <w:numFmt w:val="bullet"/>
      <w:lvlText w:val="•"/>
      <w:lvlJc w:val="left"/>
      <w:pPr>
        <w:ind w:left="5798" w:hanging="269"/>
      </w:pPr>
      <w:rPr>
        <w:rFonts w:hint="default"/>
        <w:lang w:val="ru-RU" w:eastAsia="en-US" w:bidi="ar-SA"/>
      </w:rPr>
    </w:lvl>
    <w:lvl w:ilvl="7" w:tplc="8564BC24">
      <w:numFmt w:val="bullet"/>
      <w:lvlText w:val="•"/>
      <w:lvlJc w:val="left"/>
      <w:pPr>
        <w:ind w:left="6744" w:hanging="269"/>
      </w:pPr>
      <w:rPr>
        <w:rFonts w:hint="default"/>
        <w:lang w:val="ru-RU" w:eastAsia="en-US" w:bidi="ar-SA"/>
      </w:rPr>
    </w:lvl>
    <w:lvl w:ilvl="8" w:tplc="6264F9C6">
      <w:numFmt w:val="bullet"/>
      <w:lvlText w:val="•"/>
      <w:lvlJc w:val="left"/>
      <w:pPr>
        <w:ind w:left="7691" w:hanging="269"/>
      </w:pPr>
      <w:rPr>
        <w:rFonts w:hint="default"/>
        <w:lang w:val="ru-RU" w:eastAsia="en-US" w:bidi="ar-SA"/>
      </w:rPr>
    </w:lvl>
  </w:abstractNum>
  <w:num w:numId="1">
    <w:abstractNumId w:val="20"/>
  </w:num>
  <w:num w:numId="2">
    <w:abstractNumId w:val="6"/>
  </w:num>
  <w:num w:numId="3">
    <w:abstractNumId w:val="18"/>
  </w:num>
  <w:num w:numId="4">
    <w:abstractNumId w:val="7"/>
  </w:num>
  <w:num w:numId="5">
    <w:abstractNumId w:val="5"/>
  </w:num>
  <w:num w:numId="6">
    <w:abstractNumId w:val="2"/>
  </w:num>
  <w:num w:numId="7">
    <w:abstractNumId w:val="14"/>
  </w:num>
  <w:num w:numId="8">
    <w:abstractNumId w:val="4"/>
  </w:num>
  <w:num w:numId="9">
    <w:abstractNumId w:val="8"/>
  </w:num>
  <w:num w:numId="10">
    <w:abstractNumId w:val="3"/>
  </w:num>
  <w:num w:numId="11">
    <w:abstractNumId w:val="13"/>
  </w:num>
  <w:num w:numId="12">
    <w:abstractNumId w:val="21"/>
  </w:num>
  <w:num w:numId="13">
    <w:abstractNumId w:val="15"/>
  </w:num>
  <w:num w:numId="14">
    <w:abstractNumId w:val="24"/>
  </w:num>
  <w:num w:numId="15">
    <w:abstractNumId w:val="19"/>
  </w:num>
  <w:num w:numId="16">
    <w:abstractNumId w:val="17"/>
  </w:num>
  <w:num w:numId="17">
    <w:abstractNumId w:val="12"/>
  </w:num>
  <w:num w:numId="18">
    <w:abstractNumId w:val="23"/>
  </w:num>
  <w:num w:numId="19">
    <w:abstractNumId w:val="9"/>
  </w:num>
  <w:num w:numId="20">
    <w:abstractNumId w:val="22"/>
  </w:num>
  <w:num w:numId="21">
    <w:abstractNumId w:val="1"/>
  </w:num>
  <w:num w:numId="22">
    <w:abstractNumId w:val="0"/>
  </w:num>
  <w:num w:numId="23">
    <w:abstractNumId w:val="11"/>
  </w:num>
  <w:num w:numId="24">
    <w:abstractNumId w:val="10"/>
  </w:num>
  <w:num w:numId="25">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0EA2"/>
    <w:rsid w:val="000112BC"/>
    <w:rsid w:val="00011EE3"/>
    <w:rsid w:val="00012082"/>
    <w:rsid w:val="00012459"/>
    <w:rsid w:val="000179F8"/>
    <w:rsid w:val="00021F15"/>
    <w:rsid w:val="00023456"/>
    <w:rsid w:val="000274BC"/>
    <w:rsid w:val="000310CB"/>
    <w:rsid w:val="00042069"/>
    <w:rsid w:val="00064407"/>
    <w:rsid w:val="0007128F"/>
    <w:rsid w:val="00083B9B"/>
    <w:rsid w:val="0008627A"/>
    <w:rsid w:val="0008639E"/>
    <w:rsid w:val="0008772C"/>
    <w:rsid w:val="00087B5D"/>
    <w:rsid w:val="00087CF5"/>
    <w:rsid w:val="00090653"/>
    <w:rsid w:val="00090CE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B7EE2"/>
    <w:rsid w:val="000C3AB8"/>
    <w:rsid w:val="000C5DE0"/>
    <w:rsid w:val="000D3AA8"/>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8EC"/>
    <w:rsid w:val="00106E44"/>
    <w:rsid w:val="001076F4"/>
    <w:rsid w:val="0011295E"/>
    <w:rsid w:val="00113310"/>
    <w:rsid w:val="00113AC4"/>
    <w:rsid w:val="00115C97"/>
    <w:rsid w:val="00116067"/>
    <w:rsid w:val="00117DB9"/>
    <w:rsid w:val="001244C3"/>
    <w:rsid w:val="0013186F"/>
    <w:rsid w:val="00132B46"/>
    <w:rsid w:val="00134858"/>
    <w:rsid w:val="00135CE3"/>
    <w:rsid w:val="00137F0D"/>
    <w:rsid w:val="00144EE1"/>
    <w:rsid w:val="00146090"/>
    <w:rsid w:val="0014727C"/>
    <w:rsid w:val="00152D91"/>
    <w:rsid w:val="00155BB4"/>
    <w:rsid w:val="00157674"/>
    <w:rsid w:val="0016297B"/>
    <w:rsid w:val="00163473"/>
    <w:rsid w:val="00164F90"/>
    <w:rsid w:val="00165700"/>
    <w:rsid w:val="001718B9"/>
    <w:rsid w:val="00171FB9"/>
    <w:rsid w:val="00173CD4"/>
    <w:rsid w:val="00173DEB"/>
    <w:rsid w:val="00174013"/>
    <w:rsid w:val="001773A8"/>
    <w:rsid w:val="00177C13"/>
    <w:rsid w:val="00180071"/>
    <w:rsid w:val="00181183"/>
    <w:rsid w:val="0018446A"/>
    <w:rsid w:val="00186170"/>
    <w:rsid w:val="00187560"/>
    <w:rsid w:val="00192D37"/>
    <w:rsid w:val="001944D3"/>
    <w:rsid w:val="00196996"/>
    <w:rsid w:val="0019797F"/>
    <w:rsid w:val="00197F9A"/>
    <w:rsid w:val="001A217C"/>
    <w:rsid w:val="001A38DD"/>
    <w:rsid w:val="001A6B4D"/>
    <w:rsid w:val="001A723D"/>
    <w:rsid w:val="001B30E0"/>
    <w:rsid w:val="001C3496"/>
    <w:rsid w:val="001C3659"/>
    <w:rsid w:val="001E1E7C"/>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0745"/>
    <w:rsid w:val="00234C8D"/>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118"/>
    <w:rsid w:val="00270B26"/>
    <w:rsid w:val="00280ABA"/>
    <w:rsid w:val="00284E57"/>
    <w:rsid w:val="00286EA2"/>
    <w:rsid w:val="002879BA"/>
    <w:rsid w:val="00290CA1"/>
    <w:rsid w:val="00291E7B"/>
    <w:rsid w:val="002923F8"/>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DB7"/>
    <w:rsid w:val="003172EE"/>
    <w:rsid w:val="0032315D"/>
    <w:rsid w:val="00324B82"/>
    <w:rsid w:val="00326B77"/>
    <w:rsid w:val="003271B8"/>
    <w:rsid w:val="00332233"/>
    <w:rsid w:val="003369AE"/>
    <w:rsid w:val="00340F33"/>
    <w:rsid w:val="00343F5D"/>
    <w:rsid w:val="00347551"/>
    <w:rsid w:val="003520FD"/>
    <w:rsid w:val="00356292"/>
    <w:rsid w:val="00362723"/>
    <w:rsid w:val="003649A3"/>
    <w:rsid w:val="003664B6"/>
    <w:rsid w:val="00370C22"/>
    <w:rsid w:val="00370FC4"/>
    <w:rsid w:val="00372DD2"/>
    <w:rsid w:val="0037624A"/>
    <w:rsid w:val="00376544"/>
    <w:rsid w:val="00376830"/>
    <w:rsid w:val="00381F0B"/>
    <w:rsid w:val="00392EEE"/>
    <w:rsid w:val="0039578D"/>
    <w:rsid w:val="00395A9E"/>
    <w:rsid w:val="003A0480"/>
    <w:rsid w:val="003A3016"/>
    <w:rsid w:val="003A4C71"/>
    <w:rsid w:val="003B060B"/>
    <w:rsid w:val="003B4577"/>
    <w:rsid w:val="003B46DB"/>
    <w:rsid w:val="003B6459"/>
    <w:rsid w:val="003B7149"/>
    <w:rsid w:val="003B7C0D"/>
    <w:rsid w:val="003C50D0"/>
    <w:rsid w:val="003E3944"/>
    <w:rsid w:val="003E3E43"/>
    <w:rsid w:val="003E53A2"/>
    <w:rsid w:val="003E679E"/>
    <w:rsid w:val="003F2DBF"/>
    <w:rsid w:val="003F46FC"/>
    <w:rsid w:val="003F6821"/>
    <w:rsid w:val="003F77CA"/>
    <w:rsid w:val="003F7CE2"/>
    <w:rsid w:val="003F7D5F"/>
    <w:rsid w:val="00400709"/>
    <w:rsid w:val="00412812"/>
    <w:rsid w:val="00412DCD"/>
    <w:rsid w:val="004156BF"/>
    <w:rsid w:val="004211E4"/>
    <w:rsid w:val="00421B42"/>
    <w:rsid w:val="00421DCE"/>
    <w:rsid w:val="004229AC"/>
    <w:rsid w:val="00433CDF"/>
    <w:rsid w:val="00434BCB"/>
    <w:rsid w:val="00437EDC"/>
    <w:rsid w:val="00443FB5"/>
    <w:rsid w:val="0044451D"/>
    <w:rsid w:val="00453ED1"/>
    <w:rsid w:val="00456D18"/>
    <w:rsid w:val="0045771E"/>
    <w:rsid w:val="00457DBB"/>
    <w:rsid w:val="004603A3"/>
    <w:rsid w:val="004626BE"/>
    <w:rsid w:val="00463CDF"/>
    <w:rsid w:val="0047173C"/>
    <w:rsid w:val="004722A0"/>
    <w:rsid w:val="004806A0"/>
    <w:rsid w:val="004809D9"/>
    <w:rsid w:val="00493065"/>
    <w:rsid w:val="00494B4A"/>
    <w:rsid w:val="004A1B5A"/>
    <w:rsid w:val="004A715C"/>
    <w:rsid w:val="004A7CA8"/>
    <w:rsid w:val="004B0E9E"/>
    <w:rsid w:val="004B18C2"/>
    <w:rsid w:val="004B2C5C"/>
    <w:rsid w:val="004B2C7D"/>
    <w:rsid w:val="004B4175"/>
    <w:rsid w:val="004C2EC8"/>
    <w:rsid w:val="004C3CA8"/>
    <w:rsid w:val="004C66DC"/>
    <w:rsid w:val="004D00B1"/>
    <w:rsid w:val="004D0C83"/>
    <w:rsid w:val="004D2D8E"/>
    <w:rsid w:val="004D3B28"/>
    <w:rsid w:val="004D6CDF"/>
    <w:rsid w:val="004E036F"/>
    <w:rsid w:val="004E1592"/>
    <w:rsid w:val="004F030E"/>
    <w:rsid w:val="004F19D7"/>
    <w:rsid w:val="004F60DA"/>
    <w:rsid w:val="00500294"/>
    <w:rsid w:val="00502E27"/>
    <w:rsid w:val="005038E6"/>
    <w:rsid w:val="00503F35"/>
    <w:rsid w:val="005052BF"/>
    <w:rsid w:val="00505834"/>
    <w:rsid w:val="0051713F"/>
    <w:rsid w:val="0052763B"/>
    <w:rsid w:val="00533319"/>
    <w:rsid w:val="00533582"/>
    <w:rsid w:val="00537C30"/>
    <w:rsid w:val="00537E19"/>
    <w:rsid w:val="005438AD"/>
    <w:rsid w:val="00543932"/>
    <w:rsid w:val="00550283"/>
    <w:rsid w:val="005511A8"/>
    <w:rsid w:val="005551BB"/>
    <w:rsid w:val="00555790"/>
    <w:rsid w:val="0055753C"/>
    <w:rsid w:val="00560079"/>
    <w:rsid w:val="005607E1"/>
    <w:rsid w:val="00562CE2"/>
    <w:rsid w:val="0056478F"/>
    <w:rsid w:val="005648CA"/>
    <w:rsid w:val="00574913"/>
    <w:rsid w:val="0058000F"/>
    <w:rsid w:val="00583426"/>
    <w:rsid w:val="005852C3"/>
    <w:rsid w:val="00585658"/>
    <w:rsid w:val="005857F1"/>
    <w:rsid w:val="00587FF5"/>
    <w:rsid w:val="005905EF"/>
    <w:rsid w:val="00594D59"/>
    <w:rsid w:val="00597B4C"/>
    <w:rsid w:val="005A07FC"/>
    <w:rsid w:val="005B2AC8"/>
    <w:rsid w:val="005C1433"/>
    <w:rsid w:val="005C3984"/>
    <w:rsid w:val="005C636E"/>
    <w:rsid w:val="005C6504"/>
    <w:rsid w:val="005C6A3A"/>
    <w:rsid w:val="005C7265"/>
    <w:rsid w:val="005D0B9C"/>
    <w:rsid w:val="005D45EB"/>
    <w:rsid w:val="005D46FA"/>
    <w:rsid w:val="005D7117"/>
    <w:rsid w:val="005D7342"/>
    <w:rsid w:val="005E1251"/>
    <w:rsid w:val="005E2A95"/>
    <w:rsid w:val="005E666F"/>
    <w:rsid w:val="005E767F"/>
    <w:rsid w:val="005F254D"/>
    <w:rsid w:val="005F3667"/>
    <w:rsid w:val="005F3BA8"/>
    <w:rsid w:val="005F59C7"/>
    <w:rsid w:val="005F647B"/>
    <w:rsid w:val="005F79AD"/>
    <w:rsid w:val="00600817"/>
    <w:rsid w:val="0060207D"/>
    <w:rsid w:val="006034DE"/>
    <w:rsid w:val="00610C60"/>
    <w:rsid w:val="0061235E"/>
    <w:rsid w:val="00615954"/>
    <w:rsid w:val="00620976"/>
    <w:rsid w:val="006229A4"/>
    <w:rsid w:val="00635015"/>
    <w:rsid w:val="00640C5A"/>
    <w:rsid w:val="00650455"/>
    <w:rsid w:val="00656A72"/>
    <w:rsid w:val="00661BCB"/>
    <w:rsid w:val="00663DF9"/>
    <w:rsid w:val="006653D6"/>
    <w:rsid w:val="00665678"/>
    <w:rsid w:val="006672FE"/>
    <w:rsid w:val="0067045C"/>
    <w:rsid w:val="0067255A"/>
    <w:rsid w:val="00673ADD"/>
    <w:rsid w:val="00673B43"/>
    <w:rsid w:val="006758CE"/>
    <w:rsid w:val="00677DF5"/>
    <w:rsid w:val="00680EE4"/>
    <w:rsid w:val="0068198B"/>
    <w:rsid w:val="006874EC"/>
    <w:rsid w:val="00693608"/>
    <w:rsid w:val="00697D60"/>
    <w:rsid w:val="006A4AF7"/>
    <w:rsid w:val="006A5CE2"/>
    <w:rsid w:val="006A77F8"/>
    <w:rsid w:val="006B0501"/>
    <w:rsid w:val="006B1F6D"/>
    <w:rsid w:val="006B29DD"/>
    <w:rsid w:val="006B7EB3"/>
    <w:rsid w:val="006C2631"/>
    <w:rsid w:val="006C4FE7"/>
    <w:rsid w:val="006C5629"/>
    <w:rsid w:val="006D036B"/>
    <w:rsid w:val="006D3A82"/>
    <w:rsid w:val="006D4C3D"/>
    <w:rsid w:val="006E29B8"/>
    <w:rsid w:val="006E319A"/>
    <w:rsid w:val="006E5130"/>
    <w:rsid w:val="006E5A5C"/>
    <w:rsid w:val="006F239E"/>
    <w:rsid w:val="006F7C5D"/>
    <w:rsid w:val="00701D4A"/>
    <w:rsid w:val="0070724D"/>
    <w:rsid w:val="0071057A"/>
    <w:rsid w:val="007112DA"/>
    <w:rsid w:val="007129CE"/>
    <w:rsid w:val="00717244"/>
    <w:rsid w:val="0072121D"/>
    <w:rsid w:val="007271F1"/>
    <w:rsid w:val="00731549"/>
    <w:rsid w:val="00731A71"/>
    <w:rsid w:val="007340DE"/>
    <w:rsid w:val="00734895"/>
    <w:rsid w:val="0074040E"/>
    <w:rsid w:val="007408DC"/>
    <w:rsid w:val="00741526"/>
    <w:rsid w:val="0074288A"/>
    <w:rsid w:val="00743120"/>
    <w:rsid w:val="007438FA"/>
    <w:rsid w:val="00744FD5"/>
    <w:rsid w:val="007452B6"/>
    <w:rsid w:val="007533BF"/>
    <w:rsid w:val="007536CC"/>
    <w:rsid w:val="00753EAF"/>
    <w:rsid w:val="0075494A"/>
    <w:rsid w:val="00754BF2"/>
    <w:rsid w:val="00761C8A"/>
    <w:rsid w:val="00762720"/>
    <w:rsid w:val="007661E7"/>
    <w:rsid w:val="0077014D"/>
    <w:rsid w:val="00770390"/>
    <w:rsid w:val="00773570"/>
    <w:rsid w:val="00773D4F"/>
    <w:rsid w:val="00774C93"/>
    <w:rsid w:val="00774CB0"/>
    <w:rsid w:val="00781491"/>
    <w:rsid w:val="00783A45"/>
    <w:rsid w:val="00784B56"/>
    <w:rsid w:val="00785307"/>
    <w:rsid w:val="00787376"/>
    <w:rsid w:val="007900D3"/>
    <w:rsid w:val="007A1BB6"/>
    <w:rsid w:val="007A5964"/>
    <w:rsid w:val="007B0B1F"/>
    <w:rsid w:val="007B0D1E"/>
    <w:rsid w:val="007B10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0915"/>
    <w:rsid w:val="00802A37"/>
    <w:rsid w:val="00811910"/>
    <w:rsid w:val="00815CB5"/>
    <w:rsid w:val="0081775B"/>
    <w:rsid w:val="00820155"/>
    <w:rsid w:val="0082217F"/>
    <w:rsid w:val="008221DB"/>
    <w:rsid w:val="00824A07"/>
    <w:rsid w:val="0083014A"/>
    <w:rsid w:val="0083183C"/>
    <w:rsid w:val="0083567F"/>
    <w:rsid w:val="00835E78"/>
    <w:rsid w:val="0084386B"/>
    <w:rsid w:val="00851896"/>
    <w:rsid w:val="00857232"/>
    <w:rsid w:val="0086178E"/>
    <w:rsid w:val="00866E9A"/>
    <w:rsid w:val="0086709B"/>
    <w:rsid w:val="00870AA2"/>
    <w:rsid w:val="00871360"/>
    <w:rsid w:val="008714EF"/>
    <w:rsid w:val="008729B7"/>
    <w:rsid w:val="008739EF"/>
    <w:rsid w:val="00883D79"/>
    <w:rsid w:val="00884560"/>
    <w:rsid w:val="008855EA"/>
    <w:rsid w:val="008868C5"/>
    <w:rsid w:val="00887AD5"/>
    <w:rsid w:val="00890538"/>
    <w:rsid w:val="00890BFE"/>
    <w:rsid w:val="00892CA5"/>
    <w:rsid w:val="008932E1"/>
    <w:rsid w:val="0089335C"/>
    <w:rsid w:val="008A0A6E"/>
    <w:rsid w:val="008A0E73"/>
    <w:rsid w:val="008A14EA"/>
    <w:rsid w:val="008A1F52"/>
    <w:rsid w:val="008A298A"/>
    <w:rsid w:val="008A3434"/>
    <w:rsid w:val="008A492C"/>
    <w:rsid w:val="008A5787"/>
    <w:rsid w:val="008A6342"/>
    <w:rsid w:val="008B7222"/>
    <w:rsid w:val="008C3C0E"/>
    <w:rsid w:val="008D00EF"/>
    <w:rsid w:val="008E19E9"/>
    <w:rsid w:val="008E329E"/>
    <w:rsid w:val="008E360C"/>
    <w:rsid w:val="008E444A"/>
    <w:rsid w:val="008E712C"/>
    <w:rsid w:val="008E7C9D"/>
    <w:rsid w:val="008F4F1D"/>
    <w:rsid w:val="0090012C"/>
    <w:rsid w:val="00901CFE"/>
    <w:rsid w:val="00903316"/>
    <w:rsid w:val="009036AC"/>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9B5"/>
    <w:rsid w:val="00946EA9"/>
    <w:rsid w:val="00951D9B"/>
    <w:rsid w:val="00952134"/>
    <w:rsid w:val="009559C1"/>
    <w:rsid w:val="0095653B"/>
    <w:rsid w:val="00956668"/>
    <w:rsid w:val="00956833"/>
    <w:rsid w:val="00956E6A"/>
    <w:rsid w:val="00957653"/>
    <w:rsid w:val="00962AFE"/>
    <w:rsid w:val="009644CA"/>
    <w:rsid w:val="00985111"/>
    <w:rsid w:val="00986EEC"/>
    <w:rsid w:val="00987700"/>
    <w:rsid w:val="00987E61"/>
    <w:rsid w:val="009924AD"/>
    <w:rsid w:val="009A1DFB"/>
    <w:rsid w:val="009A4D9F"/>
    <w:rsid w:val="009A787F"/>
    <w:rsid w:val="009B6A77"/>
    <w:rsid w:val="009B7136"/>
    <w:rsid w:val="009C121E"/>
    <w:rsid w:val="009C2C4C"/>
    <w:rsid w:val="009C5AF6"/>
    <w:rsid w:val="009D47E8"/>
    <w:rsid w:val="009D6363"/>
    <w:rsid w:val="009D709B"/>
    <w:rsid w:val="009E44E8"/>
    <w:rsid w:val="009E57EA"/>
    <w:rsid w:val="009F6FDA"/>
    <w:rsid w:val="00A055DC"/>
    <w:rsid w:val="00A06CD6"/>
    <w:rsid w:val="00A10B16"/>
    <w:rsid w:val="00A10FBD"/>
    <w:rsid w:val="00A12848"/>
    <w:rsid w:val="00A12A6A"/>
    <w:rsid w:val="00A12CBE"/>
    <w:rsid w:val="00A20347"/>
    <w:rsid w:val="00A21972"/>
    <w:rsid w:val="00A21A63"/>
    <w:rsid w:val="00A324EB"/>
    <w:rsid w:val="00A33D52"/>
    <w:rsid w:val="00A37E46"/>
    <w:rsid w:val="00A40DAB"/>
    <w:rsid w:val="00A40F25"/>
    <w:rsid w:val="00A43059"/>
    <w:rsid w:val="00A54E6F"/>
    <w:rsid w:val="00A55A51"/>
    <w:rsid w:val="00A63431"/>
    <w:rsid w:val="00A6653D"/>
    <w:rsid w:val="00A679AA"/>
    <w:rsid w:val="00A71768"/>
    <w:rsid w:val="00A73A61"/>
    <w:rsid w:val="00A77FF8"/>
    <w:rsid w:val="00A82E84"/>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402"/>
    <w:rsid w:val="00AC3C99"/>
    <w:rsid w:val="00AC58B5"/>
    <w:rsid w:val="00AD1AEA"/>
    <w:rsid w:val="00AD2575"/>
    <w:rsid w:val="00AD32F1"/>
    <w:rsid w:val="00AE1802"/>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25D4E"/>
    <w:rsid w:val="00B4086B"/>
    <w:rsid w:val="00B421C2"/>
    <w:rsid w:val="00B432BF"/>
    <w:rsid w:val="00B4535B"/>
    <w:rsid w:val="00B470D4"/>
    <w:rsid w:val="00B47A03"/>
    <w:rsid w:val="00B54813"/>
    <w:rsid w:val="00B5795F"/>
    <w:rsid w:val="00B61978"/>
    <w:rsid w:val="00B663FB"/>
    <w:rsid w:val="00B7348D"/>
    <w:rsid w:val="00B7450D"/>
    <w:rsid w:val="00B75A33"/>
    <w:rsid w:val="00B773DA"/>
    <w:rsid w:val="00B77C27"/>
    <w:rsid w:val="00B82775"/>
    <w:rsid w:val="00B82FA8"/>
    <w:rsid w:val="00B83151"/>
    <w:rsid w:val="00B84FBE"/>
    <w:rsid w:val="00B908BE"/>
    <w:rsid w:val="00B908E8"/>
    <w:rsid w:val="00B917DC"/>
    <w:rsid w:val="00B97A66"/>
    <w:rsid w:val="00BA16FD"/>
    <w:rsid w:val="00BA2E11"/>
    <w:rsid w:val="00BA3E55"/>
    <w:rsid w:val="00BB40E8"/>
    <w:rsid w:val="00BC02B0"/>
    <w:rsid w:val="00BC07BC"/>
    <w:rsid w:val="00BC1BE2"/>
    <w:rsid w:val="00BC3058"/>
    <w:rsid w:val="00BC51F6"/>
    <w:rsid w:val="00BC7A2E"/>
    <w:rsid w:val="00BD1C92"/>
    <w:rsid w:val="00BD68E9"/>
    <w:rsid w:val="00BD744C"/>
    <w:rsid w:val="00BD7775"/>
    <w:rsid w:val="00BE2560"/>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66B2"/>
    <w:rsid w:val="00CC74BA"/>
    <w:rsid w:val="00CC7BD0"/>
    <w:rsid w:val="00CD0013"/>
    <w:rsid w:val="00CD2973"/>
    <w:rsid w:val="00CD4574"/>
    <w:rsid w:val="00CD7BAB"/>
    <w:rsid w:val="00CF64B0"/>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31B"/>
    <w:rsid w:val="00D63987"/>
    <w:rsid w:val="00D67E36"/>
    <w:rsid w:val="00D742DE"/>
    <w:rsid w:val="00D762C1"/>
    <w:rsid w:val="00D778FA"/>
    <w:rsid w:val="00D77A1B"/>
    <w:rsid w:val="00D825F9"/>
    <w:rsid w:val="00D83047"/>
    <w:rsid w:val="00D84816"/>
    <w:rsid w:val="00D86513"/>
    <w:rsid w:val="00D86789"/>
    <w:rsid w:val="00D902F4"/>
    <w:rsid w:val="00D907D5"/>
    <w:rsid w:val="00D91ADA"/>
    <w:rsid w:val="00D93919"/>
    <w:rsid w:val="00D94E86"/>
    <w:rsid w:val="00DA0089"/>
    <w:rsid w:val="00DA2D6C"/>
    <w:rsid w:val="00DA7D58"/>
    <w:rsid w:val="00DB1DDE"/>
    <w:rsid w:val="00DB7055"/>
    <w:rsid w:val="00DC04A7"/>
    <w:rsid w:val="00DC1794"/>
    <w:rsid w:val="00DC33AA"/>
    <w:rsid w:val="00DC6D32"/>
    <w:rsid w:val="00DD00E4"/>
    <w:rsid w:val="00DD047D"/>
    <w:rsid w:val="00DD0B43"/>
    <w:rsid w:val="00DD0E74"/>
    <w:rsid w:val="00DD4416"/>
    <w:rsid w:val="00DD650F"/>
    <w:rsid w:val="00DE0C1C"/>
    <w:rsid w:val="00DE1FCA"/>
    <w:rsid w:val="00DE3D24"/>
    <w:rsid w:val="00DE69B6"/>
    <w:rsid w:val="00DE7355"/>
    <w:rsid w:val="00DE7ABE"/>
    <w:rsid w:val="00DF064B"/>
    <w:rsid w:val="00DF0A07"/>
    <w:rsid w:val="00DF1EFC"/>
    <w:rsid w:val="00DF5A57"/>
    <w:rsid w:val="00E015C0"/>
    <w:rsid w:val="00E04831"/>
    <w:rsid w:val="00E05AE0"/>
    <w:rsid w:val="00E06E2E"/>
    <w:rsid w:val="00E10A30"/>
    <w:rsid w:val="00E10B85"/>
    <w:rsid w:val="00E11C84"/>
    <w:rsid w:val="00E129BC"/>
    <w:rsid w:val="00E17EC3"/>
    <w:rsid w:val="00E17F05"/>
    <w:rsid w:val="00E22BB1"/>
    <w:rsid w:val="00E2393C"/>
    <w:rsid w:val="00E25AF9"/>
    <w:rsid w:val="00E35630"/>
    <w:rsid w:val="00E35BDB"/>
    <w:rsid w:val="00E370AF"/>
    <w:rsid w:val="00E40A99"/>
    <w:rsid w:val="00E40C10"/>
    <w:rsid w:val="00E426F9"/>
    <w:rsid w:val="00E464D0"/>
    <w:rsid w:val="00E517B1"/>
    <w:rsid w:val="00E53F23"/>
    <w:rsid w:val="00E57282"/>
    <w:rsid w:val="00E5788D"/>
    <w:rsid w:val="00E57C3A"/>
    <w:rsid w:val="00E60083"/>
    <w:rsid w:val="00E6032F"/>
    <w:rsid w:val="00E611A4"/>
    <w:rsid w:val="00E62D19"/>
    <w:rsid w:val="00E6379F"/>
    <w:rsid w:val="00E71284"/>
    <w:rsid w:val="00E738DD"/>
    <w:rsid w:val="00E7530E"/>
    <w:rsid w:val="00E759C8"/>
    <w:rsid w:val="00E765B1"/>
    <w:rsid w:val="00E810A5"/>
    <w:rsid w:val="00E82BD5"/>
    <w:rsid w:val="00E91799"/>
    <w:rsid w:val="00E969F8"/>
    <w:rsid w:val="00EA425A"/>
    <w:rsid w:val="00EA46F3"/>
    <w:rsid w:val="00EA5B86"/>
    <w:rsid w:val="00EA68A2"/>
    <w:rsid w:val="00EA7DB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4C38"/>
    <w:rsid w:val="00EF5E14"/>
    <w:rsid w:val="00F00D1F"/>
    <w:rsid w:val="00F06054"/>
    <w:rsid w:val="00F10B34"/>
    <w:rsid w:val="00F1150F"/>
    <w:rsid w:val="00F1278D"/>
    <w:rsid w:val="00F12CC6"/>
    <w:rsid w:val="00F1799E"/>
    <w:rsid w:val="00F245D0"/>
    <w:rsid w:val="00F247B4"/>
    <w:rsid w:val="00F31A64"/>
    <w:rsid w:val="00F323B7"/>
    <w:rsid w:val="00F32FB2"/>
    <w:rsid w:val="00F36E61"/>
    <w:rsid w:val="00F40FD5"/>
    <w:rsid w:val="00F42B0D"/>
    <w:rsid w:val="00F44812"/>
    <w:rsid w:val="00F44ED6"/>
    <w:rsid w:val="00F509BC"/>
    <w:rsid w:val="00F51B7C"/>
    <w:rsid w:val="00F51D4D"/>
    <w:rsid w:val="00F532A0"/>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4E83"/>
    <w:rsid w:val="00FA67F6"/>
    <w:rsid w:val="00FA77B1"/>
    <w:rsid w:val="00FB2082"/>
    <w:rsid w:val="00FB30D0"/>
    <w:rsid w:val="00FB371B"/>
    <w:rsid w:val="00FC1BE0"/>
    <w:rsid w:val="00FC6123"/>
    <w:rsid w:val="00FD01E7"/>
    <w:rsid w:val="00FD0E3A"/>
    <w:rsid w:val="00FD1855"/>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EB3"/>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styleId="affffff6">
    <w:name w:val="Body Text Indent"/>
    <w:basedOn w:val="a"/>
    <w:link w:val="affffff7"/>
    <w:rsid w:val="007536CC"/>
    <w:pPr>
      <w:spacing w:after="120" w:line="276" w:lineRule="auto"/>
      <w:ind w:left="283"/>
    </w:pPr>
    <w:rPr>
      <w:rFonts w:ascii="Calibri" w:eastAsia="Calibri" w:hAnsi="Calibri" w:cs="Times New Roman"/>
      <w:lang w:val="en-US"/>
    </w:rPr>
  </w:style>
  <w:style w:type="character" w:customStyle="1" w:styleId="affffff7">
    <w:name w:val="Основной текст с отступом Знак"/>
    <w:basedOn w:val="a0"/>
    <w:link w:val="affffff6"/>
    <w:rsid w:val="007536CC"/>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324452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4709257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0990084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607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7866" TargetMode="External"/><Relationship Id="rId18" Type="http://schemas.openxmlformats.org/officeDocument/2006/relationships/hyperlink" Target="https://urait.ru/bcode/511659" TargetMode="External"/><Relationship Id="rId26" Type="http://schemas.openxmlformats.org/officeDocument/2006/relationships/hyperlink" Target="https://urait.ru/bcode/475602" TargetMode="External"/><Relationship Id="rId3" Type="http://schemas.openxmlformats.org/officeDocument/2006/relationships/styles" Target="styles.xml"/><Relationship Id="rId21" Type="http://schemas.openxmlformats.org/officeDocument/2006/relationships/hyperlink" Target="https://doi.org/10.23682/100492" TargetMode="External"/><Relationship Id="rId7" Type="http://schemas.openxmlformats.org/officeDocument/2006/relationships/endnotes" Target="endnotes.xml"/><Relationship Id="rId12" Type="http://schemas.openxmlformats.org/officeDocument/2006/relationships/hyperlink" Target="https://book.ru/book/944085" TargetMode="External"/><Relationship Id="rId17" Type="http://schemas.openxmlformats.org/officeDocument/2006/relationships/header" Target="header3.xml"/><Relationship Id="rId25" Type="http://schemas.openxmlformats.org/officeDocument/2006/relationships/hyperlink" Target="https://urait.ru/bcode/511813" TargetMode="External"/><Relationship Id="rId2" Type="http://schemas.openxmlformats.org/officeDocument/2006/relationships/numbering" Target="numbering.xml"/><Relationship Id="rId16" Type="http://schemas.openxmlformats.org/officeDocument/2006/relationships/hyperlink" Target="https://urait.ru/bcode/517714" TargetMode="External"/><Relationship Id="rId20" Type="http://schemas.openxmlformats.org/officeDocument/2006/relationships/hyperlink" Target="https://urait.ru/bcode/51174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147"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book.ru/book/944835" TargetMode="External"/><Relationship Id="rId23" Type="http://schemas.openxmlformats.org/officeDocument/2006/relationships/hyperlink" Target="http://bzhde.ru" TargetMode="External"/><Relationship Id="rId28" Type="http://schemas.openxmlformats.org/officeDocument/2006/relationships/fontTable" Target="fontTable.xml"/><Relationship Id="rId10" Type="http://schemas.openxmlformats.org/officeDocument/2006/relationships/hyperlink" Target="https://urait.ru/bcode/516928" TargetMode="External"/><Relationship Id="rId19" Type="http://schemas.openxmlformats.org/officeDocument/2006/relationships/hyperlink" Target="https://urait.ru/bcode/531090" TargetMode="External"/><Relationship Id="rId4" Type="http://schemas.openxmlformats.org/officeDocument/2006/relationships/settings" Target="settings.xml"/><Relationship Id="rId9" Type="http://schemas.openxmlformats.org/officeDocument/2006/relationships/hyperlink" Target="https://urait.ru/bcode/515692" TargetMode="External"/><Relationship Id="rId14" Type="http://schemas.openxmlformats.org/officeDocument/2006/relationships/header" Target="header2.xml"/><Relationship Id="rId22" Type="http://schemas.openxmlformats.org/officeDocument/2006/relationships/hyperlink" Target="https://urait.ru/bcode/530443" TargetMode="External"/><Relationship Id="rId27"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35</Pages>
  <Words>7697</Words>
  <Characters>43873</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47</cp:revision>
  <cp:lastPrinted>2023-04-28T08:44:00Z</cp:lastPrinted>
  <dcterms:created xsi:type="dcterms:W3CDTF">2023-06-23T07:04:00Z</dcterms:created>
  <dcterms:modified xsi:type="dcterms:W3CDTF">2024-01-29T11:34:00Z</dcterms:modified>
</cp:coreProperties>
</file>